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626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2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38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940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44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600" w:type="dxa"/>
          </w:tcPr>
          <w:p w:rsidR="00262628" w:rsidRDefault="00262628">
            <w:pPr>
              <w:pStyle w:val="EMPTYCELLSTYLE"/>
            </w:pPr>
          </w:p>
        </w:tc>
      </w:tr>
      <w:tr w:rsidR="0026262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628" w:rsidRDefault="00262628"/>
        </w:tc>
        <w:tc>
          <w:tcPr>
            <w:tcW w:w="600" w:type="dxa"/>
          </w:tcPr>
          <w:p w:rsidR="00262628" w:rsidRDefault="00262628">
            <w:pPr>
              <w:pStyle w:val="EMPTYCELLSTYLE"/>
            </w:pPr>
          </w:p>
        </w:tc>
      </w:tr>
      <w:tr w:rsidR="00262628" w:rsidTr="006F43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2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38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940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44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600" w:type="dxa"/>
          </w:tcPr>
          <w:p w:rsidR="00262628" w:rsidRDefault="00262628">
            <w:pPr>
              <w:pStyle w:val="EMPTYCELLSTYLE"/>
            </w:pPr>
          </w:p>
        </w:tc>
      </w:tr>
      <w:tr w:rsidR="00262628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2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38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628" w:rsidRDefault="00CE6DCA" w:rsidP="006F43CB">
            <w:bookmarkStart w:id="0" w:name="_GoBack"/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0042</w:t>
            </w:r>
            <w:r>
              <w:rPr>
                <w:rFonts w:ascii="Verdana" w:eastAsia="Verdana" w:hAnsi="Verdana" w:cs="Verdana"/>
              </w:rPr>
              <w:br/>
              <w:t>Processo nº 0085/2017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</w:t>
            </w:r>
            <w:proofErr w:type="gramStart"/>
            <w:r>
              <w:rPr>
                <w:rFonts w:ascii="Verdana" w:eastAsia="Verdana" w:hAnsi="Verdana" w:cs="Verdana"/>
              </w:rPr>
              <w:t>a empresa MÓVEIS</w:t>
            </w:r>
            <w:proofErr w:type="gramEnd"/>
            <w:r>
              <w:rPr>
                <w:rFonts w:ascii="Verdana" w:eastAsia="Verdana" w:hAnsi="Verdana" w:cs="Verdana"/>
              </w:rPr>
              <w:t xml:space="preserve"> ROMERA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COMPRA DE VENTILADORES DE PAREDE PARA A UNIDADE DE ACOLHIMENTO DE CRIANÇAS E ADOLESCENTES.</w:t>
            </w:r>
            <w:r>
              <w:rPr>
                <w:rFonts w:ascii="Verdana" w:eastAsia="Verdana" w:hAnsi="Verdana" w:cs="Verdana"/>
              </w:rPr>
              <w:br/>
              <w:t>Dotação Orçamentária: 5 - 10.10.02-08.244.0030-2.070-4.4.90.52.00-00.01.0100</w:t>
            </w:r>
            <w:r>
              <w:rPr>
                <w:rFonts w:ascii="Verdana" w:eastAsia="Verdana" w:hAnsi="Verdana" w:cs="Verdana"/>
              </w:rPr>
              <w:br/>
              <w:t>Valor: R$ 1.050,00 (um mil e cinquenta reais)</w:t>
            </w:r>
            <w:r>
              <w:rPr>
                <w:rFonts w:ascii="Verdana" w:eastAsia="Verdana" w:hAnsi="Verdana" w:cs="Verdana"/>
              </w:rPr>
              <w:br/>
              <w:t>Vigência: 22/02/2017 à 22/03/2017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Data da Assinatura: 22/02/2017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Leandro Santiago, pela contratada</w:t>
            </w:r>
            <w:bookmarkEnd w:id="0"/>
          </w:p>
        </w:tc>
        <w:tc>
          <w:tcPr>
            <w:tcW w:w="44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600" w:type="dxa"/>
          </w:tcPr>
          <w:p w:rsidR="00262628" w:rsidRDefault="00262628">
            <w:pPr>
              <w:pStyle w:val="EMPTYCELLSTYLE"/>
            </w:pPr>
          </w:p>
        </w:tc>
      </w:tr>
      <w:tr w:rsidR="00262628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2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38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940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44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600" w:type="dxa"/>
          </w:tcPr>
          <w:p w:rsidR="00262628" w:rsidRDefault="00262628">
            <w:pPr>
              <w:pStyle w:val="EMPTYCELLSTYLE"/>
            </w:pPr>
          </w:p>
        </w:tc>
      </w:tr>
      <w:tr w:rsidR="0026262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20" w:type="dxa"/>
          </w:tcPr>
          <w:p w:rsidR="00262628" w:rsidRDefault="00262628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628" w:rsidRDefault="00262628"/>
        </w:tc>
        <w:tc>
          <w:tcPr>
            <w:tcW w:w="600" w:type="dxa"/>
          </w:tcPr>
          <w:p w:rsidR="00262628" w:rsidRDefault="00262628">
            <w:pPr>
              <w:pStyle w:val="EMPTYCELLSTYLE"/>
            </w:pPr>
          </w:p>
        </w:tc>
      </w:tr>
    </w:tbl>
    <w:p w:rsidR="00CE6DCA" w:rsidRDefault="00CE6DCA"/>
    <w:sectPr w:rsidR="00CE6DC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62628"/>
    <w:rsid w:val="00262628"/>
    <w:rsid w:val="006F43CB"/>
    <w:rsid w:val="00C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2017-03-07T20:29:00Z</dcterms:created>
  <dcterms:modified xsi:type="dcterms:W3CDTF">2017-03-07T20:29:00Z</dcterms:modified>
</cp:coreProperties>
</file>