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700A9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2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38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940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44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600" w:type="dxa"/>
          </w:tcPr>
          <w:p w:rsidR="00700A90" w:rsidRDefault="00700A90">
            <w:pPr>
              <w:pStyle w:val="EMPTYCELLSTYLE"/>
            </w:pPr>
          </w:p>
        </w:tc>
      </w:tr>
      <w:tr w:rsidR="00700A9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A90" w:rsidRDefault="00700A90"/>
        </w:tc>
        <w:tc>
          <w:tcPr>
            <w:tcW w:w="600" w:type="dxa"/>
          </w:tcPr>
          <w:p w:rsidR="00700A90" w:rsidRDefault="00700A90">
            <w:pPr>
              <w:pStyle w:val="EMPTYCELLSTYLE"/>
            </w:pPr>
          </w:p>
        </w:tc>
      </w:tr>
      <w:tr w:rsidR="00700A90" w:rsidTr="007273E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2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38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940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44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600" w:type="dxa"/>
          </w:tcPr>
          <w:p w:rsidR="00700A90" w:rsidRDefault="00700A90">
            <w:pPr>
              <w:pStyle w:val="EMPTYCELLSTYLE"/>
            </w:pPr>
          </w:p>
        </w:tc>
      </w:tr>
      <w:tr w:rsidR="00700A90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2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38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0A90" w:rsidRDefault="0005046F" w:rsidP="007273E4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0048</w:t>
            </w:r>
            <w:r>
              <w:rPr>
                <w:rFonts w:ascii="Verdana" w:eastAsia="Verdana" w:hAnsi="Verdana" w:cs="Verdana"/>
              </w:rPr>
              <w:br/>
              <w:t>Processo nº 0086/2017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MIRAGEM SEGURANÇA LTDA</w:t>
            </w:r>
            <w:r>
              <w:rPr>
                <w:rFonts w:ascii="Verdana" w:eastAsia="Verdana" w:hAnsi="Verdana" w:cs="Verdana"/>
              </w:rPr>
              <w:br/>
              <w:t>Objeto: CONTRATAÇÃO DE SEGURANÇAS PARA O CARNAVAL DIA 25,26 E 27.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11 - 14.14.01-13.392.0033-2.046-3.3.90.39.00-00.01.0002</w:t>
            </w:r>
            <w:r>
              <w:rPr>
                <w:rFonts w:ascii="Verdana" w:eastAsia="Verdana" w:hAnsi="Verdana" w:cs="Verdana"/>
              </w:rPr>
              <w:br/>
              <w:t>Valor: R$ 4.800,00 (quatro mil e oitocentos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22/02/2017 à 23/03/2017</w:t>
            </w:r>
            <w:r>
              <w:rPr>
                <w:rFonts w:ascii="Verdana" w:eastAsia="Verdana" w:hAnsi="Verdana" w:cs="Verdana"/>
              </w:rPr>
              <w:br/>
              <w:t>Data da Assinatura: 22/02/2017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Valdomi</w:t>
            </w:r>
            <w:r>
              <w:rPr>
                <w:rFonts w:ascii="Verdana" w:eastAsia="Verdana" w:hAnsi="Verdana" w:cs="Verdana"/>
              </w:rPr>
              <w:t xml:space="preserve">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Helton Fernandes dos Santos, pela contratada</w:t>
            </w:r>
          </w:p>
        </w:tc>
        <w:tc>
          <w:tcPr>
            <w:tcW w:w="44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600" w:type="dxa"/>
          </w:tcPr>
          <w:p w:rsidR="00700A90" w:rsidRDefault="00700A90">
            <w:pPr>
              <w:pStyle w:val="EMPTYCELLSTYLE"/>
            </w:pPr>
          </w:p>
        </w:tc>
      </w:tr>
      <w:tr w:rsidR="00700A90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2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38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940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44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600" w:type="dxa"/>
          </w:tcPr>
          <w:p w:rsidR="00700A90" w:rsidRDefault="00700A90">
            <w:pPr>
              <w:pStyle w:val="EMPTYCELLSTYLE"/>
            </w:pPr>
          </w:p>
        </w:tc>
      </w:tr>
      <w:tr w:rsidR="00700A9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20" w:type="dxa"/>
          </w:tcPr>
          <w:p w:rsidR="00700A90" w:rsidRDefault="00700A90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A90" w:rsidRDefault="00700A90">
            <w:bookmarkStart w:id="0" w:name="_GoBack"/>
            <w:bookmarkEnd w:id="0"/>
          </w:p>
        </w:tc>
        <w:tc>
          <w:tcPr>
            <w:tcW w:w="600" w:type="dxa"/>
          </w:tcPr>
          <w:p w:rsidR="00700A90" w:rsidRDefault="00700A90">
            <w:pPr>
              <w:pStyle w:val="EMPTYCELLSTYLE"/>
            </w:pPr>
          </w:p>
        </w:tc>
      </w:tr>
    </w:tbl>
    <w:p w:rsidR="0005046F" w:rsidRDefault="0005046F"/>
    <w:sectPr w:rsidR="0005046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00A90"/>
    <w:rsid w:val="0005046F"/>
    <w:rsid w:val="00700A90"/>
    <w:rsid w:val="0072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2017-03-07T21:59:00Z</dcterms:created>
  <dcterms:modified xsi:type="dcterms:W3CDTF">2017-03-07T21:59:00Z</dcterms:modified>
</cp:coreProperties>
</file>