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069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2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38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940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44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600" w:type="dxa"/>
          </w:tcPr>
          <w:p w:rsidR="00A069A6" w:rsidRDefault="00A069A6">
            <w:pPr>
              <w:pStyle w:val="EMPTYCELLSTYLE"/>
            </w:pPr>
          </w:p>
        </w:tc>
      </w:tr>
      <w:tr w:rsidR="00A069A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9A6" w:rsidRDefault="00A069A6"/>
        </w:tc>
        <w:tc>
          <w:tcPr>
            <w:tcW w:w="600" w:type="dxa"/>
          </w:tcPr>
          <w:p w:rsidR="00A069A6" w:rsidRDefault="00A069A6">
            <w:pPr>
              <w:pStyle w:val="EMPTYCELLSTYLE"/>
            </w:pPr>
          </w:p>
        </w:tc>
      </w:tr>
      <w:tr w:rsidR="00A069A6" w:rsidTr="00D330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2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380" w:type="dxa"/>
          </w:tcPr>
          <w:p w:rsidR="00A069A6" w:rsidRDefault="00A069A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40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44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600" w:type="dxa"/>
          </w:tcPr>
          <w:p w:rsidR="00A069A6" w:rsidRDefault="00A069A6">
            <w:pPr>
              <w:pStyle w:val="EMPTYCELLSTYLE"/>
            </w:pPr>
          </w:p>
        </w:tc>
      </w:tr>
      <w:tr w:rsidR="00A069A6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A069A6" w:rsidRDefault="00A069A6" w:rsidP="00D330FF">
            <w:pPr>
              <w:pStyle w:val="EMPTYCELLSTYLE"/>
            </w:pPr>
          </w:p>
        </w:tc>
        <w:tc>
          <w:tcPr>
            <w:tcW w:w="20" w:type="dxa"/>
          </w:tcPr>
          <w:p w:rsidR="00A069A6" w:rsidRDefault="00A069A6" w:rsidP="00D330FF">
            <w:pPr>
              <w:pStyle w:val="EMPTYCELLSTYLE"/>
            </w:pPr>
          </w:p>
        </w:tc>
        <w:tc>
          <w:tcPr>
            <w:tcW w:w="380" w:type="dxa"/>
          </w:tcPr>
          <w:p w:rsidR="00A069A6" w:rsidRDefault="00A069A6" w:rsidP="00D330FF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9A6" w:rsidRDefault="00E50AA4" w:rsidP="00D330FF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018</w:t>
            </w:r>
            <w:r>
              <w:rPr>
                <w:rFonts w:ascii="Verdana" w:eastAsia="Verdana" w:hAnsi="Verdana" w:cs="Verdana"/>
              </w:rPr>
              <w:br/>
              <w:t>Processo nº 0047/2017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GRAFICA E PAPELARIA OLIMPICA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CONFECÇÃO DE MATERIAL GRÁFICO PARA CAMPANHA DE PREVENÇÃO DO CENTRO DE REFERENCIA DE ASSISTÊNCIA SOCIAL-CREAS, COM TEMA CARNAL SEM VIOLÊNCIA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5 - 10.10.02-08.244.0002-2.035-3.3.90.39.00-00.01.0129</w:t>
            </w:r>
            <w:r>
              <w:rPr>
                <w:rFonts w:ascii="Verdana" w:eastAsia="Verdana" w:hAnsi="Verdana" w:cs="Verdana"/>
              </w:rPr>
              <w:br/>
              <w:t>Valor: R$ 1.400,00 (um mil e qu</w:t>
            </w:r>
            <w:r>
              <w:rPr>
                <w:rFonts w:ascii="Verdana" w:eastAsia="Verdana" w:hAnsi="Verdana" w:cs="Verdana"/>
              </w:rPr>
              <w:t>atrocentos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07/02/2017 à 07/03/2017</w:t>
            </w:r>
            <w:r>
              <w:rPr>
                <w:rFonts w:ascii="Verdana" w:eastAsia="Verdana" w:hAnsi="Verdana" w:cs="Verdana"/>
              </w:rPr>
              <w:br/>
              <w:t>Data da Assinatura: 07/02/2017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Medici</w:t>
            </w:r>
            <w:proofErr w:type="spellEnd"/>
            <w:r>
              <w:rPr>
                <w:rFonts w:ascii="Verdana" w:eastAsia="Verdana" w:hAnsi="Verdana" w:cs="Verdana"/>
              </w:rPr>
              <w:t xml:space="preserve"> Candido do Nascimento, pela contratada</w:t>
            </w:r>
          </w:p>
        </w:tc>
        <w:tc>
          <w:tcPr>
            <w:tcW w:w="44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600" w:type="dxa"/>
          </w:tcPr>
          <w:p w:rsidR="00A069A6" w:rsidRDefault="00A069A6">
            <w:pPr>
              <w:pStyle w:val="EMPTYCELLSTYLE"/>
            </w:pPr>
          </w:p>
        </w:tc>
      </w:tr>
      <w:tr w:rsidR="00A069A6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2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38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940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44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600" w:type="dxa"/>
          </w:tcPr>
          <w:p w:rsidR="00A069A6" w:rsidRDefault="00A069A6">
            <w:pPr>
              <w:pStyle w:val="EMPTYCELLSTYLE"/>
            </w:pPr>
          </w:p>
        </w:tc>
      </w:tr>
      <w:tr w:rsidR="00A069A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20" w:type="dxa"/>
          </w:tcPr>
          <w:p w:rsidR="00A069A6" w:rsidRDefault="00A069A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9A6" w:rsidRDefault="00A069A6"/>
        </w:tc>
        <w:tc>
          <w:tcPr>
            <w:tcW w:w="600" w:type="dxa"/>
          </w:tcPr>
          <w:p w:rsidR="00A069A6" w:rsidRDefault="00A069A6">
            <w:pPr>
              <w:pStyle w:val="EMPTYCELLSTYLE"/>
            </w:pPr>
          </w:p>
        </w:tc>
      </w:tr>
    </w:tbl>
    <w:p w:rsidR="00E50AA4" w:rsidRDefault="00E50AA4"/>
    <w:sectPr w:rsidR="00E50AA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069A6"/>
    <w:rsid w:val="00A069A6"/>
    <w:rsid w:val="00D330FF"/>
    <w:rsid w:val="00E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2017-02-14T18:52:00Z</dcterms:created>
  <dcterms:modified xsi:type="dcterms:W3CDTF">2017-02-14T18:52:00Z</dcterms:modified>
</cp:coreProperties>
</file>