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434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2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38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940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44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  <w:tr w:rsidR="0034346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46E" w:rsidRDefault="0034346E"/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  <w:tr w:rsidR="0034346E" w:rsidTr="005657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2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38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940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44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  <w:tr w:rsidR="0034346E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38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46E" w:rsidRDefault="00956A03" w:rsidP="005657CC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0180/2017</w:t>
            </w:r>
            <w:r>
              <w:rPr>
                <w:rFonts w:ascii="Verdana" w:eastAsia="Verdana" w:hAnsi="Verdana" w:cs="Verdana"/>
              </w:rPr>
              <w:br/>
              <w:t>Processo nº 0286/2017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EDIVALDO PASTRO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MEDICAMENTOS PARA ATENDER ACÃO JUDICIAL: SUELI DOS SANTOS AIMEE, AUTOS N° 1410936-02.2017.8.12.0000.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 xml:space="preserve">Valor: R$ </w:t>
            </w:r>
            <w:r>
              <w:rPr>
                <w:rFonts w:ascii="Verdana" w:eastAsia="Verdana" w:hAnsi="Verdana" w:cs="Verdana"/>
              </w:rPr>
              <w:t>4.924,74 (quatro mil e novecentos e vinte e quatro reais e setenta e quatro centavos)</w:t>
            </w:r>
            <w:r>
              <w:rPr>
                <w:rFonts w:ascii="Verdana" w:eastAsia="Verdana" w:hAnsi="Verdana" w:cs="Verdana"/>
              </w:rPr>
              <w:br/>
              <w:t>Vigência: 16/11/2017 à 16/11/2018</w:t>
            </w:r>
            <w:r>
              <w:rPr>
                <w:rFonts w:ascii="Verdana" w:eastAsia="Verdana" w:hAnsi="Verdana" w:cs="Verdana"/>
              </w:rPr>
              <w:br/>
              <w:t>Data da Assinatura: 16/11/2017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SOUZA, pela contratante e EDIVALD</w:t>
            </w:r>
            <w:r>
              <w:rPr>
                <w:rFonts w:ascii="Verdana" w:eastAsia="Verdana" w:hAnsi="Verdana" w:cs="Verdana"/>
              </w:rPr>
              <w:t>O PASTRO, pela contratada</w:t>
            </w:r>
          </w:p>
        </w:tc>
        <w:tc>
          <w:tcPr>
            <w:tcW w:w="44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  <w:bookmarkEnd w:id="0"/>
      <w:tr w:rsidR="0034346E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2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38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940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44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  <w:tr w:rsidR="0034346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20" w:type="dxa"/>
          </w:tcPr>
          <w:p w:rsidR="0034346E" w:rsidRDefault="0034346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46E" w:rsidRDefault="0034346E"/>
        </w:tc>
        <w:tc>
          <w:tcPr>
            <w:tcW w:w="600" w:type="dxa"/>
          </w:tcPr>
          <w:p w:rsidR="0034346E" w:rsidRDefault="0034346E">
            <w:pPr>
              <w:pStyle w:val="EMPTYCELLSTYLE"/>
            </w:pPr>
          </w:p>
        </w:tc>
      </w:tr>
    </w:tbl>
    <w:p w:rsidR="00956A03" w:rsidRDefault="00956A03"/>
    <w:sectPr w:rsidR="00956A0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4346E"/>
    <w:rsid w:val="0034346E"/>
    <w:rsid w:val="005657CC"/>
    <w:rsid w:val="0095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2017-11-16T14:55:00Z</dcterms:created>
  <dcterms:modified xsi:type="dcterms:W3CDTF">2017-11-16T14:55:00Z</dcterms:modified>
</cp:coreProperties>
</file>