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E6525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2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38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940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44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600" w:type="dxa"/>
          </w:tcPr>
          <w:p w:rsidR="00E65251" w:rsidRDefault="00E65251">
            <w:pPr>
              <w:pStyle w:val="EMPTYCELLSTYLE"/>
            </w:pPr>
          </w:p>
        </w:tc>
      </w:tr>
      <w:tr w:rsidR="00E6525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251" w:rsidRDefault="00E65251"/>
        </w:tc>
        <w:tc>
          <w:tcPr>
            <w:tcW w:w="600" w:type="dxa"/>
          </w:tcPr>
          <w:p w:rsidR="00E65251" w:rsidRDefault="00E65251">
            <w:pPr>
              <w:pStyle w:val="EMPTYCELLSTYLE"/>
            </w:pPr>
          </w:p>
        </w:tc>
      </w:tr>
      <w:tr w:rsidR="00E65251" w:rsidTr="00B277C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2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38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940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44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600" w:type="dxa"/>
          </w:tcPr>
          <w:p w:rsidR="00E65251" w:rsidRDefault="00E65251">
            <w:pPr>
              <w:pStyle w:val="EMPTYCELLSTYLE"/>
            </w:pPr>
          </w:p>
        </w:tc>
      </w:tr>
      <w:tr w:rsidR="00E65251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2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38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251" w:rsidRDefault="00A3338E" w:rsidP="00B277CD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0098</w:t>
            </w:r>
            <w:r>
              <w:rPr>
                <w:rFonts w:ascii="Verdana" w:eastAsia="Verdana" w:hAnsi="Verdana" w:cs="Verdana"/>
              </w:rPr>
              <w:br/>
              <w:t>Processo nº 0149/2017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SUZELAINE FATIMA KLASSEN RUOSO - EPP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MATERIAL QUIMICO INTERCAP AUTOMOTIVO, SHAMPOO AUTOMOTIVO, SOLOPAN AUTOMOTIVO PARA SER USADOS NO LAVADOR DE VEICULOS PARA ATENDER AS NECESSIDADES DA SECRETARIA DE OBRAS E SERVIÇOS URBANOS.</w:t>
            </w:r>
            <w:r>
              <w:rPr>
                <w:rFonts w:ascii="Verdana" w:eastAsia="Verdana" w:hAnsi="Verdana" w:cs="Verdana"/>
              </w:rPr>
              <w:br/>
              <w:t>Dotação Orçamentária: 1 - 06.06.01-15.452.0025-</w:t>
            </w:r>
            <w:r>
              <w:rPr>
                <w:rFonts w:ascii="Verdana" w:eastAsia="Verdana" w:hAnsi="Verdana" w:cs="Verdana"/>
              </w:rPr>
              <w:t>2.044-3.3.90.30.00-00.01.0100</w:t>
            </w:r>
            <w:r>
              <w:rPr>
                <w:rFonts w:ascii="Verdana" w:eastAsia="Verdana" w:hAnsi="Verdana" w:cs="Verdana"/>
              </w:rPr>
              <w:br/>
              <w:t>Valor: R$ 7.200,00 (sete mil e duzentos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11/05/2017 à 09/06/2017</w:t>
            </w:r>
            <w:r>
              <w:rPr>
                <w:rFonts w:ascii="Verdana" w:eastAsia="Verdana" w:hAnsi="Verdana" w:cs="Verdana"/>
              </w:rPr>
              <w:br/>
              <w:t>Data da Assinatura: 11/05/2017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Suzalane</w:t>
            </w:r>
            <w:proofErr w:type="spellEnd"/>
            <w:r>
              <w:rPr>
                <w:rFonts w:ascii="Verdana" w:eastAsia="Verdana" w:hAnsi="Verdana" w:cs="Verdana"/>
              </w:rPr>
              <w:t xml:space="preserve"> Fatima</w:t>
            </w:r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Klassen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Ruoso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600" w:type="dxa"/>
          </w:tcPr>
          <w:p w:rsidR="00E65251" w:rsidRDefault="00E65251">
            <w:pPr>
              <w:pStyle w:val="EMPTYCELLSTYLE"/>
            </w:pPr>
          </w:p>
        </w:tc>
      </w:tr>
      <w:tr w:rsidR="00E65251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2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38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940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44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600" w:type="dxa"/>
          </w:tcPr>
          <w:p w:rsidR="00E65251" w:rsidRDefault="00E65251">
            <w:pPr>
              <w:pStyle w:val="EMPTYCELLSTYLE"/>
            </w:pPr>
          </w:p>
        </w:tc>
      </w:tr>
      <w:tr w:rsidR="00E6525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20" w:type="dxa"/>
          </w:tcPr>
          <w:p w:rsidR="00E65251" w:rsidRDefault="00E65251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251" w:rsidRDefault="00E65251">
            <w:bookmarkStart w:id="0" w:name="_GoBack"/>
            <w:bookmarkEnd w:id="0"/>
          </w:p>
        </w:tc>
        <w:tc>
          <w:tcPr>
            <w:tcW w:w="600" w:type="dxa"/>
          </w:tcPr>
          <w:p w:rsidR="00E65251" w:rsidRDefault="00E65251">
            <w:pPr>
              <w:pStyle w:val="EMPTYCELLSTYLE"/>
            </w:pPr>
          </w:p>
        </w:tc>
      </w:tr>
    </w:tbl>
    <w:p w:rsidR="00A3338E" w:rsidRDefault="00A3338E"/>
    <w:sectPr w:rsidR="00A3338E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65251"/>
    <w:rsid w:val="00A3338E"/>
    <w:rsid w:val="00B277CD"/>
    <w:rsid w:val="00E6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2017-05-16T11:45:00Z</dcterms:created>
  <dcterms:modified xsi:type="dcterms:W3CDTF">2017-05-16T11:45:00Z</dcterms:modified>
</cp:coreProperties>
</file>