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4533F1">
        <w:trPr>
          <w:trHeight w:hRule="exact" w:val="500"/>
        </w:trPr>
        <w:tc>
          <w:tcPr>
            <w:tcW w:w="106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2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38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940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44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600" w:type="dxa"/>
          </w:tcPr>
          <w:p w:rsidR="004533F1" w:rsidRDefault="004533F1">
            <w:pPr>
              <w:pStyle w:val="EMPTYCELLSTYLE"/>
            </w:pPr>
          </w:p>
        </w:tc>
      </w:tr>
      <w:tr w:rsidR="004533F1">
        <w:trPr>
          <w:trHeight w:hRule="exact" w:val="1180"/>
        </w:trPr>
        <w:tc>
          <w:tcPr>
            <w:tcW w:w="106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3F1" w:rsidRDefault="004533F1"/>
        </w:tc>
        <w:tc>
          <w:tcPr>
            <w:tcW w:w="600" w:type="dxa"/>
          </w:tcPr>
          <w:p w:rsidR="004533F1" w:rsidRDefault="004533F1">
            <w:pPr>
              <w:pStyle w:val="EMPTYCELLSTYLE"/>
            </w:pPr>
          </w:p>
        </w:tc>
      </w:tr>
      <w:tr w:rsidR="004533F1" w:rsidTr="00CC5D38">
        <w:trPr>
          <w:trHeight w:hRule="exact" w:val="80"/>
        </w:trPr>
        <w:tc>
          <w:tcPr>
            <w:tcW w:w="106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2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38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940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44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600" w:type="dxa"/>
          </w:tcPr>
          <w:p w:rsidR="004533F1" w:rsidRDefault="004533F1">
            <w:pPr>
              <w:pStyle w:val="EMPTYCELLSTYLE"/>
            </w:pPr>
          </w:p>
        </w:tc>
      </w:tr>
      <w:tr w:rsidR="004533F1">
        <w:trPr>
          <w:trHeight w:hRule="exact" w:val="3880"/>
        </w:trPr>
        <w:tc>
          <w:tcPr>
            <w:tcW w:w="106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2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38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3F1" w:rsidRDefault="00F156D0" w:rsidP="00C81128">
            <w:r>
              <w:rPr>
                <w:rFonts w:ascii="Verdana" w:eastAsia="Verdana" w:hAnsi="Verdana" w:cs="Verdana"/>
              </w:rPr>
              <w:t xml:space="preserve">EXTRATO DE </w:t>
            </w:r>
            <w:r w:rsidR="00C81128">
              <w:rPr>
                <w:rFonts w:ascii="Verdana" w:eastAsia="Verdana" w:hAnsi="Verdana" w:cs="Verdana"/>
              </w:rPr>
              <w:t>EMPENHO</w:t>
            </w:r>
            <w:r>
              <w:rPr>
                <w:rFonts w:ascii="Verdana" w:eastAsia="Verdana" w:hAnsi="Verdana" w:cs="Verdana"/>
              </w:rPr>
              <w:br/>
              <w:t xml:space="preserve">Contrato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0100</w:t>
            </w:r>
            <w:r>
              <w:rPr>
                <w:rFonts w:ascii="Verdana" w:eastAsia="Verdana" w:hAnsi="Verdana" w:cs="Verdana"/>
              </w:rPr>
              <w:br/>
              <w:t>Processo nº 0158/2017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FABRÍCIO FERNANDES NEVES - ME</w:t>
            </w:r>
            <w:r>
              <w:rPr>
                <w:rFonts w:ascii="Verdana" w:eastAsia="Verdana" w:hAnsi="Verdana" w:cs="Verdana"/>
              </w:rPr>
              <w:br/>
              <w:t>Objeto: AQUISIÇÃO E INSTALAÇÃO E FORNECIMENTO DE MATERIAIS, SENDO: TOMADAS, LUMINARIAS DE EMERGENCIA, LAMPADAS COMPACTAS, REDE DE DISTRIBUIÇÃO DE ENERGIA SENDO NO TOTAL DE OITENTA E CINCO PONTOS ELÉTRICOS.</w:t>
            </w:r>
            <w:r>
              <w:rPr>
                <w:rFonts w:ascii="Verdana" w:eastAsia="Verdana" w:hAnsi="Verdana" w:cs="Verdana"/>
              </w:rPr>
              <w:br/>
              <w:t>Dotação Orçamentária: 11 - 14.14.01-13.392.0033-2.046-3.3.90.39.00-00.01.0002</w:t>
            </w:r>
            <w:r>
              <w:rPr>
                <w:rFonts w:ascii="Verdana" w:eastAsia="Verdana" w:hAnsi="Verdana" w:cs="Verdana"/>
              </w:rPr>
              <w:br/>
              <w:t>Valor: R$ 4.800,00 (quatro mil e oitocentos reais)</w:t>
            </w:r>
            <w:r>
              <w:rPr>
                <w:rFonts w:ascii="Verdana" w:eastAsia="Verdana" w:hAnsi="Verdana" w:cs="Verdana"/>
              </w:rPr>
              <w:br/>
              <w:t>Vigência: 08/05/2017 à 08/06/2017</w:t>
            </w:r>
            <w:r>
              <w:rPr>
                <w:rFonts w:ascii="Verdana" w:eastAsia="Verdana" w:hAnsi="Verdana" w:cs="Verdana"/>
              </w:rPr>
              <w:br/>
              <w:t>Data da Assinatura: 08/05/2017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Fabricio Fernandes Neves, pela contratada</w:t>
            </w:r>
          </w:p>
        </w:tc>
        <w:tc>
          <w:tcPr>
            <w:tcW w:w="44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600" w:type="dxa"/>
          </w:tcPr>
          <w:p w:rsidR="004533F1" w:rsidRDefault="004533F1">
            <w:pPr>
              <w:pStyle w:val="EMPTYCELLSTYLE"/>
            </w:pPr>
          </w:p>
        </w:tc>
      </w:tr>
      <w:tr w:rsidR="004533F1">
        <w:trPr>
          <w:trHeight w:hRule="exact" w:val="9580"/>
        </w:trPr>
        <w:tc>
          <w:tcPr>
            <w:tcW w:w="106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2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38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9400" w:type="dxa"/>
          </w:tcPr>
          <w:p w:rsidR="004533F1" w:rsidRDefault="004533F1" w:rsidP="00C81128">
            <w:pPr>
              <w:pStyle w:val="EMPTYCELLSTYLE"/>
            </w:pPr>
          </w:p>
        </w:tc>
        <w:tc>
          <w:tcPr>
            <w:tcW w:w="44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600" w:type="dxa"/>
          </w:tcPr>
          <w:p w:rsidR="004533F1" w:rsidRDefault="004533F1">
            <w:pPr>
              <w:pStyle w:val="EMPTYCELLSTYLE"/>
            </w:pPr>
          </w:p>
        </w:tc>
      </w:tr>
      <w:tr w:rsidR="004533F1">
        <w:trPr>
          <w:trHeight w:hRule="exact" w:val="640"/>
        </w:trPr>
        <w:tc>
          <w:tcPr>
            <w:tcW w:w="106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20" w:type="dxa"/>
          </w:tcPr>
          <w:p w:rsidR="004533F1" w:rsidRDefault="004533F1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3F1" w:rsidRDefault="004533F1">
            <w:bookmarkStart w:id="0" w:name="_GoBack"/>
            <w:bookmarkEnd w:id="0"/>
          </w:p>
        </w:tc>
        <w:tc>
          <w:tcPr>
            <w:tcW w:w="600" w:type="dxa"/>
          </w:tcPr>
          <w:p w:rsidR="004533F1" w:rsidRDefault="004533F1">
            <w:pPr>
              <w:pStyle w:val="EMPTYCELLSTYLE"/>
            </w:pPr>
          </w:p>
        </w:tc>
      </w:tr>
    </w:tbl>
    <w:p w:rsidR="00F156D0" w:rsidRDefault="00F156D0"/>
    <w:sectPr w:rsidR="00F156D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533F1"/>
    <w:rsid w:val="004533F1"/>
    <w:rsid w:val="00C81128"/>
    <w:rsid w:val="00CC5D38"/>
    <w:rsid w:val="00F1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2017-05-11T18:01:00Z</cp:lastPrinted>
  <dcterms:created xsi:type="dcterms:W3CDTF">2017-05-11T18:00:00Z</dcterms:created>
  <dcterms:modified xsi:type="dcterms:W3CDTF">2017-05-12T12:03:00Z</dcterms:modified>
</cp:coreProperties>
</file>