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EA16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2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38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940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44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600" w:type="dxa"/>
          </w:tcPr>
          <w:p w:rsidR="00EA1610" w:rsidRDefault="00EA1610">
            <w:pPr>
              <w:pStyle w:val="EMPTYCELLSTYLE"/>
            </w:pPr>
          </w:p>
        </w:tc>
      </w:tr>
      <w:tr w:rsidR="00EA161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610" w:rsidRDefault="00EA1610"/>
        </w:tc>
        <w:tc>
          <w:tcPr>
            <w:tcW w:w="600" w:type="dxa"/>
          </w:tcPr>
          <w:p w:rsidR="00EA1610" w:rsidRDefault="00EA1610">
            <w:pPr>
              <w:pStyle w:val="EMPTYCELLSTYLE"/>
            </w:pPr>
          </w:p>
        </w:tc>
      </w:tr>
      <w:tr w:rsidR="00EA1610" w:rsidTr="00C616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2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38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940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44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600" w:type="dxa"/>
          </w:tcPr>
          <w:p w:rsidR="00EA1610" w:rsidRDefault="00EA1610">
            <w:pPr>
              <w:pStyle w:val="EMPTYCELLSTYLE"/>
            </w:pPr>
          </w:p>
        </w:tc>
      </w:tr>
      <w:tr w:rsidR="00EA1610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EA1610" w:rsidRDefault="00EA1610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38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610" w:rsidRDefault="000B4540" w:rsidP="00C616E7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0102</w:t>
            </w:r>
            <w:r>
              <w:rPr>
                <w:rFonts w:ascii="Verdana" w:eastAsia="Verdana" w:hAnsi="Verdana" w:cs="Verdana"/>
              </w:rPr>
              <w:br/>
              <w:t>Processo nº 0161/2017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WHITE MARTINS GASES INDUSTRIAIS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gás oxigênio e acetileno para serem utilizados em serviços de corte e</w:t>
            </w:r>
            <w:r>
              <w:rPr>
                <w:rFonts w:ascii="Verdana" w:eastAsia="Verdana" w:hAnsi="Verdana" w:cs="Verdana"/>
              </w:rPr>
              <w:br/>
              <w:t>solda na oficina mecânica da Secretaria Municipal de Obras e Serviços Urbanos.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1 - 06.06.01-15.452.0025-2.044-3.3.90.30.00-00.01.0100</w:t>
            </w:r>
            <w:r>
              <w:rPr>
                <w:rFonts w:ascii="Verdana" w:eastAsia="Verdana" w:hAnsi="Verdana" w:cs="Verdana"/>
              </w:rPr>
              <w:br/>
              <w:t>Valor: R$</w:t>
            </w:r>
            <w:r>
              <w:rPr>
                <w:rFonts w:ascii="Verdana" w:eastAsia="Verdana" w:hAnsi="Verdana" w:cs="Verdana"/>
              </w:rPr>
              <w:t xml:space="preserve"> 4.200,00 (quatro mil e duzentos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11/05/2017 à 09/06/2017</w:t>
            </w:r>
            <w:r>
              <w:rPr>
                <w:rFonts w:ascii="Verdana" w:eastAsia="Verdana" w:hAnsi="Verdana" w:cs="Verdana"/>
              </w:rPr>
              <w:br/>
              <w:t>Data da Assinatura: 11/05/2017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Ederson Chaves Antunes, pela contratada</w:t>
            </w:r>
          </w:p>
        </w:tc>
        <w:tc>
          <w:tcPr>
            <w:tcW w:w="44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600" w:type="dxa"/>
          </w:tcPr>
          <w:p w:rsidR="00EA1610" w:rsidRDefault="00EA1610">
            <w:pPr>
              <w:pStyle w:val="EMPTYCELLSTYLE"/>
            </w:pPr>
          </w:p>
        </w:tc>
      </w:tr>
      <w:bookmarkEnd w:id="0"/>
      <w:tr w:rsidR="00EA1610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2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38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940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44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600" w:type="dxa"/>
          </w:tcPr>
          <w:p w:rsidR="00EA1610" w:rsidRDefault="00EA1610">
            <w:pPr>
              <w:pStyle w:val="EMPTYCELLSTYLE"/>
            </w:pPr>
          </w:p>
        </w:tc>
      </w:tr>
      <w:tr w:rsidR="00EA161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20" w:type="dxa"/>
          </w:tcPr>
          <w:p w:rsidR="00EA1610" w:rsidRDefault="00EA161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610" w:rsidRDefault="00EA1610"/>
        </w:tc>
        <w:tc>
          <w:tcPr>
            <w:tcW w:w="600" w:type="dxa"/>
          </w:tcPr>
          <w:p w:rsidR="00EA1610" w:rsidRDefault="00EA1610">
            <w:pPr>
              <w:pStyle w:val="EMPTYCELLSTYLE"/>
            </w:pPr>
          </w:p>
        </w:tc>
      </w:tr>
    </w:tbl>
    <w:p w:rsidR="000B4540" w:rsidRDefault="000B4540"/>
    <w:sectPr w:rsidR="000B454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A1610"/>
    <w:rsid w:val="000B4540"/>
    <w:rsid w:val="00C616E7"/>
    <w:rsid w:val="00E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2017-05-16T11:45:00Z</dcterms:created>
  <dcterms:modified xsi:type="dcterms:W3CDTF">2017-05-16T11:46:00Z</dcterms:modified>
</cp:coreProperties>
</file>