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827985" w:rsidRPr="00827985" w:rsidRDefault="00827985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FD6BA7" w:rsidRPr="00827985" w:rsidRDefault="00FD6BA7" w:rsidP="00827985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827985">
        <w:rPr>
          <w:rFonts w:ascii="Arial" w:hAnsi="Arial" w:cs="Arial"/>
          <w:b/>
          <w:sz w:val="30"/>
          <w:szCs w:val="30"/>
          <w:lang w:eastAsia="ar-SA"/>
        </w:rPr>
        <w:t>ATA DE REGISTRO DE PREÇOS Nº</w:t>
      </w:r>
      <w:r w:rsidR="00E4643B" w:rsidRPr="00827985">
        <w:rPr>
          <w:rFonts w:ascii="Arial" w:hAnsi="Arial" w:cs="Arial"/>
          <w:b/>
          <w:sz w:val="30"/>
          <w:szCs w:val="30"/>
          <w:lang w:eastAsia="ar-SA"/>
        </w:rPr>
        <w:t>0</w:t>
      </w:r>
      <w:r w:rsidR="008056AE">
        <w:rPr>
          <w:rFonts w:ascii="Arial" w:hAnsi="Arial" w:cs="Arial"/>
          <w:b/>
          <w:sz w:val="30"/>
          <w:szCs w:val="30"/>
          <w:lang w:eastAsia="ar-SA"/>
        </w:rPr>
        <w:t>11</w:t>
      </w:r>
      <w:r w:rsidR="008B5773">
        <w:rPr>
          <w:rFonts w:ascii="Arial" w:hAnsi="Arial" w:cs="Arial"/>
          <w:b/>
          <w:sz w:val="30"/>
          <w:szCs w:val="30"/>
          <w:lang w:eastAsia="ar-SA"/>
        </w:rPr>
        <w:t>/2016</w:t>
      </w: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827985" w:rsidRDefault="00827985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8056AE">
        <w:rPr>
          <w:rFonts w:ascii="Arial" w:hAnsi="Arial" w:cs="Arial"/>
          <w:b/>
          <w:sz w:val="22"/>
          <w:szCs w:val="22"/>
        </w:rPr>
        <w:t>34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PROCESSO Nº </w:t>
      </w:r>
      <w:r w:rsidR="008056AE">
        <w:rPr>
          <w:rFonts w:ascii="Arial" w:hAnsi="Arial" w:cs="Arial"/>
          <w:b/>
          <w:sz w:val="22"/>
          <w:szCs w:val="22"/>
        </w:rPr>
        <w:t>087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  <w:proofErr w:type="gramStart"/>
      <w:r w:rsidRPr="00827985">
        <w:rPr>
          <w:rFonts w:ascii="Arial" w:hAnsi="Arial" w:cs="Arial"/>
          <w:b/>
          <w:sz w:val="22"/>
          <w:szCs w:val="22"/>
        </w:rPr>
        <w:t xml:space="preserve">  </w:t>
      </w:r>
    </w:p>
    <w:p w:rsidR="00FD6BA7" w:rsidRPr="00827985" w:rsidRDefault="008B5773" w:rsidP="00FD6BA7">
      <w:pPr>
        <w:rPr>
          <w:rFonts w:ascii="Arial" w:hAnsi="Arial" w:cs="Arial"/>
          <w:b/>
          <w:sz w:val="22"/>
          <w:szCs w:val="22"/>
        </w:rPr>
      </w:pPr>
      <w:proofErr w:type="gramEnd"/>
      <w:r>
        <w:rPr>
          <w:rFonts w:ascii="Arial" w:hAnsi="Arial" w:cs="Arial"/>
          <w:b/>
          <w:sz w:val="22"/>
          <w:szCs w:val="22"/>
        </w:rPr>
        <w:t>VALIDADE DA ATA: 30 de Dezembro de 2016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 xml:space="preserve">Aos </w:t>
      </w:r>
      <w:r w:rsidR="008056AE">
        <w:rPr>
          <w:rFonts w:ascii="Arial" w:hAnsi="Arial" w:cs="Arial"/>
          <w:sz w:val="22"/>
          <w:szCs w:val="22"/>
        </w:rPr>
        <w:t>08(oito)</w:t>
      </w:r>
      <w:r w:rsidRPr="009E5A45">
        <w:rPr>
          <w:rFonts w:ascii="Arial" w:hAnsi="Arial" w:cs="Arial"/>
          <w:sz w:val="22"/>
          <w:szCs w:val="22"/>
        </w:rPr>
        <w:t xml:space="preserve"> dias do mês de </w:t>
      </w:r>
      <w:r w:rsidR="008056AE">
        <w:rPr>
          <w:rFonts w:ascii="Arial" w:hAnsi="Arial" w:cs="Arial"/>
          <w:sz w:val="22"/>
          <w:szCs w:val="22"/>
        </w:rPr>
        <w:t>abril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8B5773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8056AE">
        <w:rPr>
          <w:rFonts w:ascii="Arial" w:hAnsi="Arial" w:cs="Arial"/>
          <w:sz w:val="22"/>
          <w:szCs w:val="22"/>
        </w:rPr>
        <w:t>11</w:t>
      </w:r>
      <w:r w:rsidR="008B5773">
        <w:rPr>
          <w:rFonts w:ascii="Arial" w:hAnsi="Arial" w:cs="Arial"/>
          <w:sz w:val="22"/>
          <w:szCs w:val="22"/>
        </w:rPr>
        <w:t xml:space="preserve"> de </w:t>
      </w:r>
      <w:r w:rsidR="008056AE">
        <w:rPr>
          <w:rFonts w:ascii="Arial" w:hAnsi="Arial" w:cs="Arial"/>
          <w:sz w:val="22"/>
          <w:szCs w:val="22"/>
        </w:rPr>
        <w:t>abril</w:t>
      </w:r>
      <w:r w:rsidR="008B5773">
        <w:rPr>
          <w:rFonts w:ascii="Arial" w:hAnsi="Arial" w:cs="Arial"/>
          <w:sz w:val="22"/>
          <w:szCs w:val="22"/>
        </w:rPr>
        <w:t xml:space="preserve"> de 2016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Pr="008056AE">
        <w:rPr>
          <w:rFonts w:ascii="Arial" w:hAnsi="Arial" w:cs="Arial"/>
          <w:sz w:val="22"/>
          <w:szCs w:val="22"/>
        </w:rPr>
        <w:t xml:space="preserve">o </w:t>
      </w:r>
      <w:r w:rsidR="008056AE" w:rsidRPr="00CC076E">
        <w:rPr>
          <w:rFonts w:ascii="Arial" w:hAnsi="Arial" w:cs="Arial"/>
          <w:sz w:val="22"/>
          <w:szCs w:val="22"/>
        </w:rPr>
        <w:t xml:space="preserve">Prefeito Municipal, </w:t>
      </w:r>
      <w:proofErr w:type="spellStart"/>
      <w:r w:rsidR="008056AE" w:rsidRPr="00CC076E">
        <w:rPr>
          <w:rFonts w:ascii="Arial" w:hAnsi="Arial" w:cs="Arial"/>
          <w:sz w:val="22"/>
          <w:szCs w:val="22"/>
        </w:rPr>
        <w:t>Sr</w:t>
      </w:r>
      <w:proofErr w:type="spellEnd"/>
      <w:r w:rsidR="008056AE" w:rsidRPr="00CC076E">
        <w:rPr>
          <w:rFonts w:ascii="Arial" w:hAnsi="Arial" w:cs="Arial"/>
          <w:sz w:val="22"/>
          <w:szCs w:val="22"/>
        </w:rPr>
        <w:t xml:space="preserve"> </w:t>
      </w:r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Humberto Carlos Ramos </w:t>
      </w:r>
      <w:proofErr w:type="spellStart"/>
      <w:r w:rsidR="008056AE" w:rsidRPr="00CC076E">
        <w:rPr>
          <w:rFonts w:ascii="Arial" w:hAnsi="Arial" w:cs="Arial"/>
          <w:i/>
          <w:iCs/>
          <w:sz w:val="22"/>
          <w:szCs w:val="22"/>
        </w:rPr>
        <w:t>Amaducci</w:t>
      </w:r>
      <w:proofErr w:type="spellEnd"/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, </w:t>
      </w:r>
      <w:r w:rsidR="008056AE" w:rsidRPr="00CC076E">
        <w:rPr>
          <w:rFonts w:ascii="Arial" w:hAnsi="Arial" w:cs="Arial"/>
          <w:sz w:val="22"/>
          <w:szCs w:val="22"/>
        </w:rPr>
        <w:t>brasileiro, casado, residente e domiciliado  nesta cidade de MUNDO NOVO (MS), portador do RG nº 486.508 expedida pela SSP/MS, inscrito no CPF sob o nº 368.587.141-20</w:t>
      </w:r>
      <w:r w:rsidRPr="00CC076E">
        <w:rPr>
          <w:rFonts w:ascii="Arial" w:hAnsi="Arial" w:cs="Arial"/>
          <w:sz w:val="22"/>
          <w:szCs w:val="22"/>
        </w:rPr>
        <w:t>,</w:t>
      </w:r>
      <w:r w:rsidRPr="008056AE">
        <w:rPr>
          <w:rFonts w:ascii="Arial" w:hAnsi="Arial" w:cs="Arial"/>
          <w:sz w:val="22"/>
          <w:szCs w:val="22"/>
        </w:rPr>
        <w:t xml:space="preserve"> </w:t>
      </w:r>
      <w:r w:rsidRPr="009E5A45">
        <w:rPr>
          <w:rFonts w:ascii="Arial" w:hAnsi="Arial" w:cs="Arial"/>
          <w:sz w:val="22"/>
          <w:szCs w:val="22"/>
        </w:rPr>
        <w:t>resolve registrar os preços, de acordo com as especificações constantes no edital do mencionado pregão, em seus anexos e em conformidade com o ajustado a seguir:</w:t>
      </w:r>
    </w:p>
    <w:p w:rsidR="009E5A45" w:rsidRP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827985">
        <w:rPr>
          <w:rFonts w:ascii="Arial" w:hAnsi="Arial" w:cs="Arial"/>
          <w:sz w:val="22"/>
          <w:szCs w:val="22"/>
          <w:lang w:eastAsia="ar-SA"/>
        </w:rPr>
        <w:t>0</w:t>
      </w:r>
      <w:r w:rsidR="008056AE">
        <w:rPr>
          <w:rFonts w:ascii="Arial" w:hAnsi="Arial" w:cs="Arial"/>
          <w:sz w:val="22"/>
          <w:szCs w:val="22"/>
          <w:lang w:eastAsia="ar-SA"/>
        </w:rPr>
        <w:t>87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8056AE">
        <w:rPr>
          <w:rFonts w:ascii="Arial" w:hAnsi="Arial" w:cs="Arial"/>
          <w:sz w:val="22"/>
          <w:szCs w:val="22"/>
          <w:lang w:eastAsia="ar-SA"/>
        </w:rPr>
        <w:t>34</w:t>
      </w:r>
      <w:r w:rsidRPr="00FD6BA7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8056AE" w:rsidRPr="008056AE" w:rsidRDefault="00FD6BA7" w:rsidP="008056A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2.1. Seleção da proposta mais vantajosa para a Administração Pública, objetivando o Registro de Preços </w:t>
      </w:r>
      <w:r w:rsidRPr="008056AE">
        <w:rPr>
          <w:rFonts w:ascii="Arial" w:hAnsi="Arial" w:cs="Arial"/>
          <w:sz w:val="22"/>
          <w:szCs w:val="22"/>
        </w:rPr>
        <w:t xml:space="preserve">para </w:t>
      </w:r>
      <w:r w:rsidR="008056AE" w:rsidRPr="008056AE">
        <w:rPr>
          <w:rFonts w:ascii="Arial" w:hAnsi="Arial" w:cs="Arial"/>
          <w:sz w:val="22"/>
          <w:szCs w:val="22"/>
        </w:rPr>
        <w:t>Contratação de Serviços de Arbitragens para atender a realização de Eventos Esportivos Diversos, oficiais, eventuais, amistosos e outros, a serem desenvolvidos pelo Departamento de Esportes de Conformidade com o Calendário Esportivo e necessidades do setor, quantidades e especificações descritas a seguir:</w:t>
      </w:r>
    </w:p>
    <w:tbl>
      <w:tblPr>
        <w:tblW w:w="8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3836"/>
        <w:gridCol w:w="881"/>
        <w:gridCol w:w="995"/>
        <w:gridCol w:w="927"/>
        <w:gridCol w:w="901"/>
      </w:tblGrid>
      <w:tr w:rsidR="008056AE" w:rsidRPr="00E17772" w:rsidTr="00C43BBE">
        <w:trPr>
          <w:trHeight w:val="7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ITEM</w:t>
            </w: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3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End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ESPECIFICAÇÃO DO ITEM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VALOR UNITÁRIO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VALOR TOTAL</w:t>
            </w:r>
          </w:p>
        </w:tc>
      </w:tr>
      <w:tr w:rsidR="008056AE" w:rsidRPr="00E17772" w:rsidTr="00C43BBE">
        <w:trPr>
          <w:trHeight w:val="7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SERVIÇOS DE ARBITRAGEM DE MODALIDADES COLEITIVAS DE QUADRA E CAMPO DERIVADAS DO FUTEBOL (FUTEBOL SUIÇO, FUTEBOL DE PRAIA, FUTVÔLEI, FUTEBOL SOCIETY E OUTROS</w:t>
            </w: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210,</w:t>
            </w: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21.000</w:t>
            </w: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,00</w:t>
            </w:r>
          </w:p>
        </w:tc>
      </w:tr>
      <w:tr w:rsidR="008056AE" w:rsidRPr="00E17772" w:rsidTr="00C43BB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SERVIÇOS DE ARBITRAGEM DE MODALIDADES COLETIVAS DE QUADRA (VOLEIBOL, BASQUETEBOL, HANDEBOL</w:t>
            </w: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200,0</w:t>
            </w: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20.00</w:t>
            </w: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8056AE" w:rsidRPr="00E17772" w:rsidTr="00C43BB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SERVIÇOS DE ARBITRAGEM ESPECIFICO</w:t>
            </w:r>
            <w:proofErr w:type="gramEnd"/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PARA MODALIDADE DE FUTEBOL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17772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500</w:t>
            </w: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E" w:rsidRPr="00E17772" w:rsidRDefault="008056AE" w:rsidP="00C43BBE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20.000</w:t>
            </w:r>
            <w:r w:rsidRPr="00E17772">
              <w:rPr>
                <w:rFonts w:ascii="Tahoma" w:hAnsi="Tahoma" w:cs="Tahoma"/>
                <w:b/>
                <w:bCs/>
                <w:sz w:val="14"/>
                <w:szCs w:val="14"/>
              </w:rPr>
              <w:t>,00</w:t>
            </w:r>
          </w:p>
        </w:tc>
      </w:tr>
    </w:tbl>
    <w:p w:rsidR="008056AE" w:rsidRPr="00CC076E" w:rsidRDefault="00CC076E" w:rsidP="00CC076E">
      <w:pPr>
        <w:spacing w:after="120"/>
        <w:jc w:val="center"/>
        <w:rPr>
          <w:rFonts w:ascii="Arial Narrow" w:hAnsi="Arial Narrow" w:cs="Tahoma"/>
          <w:b/>
          <w:sz w:val="28"/>
          <w:szCs w:val="28"/>
        </w:rPr>
      </w:pPr>
      <w:r w:rsidRPr="00CC076E">
        <w:rPr>
          <w:rFonts w:ascii="Arial Narrow" w:hAnsi="Arial Narrow" w:cs="Tahoma"/>
          <w:b/>
          <w:sz w:val="28"/>
          <w:szCs w:val="28"/>
        </w:rPr>
        <w:t>TOTAL R$ 61.000,00</w:t>
      </w:r>
    </w:p>
    <w:p w:rsidR="00FD6BA7" w:rsidRPr="00FD6BA7" w:rsidRDefault="00FD6BA7" w:rsidP="008056AE">
      <w:pPr>
        <w:ind w:right="-28"/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 w:rsidR="0093017D">
        <w:rPr>
          <w:rFonts w:ascii="Arial" w:hAnsi="Arial" w:cs="Arial"/>
          <w:sz w:val="22"/>
          <w:szCs w:val="22"/>
        </w:rPr>
        <w:t xml:space="preserve"> de </w:t>
      </w:r>
      <w:r w:rsidR="008056AE">
        <w:rPr>
          <w:rFonts w:ascii="Arial" w:hAnsi="Arial" w:cs="Arial"/>
          <w:sz w:val="22"/>
          <w:szCs w:val="22"/>
        </w:rPr>
        <w:t>11</w:t>
      </w:r>
      <w:r w:rsidR="0093017D">
        <w:rPr>
          <w:rFonts w:ascii="Arial" w:hAnsi="Arial" w:cs="Arial"/>
          <w:sz w:val="22"/>
          <w:szCs w:val="22"/>
        </w:rPr>
        <w:t xml:space="preserve"> de </w:t>
      </w:r>
      <w:r w:rsidR="008056AE">
        <w:rPr>
          <w:rFonts w:ascii="Arial" w:hAnsi="Arial" w:cs="Arial"/>
          <w:sz w:val="22"/>
          <w:szCs w:val="22"/>
        </w:rPr>
        <w:t>abril</w:t>
      </w:r>
      <w:r w:rsidR="0093017D">
        <w:rPr>
          <w:rFonts w:ascii="Arial" w:hAnsi="Arial" w:cs="Arial"/>
          <w:sz w:val="22"/>
          <w:szCs w:val="22"/>
        </w:rPr>
        <w:t xml:space="preserve"> de 2016 até 30 de dezembro de 2016.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 xml:space="preserve">4.1. Caberá à Secretaria Municipal de </w:t>
      </w:r>
      <w:r w:rsidR="008056AE">
        <w:rPr>
          <w:rFonts w:ascii="Arial" w:hAnsi="Arial" w:cs="Arial"/>
          <w:b/>
          <w:sz w:val="22"/>
          <w:szCs w:val="22"/>
        </w:rPr>
        <w:t>Educação, Esporte, Cultura e Lazer</w:t>
      </w:r>
      <w:r w:rsidR="0030794C" w:rsidRPr="0030794C">
        <w:rPr>
          <w:rFonts w:ascii="Arial" w:hAnsi="Arial" w:cs="Arial"/>
          <w:b/>
          <w:sz w:val="22"/>
          <w:szCs w:val="22"/>
        </w:rPr>
        <w:t xml:space="preserve">, </w:t>
      </w:r>
      <w:r w:rsidR="0030794C" w:rsidRPr="00CC076E">
        <w:rPr>
          <w:rFonts w:ascii="Arial" w:hAnsi="Arial" w:cs="Arial"/>
          <w:b/>
          <w:sz w:val="22"/>
          <w:szCs w:val="22"/>
        </w:rPr>
        <w:t xml:space="preserve">CNPJ Nº. </w:t>
      </w:r>
      <w:r w:rsidR="00CC076E" w:rsidRPr="00CC076E">
        <w:rPr>
          <w:b/>
          <w:i/>
          <w:sz w:val="22"/>
          <w:szCs w:val="22"/>
        </w:rPr>
        <w:t>03.741.683/0001-26</w:t>
      </w:r>
      <w:r w:rsidR="0030794C" w:rsidRPr="00CC076E">
        <w:rPr>
          <w:rFonts w:ascii="Arial" w:hAnsi="Arial" w:cs="Arial"/>
          <w:b/>
          <w:sz w:val="22"/>
          <w:szCs w:val="22"/>
        </w:rPr>
        <w:t>,</w:t>
      </w:r>
      <w:r w:rsidRPr="00FD6BA7">
        <w:rPr>
          <w:rFonts w:ascii="Arial" w:hAnsi="Arial" w:cs="Arial"/>
          <w:sz w:val="22"/>
          <w:szCs w:val="22"/>
        </w:rPr>
        <w:t xml:space="preserve"> o gerenciamento deste instrumento, no seu aspecto operacional e nas questões legais limitando-se aos serviços solicitados por cada Secretaria.</w:t>
      </w: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d) Informar ao Órgão Gestor do Registro de Preços a recusa do fornecedor em realizar as contratações para fornecimento, bem como o não atendimento às condições </w:t>
      </w:r>
      <w:r w:rsidRPr="00FD6BA7">
        <w:rPr>
          <w:rFonts w:ascii="Arial" w:hAnsi="Arial" w:cs="Arial"/>
          <w:sz w:val="22"/>
          <w:szCs w:val="22"/>
        </w:rPr>
        <w:lastRenderedPageBreak/>
        <w:t>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CC076E">
      <w:pPr>
        <w:ind w:left="708"/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</w:t>
      </w:r>
      <w:r w:rsidR="00CC076E">
        <w:rPr>
          <w:rFonts w:ascii="Arial" w:hAnsi="Arial" w:cs="Arial"/>
          <w:sz w:val="22"/>
          <w:szCs w:val="22"/>
        </w:rPr>
        <w:t xml:space="preserve">cial do Município de Mundo </w:t>
      </w:r>
      <w:proofErr w:type="spellStart"/>
      <w:r w:rsidR="00CC076E">
        <w:rPr>
          <w:rFonts w:ascii="Arial" w:hAnsi="Arial" w:cs="Arial"/>
          <w:sz w:val="22"/>
          <w:szCs w:val="22"/>
        </w:rPr>
        <w:t>Novo-MS</w:t>
      </w:r>
      <w:proofErr w:type="spellEnd"/>
      <w:r w:rsidR="00CC076E">
        <w:rPr>
          <w:rFonts w:ascii="Arial" w:hAnsi="Arial" w:cs="Arial"/>
          <w:sz w:val="22"/>
          <w:szCs w:val="22"/>
        </w:rPr>
        <w:t>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7816D1">
        <w:rPr>
          <w:rFonts w:ascii="Arial" w:hAnsi="Arial" w:cs="Arial"/>
          <w:sz w:val="22"/>
          <w:szCs w:val="22"/>
        </w:rPr>
        <w:t>0</w:t>
      </w:r>
      <w:r w:rsidR="00404DF2">
        <w:rPr>
          <w:rFonts w:ascii="Arial" w:hAnsi="Arial" w:cs="Arial"/>
          <w:sz w:val="22"/>
          <w:szCs w:val="22"/>
        </w:rPr>
        <w:t>34</w:t>
      </w:r>
      <w:r w:rsidR="007816D1">
        <w:rPr>
          <w:rFonts w:ascii="Arial" w:hAnsi="Arial" w:cs="Arial"/>
          <w:sz w:val="22"/>
          <w:szCs w:val="22"/>
        </w:rPr>
        <w:t>/201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I.No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caso do fornecedor classificado recusar-se a atender à convocação para assinar a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</w:t>
      </w:r>
      <w:r w:rsidRPr="00FD6BA7">
        <w:rPr>
          <w:rFonts w:ascii="Arial" w:hAnsi="Arial" w:cs="Arial"/>
          <w:sz w:val="22"/>
          <w:szCs w:val="22"/>
        </w:rPr>
        <w:lastRenderedPageBreak/>
        <w:t>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prazo de 05 (cinco) dias úteis contados da ciência do cancelamento, para interposição do recurso.</w:t>
      </w: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CC076E" w:rsidRDefault="00FD6BA7" w:rsidP="00CC076E">
      <w:pPr>
        <w:rPr>
          <w:rFonts w:ascii="Arial" w:hAnsi="Arial" w:cs="Arial"/>
          <w:b/>
          <w:sz w:val="22"/>
          <w:szCs w:val="22"/>
        </w:rPr>
      </w:pPr>
      <w:r w:rsidRPr="00CC076E">
        <w:rPr>
          <w:rFonts w:ascii="Arial" w:hAnsi="Arial" w:cs="Arial"/>
          <w:sz w:val="22"/>
          <w:szCs w:val="22"/>
        </w:rPr>
        <w:t>ÓRGÃ</w:t>
      </w:r>
      <w:r w:rsidR="00DE7AF4" w:rsidRPr="00CC076E">
        <w:rPr>
          <w:rFonts w:ascii="Arial" w:hAnsi="Arial" w:cs="Arial"/>
          <w:sz w:val="22"/>
          <w:szCs w:val="22"/>
        </w:rPr>
        <w:t>O GESTOR DO REGISTRO DE PREÇOS</w:t>
      </w:r>
      <w:r w:rsidR="00DE7AF4" w:rsidRPr="00CC076E">
        <w:rPr>
          <w:rFonts w:ascii="Arial" w:hAnsi="Arial" w:cs="Arial"/>
          <w:b/>
          <w:sz w:val="22"/>
          <w:szCs w:val="22"/>
        </w:rPr>
        <w:t>:</w:t>
      </w:r>
      <w:r w:rsidR="00C92F01" w:rsidRPr="00CC076E">
        <w:rPr>
          <w:rFonts w:ascii="Arial" w:hAnsi="Arial" w:cs="Arial"/>
          <w:sz w:val="22"/>
          <w:szCs w:val="22"/>
        </w:rPr>
        <w:t xml:space="preserve"> </w:t>
      </w:r>
      <w:r w:rsidR="00404DF2" w:rsidRPr="00CC076E">
        <w:rPr>
          <w:rFonts w:ascii="Arial" w:hAnsi="Arial" w:cs="Arial"/>
          <w:b/>
          <w:sz w:val="22"/>
          <w:szCs w:val="22"/>
        </w:rPr>
        <w:t>Departamento de Esporte</w:t>
      </w:r>
      <w:r w:rsidR="00404DF2" w:rsidRPr="00CC076E">
        <w:rPr>
          <w:rFonts w:ascii="Arial" w:hAnsi="Arial" w:cs="Arial"/>
          <w:sz w:val="22"/>
          <w:szCs w:val="22"/>
        </w:rPr>
        <w:t xml:space="preserve"> </w:t>
      </w:r>
      <w:r w:rsidR="00C92F01" w:rsidRPr="00CC076E">
        <w:rPr>
          <w:rFonts w:ascii="Arial" w:hAnsi="Arial" w:cs="Arial"/>
          <w:sz w:val="22"/>
          <w:szCs w:val="22"/>
        </w:rPr>
        <w:t xml:space="preserve">                          </w:t>
      </w:r>
    </w:p>
    <w:p w:rsidR="00FD6BA7" w:rsidRPr="00CC076E" w:rsidRDefault="00FD6BA7" w:rsidP="00CC076E">
      <w:pPr>
        <w:rPr>
          <w:rFonts w:ascii="Arial" w:eastAsia="SimSun" w:hAnsi="Arial" w:cs="Arial"/>
          <w:b/>
          <w:sz w:val="22"/>
          <w:szCs w:val="22"/>
        </w:rPr>
      </w:pPr>
      <w:r w:rsidRPr="00CC076E">
        <w:rPr>
          <w:rFonts w:ascii="Arial" w:hAnsi="Arial" w:cs="Arial"/>
          <w:sz w:val="22"/>
          <w:szCs w:val="22"/>
        </w:rPr>
        <w:t xml:space="preserve"> Nome do Representante</w:t>
      </w:r>
      <w:r w:rsidRPr="00CC076E">
        <w:rPr>
          <w:rFonts w:ascii="Arial" w:hAnsi="Arial" w:cs="Arial"/>
          <w:b/>
          <w:sz w:val="22"/>
          <w:szCs w:val="22"/>
        </w:rPr>
        <w:t xml:space="preserve">: </w:t>
      </w:r>
      <w:r w:rsidR="00CC076E" w:rsidRPr="00CC076E">
        <w:rPr>
          <w:b/>
          <w:sz w:val="22"/>
          <w:szCs w:val="22"/>
        </w:rPr>
        <w:t>SERGIO ALVES DE OLIVEIRA</w:t>
      </w:r>
    </w:p>
    <w:p w:rsidR="00FD6BA7" w:rsidRPr="00C92F01" w:rsidRDefault="00FD6BA7" w:rsidP="00CC076E">
      <w:pPr>
        <w:rPr>
          <w:rFonts w:ascii="Arial" w:hAnsi="Arial" w:cs="Arial"/>
          <w:b/>
          <w:sz w:val="22"/>
          <w:szCs w:val="22"/>
        </w:rPr>
      </w:pPr>
      <w:r w:rsidRPr="00CC076E">
        <w:rPr>
          <w:rFonts w:ascii="Arial" w:hAnsi="Arial" w:cs="Arial"/>
          <w:b/>
          <w:sz w:val="22"/>
          <w:szCs w:val="22"/>
        </w:rPr>
        <w:t xml:space="preserve"> </w:t>
      </w:r>
      <w:r w:rsidRPr="00CC076E">
        <w:rPr>
          <w:rFonts w:ascii="Arial" w:hAnsi="Arial" w:cs="Arial"/>
          <w:sz w:val="22"/>
          <w:szCs w:val="22"/>
        </w:rPr>
        <w:t xml:space="preserve">Cargo: </w:t>
      </w:r>
      <w:r w:rsidR="00404DF2" w:rsidRPr="00CC076E">
        <w:rPr>
          <w:rFonts w:ascii="Arial" w:hAnsi="Arial" w:cs="Arial"/>
          <w:b/>
          <w:sz w:val="22"/>
          <w:szCs w:val="22"/>
        </w:rPr>
        <w:t>Diretor Departamento de Esporte</w:t>
      </w:r>
      <w:r w:rsidR="00404DF2">
        <w:rPr>
          <w:rFonts w:ascii="Arial" w:hAnsi="Arial" w:cs="Arial"/>
          <w:b/>
          <w:sz w:val="22"/>
          <w:szCs w:val="22"/>
        </w:rPr>
        <w:t xml:space="preserve">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404DF2">
        <w:rPr>
          <w:rFonts w:ascii="Arial" w:hAnsi="Arial" w:cs="Arial"/>
          <w:sz w:val="22"/>
          <w:szCs w:val="22"/>
        </w:rPr>
        <w:t>34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460955" w:rsidRPr="00460955" w:rsidRDefault="00460955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404DF2" w:rsidRPr="00FD6BA7" w:rsidRDefault="00404DF2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FD6BA7" w:rsidRPr="00404DF2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404DF2">
        <w:rPr>
          <w:rFonts w:ascii="Arial" w:hAnsi="Arial" w:cs="Arial"/>
          <w:b/>
          <w:sz w:val="22"/>
          <w:szCs w:val="22"/>
        </w:rPr>
        <w:t xml:space="preserve">06.01 SEC. MUNICIPAL DE EDUCAÇÃO, ESPORTE, CULTURA E </w:t>
      </w:r>
      <w:proofErr w:type="gramStart"/>
      <w:r w:rsidRPr="00404DF2">
        <w:rPr>
          <w:rFonts w:ascii="Arial" w:hAnsi="Arial" w:cs="Arial"/>
          <w:b/>
          <w:sz w:val="22"/>
          <w:szCs w:val="22"/>
        </w:rPr>
        <w:t>LAZER</w:t>
      </w:r>
      <w:proofErr w:type="gramEnd"/>
    </w:p>
    <w:p w:rsidR="00404DF2" w:rsidRPr="00404DF2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404DF2">
        <w:rPr>
          <w:rFonts w:ascii="Arial" w:hAnsi="Arial" w:cs="Arial"/>
          <w:b/>
          <w:sz w:val="22"/>
          <w:szCs w:val="22"/>
        </w:rPr>
        <w:t xml:space="preserve">2.047 </w:t>
      </w:r>
      <w:proofErr w:type="gramStart"/>
      <w:r w:rsidRPr="00404DF2">
        <w:rPr>
          <w:rFonts w:ascii="Arial" w:hAnsi="Arial" w:cs="Arial"/>
          <w:b/>
          <w:sz w:val="22"/>
          <w:szCs w:val="22"/>
        </w:rPr>
        <w:t>APOIO</w:t>
      </w:r>
      <w:proofErr w:type="gramEnd"/>
      <w:r w:rsidRPr="00404DF2">
        <w:rPr>
          <w:rFonts w:ascii="Arial" w:hAnsi="Arial" w:cs="Arial"/>
          <w:b/>
          <w:sz w:val="22"/>
          <w:szCs w:val="22"/>
        </w:rPr>
        <w:t xml:space="preserve"> AS ATIVIDADES ESPORTIVAS</w:t>
      </w:r>
    </w:p>
    <w:p w:rsidR="00404DF2" w:rsidRPr="00404DF2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404DF2">
        <w:rPr>
          <w:rFonts w:ascii="Arial" w:hAnsi="Arial" w:cs="Arial"/>
          <w:b/>
          <w:sz w:val="22"/>
          <w:szCs w:val="22"/>
        </w:rPr>
        <w:t>3.3.90.39 OUTROS SERVIÇOS DE TERCEIROS-PESSOA JURIDICA</w:t>
      </w:r>
    </w:p>
    <w:p w:rsidR="00404DF2" w:rsidRPr="00404DF2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404DF2">
        <w:rPr>
          <w:rFonts w:ascii="Arial" w:hAnsi="Arial" w:cs="Arial"/>
          <w:b/>
          <w:sz w:val="22"/>
          <w:szCs w:val="22"/>
        </w:rPr>
        <w:t>CÓD. 081</w:t>
      </w:r>
    </w:p>
    <w:p w:rsidR="00404DF2" w:rsidRPr="00FD6BA7" w:rsidRDefault="00404DF2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="00460955" w:rsidRPr="00FB76DF">
        <w:rPr>
          <w:rFonts w:ascii="Arial" w:hAnsi="Arial" w:cs="Arial"/>
          <w:sz w:val="22"/>
          <w:szCs w:val="22"/>
        </w:rPr>
        <w:t xml:space="preserve"> do edital do </w:t>
      </w:r>
      <w:r w:rsidRPr="00FB76DF">
        <w:rPr>
          <w:rFonts w:ascii="Arial" w:hAnsi="Arial" w:cs="Arial"/>
          <w:sz w:val="22"/>
          <w:szCs w:val="22"/>
        </w:rPr>
        <w:t>Pregão Presencial 0</w:t>
      </w:r>
      <w:r w:rsidR="00404DF2">
        <w:rPr>
          <w:rFonts w:ascii="Arial" w:hAnsi="Arial" w:cs="Arial"/>
          <w:sz w:val="22"/>
          <w:szCs w:val="22"/>
        </w:rPr>
        <w:t>34</w:t>
      </w:r>
      <w:r w:rsidRPr="00FB76DF">
        <w:rPr>
          <w:rFonts w:ascii="Arial" w:hAnsi="Arial" w:cs="Arial"/>
          <w:sz w:val="22"/>
          <w:szCs w:val="22"/>
        </w:rPr>
        <w:t>/201</w:t>
      </w:r>
      <w:r w:rsidR="0093017D" w:rsidRP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404DF2">
        <w:rPr>
          <w:rFonts w:ascii="Arial" w:hAnsi="Arial" w:cs="Arial"/>
          <w:sz w:val="22"/>
          <w:szCs w:val="22"/>
        </w:rPr>
        <w:t>034</w:t>
      </w:r>
      <w:r w:rsidRPr="00FD6BA7">
        <w:rPr>
          <w:rFonts w:ascii="Arial" w:hAnsi="Arial" w:cs="Arial"/>
          <w:sz w:val="22"/>
          <w:szCs w:val="22"/>
        </w:rPr>
        <w:t>/201</w:t>
      </w:r>
      <w:r w:rsid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CC076E" w:rsidRPr="00FD6BA7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lastRenderedPageBreak/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Pr="00FD6BA7" w:rsidRDefault="00ED396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404DF2">
        <w:rPr>
          <w:rFonts w:ascii="Arial" w:hAnsi="Arial" w:cs="Arial"/>
          <w:color w:val="000000"/>
          <w:lang w:val="pt-PT"/>
        </w:rPr>
        <w:t>11</w:t>
      </w:r>
      <w:r w:rsidR="002E76C3" w:rsidRPr="00854C73">
        <w:rPr>
          <w:rFonts w:ascii="Arial" w:hAnsi="Arial" w:cs="Arial"/>
          <w:color w:val="000000"/>
          <w:lang w:val="pt-PT"/>
        </w:rPr>
        <w:t xml:space="preserve"> de </w:t>
      </w:r>
      <w:r w:rsidR="00404DF2">
        <w:rPr>
          <w:rFonts w:ascii="Arial" w:hAnsi="Arial" w:cs="Arial"/>
          <w:color w:val="000000"/>
          <w:lang w:val="pt-PT"/>
        </w:rPr>
        <w:t>ABRIL</w:t>
      </w:r>
      <w:r w:rsidR="002E76C3" w:rsidRPr="00854C73">
        <w:rPr>
          <w:rFonts w:ascii="Arial" w:hAnsi="Arial" w:cs="Arial"/>
          <w:color w:val="000000"/>
          <w:lang w:val="pt-PT"/>
        </w:rPr>
        <w:t xml:space="preserve"> de 201</w:t>
      </w:r>
      <w:r w:rsidR="0093017D">
        <w:rPr>
          <w:rFonts w:ascii="Arial" w:hAnsi="Arial" w:cs="Arial"/>
          <w:color w:val="000000"/>
          <w:lang w:val="pt-PT"/>
        </w:rPr>
        <w:t>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2E76C3" w:rsidRPr="002E76C3" w:rsidTr="0012319A">
        <w:tc>
          <w:tcPr>
            <w:tcW w:w="4644" w:type="dxa"/>
            <w:hideMark/>
          </w:tcPr>
          <w:p w:rsidR="00404DF2" w:rsidRPr="002E76C3" w:rsidRDefault="00404DF2" w:rsidP="00404DF2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404DF2" w:rsidRDefault="00404DF2" w:rsidP="00404DF2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404DF2" w:rsidRDefault="00404DF2" w:rsidP="00404DF2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2E76C3">
              <w:rPr>
                <w:rFonts w:eastAsia="SimSun"/>
                <w:sz w:val="22"/>
                <w:szCs w:val="22"/>
              </w:rPr>
              <w:t xml:space="preserve">      __________________________________</w:t>
            </w:r>
          </w:p>
          <w:p w:rsidR="002E76C3" w:rsidRDefault="00CC076E" w:rsidP="002E76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DEMILSON GREGUER</w:t>
            </w:r>
          </w:p>
          <w:p w:rsidR="00DD752F" w:rsidRDefault="00DD752F" w:rsidP="002E76C3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ASSOCIAÇÃO PROFISSIONAIS DE EDUCAÇÃO</w:t>
            </w:r>
            <w:proofErr w:type="gramEnd"/>
            <w:r>
              <w:rPr>
                <w:b/>
                <w:sz w:val="21"/>
                <w:szCs w:val="21"/>
              </w:rPr>
              <w:t xml:space="preserve"> FISICA DE MUNDO NOVO E REGIÃO.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bookmarkStart w:id="0" w:name="_GoBack"/>
            <w:bookmarkEnd w:id="0"/>
            <w:r w:rsidRPr="002E76C3">
              <w:rPr>
                <w:rFonts w:eastAsia="SimSun"/>
                <w:b/>
                <w:sz w:val="21"/>
                <w:szCs w:val="21"/>
              </w:rPr>
              <w:t>CONTRATADO</w:t>
            </w: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12319A">
            <w:pPr>
              <w:ind w:right="-108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2E76C3">
              <w:rPr>
                <w:rFonts w:eastAsia="SimSun"/>
                <w:b/>
                <w:sz w:val="21"/>
                <w:szCs w:val="21"/>
              </w:rPr>
              <w:t>______________</w:t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</w:r>
            <w:r w:rsidRPr="002E76C3">
              <w:rPr>
                <w:rFonts w:eastAsia="SimSun"/>
                <w:b/>
                <w:sz w:val="21"/>
                <w:szCs w:val="21"/>
              </w:rPr>
              <w:softHyphen/>
              <w:t>___________________________</w:t>
            </w:r>
          </w:p>
          <w:p w:rsidR="00CC076E" w:rsidRPr="00CC076E" w:rsidRDefault="00CC076E" w:rsidP="00CC076E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C076E">
              <w:rPr>
                <w:b/>
                <w:sz w:val="22"/>
                <w:szCs w:val="22"/>
              </w:rPr>
              <w:t>SERGIO ALVES DE OLIVEIRA</w:t>
            </w:r>
          </w:p>
          <w:p w:rsidR="0012319A" w:rsidRPr="00CC076E" w:rsidRDefault="00CC076E" w:rsidP="00CC076E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C076E">
              <w:rPr>
                <w:rFonts w:ascii="Arial" w:eastAsia="SimSun" w:hAnsi="Arial" w:cs="Arial"/>
                <w:b/>
                <w:sz w:val="22"/>
                <w:szCs w:val="22"/>
              </w:rPr>
              <w:t>DIRETOR DE DEPARTAMENTO DE ESPORTES</w:t>
            </w:r>
          </w:p>
          <w:p w:rsidR="0012319A" w:rsidRPr="002E76C3" w:rsidRDefault="0012319A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2E76C3" w:rsidRPr="00FD6BA7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4D7626" w:rsidRPr="00FD6BA7" w:rsidRDefault="004D7626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 w:rsidP="003F05AA">
      <w:r>
        <w:separator/>
      </w:r>
    </w:p>
  </w:endnote>
  <w:endnote w:type="continuationSeparator" w:id="0">
    <w:p w:rsidR="002C09D5" w:rsidRDefault="002C09D5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60955" w:rsidRDefault="00460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 w:rsidP="003F05AA">
      <w:r>
        <w:separator/>
      </w:r>
    </w:p>
  </w:footnote>
  <w:footnote w:type="continuationSeparator" w:id="0">
    <w:p w:rsidR="002C09D5" w:rsidRDefault="002C09D5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55" w:rsidRDefault="00460955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51BAE"/>
    <w:rsid w:val="0007157C"/>
    <w:rsid w:val="00074862"/>
    <w:rsid w:val="000856D6"/>
    <w:rsid w:val="000C08AF"/>
    <w:rsid w:val="000D5423"/>
    <w:rsid w:val="000F6570"/>
    <w:rsid w:val="001114B2"/>
    <w:rsid w:val="0012319A"/>
    <w:rsid w:val="00125C5B"/>
    <w:rsid w:val="001A47EE"/>
    <w:rsid w:val="001D2B69"/>
    <w:rsid w:val="001D49BC"/>
    <w:rsid w:val="002002C6"/>
    <w:rsid w:val="002043B8"/>
    <w:rsid w:val="00237A3F"/>
    <w:rsid w:val="00281376"/>
    <w:rsid w:val="002B629A"/>
    <w:rsid w:val="002C09D5"/>
    <w:rsid w:val="002E76C3"/>
    <w:rsid w:val="0030794C"/>
    <w:rsid w:val="00330549"/>
    <w:rsid w:val="00350AC1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04DF2"/>
    <w:rsid w:val="00411FEF"/>
    <w:rsid w:val="00444290"/>
    <w:rsid w:val="00460955"/>
    <w:rsid w:val="00460CC6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E0969"/>
    <w:rsid w:val="00625FBB"/>
    <w:rsid w:val="0063027E"/>
    <w:rsid w:val="00630E38"/>
    <w:rsid w:val="006421EE"/>
    <w:rsid w:val="006473E4"/>
    <w:rsid w:val="0064750C"/>
    <w:rsid w:val="006639ED"/>
    <w:rsid w:val="006D1152"/>
    <w:rsid w:val="007056BE"/>
    <w:rsid w:val="00710231"/>
    <w:rsid w:val="0072399B"/>
    <w:rsid w:val="00727ABF"/>
    <w:rsid w:val="0073328E"/>
    <w:rsid w:val="00747BB1"/>
    <w:rsid w:val="007640DD"/>
    <w:rsid w:val="007816D1"/>
    <w:rsid w:val="00795F45"/>
    <w:rsid w:val="007E557E"/>
    <w:rsid w:val="007F5772"/>
    <w:rsid w:val="008056AE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A56AB"/>
    <w:rsid w:val="009A7870"/>
    <w:rsid w:val="009B1D4F"/>
    <w:rsid w:val="009E5A45"/>
    <w:rsid w:val="009F3552"/>
    <w:rsid w:val="009F6189"/>
    <w:rsid w:val="00A0044E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F01"/>
    <w:rsid w:val="00CC076E"/>
    <w:rsid w:val="00CC4C92"/>
    <w:rsid w:val="00D02DB8"/>
    <w:rsid w:val="00D3479F"/>
    <w:rsid w:val="00D63520"/>
    <w:rsid w:val="00D65A9F"/>
    <w:rsid w:val="00DA33B9"/>
    <w:rsid w:val="00DB168C"/>
    <w:rsid w:val="00DD752F"/>
    <w:rsid w:val="00DE1773"/>
    <w:rsid w:val="00DE7AF4"/>
    <w:rsid w:val="00DF0A79"/>
    <w:rsid w:val="00DF46FE"/>
    <w:rsid w:val="00E039A8"/>
    <w:rsid w:val="00E066AC"/>
    <w:rsid w:val="00E31E45"/>
    <w:rsid w:val="00E4643B"/>
    <w:rsid w:val="00E70555"/>
    <w:rsid w:val="00E939F8"/>
    <w:rsid w:val="00EA4DC8"/>
    <w:rsid w:val="00EB7703"/>
    <w:rsid w:val="00ED396C"/>
    <w:rsid w:val="00ED7E43"/>
    <w:rsid w:val="00F82133"/>
    <w:rsid w:val="00F965A1"/>
    <w:rsid w:val="00FB76DF"/>
    <w:rsid w:val="00FD6BA7"/>
    <w:rsid w:val="00FF00E0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2998</Words>
  <Characters>16192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2016-03-08T12:14:00Z</cp:lastPrinted>
  <dcterms:created xsi:type="dcterms:W3CDTF">2016-04-11T12:57:00Z</dcterms:created>
  <dcterms:modified xsi:type="dcterms:W3CDTF">2016-04-11T13:44:00Z</dcterms:modified>
</cp:coreProperties>
</file>