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DC" w:rsidRPr="004D1EDC" w:rsidRDefault="004D1EDC" w:rsidP="004D1EDC">
      <w:pPr>
        <w:jc w:val="both"/>
        <w:rPr>
          <w:sz w:val="20"/>
        </w:rPr>
      </w:pPr>
      <w:r w:rsidRPr="004D1EDC">
        <w:rPr>
          <w:sz w:val="20"/>
        </w:rPr>
        <w:t>EXTRATO DE CONTRATO</w:t>
      </w:r>
    </w:p>
    <w:p w:rsidR="004D1EDC" w:rsidRPr="004D1EDC" w:rsidRDefault="004D1EDC" w:rsidP="004D1EDC">
      <w:pPr>
        <w:jc w:val="both"/>
        <w:rPr>
          <w:sz w:val="20"/>
        </w:rPr>
      </w:pPr>
      <w:r w:rsidRPr="004D1EDC">
        <w:rPr>
          <w:sz w:val="20"/>
        </w:rPr>
        <w:t>Contrato nº 042/2015</w:t>
      </w:r>
    </w:p>
    <w:p w:rsidR="004D1EDC" w:rsidRPr="004D1EDC" w:rsidRDefault="004D1EDC" w:rsidP="004D1EDC">
      <w:pPr>
        <w:jc w:val="both"/>
        <w:rPr>
          <w:sz w:val="20"/>
        </w:rPr>
      </w:pPr>
      <w:r w:rsidRPr="004D1EDC">
        <w:rPr>
          <w:sz w:val="20"/>
        </w:rPr>
        <w:t>Processo nº 021/2015</w:t>
      </w:r>
    </w:p>
    <w:p w:rsidR="004D1EDC" w:rsidRPr="004D1EDC" w:rsidRDefault="004D1EDC" w:rsidP="004D1EDC">
      <w:pPr>
        <w:jc w:val="both"/>
        <w:rPr>
          <w:sz w:val="20"/>
        </w:rPr>
      </w:pPr>
      <w:r w:rsidRPr="004D1EDC">
        <w:rPr>
          <w:sz w:val="20"/>
        </w:rPr>
        <w:t>PREGÃO PRESENCIAL Nº 013/2015</w:t>
      </w:r>
    </w:p>
    <w:p w:rsidR="004D1EDC" w:rsidRPr="004D1EDC" w:rsidRDefault="004D1EDC" w:rsidP="004D1EDC">
      <w:pPr>
        <w:jc w:val="both"/>
        <w:rPr>
          <w:sz w:val="20"/>
        </w:rPr>
      </w:pPr>
      <w:r w:rsidRPr="004D1EDC">
        <w:rPr>
          <w:sz w:val="20"/>
        </w:rPr>
        <w:t xml:space="preserve">Partes: PREFEITURA DO MUNICÍPIO DE PARANHOS/MS e a empresa BARAUNA, MANGEON E ADVOGADOS ASSOCIADOS - </w:t>
      </w:r>
      <w:proofErr w:type="gramStart"/>
      <w:r w:rsidRPr="004D1EDC">
        <w:rPr>
          <w:sz w:val="20"/>
        </w:rPr>
        <w:t>ME</w:t>
      </w:r>
      <w:proofErr w:type="gramEnd"/>
    </w:p>
    <w:p w:rsidR="004D1EDC" w:rsidRPr="004D1EDC" w:rsidRDefault="004D1EDC" w:rsidP="004D1EDC">
      <w:pPr>
        <w:jc w:val="both"/>
        <w:rPr>
          <w:sz w:val="20"/>
        </w:rPr>
      </w:pPr>
      <w:r w:rsidRPr="004D1EDC">
        <w:rPr>
          <w:sz w:val="20"/>
        </w:rPr>
        <w:t xml:space="preserve">Objeto: Seleção da proposta mais vantajosa na contratação de Sociedade de Advogados para o fim de serviços de assessoramento jurídico na condução de processos licitatórios, mediante a emissão de pareceres escritos ou verbais; assessoramento jurídico nos demais atos administrativos a serem </w:t>
      </w:r>
      <w:proofErr w:type="gramStart"/>
      <w:r w:rsidRPr="004D1EDC">
        <w:rPr>
          <w:sz w:val="20"/>
        </w:rPr>
        <w:t>praticados, tais como atos de pessoal, emissão de decretos e, portarias</w:t>
      </w:r>
      <w:proofErr w:type="gramEnd"/>
      <w:r w:rsidRPr="004D1EDC">
        <w:rPr>
          <w:sz w:val="20"/>
        </w:rPr>
        <w:t>; assessoramento jurídico na elaboração de Projetos de Lei, emendas à Lei Orgânica do Município, autógrafos de lei, vetos; bem como o patrocínio, em juízo, das ações em que o Município de Paranhos, ou seus dirigentes integrantes do Poder Executivo, nesta qualidade, figurem na qualidade de autores, réus, litisconsortes, assistentes ou opoentes, em qualquer instância, juízo ou tribunal, desde que não haja impedimento do futuro contratado, em virtude de fatos anteriores ao contrato. Como se observa no edital e seus anexos.</w:t>
      </w:r>
    </w:p>
    <w:p w:rsidR="004D1EDC" w:rsidRPr="004D1EDC" w:rsidRDefault="004D1EDC" w:rsidP="004D1EDC">
      <w:pPr>
        <w:jc w:val="both"/>
        <w:rPr>
          <w:sz w:val="20"/>
        </w:rPr>
      </w:pPr>
      <w:r w:rsidRPr="004D1EDC">
        <w:rPr>
          <w:sz w:val="20"/>
        </w:rPr>
        <w:t>Dotação Orçamentária: 02.00-02.02-04.062.002-2.002-3.3.90.39.00-100000</w:t>
      </w:r>
    </w:p>
    <w:p w:rsidR="004D1EDC" w:rsidRPr="004D1EDC" w:rsidRDefault="004D1EDC" w:rsidP="004D1EDC">
      <w:pPr>
        <w:jc w:val="both"/>
        <w:rPr>
          <w:sz w:val="20"/>
        </w:rPr>
      </w:pPr>
      <w:r w:rsidRPr="004D1EDC">
        <w:rPr>
          <w:sz w:val="20"/>
        </w:rPr>
        <w:t>Valor: R$ 180.000,00 (cento e oitenta mil reais)</w:t>
      </w:r>
    </w:p>
    <w:p w:rsidR="004D1EDC" w:rsidRPr="004D1EDC" w:rsidRDefault="004D1EDC" w:rsidP="004D1EDC">
      <w:pPr>
        <w:jc w:val="both"/>
        <w:rPr>
          <w:sz w:val="20"/>
        </w:rPr>
      </w:pPr>
      <w:r w:rsidRPr="004D1EDC">
        <w:rPr>
          <w:sz w:val="20"/>
        </w:rPr>
        <w:t>Vigência: 07/04/2015 à 07/04/2016</w:t>
      </w:r>
    </w:p>
    <w:p w:rsidR="004D1EDC" w:rsidRPr="004D1EDC" w:rsidRDefault="004D1EDC" w:rsidP="004D1EDC">
      <w:pPr>
        <w:jc w:val="both"/>
        <w:rPr>
          <w:sz w:val="20"/>
        </w:rPr>
      </w:pPr>
      <w:r w:rsidRPr="004D1EDC">
        <w:rPr>
          <w:sz w:val="20"/>
        </w:rPr>
        <w:t>Data da Assinatura: 07/04/2015</w:t>
      </w:r>
    </w:p>
    <w:p w:rsidR="004D1EDC" w:rsidRPr="004D1EDC" w:rsidRDefault="004D1EDC" w:rsidP="004D1EDC">
      <w:pPr>
        <w:jc w:val="both"/>
        <w:rPr>
          <w:sz w:val="20"/>
        </w:rPr>
      </w:pPr>
      <w:r w:rsidRPr="004D1EDC">
        <w:rPr>
          <w:sz w:val="20"/>
        </w:rPr>
        <w:t>Fundamento Legal: Leis nº 8.666/93 e 10.520/2002</w:t>
      </w:r>
    </w:p>
    <w:p w:rsidR="00150B7C" w:rsidRPr="004D1EDC" w:rsidRDefault="004D1EDC" w:rsidP="004D1EDC">
      <w:pPr>
        <w:jc w:val="both"/>
        <w:rPr>
          <w:sz w:val="20"/>
        </w:rPr>
      </w:pPr>
      <w:r w:rsidRPr="004D1EDC">
        <w:rPr>
          <w:sz w:val="20"/>
        </w:rPr>
        <w:t xml:space="preserve">Assinam: Julio Cesar de Souza, pela contratante e Dr. Jose Oscar Pimentel </w:t>
      </w:r>
      <w:proofErr w:type="spellStart"/>
      <w:r w:rsidRPr="004D1EDC">
        <w:rPr>
          <w:sz w:val="20"/>
        </w:rPr>
        <w:t>Mangeon</w:t>
      </w:r>
      <w:proofErr w:type="spellEnd"/>
      <w:r w:rsidRPr="004D1EDC">
        <w:rPr>
          <w:sz w:val="20"/>
        </w:rPr>
        <w:t xml:space="preserve"> Filho, pela </w:t>
      </w:r>
      <w:proofErr w:type="gramStart"/>
      <w:r w:rsidRPr="004D1EDC">
        <w:rPr>
          <w:sz w:val="20"/>
        </w:rPr>
        <w:t>contratada</w:t>
      </w:r>
      <w:proofErr w:type="gramEnd"/>
    </w:p>
    <w:sectPr w:rsidR="00150B7C" w:rsidRPr="004D1EDC" w:rsidSect="00150B7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D1EDC"/>
    <w:rsid w:val="00150B7C"/>
    <w:rsid w:val="00252E75"/>
    <w:rsid w:val="0027486D"/>
    <w:rsid w:val="00330211"/>
    <w:rsid w:val="00344070"/>
    <w:rsid w:val="004D1EDC"/>
    <w:rsid w:val="004D6A2A"/>
    <w:rsid w:val="00A514D9"/>
    <w:rsid w:val="00BC36B6"/>
    <w:rsid w:val="00D50317"/>
    <w:rsid w:val="00DA2784"/>
    <w:rsid w:val="00E96E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B6"/>
    <w:pPr>
      <w:jc w:val="right"/>
    </w:pPr>
    <w:rPr>
      <w:sz w:val="48"/>
    </w:rPr>
  </w:style>
  <w:style w:type="paragraph" w:styleId="Ttulo1">
    <w:name w:val="heading 1"/>
    <w:basedOn w:val="Normal"/>
    <w:next w:val="Normal"/>
    <w:link w:val="Ttulo1Char"/>
    <w:qFormat/>
    <w:rsid w:val="00BC36B6"/>
    <w:pPr>
      <w:keepNext/>
      <w:outlineLvl w:val="0"/>
    </w:pPr>
    <w:rPr>
      <w:sz w:val="28"/>
    </w:rPr>
  </w:style>
  <w:style w:type="paragraph" w:styleId="Ttulo2">
    <w:name w:val="heading 2"/>
    <w:basedOn w:val="Normal"/>
    <w:next w:val="Normal"/>
    <w:link w:val="Ttulo2Char"/>
    <w:qFormat/>
    <w:rsid w:val="00BC36B6"/>
    <w:pPr>
      <w:keepNext/>
      <w:outlineLvl w:val="1"/>
    </w:pPr>
    <w:rPr>
      <w:rFonts w:cs="Arial"/>
      <w:b/>
      <w:bCs/>
      <w:i/>
      <w:iCs/>
      <w:sz w:val="28"/>
    </w:rPr>
  </w:style>
  <w:style w:type="paragraph" w:styleId="Ttulo3">
    <w:name w:val="heading 3"/>
    <w:basedOn w:val="Normal"/>
    <w:next w:val="Normal"/>
    <w:link w:val="Ttulo3Char"/>
    <w:qFormat/>
    <w:rsid w:val="00BC36B6"/>
    <w:pPr>
      <w:keepNext/>
      <w:ind w:firstLine="187"/>
      <w:outlineLvl w:val="2"/>
    </w:pPr>
    <w:rPr>
      <w:rFonts w:ascii="Arial Rounded MT Bold" w:hAnsi="Arial Rounded MT Bold" w:cs="Arial"/>
      <w:sz w:val="28"/>
    </w:rPr>
  </w:style>
  <w:style w:type="paragraph" w:styleId="Ttulo4">
    <w:name w:val="heading 4"/>
    <w:basedOn w:val="Normal"/>
    <w:next w:val="Normal"/>
    <w:link w:val="Ttulo4Char"/>
    <w:qFormat/>
    <w:rsid w:val="00BC36B6"/>
    <w:pPr>
      <w:keepNext/>
      <w:ind w:firstLine="2244"/>
      <w:jc w:val="both"/>
      <w:outlineLvl w:val="3"/>
    </w:pPr>
    <w:rPr>
      <w:b/>
      <w:bCs/>
      <w:sz w:val="28"/>
    </w:rPr>
  </w:style>
  <w:style w:type="paragraph" w:styleId="Ttulo5">
    <w:name w:val="heading 5"/>
    <w:basedOn w:val="Normal"/>
    <w:next w:val="Normal"/>
    <w:link w:val="Ttulo5Char"/>
    <w:qFormat/>
    <w:rsid w:val="00BC36B6"/>
    <w:pPr>
      <w:keepNext/>
      <w:outlineLvl w:val="4"/>
    </w:pPr>
    <w:rPr>
      <w:rFonts w:cs="Arial"/>
      <w:b/>
      <w:bCs/>
    </w:rPr>
  </w:style>
  <w:style w:type="paragraph" w:styleId="Ttulo6">
    <w:name w:val="heading 6"/>
    <w:basedOn w:val="Normal"/>
    <w:next w:val="Normal"/>
    <w:link w:val="Ttulo6Char"/>
    <w:uiPriority w:val="9"/>
    <w:semiHidden/>
    <w:unhideWhenUsed/>
    <w:qFormat/>
    <w:rsid w:val="00252E75"/>
    <w:pPr>
      <w:spacing w:before="240" w:after="60"/>
      <w:outlineLvl w:val="5"/>
    </w:pPr>
    <w:rPr>
      <w:rFonts w:asciiTheme="minorHAnsi" w:eastAsiaTheme="minorEastAsia" w:hAnsiTheme="minorHAnsi" w:cstheme="minorBidi"/>
      <w:b/>
      <w:bCs/>
      <w:sz w:val="22"/>
      <w:szCs w:val="22"/>
    </w:rPr>
  </w:style>
  <w:style w:type="paragraph" w:styleId="Ttulo8">
    <w:name w:val="heading 8"/>
    <w:basedOn w:val="Normal"/>
    <w:next w:val="Normal"/>
    <w:link w:val="Ttulo8Char"/>
    <w:qFormat/>
    <w:rsid w:val="00BC36B6"/>
    <w:pPr>
      <w:keepNext/>
      <w:jc w:val="both"/>
      <w:outlineLvl w:val="7"/>
    </w:pPr>
    <w:rPr>
      <w:rFonts w:ascii="Arial" w:hAnsi="Arial"/>
      <w:b/>
      <w:sz w:val="28"/>
    </w:rPr>
  </w:style>
  <w:style w:type="paragraph" w:styleId="Ttulo9">
    <w:name w:val="heading 9"/>
    <w:basedOn w:val="Normal"/>
    <w:next w:val="Normal"/>
    <w:link w:val="Ttulo9Char"/>
    <w:qFormat/>
    <w:rsid w:val="00BC36B6"/>
    <w:pPr>
      <w:keepNext/>
      <w:jc w:val="center"/>
      <w:outlineLvl w:val="8"/>
    </w:pPr>
    <w:rPr>
      <w:rFonts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252E75"/>
    <w:rPr>
      <w:sz w:val="28"/>
    </w:rPr>
  </w:style>
  <w:style w:type="character" w:customStyle="1" w:styleId="Ttulo2Char">
    <w:name w:val="Título 2 Char"/>
    <w:link w:val="Ttulo2"/>
    <w:rsid w:val="00252E75"/>
    <w:rPr>
      <w:rFonts w:cs="Arial"/>
      <w:b/>
      <w:bCs/>
      <w:i/>
      <w:iCs/>
      <w:sz w:val="28"/>
    </w:rPr>
  </w:style>
  <w:style w:type="character" w:customStyle="1" w:styleId="Ttulo3Char">
    <w:name w:val="Título 3 Char"/>
    <w:link w:val="Ttulo3"/>
    <w:rsid w:val="00252E75"/>
    <w:rPr>
      <w:rFonts w:ascii="Arial Rounded MT Bold" w:hAnsi="Arial Rounded MT Bold" w:cs="Arial"/>
      <w:sz w:val="28"/>
    </w:rPr>
  </w:style>
  <w:style w:type="character" w:customStyle="1" w:styleId="Ttulo4Char">
    <w:name w:val="Título 4 Char"/>
    <w:link w:val="Ttulo4"/>
    <w:rsid w:val="00252E75"/>
    <w:rPr>
      <w:b/>
      <w:bCs/>
      <w:sz w:val="28"/>
    </w:rPr>
  </w:style>
  <w:style w:type="character" w:customStyle="1" w:styleId="Ttulo5Char">
    <w:name w:val="Título 5 Char"/>
    <w:basedOn w:val="Fontepargpadro"/>
    <w:link w:val="Ttulo5"/>
    <w:rsid w:val="00D50317"/>
    <w:rPr>
      <w:rFonts w:cs="Arial"/>
      <w:b/>
      <w:bCs/>
      <w:sz w:val="48"/>
    </w:rPr>
  </w:style>
  <w:style w:type="character" w:customStyle="1" w:styleId="Ttulo6Char">
    <w:name w:val="Título 6 Char"/>
    <w:link w:val="Ttulo6"/>
    <w:uiPriority w:val="9"/>
    <w:semiHidden/>
    <w:rsid w:val="00252E75"/>
    <w:rPr>
      <w:rFonts w:asciiTheme="minorHAnsi" w:eastAsiaTheme="minorEastAsia" w:hAnsiTheme="minorHAnsi" w:cstheme="minorBidi"/>
      <w:b/>
      <w:bCs/>
      <w:sz w:val="22"/>
      <w:szCs w:val="22"/>
    </w:rPr>
  </w:style>
  <w:style w:type="character" w:customStyle="1" w:styleId="Ttulo9Char">
    <w:name w:val="Título 9 Char"/>
    <w:link w:val="Ttulo9"/>
    <w:rsid w:val="00252E75"/>
    <w:rPr>
      <w:rFonts w:cs="Arial"/>
      <w:b/>
      <w:sz w:val="28"/>
    </w:rPr>
  </w:style>
  <w:style w:type="paragraph" w:styleId="Ttulo">
    <w:name w:val="Title"/>
    <w:basedOn w:val="Normal"/>
    <w:link w:val="TtuloChar"/>
    <w:uiPriority w:val="10"/>
    <w:qFormat/>
    <w:rsid w:val="00252E75"/>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har">
    <w:name w:val="Título Char"/>
    <w:link w:val="Ttulo"/>
    <w:uiPriority w:val="10"/>
    <w:rsid w:val="00252E75"/>
    <w:rPr>
      <w:rFonts w:asciiTheme="majorHAnsi" w:eastAsiaTheme="majorEastAsia" w:hAnsiTheme="majorHAnsi" w:cstheme="majorBidi"/>
      <w:b/>
      <w:bCs/>
      <w:kern w:val="28"/>
      <w:sz w:val="32"/>
      <w:szCs w:val="32"/>
    </w:rPr>
  </w:style>
  <w:style w:type="paragraph" w:styleId="Subttulo">
    <w:name w:val="Subtitle"/>
    <w:basedOn w:val="Normal"/>
    <w:link w:val="SubttuloChar"/>
    <w:uiPriority w:val="11"/>
    <w:qFormat/>
    <w:rsid w:val="00252E75"/>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link w:val="Subttulo"/>
    <w:uiPriority w:val="11"/>
    <w:rsid w:val="00252E75"/>
    <w:rPr>
      <w:rFonts w:asciiTheme="majorHAnsi" w:eastAsiaTheme="majorEastAsia" w:hAnsiTheme="majorHAnsi" w:cstheme="majorBidi"/>
      <w:sz w:val="24"/>
      <w:szCs w:val="24"/>
    </w:rPr>
  </w:style>
  <w:style w:type="paragraph" w:styleId="PargrafodaLista">
    <w:name w:val="List Paragraph"/>
    <w:basedOn w:val="Normal"/>
    <w:uiPriority w:val="34"/>
    <w:qFormat/>
    <w:rsid w:val="00252E75"/>
    <w:pPr>
      <w:ind w:left="708"/>
    </w:pPr>
  </w:style>
  <w:style w:type="character" w:styleId="Forte">
    <w:name w:val="Strong"/>
    <w:basedOn w:val="Fontepargpadro"/>
    <w:uiPriority w:val="22"/>
    <w:qFormat/>
    <w:rsid w:val="00252E75"/>
    <w:rPr>
      <w:b/>
      <w:bCs/>
    </w:rPr>
  </w:style>
  <w:style w:type="character" w:styleId="nfase">
    <w:name w:val="Emphasis"/>
    <w:basedOn w:val="Fontepargpadro"/>
    <w:uiPriority w:val="20"/>
    <w:qFormat/>
    <w:rsid w:val="00252E75"/>
    <w:rPr>
      <w:i/>
      <w:iCs/>
    </w:rPr>
  </w:style>
  <w:style w:type="character" w:customStyle="1" w:styleId="Ttulo8Char">
    <w:name w:val="Título 8 Char"/>
    <w:basedOn w:val="Fontepargpadro"/>
    <w:link w:val="Ttulo8"/>
    <w:rsid w:val="00BC36B6"/>
    <w:rPr>
      <w:rFonts w:ascii="Arial" w:hAnsi="Arial"/>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1200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1</cp:revision>
  <dcterms:created xsi:type="dcterms:W3CDTF">2015-12-23T13:13:00Z</dcterms:created>
  <dcterms:modified xsi:type="dcterms:W3CDTF">2015-12-23T13:13:00Z</dcterms:modified>
</cp:coreProperties>
</file>