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5441" w:rsidRPr="009F5441" w:rsidRDefault="009F5441" w:rsidP="009F5441">
      <w:pPr>
        <w:jc w:val="both"/>
        <w:rPr>
          <w:sz w:val="20"/>
        </w:rPr>
      </w:pPr>
      <w:r w:rsidRPr="009F5441">
        <w:rPr>
          <w:sz w:val="20"/>
        </w:rPr>
        <w:t>EXTRATO DE CONTRATO</w:t>
      </w:r>
    </w:p>
    <w:p w:rsidR="009F5441" w:rsidRPr="009F5441" w:rsidRDefault="009F5441" w:rsidP="009F5441">
      <w:pPr>
        <w:jc w:val="both"/>
        <w:rPr>
          <w:sz w:val="20"/>
        </w:rPr>
      </w:pPr>
      <w:r w:rsidRPr="009F5441">
        <w:rPr>
          <w:sz w:val="20"/>
        </w:rPr>
        <w:t>Contrato nº 035/2015</w:t>
      </w:r>
    </w:p>
    <w:p w:rsidR="009F5441" w:rsidRPr="009F5441" w:rsidRDefault="009F5441" w:rsidP="009F5441">
      <w:pPr>
        <w:jc w:val="both"/>
        <w:rPr>
          <w:sz w:val="20"/>
        </w:rPr>
      </w:pPr>
      <w:r w:rsidRPr="009F5441">
        <w:rPr>
          <w:sz w:val="20"/>
        </w:rPr>
        <w:t>Processo nº 023/2015</w:t>
      </w:r>
    </w:p>
    <w:p w:rsidR="009F5441" w:rsidRPr="009F5441" w:rsidRDefault="009F5441" w:rsidP="009F5441">
      <w:pPr>
        <w:jc w:val="both"/>
        <w:rPr>
          <w:sz w:val="20"/>
        </w:rPr>
      </w:pPr>
      <w:r w:rsidRPr="009F5441">
        <w:rPr>
          <w:sz w:val="20"/>
        </w:rPr>
        <w:t>PREGÃO PRESENCIAL Nº 015/2015</w:t>
      </w:r>
    </w:p>
    <w:p w:rsidR="009F5441" w:rsidRPr="009F5441" w:rsidRDefault="009F5441" w:rsidP="009F5441">
      <w:pPr>
        <w:jc w:val="both"/>
        <w:rPr>
          <w:sz w:val="20"/>
        </w:rPr>
      </w:pPr>
      <w:r w:rsidRPr="009F5441">
        <w:rPr>
          <w:sz w:val="20"/>
        </w:rPr>
        <w:t xml:space="preserve">Partes: PREFEITURA DO MUNICÍPIO DE PARANHOS/MS e a empresa M. S. DIAGNOSTICA </w:t>
      </w:r>
      <w:proofErr w:type="gramStart"/>
      <w:r w:rsidRPr="009F5441">
        <w:rPr>
          <w:sz w:val="20"/>
        </w:rPr>
        <w:t>LTDA</w:t>
      </w:r>
      <w:proofErr w:type="gramEnd"/>
    </w:p>
    <w:p w:rsidR="009F5441" w:rsidRPr="009F5441" w:rsidRDefault="009F5441" w:rsidP="009F5441">
      <w:pPr>
        <w:jc w:val="both"/>
        <w:rPr>
          <w:sz w:val="20"/>
        </w:rPr>
      </w:pPr>
      <w:r w:rsidRPr="009F5441">
        <w:rPr>
          <w:sz w:val="20"/>
        </w:rPr>
        <w:t xml:space="preserve">Objeto: Aquisição do Aparelho Contador Hematológico automático de células sanguíneas, para atender a Secretaria de Saúde deste </w:t>
      </w:r>
      <w:proofErr w:type="gramStart"/>
      <w:r w:rsidRPr="009F5441">
        <w:rPr>
          <w:sz w:val="20"/>
        </w:rPr>
        <w:t>Município</w:t>
      </w:r>
      <w:proofErr w:type="gramEnd"/>
    </w:p>
    <w:p w:rsidR="009F5441" w:rsidRPr="009F5441" w:rsidRDefault="009F5441" w:rsidP="009F5441">
      <w:pPr>
        <w:jc w:val="both"/>
        <w:rPr>
          <w:sz w:val="20"/>
        </w:rPr>
      </w:pPr>
      <w:r w:rsidRPr="009F5441">
        <w:rPr>
          <w:sz w:val="20"/>
        </w:rPr>
        <w:t>Dotação Orçamentária: 02.00-02.20-10.301.009-2.036-4.4.90.52.00-102000</w:t>
      </w:r>
    </w:p>
    <w:p w:rsidR="009F5441" w:rsidRPr="009F5441" w:rsidRDefault="009F5441" w:rsidP="009F5441">
      <w:pPr>
        <w:jc w:val="both"/>
        <w:rPr>
          <w:sz w:val="20"/>
        </w:rPr>
      </w:pPr>
      <w:r w:rsidRPr="009F5441">
        <w:rPr>
          <w:sz w:val="20"/>
        </w:rPr>
        <w:t>Valor: R$ 29.900,00 (vinte e nove mil e novecentos reais)</w:t>
      </w:r>
    </w:p>
    <w:p w:rsidR="009F5441" w:rsidRPr="009F5441" w:rsidRDefault="009F5441" w:rsidP="009F5441">
      <w:pPr>
        <w:jc w:val="both"/>
        <w:rPr>
          <w:sz w:val="20"/>
        </w:rPr>
      </w:pPr>
      <w:r w:rsidRPr="009F5441">
        <w:rPr>
          <w:sz w:val="20"/>
        </w:rPr>
        <w:t>Vigência: 26/03/2015 à 30/12/2015</w:t>
      </w:r>
    </w:p>
    <w:p w:rsidR="009F5441" w:rsidRPr="009F5441" w:rsidRDefault="009F5441" w:rsidP="009F5441">
      <w:pPr>
        <w:jc w:val="both"/>
        <w:rPr>
          <w:sz w:val="20"/>
        </w:rPr>
      </w:pPr>
      <w:r w:rsidRPr="009F5441">
        <w:rPr>
          <w:sz w:val="20"/>
        </w:rPr>
        <w:t>Data da Assinatura: 26/03/2015</w:t>
      </w:r>
    </w:p>
    <w:p w:rsidR="009F5441" w:rsidRPr="009F5441" w:rsidRDefault="009F5441" w:rsidP="009F5441">
      <w:pPr>
        <w:jc w:val="both"/>
        <w:rPr>
          <w:sz w:val="20"/>
        </w:rPr>
      </w:pPr>
      <w:r w:rsidRPr="009F5441">
        <w:rPr>
          <w:sz w:val="20"/>
        </w:rPr>
        <w:t>Fundamento Legal: Leis nº 8.666/93 e 10.520/2002</w:t>
      </w:r>
    </w:p>
    <w:p w:rsidR="00150B7C" w:rsidRPr="009F5441" w:rsidRDefault="009F5441" w:rsidP="009F5441">
      <w:pPr>
        <w:jc w:val="both"/>
        <w:rPr>
          <w:sz w:val="20"/>
        </w:rPr>
      </w:pPr>
      <w:r w:rsidRPr="009F5441">
        <w:rPr>
          <w:sz w:val="20"/>
        </w:rPr>
        <w:t xml:space="preserve">Assinam: Julio Cesar de Souza, pela contratante e André Aparecido Rodrigues, pela </w:t>
      </w:r>
      <w:proofErr w:type="gramStart"/>
      <w:r w:rsidRPr="009F5441">
        <w:rPr>
          <w:sz w:val="20"/>
        </w:rPr>
        <w:t>contratada</w:t>
      </w:r>
      <w:proofErr w:type="gramEnd"/>
    </w:p>
    <w:sectPr w:rsidR="00150B7C" w:rsidRPr="009F5441" w:rsidSect="00150B7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hyphenationZone w:val="425"/>
  <w:characterSpacingControl w:val="doNotCompress"/>
  <w:compat/>
  <w:rsids>
    <w:rsidRoot w:val="009F5441"/>
    <w:rsid w:val="00150B7C"/>
    <w:rsid w:val="00252E75"/>
    <w:rsid w:val="0027486D"/>
    <w:rsid w:val="00344070"/>
    <w:rsid w:val="004D6A2A"/>
    <w:rsid w:val="009F5441"/>
    <w:rsid w:val="00A514D9"/>
    <w:rsid w:val="00BC36B6"/>
    <w:rsid w:val="00CC4EB8"/>
    <w:rsid w:val="00D50317"/>
    <w:rsid w:val="00DA2784"/>
    <w:rsid w:val="00E96E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6B6"/>
    <w:pPr>
      <w:jc w:val="right"/>
    </w:pPr>
    <w:rPr>
      <w:sz w:val="48"/>
    </w:rPr>
  </w:style>
  <w:style w:type="paragraph" w:styleId="Ttulo1">
    <w:name w:val="heading 1"/>
    <w:basedOn w:val="Normal"/>
    <w:next w:val="Normal"/>
    <w:link w:val="Ttulo1Char"/>
    <w:qFormat/>
    <w:rsid w:val="00BC36B6"/>
    <w:pPr>
      <w:keepNext/>
      <w:outlineLvl w:val="0"/>
    </w:pPr>
    <w:rPr>
      <w:sz w:val="28"/>
    </w:rPr>
  </w:style>
  <w:style w:type="paragraph" w:styleId="Ttulo2">
    <w:name w:val="heading 2"/>
    <w:basedOn w:val="Normal"/>
    <w:next w:val="Normal"/>
    <w:link w:val="Ttulo2Char"/>
    <w:qFormat/>
    <w:rsid w:val="00BC36B6"/>
    <w:pPr>
      <w:keepNext/>
      <w:outlineLvl w:val="1"/>
    </w:pPr>
    <w:rPr>
      <w:rFonts w:cs="Arial"/>
      <w:b/>
      <w:bCs/>
      <w:i/>
      <w:iCs/>
      <w:sz w:val="28"/>
    </w:rPr>
  </w:style>
  <w:style w:type="paragraph" w:styleId="Ttulo3">
    <w:name w:val="heading 3"/>
    <w:basedOn w:val="Normal"/>
    <w:next w:val="Normal"/>
    <w:link w:val="Ttulo3Char"/>
    <w:qFormat/>
    <w:rsid w:val="00BC36B6"/>
    <w:pPr>
      <w:keepNext/>
      <w:ind w:firstLine="187"/>
      <w:outlineLvl w:val="2"/>
    </w:pPr>
    <w:rPr>
      <w:rFonts w:ascii="Arial Rounded MT Bold" w:hAnsi="Arial Rounded MT Bold" w:cs="Arial"/>
      <w:sz w:val="28"/>
    </w:rPr>
  </w:style>
  <w:style w:type="paragraph" w:styleId="Ttulo4">
    <w:name w:val="heading 4"/>
    <w:basedOn w:val="Normal"/>
    <w:next w:val="Normal"/>
    <w:link w:val="Ttulo4Char"/>
    <w:qFormat/>
    <w:rsid w:val="00BC36B6"/>
    <w:pPr>
      <w:keepNext/>
      <w:ind w:firstLine="2244"/>
      <w:jc w:val="both"/>
      <w:outlineLvl w:val="3"/>
    </w:pPr>
    <w:rPr>
      <w:b/>
      <w:bCs/>
      <w:sz w:val="28"/>
    </w:rPr>
  </w:style>
  <w:style w:type="paragraph" w:styleId="Ttulo5">
    <w:name w:val="heading 5"/>
    <w:basedOn w:val="Normal"/>
    <w:next w:val="Normal"/>
    <w:link w:val="Ttulo5Char"/>
    <w:qFormat/>
    <w:rsid w:val="00BC36B6"/>
    <w:pPr>
      <w:keepNext/>
      <w:outlineLvl w:val="4"/>
    </w:pPr>
    <w:rPr>
      <w:rFonts w:cs="Arial"/>
      <w:b/>
      <w:bCs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52E7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Ttulo8">
    <w:name w:val="heading 8"/>
    <w:basedOn w:val="Normal"/>
    <w:next w:val="Normal"/>
    <w:link w:val="Ttulo8Char"/>
    <w:qFormat/>
    <w:rsid w:val="00BC36B6"/>
    <w:pPr>
      <w:keepNext/>
      <w:jc w:val="both"/>
      <w:outlineLvl w:val="7"/>
    </w:pPr>
    <w:rPr>
      <w:rFonts w:ascii="Arial" w:hAnsi="Arial"/>
      <w:b/>
      <w:sz w:val="28"/>
    </w:rPr>
  </w:style>
  <w:style w:type="paragraph" w:styleId="Ttulo9">
    <w:name w:val="heading 9"/>
    <w:basedOn w:val="Normal"/>
    <w:next w:val="Normal"/>
    <w:link w:val="Ttulo9Char"/>
    <w:qFormat/>
    <w:rsid w:val="00BC36B6"/>
    <w:pPr>
      <w:keepNext/>
      <w:jc w:val="center"/>
      <w:outlineLvl w:val="8"/>
    </w:pPr>
    <w:rPr>
      <w:rFonts w:cs="Arial"/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252E75"/>
    <w:rPr>
      <w:sz w:val="28"/>
    </w:rPr>
  </w:style>
  <w:style w:type="character" w:customStyle="1" w:styleId="Ttulo2Char">
    <w:name w:val="Título 2 Char"/>
    <w:link w:val="Ttulo2"/>
    <w:rsid w:val="00252E75"/>
    <w:rPr>
      <w:rFonts w:cs="Arial"/>
      <w:b/>
      <w:bCs/>
      <w:i/>
      <w:iCs/>
      <w:sz w:val="28"/>
    </w:rPr>
  </w:style>
  <w:style w:type="character" w:customStyle="1" w:styleId="Ttulo3Char">
    <w:name w:val="Título 3 Char"/>
    <w:link w:val="Ttulo3"/>
    <w:rsid w:val="00252E75"/>
    <w:rPr>
      <w:rFonts w:ascii="Arial Rounded MT Bold" w:hAnsi="Arial Rounded MT Bold" w:cs="Arial"/>
      <w:sz w:val="28"/>
    </w:rPr>
  </w:style>
  <w:style w:type="character" w:customStyle="1" w:styleId="Ttulo4Char">
    <w:name w:val="Título 4 Char"/>
    <w:link w:val="Ttulo4"/>
    <w:rsid w:val="00252E75"/>
    <w:rPr>
      <w:b/>
      <w:bCs/>
      <w:sz w:val="28"/>
    </w:rPr>
  </w:style>
  <w:style w:type="character" w:customStyle="1" w:styleId="Ttulo5Char">
    <w:name w:val="Título 5 Char"/>
    <w:basedOn w:val="Fontepargpadro"/>
    <w:link w:val="Ttulo5"/>
    <w:rsid w:val="00D50317"/>
    <w:rPr>
      <w:rFonts w:cs="Arial"/>
      <w:b/>
      <w:bCs/>
      <w:sz w:val="48"/>
    </w:rPr>
  </w:style>
  <w:style w:type="character" w:customStyle="1" w:styleId="Ttulo6Char">
    <w:name w:val="Título 6 Char"/>
    <w:link w:val="Ttulo6"/>
    <w:uiPriority w:val="9"/>
    <w:semiHidden/>
    <w:rsid w:val="00252E75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Ttulo9Char">
    <w:name w:val="Título 9 Char"/>
    <w:link w:val="Ttulo9"/>
    <w:rsid w:val="00252E75"/>
    <w:rPr>
      <w:rFonts w:cs="Arial"/>
      <w:b/>
      <w:sz w:val="28"/>
    </w:rPr>
  </w:style>
  <w:style w:type="paragraph" w:styleId="Ttulo">
    <w:name w:val="Title"/>
    <w:basedOn w:val="Normal"/>
    <w:link w:val="TtuloChar"/>
    <w:uiPriority w:val="10"/>
    <w:qFormat/>
    <w:rsid w:val="00252E75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tuloChar">
    <w:name w:val="Título Char"/>
    <w:link w:val="Ttulo"/>
    <w:uiPriority w:val="10"/>
    <w:rsid w:val="00252E75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tulo">
    <w:name w:val="Subtitle"/>
    <w:basedOn w:val="Normal"/>
    <w:link w:val="SubttuloChar"/>
    <w:uiPriority w:val="11"/>
    <w:qFormat/>
    <w:rsid w:val="00252E75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tuloChar">
    <w:name w:val="Subtítulo Char"/>
    <w:link w:val="Subttulo"/>
    <w:uiPriority w:val="11"/>
    <w:rsid w:val="00252E75"/>
    <w:rPr>
      <w:rFonts w:asciiTheme="majorHAnsi" w:eastAsiaTheme="majorEastAsia" w:hAnsiTheme="majorHAnsi" w:cstheme="majorBidi"/>
      <w:sz w:val="24"/>
      <w:szCs w:val="24"/>
    </w:rPr>
  </w:style>
  <w:style w:type="paragraph" w:styleId="PargrafodaLista">
    <w:name w:val="List Paragraph"/>
    <w:basedOn w:val="Normal"/>
    <w:uiPriority w:val="34"/>
    <w:qFormat/>
    <w:rsid w:val="00252E75"/>
    <w:pPr>
      <w:ind w:left="708"/>
    </w:pPr>
  </w:style>
  <w:style w:type="character" w:styleId="Forte">
    <w:name w:val="Strong"/>
    <w:basedOn w:val="Fontepargpadro"/>
    <w:uiPriority w:val="22"/>
    <w:qFormat/>
    <w:rsid w:val="00252E75"/>
    <w:rPr>
      <w:b/>
      <w:bCs/>
    </w:rPr>
  </w:style>
  <w:style w:type="character" w:styleId="nfase">
    <w:name w:val="Emphasis"/>
    <w:basedOn w:val="Fontepargpadro"/>
    <w:uiPriority w:val="20"/>
    <w:qFormat/>
    <w:rsid w:val="00252E75"/>
    <w:rPr>
      <w:i/>
      <w:iCs/>
    </w:rPr>
  </w:style>
  <w:style w:type="character" w:customStyle="1" w:styleId="Ttulo8Char">
    <w:name w:val="Título 8 Char"/>
    <w:basedOn w:val="Fontepargpadro"/>
    <w:link w:val="Ttulo8"/>
    <w:rsid w:val="00BC36B6"/>
    <w:rPr>
      <w:rFonts w:ascii="Arial" w:hAnsi="Arial"/>
      <w:b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546</Characters>
  <Application>Microsoft Office Word</Application>
  <DocSecurity>0</DocSecurity>
  <Lines>4</Lines>
  <Paragraphs>1</Paragraphs>
  <ScaleCrop>false</ScaleCrop>
  <Company/>
  <LinksUpToDate>false</LinksUpToDate>
  <CharactersWithSpaces>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Licitação</dc:creator>
  <cp:lastModifiedBy>Licitação</cp:lastModifiedBy>
  <cp:revision>1</cp:revision>
  <dcterms:created xsi:type="dcterms:W3CDTF">2015-12-23T13:30:00Z</dcterms:created>
  <dcterms:modified xsi:type="dcterms:W3CDTF">2015-12-23T13:30:00Z</dcterms:modified>
</cp:coreProperties>
</file>