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0C2" w:rsidRPr="00FB404B" w:rsidRDefault="002A70C2" w:rsidP="002A70C2">
      <w:pPr>
        <w:ind w:right="1416"/>
        <w:jc w:val="both"/>
        <w:rPr>
          <w:sz w:val="20"/>
          <w:szCs w:val="16"/>
        </w:rPr>
      </w:pPr>
      <w:r w:rsidRPr="00FB404B">
        <w:rPr>
          <w:sz w:val="20"/>
          <w:szCs w:val="16"/>
        </w:rPr>
        <w:t>EXTRATO DE CONTRATO</w:t>
      </w:r>
    </w:p>
    <w:p w:rsidR="002A70C2" w:rsidRPr="00FB404B" w:rsidRDefault="002A70C2" w:rsidP="002A70C2">
      <w:pPr>
        <w:ind w:right="1416"/>
        <w:jc w:val="both"/>
        <w:rPr>
          <w:sz w:val="20"/>
          <w:szCs w:val="16"/>
        </w:rPr>
      </w:pPr>
      <w:r w:rsidRPr="00FB404B">
        <w:rPr>
          <w:sz w:val="20"/>
          <w:szCs w:val="16"/>
        </w:rPr>
        <w:t>Contrato nº 027/2015</w:t>
      </w:r>
    </w:p>
    <w:p w:rsidR="002A70C2" w:rsidRPr="00FB404B" w:rsidRDefault="002A70C2" w:rsidP="002A70C2">
      <w:pPr>
        <w:ind w:right="1416"/>
        <w:jc w:val="both"/>
        <w:rPr>
          <w:sz w:val="20"/>
          <w:szCs w:val="16"/>
        </w:rPr>
      </w:pPr>
      <w:r w:rsidRPr="00FB404B">
        <w:rPr>
          <w:sz w:val="20"/>
          <w:szCs w:val="16"/>
        </w:rPr>
        <w:t>Processo nº 011/2015</w:t>
      </w:r>
    </w:p>
    <w:p w:rsidR="002A70C2" w:rsidRPr="00FB404B" w:rsidRDefault="002A70C2" w:rsidP="002A70C2">
      <w:pPr>
        <w:ind w:right="1416"/>
        <w:jc w:val="both"/>
        <w:rPr>
          <w:sz w:val="20"/>
          <w:szCs w:val="16"/>
        </w:rPr>
      </w:pPr>
      <w:r w:rsidRPr="00FB404B">
        <w:rPr>
          <w:sz w:val="20"/>
          <w:szCs w:val="16"/>
        </w:rPr>
        <w:t>PREGÃO PRESENCIAL Nº 004/2015</w:t>
      </w:r>
    </w:p>
    <w:p w:rsidR="002A70C2" w:rsidRPr="00FB404B" w:rsidRDefault="002A70C2" w:rsidP="002A70C2">
      <w:pPr>
        <w:ind w:right="1416"/>
        <w:jc w:val="both"/>
        <w:rPr>
          <w:sz w:val="20"/>
          <w:szCs w:val="16"/>
        </w:rPr>
      </w:pPr>
      <w:r w:rsidRPr="00FB404B">
        <w:rPr>
          <w:sz w:val="20"/>
          <w:szCs w:val="16"/>
        </w:rPr>
        <w:t>Partes: PREFEITURA DO MUNICÍPIO DE PARANHOS/MS e a empresa EVI SPORT MATERIAL ESPORTIVO LTDA - EPP</w:t>
      </w:r>
    </w:p>
    <w:p w:rsidR="002A70C2" w:rsidRPr="00FB404B" w:rsidRDefault="002A70C2" w:rsidP="002A70C2">
      <w:pPr>
        <w:ind w:right="1416"/>
        <w:jc w:val="both"/>
        <w:rPr>
          <w:sz w:val="20"/>
          <w:szCs w:val="16"/>
        </w:rPr>
      </w:pPr>
      <w:r w:rsidRPr="00FB404B">
        <w:rPr>
          <w:sz w:val="20"/>
          <w:szCs w:val="16"/>
        </w:rPr>
        <w:t>Objeto: Aquisição pelo Município de Material Esportivo</w:t>
      </w:r>
    </w:p>
    <w:p w:rsidR="002A70C2" w:rsidRPr="00FB404B" w:rsidRDefault="002A70C2" w:rsidP="002A70C2">
      <w:pPr>
        <w:ind w:right="1416"/>
        <w:jc w:val="both"/>
        <w:rPr>
          <w:sz w:val="20"/>
          <w:szCs w:val="16"/>
        </w:rPr>
      </w:pPr>
      <w:r w:rsidRPr="00FB404B">
        <w:rPr>
          <w:sz w:val="20"/>
          <w:szCs w:val="16"/>
        </w:rPr>
        <w:t>Dotação Orçamentária: 02.00-02.07-12.361.032-2.013-3.3.90.30.00-115049</w:t>
      </w:r>
    </w:p>
    <w:p w:rsidR="002A70C2" w:rsidRPr="00FB404B" w:rsidRDefault="002A70C2" w:rsidP="002A70C2">
      <w:pPr>
        <w:ind w:right="1416"/>
        <w:jc w:val="both"/>
        <w:rPr>
          <w:sz w:val="20"/>
          <w:szCs w:val="16"/>
        </w:rPr>
      </w:pPr>
      <w:r w:rsidRPr="00FB404B">
        <w:rPr>
          <w:sz w:val="20"/>
          <w:szCs w:val="16"/>
        </w:rPr>
        <w:t>02.00-02.10-27.812.033-2.023-3.3.90.30.00-100000</w:t>
      </w:r>
    </w:p>
    <w:p w:rsidR="002A70C2" w:rsidRPr="00FB404B" w:rsidRDefault="002A70C2" w:rsidP="002A70C2">
      <w:pPr>
        <w:ind w:right="1416"/>
        <w:jc w:val="both"/>
        <w:rPr>
          <w:sz w:val="20"/>
          <w:szCs w:val="16"/>
        </w:rPr>
      </w:pPr>
      <w:r w:rsidRPr="00FB404B">
        <w:rPr>
          <w:sz w:val="20"/>
          <w:szCs w:val="16"/>
        </w:rPr>
        <w:t>Valor: R$ 217.190,70 (duzentos e dezessete mil e cento e noventa reais e setenta centavos)</w:t>
      </w:r>
    </w:p>
    <w:p w:rsidR="002A70C2" w:rsidRPr="00FB404B" w:rsidRDefault="002A70C2" w:rsidP="002A70C2">
      <w:pPr>
        <w:ind w:right="1416"/>
        <w:jc w:val="both"/>
        <w:rPr>
          <w:sz w:val="20"/>
          <w:szCs w:val="16"/>
        </w:rPr>
      </w:pPr>
      <w:r w:rsidRPr="00FB404B">
        <w:rPr>
          <w:sz w:val="20"/>
          <w:szCs w:val="16"/>
        </w:rPr>
        <w:t>Vigência: 16/03/2015 à 31/03/2016</w:t>
      </w:r>
    </w:p>
    <w:p w:rsidR="002A70C2" w:rsidRPr="00FB404B" w:rsidRDefault="002A70C2" w:rsidP="002A70C2">
      <w:pPr>
        <w:ind w:right="1416"/>
        <w:jc w:val="both"/>
        <w:rPr>
          <w:sz w:val="20"/>
          <w:szCs w:val="16"/>
        </w:rPr>
      </w:pPr>
      <w:r w:rsidRPr="00FB404B">
        <w:rPr>
          <w:sz w:val="20"/>
          <w:szCs w:val="16"/>
        </w:rPr>
        <w:t>Data da Assinatura: 16/03/2015</w:t>
      </w:r>
    </w:p>
    <w:p w:rsidR="002A70C2" w:rsidRPr="00FB404B" w:rsidRDefault="002A70C2" w:rsidP="002A70C2">
      <w:pPr>
        <w:ind w:right="1416"/>
        <w:jc w:val="both"/>
        <w:rPr>
          <w:sz w:val="20"/>
          <w:szCs w:val="16"/>
        </w:rPr>
      </w:pPr>
      <w:r w:rsidRPr="00FB404B">
        <w:rPr>
          <w:sz w:val="20"/>
          <w:szCs w:val="16"/>
        </w:rPr>
        <w:t>Fundamento Legal: Leis nº 8.666/93 e 10.520/2002</w:t>
      </w:r>
    </w:p>
    <w:p w:rsidR="00104B48" w:rsidRPr="00FB404B" w:rsidRDefault="002A70C2" w:rsidP="002A70C2">
      <w:pPr>
        <w:ind w:right="1416"/>
        <w:jc w:val="both"/>
        <w:rPr>
          <w:sz w:val="56"/>
        </w:rPr>
      </w:pPr>
      <w:r w:rsidRPr="00FB404B">
        <w:rPr>
          <w:sz w:val="20"/>
          <w:szCs w:val="16"/>
        </w:rPr>
        <w:t>Assinam: Julio Cesar de Souza, pela contratante e Edson Roberto Ricas, pela contratada</w:t>
      </w:r>
    </w:p>
    <w:sectPr w:rsidR="00104B48" w:rsidRPr="00FB404B" w:rsidSect="00150B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C773AD"/>
    <w:rsid w:val="00104B48"/>
    <w:rsid w:val="00150B7C"/>
    <w:rsid w:val="00197D79"/>
    <w:rsid w:val="00252D89"/>
    <w:rsid w:val="00252E75"/>
    <w:rsid w:val="0027486D"/>
    <w:rsid w:val="002A70C2"/>
    <w:rsid w:val="00344070"/>
    <w:rsid w:val="004D6A2A"/>
    <w:rsid w:val="008B4FC3"/>
    <w:rsid w:val="008E2368"/>
    <w:rsid w:val="00A514D9"/>
    <w:rsid w:val="00A816EA"/>
    <w:rsid w:val="00BB4EEE"/>
    <w:rsid w:val="00BC36B6"/>
    <w:rsid w:val="00C773AD"/>
    <w:rsid w:val="00CF4870"/>
    <w:rsid w:val="00D50317"/>
    <w:rsid w:val="00D51065"/>
    <w:rsid w:val="00DA2784"/>
    <w:rsid w:val="00E96E89"/>
    <w:rsid w:val="00FB4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6B6"/>
    <w:pPr>
      <w:jc w:val="right"/>
    </w:pPr>
    <w:rPr>
      <w:sz w:val="48"/>
    </w:rPr>
  </w:style>
  <w:style w:type="paragraph" w:styleId="Ttulo1">
    <w:name w:val="heading 1"/>
    <w:basedOn w:val="Normal"/>
    <w:next w:val="Normal"/>
    <w:link w:val="Ttulo1Char"/>
    <w:qFormat/>
    <w:rsid w:val="00BC36B6"/>
    <w:pPr>
      <w:keepNext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qFormat/>
    <w:rsid w:val="00BC36B6"/>
    <w:pPr>
      <w:keepNext/>
      <w:outlineLvl w:val="1"/>
    </w:pPr>
    <w:rPr>
      <w:rFonts w:cs="Arial"/>
      <w:b/>
      <w:bCs/>
      <w:i/>
      <w:iCs/>
      <w:sz w:val="28"/>
    </w:rPr>
  </w:style>
  <w:style w:type="paragraph" w:styleId="Ttulo3">
    <w:name w:val="heading 3"/>
    <w:basedOn w:val="Normal"/>
    <w:next w:val="Normal"/>
    <w:link w:val="Ttulo3Char"/>
    <w:qFormat/>
    <w:rsid w:val="00BC36B6"/>
    <w:pPr>
      <w:keepNext/>
      <w:ind w:firstLine="187"/>
      <w:outlineLvl w:val="2"/>
    </w:pPr>
    <w:rPr>
      <w:rFonts w:ascii="Arial Rounded MT Bold" w:hAnsi="Arial Rounded MT Bold" w:cs="Arial"/>
      <w:sz w:val="28"/>
    </w:rPr>
  </w:style>
  <w:style w:type="paragraph" w:styleId="Ttulo4">
    <w:name w:val="heading 4"/>
    <w:basedOn w:val="Normal"/>
    <w:next w:val="Normal"/>
    <w:link w:val="Ttulo4Char"/>
    <w:qFormat/>
    <w:rsid w:val="00BC36B6"/>
    <w:pPr>
      <w:keepNext/>
      <w:ind w:firstLine="2244"/>
      <w:jc w:val="both"/>
      <w:outlineLvl w:val="3"/>
    </w:pPr>
    <w:rPr>
      <w:b/>
      <w:bCs/>
      <w:sz w:val="28"/>
    </w:rPr>
  </w:style>
  <w:style w:type="paragraph" w:styleId="Ttulo5">
    <w:name w:val="heading 5"/>
    <w:basedOn w:val="Normal"/>
    <w:next w:val="Normal"/>
    <w:link w:val="Ttulo5Char"/>
    <w:qFormat/>
    <w:rsid w:val="00BC36B6"/>
    <w:pPr>
      <w:keepNext/>
      <w:outlineLvl w:val="4"/>
    </w:pPr>
    <w:rPr>
      <w:rFonts w:cs="Arial"/>
      <w:b/>
      <w:bCs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52E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qFormat/>
    <w:rsid w:val="00BC36B6"/>
    <w:pPr>
      <w:keepNext/>
      <w:jc w:val="both"/>
      <w:outlineLvl w:val="7"/>
    </w:pPr>
    <w:rPr>
      <w:rFonts w:ascii="Arial" w:hAnsi="Arial"/>
      <w:b/>
      <w:sz w:val="28"/>
    </w:rPr>
  </w:style>
  <w:style w:type="paragraph" w:styleId="Ttulo9">
    <w:name w:val="heading 9"/>
    <w:basedOn w:val="Normal"/>
    <w:next w:val="Normal"/>
    <w:link w:val="Ttulo9Char"/>
    <w:qFormat/>
    <w:rsid w:val="00BC36B6"/>
    <w:pPr>
      <w:keepNext/>
      <w:jc w:val="center"/>
      <w:outlineLvl w:val="8"/>
    </w:pPr>
    <w:rPr>
      <w:rFonts w:cs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252E75"/>
    <w:rPr>
      <w:sz w:val="28"/>
    </w:rPr>
  </w:style>
  <w:style w:type="character" w:customStyle="1" w:styleId="Ttulo2Char">
    <w:name w:val="Título 2 Char"/>
    <w:link w:val="Ttulo2"/>
    <w:rsid w:val="00252E75"/>
    <w:rPr>
      <w:rFonts w:cs="Arial"/>
      <w:b/>
      <w:bCs/>
      <w:i/>
      <w:iCs/>
      <w:sz w:val="28"/>
    </w:rPr>
  </w:style>
  <w:style w:type="character" w:customStyle="1" w:styleId="Ttulo3Char">
    <w:name w:val="Título 3 Char"/>
    <w:link w:val="Ttulo3"/>
    <w:rsid w:val="00252E75"/>
    <w:rPr>
      <w:rFonts w:ascii="Arial Rounded MT Bold" w:hAnsi="Arial Rounded MT Bold" w:cs="Arial"/>
      <w:sz w:val="28"/>
    </w:rPr>
  </w:style>
  <w:style w:type="character" w:customStyle="1" w:styleId="Ttulo4Char">
    <w:name w:val="Título 4 Char"/>
    <w:link w:val="Ttulo4"/>
    <w:rsid w:val="00252E75"/>
    <w:rPr>
      <w:b/>
      <w:bCs/>
      <w:sz w:val="28"/>
    </w:rPr>
  </w:style>
  <w:style w:type="character" w:customStyle="1" w:styleId="Ttulo5Char">
    <w:name w:val="Título 5 Char"/>
    <w:basedOn w:val="Fontepargpadro"/>
    <w:link w:val="Ttulo5"/>
    <w:rsid w:val="00D50317"/>
    <w:rPr>
      <w:rFonts w:cs="Arial"/>
      <w:b/>
      <w:bCs/>
      <w:sz w:val="48"/>
    </w:rPr>
  </w:style>
  <w:style w:type="character" w:customStyle="1" w:styleId="Ttulo6Char">
    <w:name w:val="Título 6 Char"/>
    <w:link w:val="Ttulo6"/>
    <w:uiPriority w:val="9"/>
    <w:semiHidden/>
    <w:rsid w:val="00252E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Ttulo9Char">
    <w:name w:val="Título 9 Char"/>
    <w:link w:val="Ttulo9"/>
    <w:rsid w:val="00252E75"/>
    <w:rPr>
      <w:rFonts w:cs="Arial"/>
      <w:b/>
      <w:sz w:val="28"/>
    </w:rPr>
  </w:style>
  <w:style w:type="paragraph" w:styleId="Ttulo">
    <w:name w:val="Title"/>
    <w:basedOn w:val="Normal"/>
    <w:link w:val="TtuloChar"/>
    <w:uiPriority w:val="10"/>
    <w:qFormat/>
    <w:rsid w:val="00252E7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tuloChar">
    <w:name w:val="Título Char"/>
    <w:link w:val="Ttulo"/>
    <w:uiPriority w:val="10"/>
    <w:rsid w:val="00252E7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252E7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har">
    <w:name w:val="Subtítulo Char"/>
    <w:link w:val="Subttulo"/>
    <w:uiPriority w:val="11"/>
    <w:rsid w:val="00252E75"/>
    <w:rPr>
      <w:rFonts w:asciiTheme="majorHAnsi" w:eastAsiaTheme="majorEastAsia" w:hAnsiTheme="majorHAnsi" w:cstheme="majorBidi"/>
      <w:sz w:val="24"/>
      <w:szCs w:val="24"/>
    </w:rPr>
  </w:style>
  <w:style w:type="paragraph" w:styleId="PargrafodaLista">
    <w:name w:val="List Paragraph"/>
    <w:basedOn w:val="Normal"/>
    <w:uiPriority w:val="34"/>
    <w:qFormat/>
    <w:rsid w:val="00252E75"/>
    <w:pPr>
      <w:ind w:left="708"/>
    </w:pPr>
  </w:style>
  <w:style w:type="character" w:styleId="Forte">
    <w:name w:val="Strong"/>
    <w:basedOn w:val="Fontepargpadro"/>
    <w:uiPriority w:val="22"/>
    <w:qFormat/>
    <w:rsid w:val="00252E75"/>
    <w:rPr>
      <w:b/>
      <w:bCs/>
    </w:rPr>
  </w:style>
  <w:style w:type="character" w:styleId="nfase">
    <w:name w:val="Emphasis"/>
    <w:basedOn w:val="Fontepargpadro"/>
    <w:uiPriority w:val="20"/>
    <w:qFormat/>
    <w:rsid w:val="00252E75"/>
    <w:rPr>
      <w:i/>
      <w:iCs/>
    </w:rPr>
  </w:style>
  <w:style w:type="character" w:customStyle="1" w:styleId="Ttulo8Char">
    <w:name w:val="Título 8 Char"/>
    <w:basedOn w:val="Fontepargpadro"/>
    <w:link w:val="Ttulo8"/>
    <w:rsid w:val="00BC36B6"/>
    <w:rPr>
      <w:rFonts w:ascii="Arial" w:hAnsi="Arial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556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Licitação</dc:creator>
  <cp:lastModifiedBy>Licitação</cp:lastModifiedBy>
  <cp:revision>4</cp:revision>
  <dcterms:created xsi:type="dcterms:W3CDTF">2015-12-22T13:02:00Z</dcterms:created>
  <dcterms:modified xsi:type="dcterms:W3CDTF">2015-12-22T13:16:00Z</dcterms:modified>
</cp:coreProperties>
</file>