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9D4D52">
        <w:rPr>
          <w:bCs w:val="0"/>
          <w:sz w:val="24"/>
          <w:szCs w:val="24"/>
        </w:rPr>
        <w:t>053</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421F2D">
        <w:rPr>
          <w:b/>
          <w:szCs w:val="24"/>
        </w:rPr>
        <w:t>CARLOS ROBERTO ALVES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421F2D">
        <w:rPr>
          <w:szCs w:val="24"/>
        </w:rPr>
        <w:t>Carlos Roberto Alves</w:t>
      </w:r>
      <w:r w:rsidR="00D50EEE">
        <w:rPr>
          <w:szCs w:val="24"/>
        </w:rPr>
        <w:t>,</w:t>
      </w:r>
      <w:r w:rsidR="00DF32B6">
        <w:rPr>
          <w:szCs w:val="24"/>
        </w:rPr>
        <w:t xml:space="preserve"> </w:t>
      </w:r>
      <w:r w:rsidR="00D50EEE">
        <w:rPr>
          <w:szCs w:val="24"/>
        </w:rPr>
        <w:t>brasileiro</w:t>
      </w:r>
      <w:r w:rsidR="00425A49" w:rsidRPr="001D2EDB">
        <w:rPr>
          <w:szCs w:val="24"/>
        </w:rPr>
        <w:t>,</w:t>
      </w:r>
      <w:r w:rsidR="00E278DA" w:rsidRPr="001D2EDB">
        <w:rPr>
          <w:szCs w:val="24"/>
        </w:rPr>
        <w:t xml:space="preserve"> </w:t>
      </w:r>
      <w:r w:rsidR="00421F2D">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0800A0">
        <w:rPr>
          <w:szCs w:val="24"/>
        </w:rPr>
        <w:t xml:space="preserve">Rachid Saldanha </w:t>
      </w:r>
      <w:proofErr w:type="spellStart"/>
      <w:r w:rsidR="000800A0">
        <w:rPr>
          <w:szCs w:val="24"/>
        </w:rPr>
        <w:t>Derzi</w:t>
      </w:r>
      <w:proofErr w:type="spellEnd"/>
      <w:r w:rsidR="00D50EEE">
        <w:rPr>
          <w:szCs w:val="24"/>
        </w:rPr>
        <w:t>, n°</w:t>
      </w:r>
      <w:r w:rsidR="000800A0">
        <w:rPr>
          <w:szCs w:val="24"/>
        </w:rPr>
        <w:t>889</w:t>
      </w:r>
      <w:r w:rsidR="00D50EEE">
        <w:rPr>
          <w:szCs w:val="24"/>
        </w:rPr>
        <w:t>,</w:t>
      </w:r>
      <w:r w:rsidR="00E278DA" w:rsidRPr="001D2EDB">
        <w:rPr>
          <w:szCs w:val="24"/>
        </w:rPr>
        <w:t xml:space="preserve"> </w:t>
      </w:r>
      <w:r w:rsidR="00DF32B6">
        <w:rPr>
          <w:szCs w:val="24"/>
        </w:rPr>
        <w:t>centro</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w:t>
      </w:r>
      <w:r w:rsidR="00421F2D">
        <w:rPr>
          <w:szCs w:val="24"/>
        </w:rPr>
        <w:t xml:space="preserve"> 79540331</w:t>
      </w:r>
      <w:r w:rsidR="00425A49" w:rsidRPr="001D2EDB">
        <w:rPr>
          <w:szCs w:val="24"/>
        </w:rPr>
        <w:t xml:space="preserve"> </w:t>
      </w:r>
      <w:r w:rsidR="0088507D" w:rsidRPr="001D2EDB">
        <w:rPr>
          <w:szCs w:val="24"/>
        </w:rPr>
        <w:t>SSP/MS e</w:t>
      </w:r>
      <w:r w:rsidR="00E278DA" w:rsidRPr="001D2EDB">
        <w:rPr>
          <w:szCs w:val="24"/>
        </w:rPr>
        <w:t xml:space="preserve"> CPF n°</w:t>
      </w:r>
      <w:r w:rsidR="00421F2D">
        <w:rPr>
          <w:szCs w:val="24"/>
        </w:rPr>
        <w:t xml:space="preserve"> 040.375.609-09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DF32B6">
        <w:rPr>
          <w:szCs w:val="24"/>
        </w:rPr>
        <w:t>19.99</w:t>
      </w:r>
      <w:r w:rsidR="00407DA8">
        <w:rPr>
          <w:szCs w:val="24"/>
        </w:rPr>
        <w:t>6,36</w:t>
      </w:r>
      <w:r w:rsidR="00AE38FD" w:rsidRPr="001D2EDB">
        <w:rPr>
          <w:szCs w:val="24"/>
        </w:rPr>
        <w:t xml:space="preserve"> (</w:t>
      </w:r>
      <w:r w:rsidR="00DF32B6">
        <w:rPr>
          <w:szCs w:val="24"/>
        </w:rPr>
        <w:t xml:space="preserve">dezenove mil novecentos e noventa e </w:t>
      </w:r>
      <w:r w:rsidR="00407DA8">
        <w:rPr>
          <w:szCs w:val="24"/>
        </w:rPr>
        <w:t>seis</w:t>
      </w:r>
      <w:r w:rsidR="00DF32B6">
        <w:rPr>
          <w:szCs w:val="24"/>
        </w:rPr>
        <w:t xml:space="preserve"> reais e </w:t>
      </w:r>
      <w:r w:rsidR="00407DA8">
        <w:rPr>
          <w:szCs w:val="24"/>
        </w:rPr>
        <w:t>trinta e seis</w:t>
      </w:r>
      <w:r w:rsidR="00DF32B6">
        <w:rPr>
          <w:szCs w:val="24"/>
        </w:rPr>
        <w:t xml:space="preserve">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421F2D" w:rsidRPr="00421F2D" w:rsidTr="00421F2D">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21F2D" w:rsidRPr="00421F2D" w:rsidRDefault="00421F2D" w:rsidP="00421F2D">
            <w:pPr>
              <w:jc w:val="center"/>
              <w:rPr>
                <w:rFonts w:ascii="Tahoma" w:hAnsi="Tahoma" w:cs="Tahoma"/>
                <w:sz w:val="10"/>
                <w:szCs w:val="10"/>
              </w:rPr>
            </w:pPr>
            <w:r w:rsidRPr="00421F2D">
              <w:rPr>
                <w:rFonts w:ascii="Tahoma" w:hAnsi="Tahoma" w:cs="Tahoma"/>
                <w:sz w:val="10"/>
                <w:szCs w:val="10"/>
              </w:rPr>
              <w:t>VALOR TOTAL MÁXIMO</w:t>
            </w:r>
          </w:p>
        </w:tc>
      </w:tr>
      <w:tr w:rsidR="00421F2D" w:rsidRPr="00421F2D" w:rsidTr="00421F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11927</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 xml:space="preserve">CEBOLA IN NATURA, TAMANHO MÉDIO, UNIFORME, SEM FERIMENTOS OU DEFEITOS, TENRA E COM </w:t>
            </w:r>
            <w:proofErr w:type="gramStart"/>
            <w:r w:rsidRPr="00421F2D">
              <w:rPr>
                <w:rFonts w:ascii="Tahoma" w:hAnsi="Tahoma" w:cs="Tahoma"/>
                <w:color w:val="000000"/>
                <w:sz w:val="14"/>
                <w:szCs w:val="14"/>
              </w:rPr>
              <w:t>BRILHO,  TURGESCENTES</w:t>
            </w:r>
            <w:proofErr w:type="gramEnd"/>
            <w:r w:rsidRPr="00421F2D">
              <w:rPr>
                <w:rFonts w:ascii="Tahoma" w:hAnsi="Tahoma" w:cs="Tahoma"/>
                <w:color w:val="000000"/>
                <w:sz w:val="14"/>
                <w:szCs w:val="14"/>
              </w:rPr>
              <w:t>, INTACTAS, FIRMES E BEM DESENVOLVIDAS.</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center"/>
              <w:rPr>
                <w:rFonts w:ascii="Tahoma" w:hAnsi="Tahoma" w:cs="Tahoma"/>
                <w:color w:val="000000"/>
                <w:sz w:val="14"/>
                <w:szCs w:val="14"/>
              </w:rPr>
            </w:pPr>
            <w:r>
              <w:rPr>
                <w:rFonts w:ascii="Tahoma" w:hAnsi="Tahoma" w:cs="Tahoma"/>
                <w:color w:val="000000"/>
                <w:sz w:val="14"/>
                <w:szCs w:val="14"/>
              </w:rPr>
              <w:t>164</w:t>
            </w:r>
            <w:r w:rsidR="00421F2D" w:rsidRPr="00421F2D">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4,85</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795,40</w:t>
            </w:r>
          </w:p>
        </w:tc>
      </w:tr>
      <w:tr w:rsidR="00421F2D" w:rsidRPr="00421F2D" w:rsidTr="00421F2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11597</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CENOURA, SEM FOLHAS, DE PRIMEIRA QUALIDADE, TAMANHO MÉDIO, UNIFORME, SEM FERIMENTOS OU DEFEITOS, TENRAS, SEM CORPOS ESTRANHOS OU TERRA ADERIDOS À SUPERFICIE EXTERNA.</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1.828,000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4,</w:t>
            </w:r>
            <w:r w:rsidR="00407DA8">
              <w:rPr>
                <w:rFonts w:ascii="Tahoma" w:hAnsi="Tahoma" w:cs="Tahoma"/>
                <w:color w:val="000000"/>
                <w:sz w:val="14"/>
                <w:szCs w:val="14"/>
              </w:rPr>
              <w:t>51</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8.244,28</w:t>
            </w:r>
          </w:p>
        </w:tc>
      </w:tr>
      <w:tr w:rsidR="00421F2D" w:rsidRPr="00421F2D" w:rsidTr="00421F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07782</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FRUTA IN NATURA TIPO ABACAXI</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1.100,000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4,0</w:t>
            </w:r>
            <w:r w:rsidR="00407DA8">
              <w:rPr>
                <w:rFonts w:ascii="Tahoma" w:hAnsi="Tahoma" w:cs="Tahoma"/>
                <w:color w:val="000000"/>
                <w:sz w:val="14"/>
                <w:szCs w:val="14"/>
              </w:rPr>
              <w:t>5</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4.455,00</w:t>
            </w:r>
          </w:p>
        </w:tc>
      </w:tr>
      <w:tr w:rsidR="00421F2D" w:rsidRPr="00421F2D" w:rsidTr="00421F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17580</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FRUTA IN NATURA TIPO MELANCIA, ESPÉCIE REDONDA</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760,000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2,49</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1.693,20</w:t>
            </w:r>
          </w:p>
        </w:tc>
      </w:tr>
      <w:tr w:rsidR="00421F2D" w:rsidRPr="00421F2D" w:rsidTr="00421F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23486</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RÚCULA, ALIMENTO IN NATURA COM FOLHAS VERDES SEM A PRESENÇA DE TALOS ESTRANHOS</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center"/>
              <w:rPr>
                <w:rFonts w:ascii="Tahoma" w:hAnsi="Tahoma" w:cs="Tahoma"/>
                <w:color w:val="000000"/>
                <w:sz w:val="14"/>
                <w:szCs w:val="14"/>
              </w:rPr>
            </w:pPr>
            <w:r>
              <w:rPr>
                <w:rFonts w:ascii="Tahoma" w:hAnsi="Tahoma" w:cs="Tahoma"/>
                <w:color w:val="000000"/>
                <w:sz w:val="14"/>
                <w:szCs w:val="14"/>
              </w:rPr>
              <w:t>968</w:t>
            </w:r>
            <w:r w:rsidR="00421F2D" w:rsidRPr="00421F2D">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2,50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2.420,00</w:t>
            </w:r>
          </w:p>
        </w:tc>
      </w:tr>
      <w:tr w:rsidR="00421F2D" w:rsidRPr="00421F2D" w:rsidTr="00421F2D">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07789</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TOMATE TIPO SANTA CRUZ, TAMANHO MÉDIO A GRANDE, PRIMEIRA, COM APROXIMADAMENTE 60% DE MATURAÇÃO, SEM FERIMENTOS OU DEFEITOS, TENROS, SEM MANCHAS, COM COLORAÇÃO UNIFORME E BRILHO.</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center"/>
              <w:rPr>
                <w:rFonts w:ascii="Tahoma" w:hAnsi="Tahoma" w:cs="Tahoma"/>
                <w:color w:val="000000"/>
                <w:sz w:val="14"/>
                <w:szCs w:val="14"/>
              </w:rPr>
            </w:pPr>
            <w:r>
              <w:rPr>
                <w:rFonts w:ascii="Tahoma" w:hAnsi="Tahoma" w:cs="Tahoma"/>
                <w:color w:val="000000"/>
                <w:sz w:val="14"/>
                <w:szCs w:val="14"/>
              </w:rPr>
              <w:t>178</w:t>
            </w:r>
            <w:r w:rsidR="00421F2D" w:rsidRPr="00421F2D">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7,</w:t>
            </w:r>
            <w:r w:rsidR="00407DA8">
              <w:rPr>
                <w:rFonts w:ascii="Tahoma" w:hAnsi="Tahoma" w:cs="Tahoma"/>
                <w:color w:val="000000"/>
                <w:sz w:val="14"/>
                <w:szCs w:val="14"/>
              </w:rPr>
              <w:t>66</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1.363,48</w:t>
            </w:r>
          </w:p>
        </w:tc>
      </w:tr>
      <w:tr w:rsidR="00421F2D" w:rsidRPr="00421F2D" w:rsidTr="00421F2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23483</w:t>
            </w:r>
          </w:p>
        </w:tc>
        <w:tc>
          <w:tcPr>
            <w:tcW w:w="4919"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both"/>
              <w:rPr>
                <w:rFonts w:ascii="Tahoma" w:hAnsi="Tahoma" w:cs="Tahoma"/>
                <w:color w:val="000000"/>
                <w:sz w:val="14"/>
                <w:szCs w:val="14"/>
              </w:rPr>
            </w:pPr>
            <w:r w:rsidRPr="00421F2D">
              <w:rPr>
                <w:rFonts w:ascii="Tahoma" w:hAnsi="Tahoma" w:cs="Tahoma"/>
                <w:color w:val="000000"/>
                <w:sz w:val="14"/>
                <w:szCs w:val="14"/>
              </w:rPr>
              <w:t>VERDURA IN NATURA, TIPO COUVE, ESPÉCIE COMUM/MANTEIGA COM PESO APROXIMADO 250 GRAMAS</w:t>
            </w:r>
          </w:p>
        </w:tc>
        <w:tc>
          <w:tcPr>
            <w:tcW w:w="497"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center"/>
              <w:rPr>
                <w:rFonts w:ascii="Tahoma" w:hAnsi="Tahoma" w:cs="Tahoma"/>
                <w:color w:val="000000"/>
                <w:sz w:val="14"/>
                <w:szCs w:val="14"/>
              </w:rPr>
            </w:pPr>
            <w:r w:rsidRPr="00421F2D">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center"/>
              <w:rPr>
                <w:rFonts w:ascii="Tahoma" w:hAnsi="Tahoma" w:cs="Tahoma"/>
                <w:color w:val="000000"/>
                <w:sz w:val="14"/>
                <w:szCs w:val="14"/>
              </w:rPr>
            </w:pPr>
            <w:r>
              <w:rPr>
                <w:rFonts w:ascii="Tahoma" w:hAnsi="Tahoma" w:cs="Tahoma"/>
                <w:color w:val="000000"/>
                <w:sz w:val="14"/>
                <w:szCs w:val="14"/>
              </w:rPr>
              <w:t>410</w:t>
            </w:r>
            <w:r w:rsidR="00421F2D" w:rsidRPr="00421F2D">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2,50</w:t>
            </w:r>
          </w:p>
        </w:tc>
        <w:tc>
          <w:tcPr>
            <w:tcW w:w="900" w:type="dxa"/>
            <w:tcBorders>
              <w:top w:val="nil"/>
              <w:left w:val="nil"/>
              <w:bottom w:val="single" w:sz="4" w:space="0" w:color="000000"/>
              <w:right w:val="single" w:sz="4" w:space="0" w:color="000000"/>
            </w:tcBorders>
            <w:shd w:val="clear" w:color="auto" w:fill="auto"/>
            <w:vAlign w:val="center"/>
            <w:hideMark/>
          </w:tcPr>
          <w:p w:rsidR="00421F2D" w:rsidRPr="00421F2D" w:rsidRDefault="00407DA8" w:rsidP="00421F2D">
            <w:pPr>
              <w:jc w:val="right"/>
              <w:rPr>
                <w:rFonts w:ascii="Tahoma" w:hAnsi="Tahoma" w:cs="Tahoma"/>
                <w:color w:val="000000"/>
                <w:sz w:val="14"/>
                <w:szCs w:val="14"/>
              </w:rPr>
            </w:pPr>
            <w:r>
              <w:rPr>
                <w:rFonts w:ascii="Tahoma" w:hAnsi="Tahoma" w:cs="Tahoma"/>
                <w:color w:val="000000"/>
                <w:sz w:val="14"/>
                <w:szCs w:val="14"/>
              </w:rPr>
              <w:t>1.025,00</w:t>
            </w:r>
          </w:p>
        </w:tc>
      </w:tr>
      <w:tr w:rsidR="00421F2D" w:rsidRPr="00421F2D" w:rsidTr="00421F2D">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1F2D" w:rsidRPr="00421F2D" w:rsidRDefault="00421F2D" w:rsidP="00421F2D">
            <w:pPr>
              <w:jc w:val="right"/>
              <w:rPr>
                <w:rFonts w:ascii="Tahoma" w:hAnsi="Tahoma" w:cs="Tahoma"/>
                <w:color w:val="000000"/>
                <w:sz w:val="14"/>
                <w:szCs w:val="14"/>
              </w:rPr>
            </w:pPr>
            <w:r w:rsidRPr="00421F2D">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1F2D" w:rsidRPr="00421F2D" w:rsidRDefault="00421F2D" w:rsidP="00421F2D">
            <w:pPr>
              <w:jc w:val="center"/>
              <w:rPr>
                <w:rFonts w:ascii="Tahoma" w:hAnsi="Tahoma" w:cs="Tahoma"/>
                <w:b/>
                <w:bCs/>
                <w:color w:val="000000"/>
                <w:sz w:val="16"/>
                <w:szCs w:val="16"/>
              </w:rPr>
            </w:pPr>
            <w:r w:rsidRPr="00421F2D">
              <w:rPr>
                <w:rFonts w:ascii="Tahoma" w:hAnsi="Tahoma" w:cs="Tahoma"/>
                <w:b/>
                <w:bCs/>
                <w:color w:val="000000"/>
                <w:sz w:val="16"/>
                <w:szCs w:val="16"/>
              </w:rPr>
              <w:t xml:space="preserve">R$ </w:t>
            </w:r>
            <w:r w:rsidR="00407DA8">
              <w:rPr>
                <w:rFonts w:ascii="Tahoma" w:hAnsi="Tahoma" w:cs="Tahoma"/>
                <w:b/>
                <w:bCs/>
                <w:color w:val="000000"/>
                <w:sz w:val="16"/>
                <w:szCs w:val="16"/>
              </w:rPr>
              <w:t>19.996,36</w:t>
            </w:r>
          </w:p>
        </w:tc>
      </w:tr>
    </w:tbl>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lastRenderedPageBreak/>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proofErr w:type="gramStart"/>
      <w:r w:rsidR="005C1DD0" w:rsidRPr="001D2EDB">
        <w:rPr>
          <w:szCs w:val="24"/>
        </w:rPr>
        <w:t xml:space="preserve">) </w:t>
      </w:r>
      <w:r w:rsidR="004E387B">
        <w:rPr>
          <w:szCs w:val="24"/>
        </w:rPr>
        <w:t xml:space="preserve"> </w:t>
      </w:r>
      <w:r w:rsidR="005C1DD0" w:rsidRPr="001D2EDB">
        <w:rPr>
          <w:szCs w:val="24"/>
        </w:rPr>
        <w:t>Em</w:t>
      </w:r>
      <w:proofErr w:type="gramEnd"/>
      <w:r w:rsidR="005C1DD0" w:rsidRPr="001D2EDB">
        <w:rPr>
          <w:szCs w:val="24"/>
        </w:rPr>
        <w:t xml:space="preserve">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0D379F">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366FE7" w:rsidRDefault="00AE38FD" w:rsidP="005C1DD0">
      <w:pPr>
        <w:autoSpaceDE w:val="0"/>
        <w:autoSpaceDN w:val="0"/>
        <w:adjustRightInd w:val="0"/>
        <w:rPr>
          <w:b/>
          <w:bCs/>
          <w:sz w:val="10"/>
          <w:szCs w:val="10"/>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proofErr w:type="gramStart"/>
      <w:r w:rsidR="00B83C58">
        <w:rPr>
          <w:iCs/>
          <w:szCs w:val="24"/>
        </w:rPr>
        <w:t>Julho</w:t>
      </w:r>
      <w:proofErr w:type="gramEnd"/>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D568F9">
              <w:rPr>
                <w:b/>
                <w:i/>
                <w:szCs w:val="24"/>
              </w:rPr>
              <w:t xml:space="preserve">        CARLOS ROBERTO ALVES</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366FE7" w:rsidRDefault="00DA05B4" w:rsidP="00783B8E">
      <w:pPr>
        <w:autoSpaceDE w:val="0"/>
        <w:autoSpaceDN w:val="0"/>
        <w:adjustRightInd w:val="0"/>
        <w:rPr>
          <w:sz w:val="10"/>
          <w:szCs w:val="10"/>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366FE7" w:rsidRDefault="00783B8E" w:rsidP="00783B8E">
      <w:pPr>
        <w:autoSpaceDE w:val="0"/>
        <w:autoSpaceDN w:val="0"/>
        <w:adjustRightInd w:val="0"/>
        <w:rPr>
          <w:sz w:val="10"/>
          <w:szCs w:val="10"/>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w:t>
            </w:r>
            <w:proofErr w:type="spellStart"/>
            <w:r>
              <w:rPr>
                <w:bCs/>
                <w:szCs w:val="24"/>
              </w:rPr>
              <w:t>Benitez</w:t>
            </w:r>
            <w:proofErr w:type="spellEnd"/>
            <w:r>
              <w:rPr>
                <w:bCs/>
                <w:szCs w:val="24"/>
              </w:rPr>
              <w:t xml:space="preserve">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0A0"/>
    <w:rsid w:val="00080CF2"/>
    <w:rsid w:val="00082660"/>
    <w:rsid w:val="000A23C1"/>
    <w:rsid w:val="000A703D"/>
    <w:rsid w:val="000B0A1F"/>
    <w:rsid w:val="000B19BC"/>
    <w:rsid w:val="000B5E65"/>
    <w:rsid w:val="000B69B3"/>
    <w:rsid w:val="000C4C30"/>
    <w:rsid w:val="000C60E1"/>
    <w:rsid w:val="000D0392"/>
    <w:rsid w:val="000D379F"/>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3471"/>
    <w:rsid w:val="00364EAE"/>
    <w:rsid w:val="00366FE7"/>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07DA8"/>
    <w:rsid w:val="004118A4"/>
    <w:rsid w:val="00421F2D"/>
    <w:rsid w:val="00425A49"/>
    <w:rsid w:val="00427805"/>
    <w:rsid w:val="00434A76"/>
    <w:rsid w:val="00435E86"/>
    <w:rsid w:val="00441F7A"/>
    <w:rsid w:val="0044300E"/>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4D52"/>
    <w:rsid w:val="009D63ED"/>
    <w:rsid w:val="009E55EF"/>
    <w:rsid w:val="009F14F7"/>
    <w:rsid w:val="00A00C84"/>
    <w:rsid w:val="00A17E44"/>
    <w:rsid w:val="00A248AD"/>
    <w:rsid w:val="00A32EFA"/>
    <w:rsid w:val="00A401BE"/>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8F9"/>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32B6"/>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A462F"/>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D5D28"/>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C04617C"/>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500239977">
      <w:bodyDiv w:val="1"/>
      <w:marLeft w:val="0"/>
      <w:marRight w:val="0"/>
      <w:marTop w:val="0"/>
      <w:marBottom w:val="0"/>
      <w:divBdr>
        <w:top w:val="none" w:sz="0" w:space="0" w:color="auto"/>
        <w:left w:val="none" w:sz="0" w:space="0" w:color="auto"/>
        <w:bottom w:val="none" w:sz="0" w:space="0" w:color="auto"/>
        <w:right w:val="none" w:sz="0" w:space="0" w:color="auto"/>
      </w:divBdr>
    </w:div>
    <w:div w:id="565341998">
      <w:bodyDiv w:val="1"/>
      <w:marLeft w:val="0"/>
      <w:marRight w:val="0"/>
      <w:marTop w:val="0"/>
      <w:marBottom w:val="0"/>
      <w:divBdr>
        <w:top w:val="none" w:sz="0" w:space="0" w:color="auto"/>
        <w:left w:val="none" w:sz="0" w:space="0" w:color="auto"/>
        <w:bottom w:val="none" w:sz="0" w:space="0" w:color="auto"/>
        <w:right w:val="none" w:sz="0" w:space="0" w:color="auto"/>
      </w:divBdr>
    </w:div>
    <w:div w:id="610864550">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15157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2019-03-07T13:02:00Z</cp:lastPrinted>
  <dcterms:created xsi:type="dcterms:W3CDTF">2019-07-15T12:12:00Z</dcterms:created>
  <dcterms:modified xsi:type="dcterms:W3CDTF">2019-07-15T12:12:00Z</dcterms:modified>
</cp:coreProperties>
</file>