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BE" w:rsidRPr="0091049C" w:rsidRDefault="008431BE" w:rsidP="008431BE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eastAsia="Arial Unicode MS" w:hAnsi="Times New Roman" w:cs="Times New Roman"/>
          <w:bCs w:val="0"/>
          <w:sz w:val="24"/>
        </w:rPr>
      </w:pPr>
      <w:r w:rsidRPr="0091049C">
        <w:rPr>
          <w:rFonts w:ascii="Times New Roman" w:hAnsi="Times New Roman" w:cs="Times New Roman"/>
          <w:bCs w:val="0"/>
          <w:sz w:val="24"/>
        </w:rPr>
        <w:t xml:space="preserve">CONTRATO Nº </w:t>
      </w:r>
      <w:r w:rsidR="00275E92" w:rsidRPr="0091049C">
        <w:rPr>
          <w:rFonts w:ascii="Times New Roman" w:hAnsi="Times New Roman" w:cs="Times New Roman"/>
          <w:bCs w:val="0"/>
          <w:sz w:val="24"/>
        </w:rPr>
        <w:t>086/</w:t>
      </w:r>
      <w:r w:rsidRPr="0091049C">
        <w:rPr>
          <w:rFonts w:ascii="Times New Roman" w:hAnsi="Times New Roman" w:cs="Times New Roman"/>
          <w:bCs w:val="0"/>
          <w:sz w:val="24"/>
        </w:rPr>
        <w:t>2018</w:t>
      </w:r>
    </w:p>
    <w:p w:rsidR="008431BE" w:rsidRPr="0091049C" w:rsidRDefault="008431BE" w:rsidP="008431BE">
      <w:pPr>
        <w:jc w:val="center"/>
        <w:rPr>
          <w:b/>
          <w:bCs/>
        </w:rPr>
      </w:pPr>
    </w:p>
    <w:p w:rsidR="008431BE" w:rsidRPr="0091049C" w:rsidRDefault="008431BE" w:rsidP="008431BE">
      <w:pPr>
        <w:pStyle w:val="Recuodecorpodetexto"/>
        <w:ind w:left="3969" w:firstLine="0"/>
        <w:rPr>
          <w:rFonts w:ascii="Times New Roman" w:hAnsi="Times New Roman"/>
          <w:b/>
        </w:rPr>
      </w:pPr>
      <w:r w:rsidRPr="0091049C">
        <w:rPr>
          <w:rFonts w:ascii="Times New Roman" w:hAnsi="Times New Roman"/>
        </w:rPr>
        <w:t>CONTRATO DE FORNECIMENTO DE MERCADORIAS QUE CELEBRAM ENTRE SI</w:t>
      </w:r>
      <w:r w:rsidRPr="0091049C">
        <w:rPr>
          <w:rFonts w:ascii="Times New Roman" w:hAnsi="Times New Roman"/>
          <w:b/>
        </w:rPr>
        <w:t xml:space="preserve"> O MUNICIPIO DE CORONEL SAPUCAIA (MS) </w:t>
      </w:r>
      <w:r w:rsidRPr="0091049C">
        <w:rPr>
          <w:rFonts w:ascii="Times New Roman" w:hAnsi="Times New Roman"/>
        </w:rPr>
        <w:t>E A EMPRESA</w:t>
      </w:r>
      <w:r w:rsidRPr="0091049C">
        <w:rPr>
          <w:rFonts w:ascii="Times New Roman" w:hAnsi="Times New Roman"/>
          <w:b/>
        </w:rPr>
        <w:t xml:space="preserve"> </w:t>
      </w:r>
      <w:r w:rsidR="00275E92" w:rsidRPr="0091049C">
        <w:rPr>
          <w:rFonts w:ascii="Times New Roman" w:hAnsi="Times New Roman"/>
          <w:b/>
        </w:rPr>
        <w:t>FABIO POSTIGO DE OLIVEIA – ME</w:t>
      </w:r>
      <w:r w:rsidR="00275E92" w:rsidRPr="0091049C">
        <w:rPr>
          <w:rFonts w:ascii="Times New Roman" w:hAnsi="Times New Roman"/>
          <w:b/>
        </w:rPr>
        <w:t>.</w:t>
      </w:r>
    </w:p>
    <w:p w:rsidR="008431BE" w:rsidRPr="0091049C" w:rsidRDefault="008431BE" w:rsidP="008431BE">
      <w:pPr>
        <w:widowControl w:val="0"/>
        <w:jc w:val="both"/>
        <w:rPr>
          <w:iCs/>
        </w:rPr>
      </w:pPr>
    </w:p>
    <w:p w:rsidR="008431BE" w:rsidRPr="0091049C" w:rsidRDefault="008431BE" w:rsidP="008431BE">
      <w:pPr>
        <w:jc w:val="both"/>
      </w:pPr>
      <w:r w:rsidRPr="0091049C">
        <w:rPr>
          <w:b/>
        </w:rPr>
        <w:t>I – CONTRATANTES:</w:t>
      </w:r>
      <w:r w:rsidRPr="0091049C">
        <w:t xml:space="preserve"> O </w:t>
      </w:r>
      <w:r w:rsidRPr="0091049C">
        <w:rPr>
          <w:b/>
        </w:rPr>
        <w:t xml:space="preserve">MUNICIPIO </w:t>
      </w:r>
      <w:r w:rsidRPr="0091049C">
        <w:rPr>
          <w:b/>
          <w:bCs/>
        </w:rPr>
        <w:t>DE CORONEL SAPUCAIA (MS)</w:t>
      </w:r>
      <w:r w:rsidRPr="0091049C">
        <w:t>, pessoa jurídica de direito público interno, com sede Av. Abílio Espíndola Sobrinho, n° 570, Jardim Seriema, inscrita no CNPJ sob o n</w:t>
      </w:r>
      <w:r w:rsidRPr="0091049C">
        <w:sym w:font="Symbol" w:char="F0B0"/>
      </w:r>
      <w:r w:rsidRPr="0091049C">
        <w:t xml:space="preserve"> 01.988.914/0001-75, doravante denominada </w:t>
      </w:r>
      <w:r w:rsidRPr="0091049C">
        <w:rPr>
          <w:bCs/>
        </w:rPr>
        <w:t>CONTRATANTE</w:t>
      </w:r>
      <w:r w:rsidRPr="0091049C">
        <w:t xml:space="preserve"> e a empresa </w:t>
      </w:r>
      <w:r w:rsidRPr="0091049C">
        <w:rPr>
          <w:b/>
        </w:rPr>
        <w:t>FABIO POSTIGO DE OLIVEIA – ME</w:t>
      </w:r>
      <w:r w:rsidRPr="0091049C">
        <w:t>, com sede</w:t>
      </w:r>
      <w:r w:rsidRPr="0091049C">
        <w:rPr>
          <w:bCs/>
        </w:rPr>
        <w:t xml:space="preserve"> na cidade de Coronel Sapucaia/MS, na Rua: Sertãozinho, 549, sala A, Jardim Marambaia, CEP 79.906-720, na cidade de Ponta Porã – MS</w:t>
      </w:r>
      <w:r w:rsidRPr="0091049C">
        <w:t xml:space="preserve">, inscrita no CNPJ sob n° 21.363.830/0001-53, doravante denominada </w:t>
      </w:r>
      <w:r w:rsidRPr="0091049C">
        <w:rPr>
          <w:b/>
        </w:rPr>
        <w:t>CONTRATADA</w:t>
      </w:r>
      <w:r w:rsidRPr="0091049C">
        <w:t>.</w:t>
      </w:r>
    </w:p>
    <w:p w:rsidR="008431BE" w:rsidRPr="0091049C" w:rsidRDefault="008431BE" w:rsidP="008431BE">
      <w:pPr>
        <w:widowControl w:val="0"/>
        <w:jc w:val="both"/>
        <w:rPr>
          <w:color w:val="FF0000"/>
        </w:rPr>
      </w:pPr>
    </w:p>
    <w:p w:rsidR="008431BE" w:rsidRPr="0091049C" w:rsidRDefault="008431BE" w:rsidP="008431BE">
      <w:pPr>
        <w:spacing w:before="120"/>
        <w:jc w:val="both"/>
        <w:rPr>
          <w:color w:val="000000"/>
        </w:rPr>
      </w:pPr>
      <w:r w:rsidRPr="0091049C">
        <w:rPr>
          <w:b/>
          <w:color w:val="000000"/>
        </w:rPr>
        <w:t>II</w:t>
      </w:r>
      <w:r w:rsidRPr="0091049C">
        <w:rPr>
          <w:color w:val="000000"/>
        </w:rPr>
        <w:t xml:space="preserve"> - </w:t>
      </w:r>
      <w:r w:rsidRPr="0091049C">
        <w:rPr>
          <w:b/>
          <w:color w:val="000000"/>
        </w:rPr>
        <w:t>REPRESENTANTES:</w:t>
      </w:r>
      <w:r w:rsidRPr="0091049C">
        <w:rPr>
          <w:color w:val="000000"/>
        </w:rPr>
        <w:t xml:space="preserve"> Representa a </w:t>
      </w:r>
      <w:r w:rsidRPr="0091049C">
        <w:rPr>
          <w:b/>
          <w:color w:val="000000"/>
        </w:rPr>
        <w:t>CONTRATANTE</w:t>
      </w:r>
      <w:r w:rsidRPr="0091049C">
        <w:rPr>
          <w:color w:val="000000"/>
        </w:rPr>
        <w:t xml:space="preserve">, o senhor </w:t>
      </w:r>
      <w:r w:rsidRPr="0091049C">
        <w:rPr>
          <w:b/>
          <w:snapToGrid w:val="0"/>
          <w:color w:val="000000"/>
        </w:rPr>
        <w:t>FLÁVIO GALDINO DA SILVA</w:t>
      </w:r>
      <w:r w:rsidRPr="0091049C">
        <w:t xml:space="preserve">, Secretário Municipal de Saúde, portador da Cédula de Identidade </w:t>
      </w:r>
      <w:r w:rsidRPr="0091049C">
        <w:rPr>
          <w:color w:val="000000"/>
        </w:rPr>
        <w:t>CI-RG n.º 000.877.222 SSP/MS e inscrita no CPF/MF nº 002.626.121-94</w:t>
      </w:r>
      <w:r w:rsidRPr="0091049C">
        <w:t xml:space="preserve">, residente e domiciliado à Rua </w:t>
      </w:r>
      <w:r w:rsidRPr="0091049C">
        <w:rPr>
          <w:color w:val="000000"/>
        </w:rPr>
        <w:t>Alberto Mariano</w:t>
      </w:r>
      <w:r w:rsidRPr="0091049C">
        <w:rPr>
          <w:iCs/>
        </w:rPr>
        <w:t xml:space="preserve"> e a </w:t>
      </w:r>
      <w:r w:rsidRPr="0091049C">
        <w:rPr>
          <w:b/>
          <w:iCs/>
        </w:rPr>
        <w:t>CONTRATADA</w:t>
      </w:r>
      <w:r w:rsidRPr="0091049C">
        <w:rPr>
          <w:color w:val="000000"/>
        </w:rPr>
        <w:t xml:space="preserve"> pelo seu Administrador/Proprietário Sr. FABIO POSTIGO DE OLIVEIA</w:t>
      </w:r>
      <w:r w:rsidRPr="0091049C">
        <w:rPr>
          <w:bCs/>
          <w:color w:val="000000"/>
        </w:rPr>
        <w:t xml:space="preserve">, brasileiro, solteiro, empresário, RG nº 1206402 SSP-MS e CPF nº 007.067.471-00, </w:t>
      </w:r>
      <w:r w:rsidRPr="0091049C">
        <w:rPr>
          <w:bCs/>
        </w:rPr>
        <w:t>na Rua: Sertãozinho, 549, Jardim Marambaia, CEP 79.906-720, na cidade de Ponta Porã – MS</w:t>
      </w:r>
      <w:r w:rsidRPr="0091049C">
        <w:rPr>
          <w:color w:val="000000"/>
        </w:rPr>
        <w:t xml:space="preserve"> celebram o presente contrato, mediante as cláusulas e condições aqui estipuladas. </w:t>
      </w:r>
    </w:p>
    <w:p w:rsidR="008431BE" w:rsidRPr="0091049C" w:rsidRDefault="008431BE" w:rsidP="008431BE">
      <w:pPr>
        <w:jc w:val="both"/>
        <w:rPr>
          <w:b/>
        </w:rPr>
      </w:pPr>
    </w:p>
    <w:p w:rsidR="008431BE" w:rsidRPr="0091049C" w:rsidRDefault="008431BE" w:rsidP="008431BE">
      <w:pPr>
        <w:pStyle w:val="Corpodetexto"/>
        <w:tabs>
          <w:tab w:val="left" w:pos="1134"/>
          <w:tab w:val="left" w:pos="1701"/>
          <w:tab w:val="left" w:pos="2127"/>
        </w:tabs>
        <w:rPr>
          <w:rFonts w:ascii="Times New Roman" w:hAnsi="Times New Roman"/>
          <w:sz w:val="24"/>
          <w:szCs w:val="24"/>
        </w:rPr>
      </w:pPr>
      <w:r w:rsidRPr="0091049C">
        <w:rPr>
          <w:rFonts w:ascii="Times New Roman" w:hAnsi="Times New Roman"/>
          <w:b/>
          <w:sz w:val="24"/>
          <w:szCs w:val="24"/>
        </w:rPr>
        <w:t>III - FUNDAMENTO LEGAL</w:t>
      </w:r>
      <w:r w:rsidRPr="0091049C">
        <w:rPr>
          <w:rFonts w:ascii="Times New Roman" w:hAnsi="Times New Roman"/>
          <w:sz w:val="24"/>
          <w:szCs w:val="24"/>
        </w:rPr>
        <w:t xml:space="preserve">: O presente Contrato é firmado com base no resultado do </w:t>
      </w:r>
      <w:r w:rsidRPr="0091049C">
        <w:rPr>
          <w:rFonts w:ascii="Times New Roman" w:hAnsi="Times New Roman"/>
          <w:b/>
          <w:i/>
          <w:sz w:val="24"/>
          <w:szCs w:val="24"/>
        </w:rPr>
        <w:t>Processo de Licitação nº 134/2018</w:t>
      </w:r>
      <w:r w:rsidRPr="0091049C">
        <w:rPr>
          <w:rFonts w:ascii="Times New Roman" w:hAnsi="Times New Roman"/>
          <w:sz w:val="24"/>
          <w:szCs w:val="24"/>
        </w:rPr>
        <w:t xml:space="preserve">, na modalidade </w:t>
      </w:r>
      <w:r w:rsidRPr="0091049C">
        <w:rPr>
          <w:rFonts w:ascii="Times New Roman" w:hAnsi="Times New Roman"/>
          <w:b/>
          <w:i/>
          <w:sz w:val="24"/>
          <w:szCs w:val="24"/>
        </w:rPr>
        <w:t>Pregão (Presencial) nº 048/2018</w:t>
      </w:r>
      <w:r w:rsidRPr="0091049C">
        <w:rPr>
          <w:rFonts w:ascii="Times New Roman" w:hAnsi="Times New Roman"/>
          <w:sz w:val="24"/>
          <w:szCs w:val="24"/>
        </w:rPr>
        <w:t xml:space="preserve">, tipo menor preço por item, homologada no dia </w:t>
      </w:r>
      <w:r w:rsidR="00275E92" w:rsidRPr="0091049C">
        <w:rPr>
          <w:rFonts w:ascii="Times New Roman" w:hAnsi="Times New Roman"/>
          <w:b/>
          <w:i/>
          <w:sz w:val="24"/>
          <w:szCs w:val="24"/>
        </w:rPr>
        <w:t>19 de Outubro</w:t>
      </w:r>
      <w:r w:rsidRPr="0091049C">
        <w:rPr>
          <w:rFonts w:ascii="Times New Roman" w:hAnsi="Times New Roman"/>
          <w:b/>
          <w:i/>
          <w:sz w:val="24"/>
          <w:szCs w:val="24"/>
        </w:rPr>
        <w:t xml:space="preserve"> de 2018</w:t>
      </w:r>
      <w:r w:rsidRPr="0091049C">
        <w:rPr>
          <w:rFonts w:ascii="Times New Roman" w:hAnsi="Times New Roman"/>
          <w:sz w:val="24"/>
          <w:szCs w:val="24"/>
        </w:rPr>
        <w:t>, e rege-se por todas as disposições contidas naquele Edital, bem como as disposições da Lei nº 8.666/93 e da Lei nº 10.520/2002.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rPr>
          <w:b/>
        </w:rPr>
        <w:t>IV -</w:t>
      </w:r>
      <w:r w:rsidRPr="0091049C">
        <w:rPr>
          <w:b/>
        </w:rPr>
        <w:tab/>
        <w:t>FUNDAMENTO LEGAL:</w:t>
      </w:r>
      <w:r w:rsidRPr="0091049C">
        <w:t xml:space="preserve"> O presente Contrato é regido pelas cláusulas e condições nele contidos, e com fundamento legal no artigo 22 § 3º da Lei Federal nº. 8.666/93 e suas posteriores alterações.</w:t>
      </w:r>
    </w:p>
    <w:p w:rsidR="008431BE" w:rsidRPr="0091049C" w:rsidRDefault="008431BE" w:rsidP="008431BE">
      <w:pPr>
        <w:pStyle w:val="Paragrafo11"/>
        <w:tabs>
          <w:tab w:val="clear" w:pos="1440"/>
          <w:tab w:val="clear" w:pos="3600"/>
          <w:tab w:val="clear" w:pos="5040"/>
        </w:tabs>
        <w:spacing w:line="240" w:lineRule="auto"/>
        <w:rPr>
          <w:rFonts w:ascii="Times New Roman" w:hAnsi="Times New Roman" w:cs="Times New Roman"/>
        </w:rPr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CLÁUSULA PRIMEIRA - DO OBJETO</w:t>
      </w:r>
    </w:p>
    <w:p w:rsidR="008431BE" w:rsidRPr="0091049C" w:rsidRDefault="008431BE" w:rsidP="008431BE">
      <w:pPr>
        <w:ind w:right="22"/>
        <w:jc w:val="both"/>
        <w:rPr>
          <w:color w:val="FF0000"/>
        </w:rPr>
      </w:pPr>
    </w:p>
    <w:p w:rsidR="008431BE" w:rsidRPr="0091049C" w:rsidRDefault="008431BE" w:rsidP="008431BE">
      <w:pPr>
        <w:tabs>
          <w:tab w:val="left" w:pos="720"/>
        </w:tabs>
        <w:autoSpaceDE w:val="0"/>
        <w:autoSpaceDN w:val="0"/>
        <w:adjustRightInd w:val="0"/>
        <w:ind w:right="18"/>
        <w:jc w:val="both"/>
      </w:pPr>
      <w:r w:rsidRPr="0091049C">
        <w:t xml:space="preserve">1.1 – </w:t>
      </w:r>
      <w:proofErr w:type="gramStart"/>
      <w:r w:rsidRPr="0091049C">
        <w:t>Tem</w:t>
      </w:r>
      <w:proofErr w:type="gramEnd"/>
      <w:r w:rsidRPr="0091049C">
        <w:t xml:space="preserve"> por objeto a presente licitação a seleção de empresas para selecionar proposta mais vantajosa para a Administração visando a aquisição de Material Permanente em atendimento ao termo de compromisso 5003151712201048317 e 5003151712292127492 em atendimento a solicitação da Secretaria Municipal de Saúde, desta municipalidade, de acordo com as especificações e quantidades detalhadas no Anexo I - Proposta de Preços, e Proposta de Projeto Anexo VI, parte integrante da licitação em epígrafe.</w:t>
      </w:r>
    </w:p>
    <w:p w:rsidR="008431BE" w:rsidRPr="0091049C" w:rsidRDefault="008431BE" w:rsidP="008431BE">
      <w:pPr>
        <w:ind w:firstLine="709"/>
        <w:jc w:val="both"/>
        <w:rPr>
          <w:b/>
          <w:i/>
          <w:highlight w:val="yellow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30"/>
        <w:gridCol w:w="514"/>
        <w:gridCol w:w="490"/>
        <w:gridCol w:w="3412"/>
        <w:gridCol w:w="498"/>
        <w:gridCol w:w="1097"/>
        <w:gridCol w:w="1253"/>
        <w:gridCol w:w="711"/>
        <w:gridCol w:w="715"/>
      </w:tblGrid>
      <w:tr w:rsidR="0091049C" w:rsidRPr="0091049C" w:rsidTr="00275E92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 xml:space="preserve">MARCA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sz w:val="14"/>
                <w:szCs w:val="14"/>
              </w:rPr>
            </w:pPr>
            <w:r w:rsidRPr="00275E92">
              <w:rPr>
                <w:b/>
                <w:sz w:val="14"/>
                <w:szCs w:val="14"/>
              </w:rPr>
              <w:t>VALOR TOTAL</w:t>
            </w:r>
          </w:p>
        </w:tc>
      </w:tr>
      <w:tr w:rsidR="0091049C" w:rsidRPr="0091049C" w:rsidTr="00275E92">
        <w:trPr>
          <w:trHeight w:val="5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25422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APARELHO DE RAIOX ODONTOLÓGICO PERIAPICAL, 70KV, COLUNA MÓVEL; MODO DE OPERAÇÃO: DIGITAL; UNIDADE DE COMANDO PROGRAMÁVEL: BIVOLT.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PROCION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6.200,00</w:t>
            </w:r>
          </w:p>
        </w:tc>
      </w:tr>
      <w:tr w:rsidR="0091049C" w:rsidRPr="0091049C" w:rsidTr="00275E92">
        <w:trPr>
          <w:trHeight w:val="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19139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AUTOCLAVE HORIZONTAL DE MESA (ATÉ 75 LITROS). MODO DE OPERAÇÃO: DIGITAL; CÂMARA DE ESTERILIZAÇÃO: AÇO INOXIDÁVEL; CAPACIDADE: MÍNIMO DE 30 LITROS.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STERMAX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11.760,00</w:t>
            </w:r>
          </w:p>
        </w:tc>
      </w:tr>
      <w:tr w:rsidR="0091049C" w:rsidRPr="0091049C" w:rsidTr="00275E9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19135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 xml:space="preserve">BOMBA DE VÁCUO ATÉ 2HP/CV. POTÊNCIA/VÁCUO: 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>1,5 HP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>/720MMHG.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CRISTOFOLI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9.000,00</w:t>
            </w:r>
          </w:p>
        </w:tc>
      </w:tr>
      <w:tr w:rsidR="0091049C" w:rsidRPr="0091049C" w:rsidTr="00275E92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19209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 xml:space="preserve">CADEIRA ODONTOLÓGICA COMPLETA COM EQUIPO, SUGADOR, REFLETOR: TERMINAIS 05; CABECEIRA: BIARTICULADA; COMANDO: PEDAL; UNIDADE AUXILIAR: 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>2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 xml:space="preserve"> PONTAS; EQUIPO: ACOPLADO PNEUMÁTICO; REFLETOR: MULTIFOCAL (MAIS DE UMA INTENSIDADE); CUBA: PORCELANA/CERÃMICA; CANETA DE ALTA ROTAÇÃO: 02.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ALLIAGE/SAEVO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18.620,00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55.860,00</w:t>
            </w:r>
          </w:p>
        </w:tc>
      </w:tr>
      <w:tr w:rsidR="0091049C" w:rsidRPr="0091049C" w:rsidTr="00275E92">
        <w:trPr>
          <w:trHeight w:val="25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14769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COMPRESSOR DE AR, PARA USO EM CONSULTÓRIO ODONTOLÓGICO, ISENTO DE ÓLEO, RESERVATÓRIO COM TRATAMENTO INTERNO ANTIOXIDANTE E CAPACIDADE DE ATÉ 45 LITROS,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>NÍVEL DE RUÍDO ABAIXO DE 60 DB A UM METRO DE DISTÂNCIA,  EQUIPADO COM PRESSOSTATO, VÁLVULA DE SEGURANÇA, RELÊ TÉRMICO, MANÔMETRO DE PRESSÃO INTERNA E MANÔMETRO DE PRESSÃO DE SAÍDA DE AR, FILTRO DE AR, REGISTRO PARA DRENAGEM, FILTROS DE ASPIRAÇÃO, SELENÓIDE, 02 (DOIS) PISTÕES, LARGURA/ALTURA/COMPRIMENTO (CM) 40X62X40 (CM), ALIMENTAÇÃO 110 OU 220V MONOFÁSICO, FLUXO DE AR DE 188 L/MIM, PRESSÃO MÁXIMA DE TRABALHO 120 PSI, MOTOR DE 1,13CV, VELOCIDADE DE ROTAÇÃO DE 1750 R.P.M., COM GARANTIA MÍNIMA DE 12 (DOZE) MESES.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MOTOMIL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7.500,00</w:t>
            </w:r>
          </w:p>
        </w:tc>
      </w:tr>
      <w:tr w:rsidR="0091049C" w:rsidRPr="0091049C" w:rsidTr="00275E9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09609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FOTOPOLIMERIZADOR, COM LUZ FRIA, COMPRIMENTO DE ONDA ENTRE 450 A 480NM. ULTRALED, POTÊNCIA PROGRAMÁVEL DE 10 EM 10 SEGUNDOS ATÉ 100 SEGUNDOS, POTENCIA MÍNIMA SUPERIOR A 500MW/CM2.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SCHUSTER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1.760,00</w:t>
            </w:r>
          </w:p>
        </w:tc>
      </w:tr>
      <w:tr w:rsidR="0091049C" w:rsidRPr="0091049C" w:rsidTr="00275E92">
        <w:trPr>
          <w:trHeight w:val="2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14635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 xml:space="preserve">MOCHO (CADEIRA GIRATORIA) COM ENCOSTO.  PROTEÇÃO DO ENCOSTO REFORÇADO; SUPERFÍCIE GIRATÓRIA; REGULAGEM DA INCLINAÇÃO E ALTURA DO ENCOSTO POR ROSCA DE REGULAGEM INDEPENDENTE; SISTEMA DE REGULAGEM DE ALTURA DO ASSENTO A GÁS, COM ALAVANCA INDEPENDENTE; REGULAGEM ENCOSTO NA HORIZONTAL: MÁXIMA 160 MM E MÍNIMA 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>110 M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>; ALTURA MÁXIMA DO ASSENTO: 525 MM;  ALTURA MÍNIMA DO ASSENTO: 400 MM; ALTURA MÁXIMA TOTAL: 948 MM; ALTURA MÍNIMA TOTAL: 820 MM; PESO MÁXIMO SUPORTADO: 135 KG; COMPOSIÇÃO: ESTRUTURA PLÁSTICA;  ESTRUTURA DO ENCOSTO E DO ASSENTO EM ESPUMA ESPESSA; SUPERFÍCIE REVESTIDA EM COURVIN NÁUTICO SINTÉTICO NA COR AZUL CLARO; BASE ARANHA COM 5 RODÍZIOS. GARANTIA: 06 MESES: ACESSÓRIOS PLÁSTICOS; 12 MESES: COURVIN, ESPUMA E PARAFUSOS;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>24 MESES: ACESSÓRIOS GERAIS AGREGÁVEIS.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SAEVO /S200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4.500,00</w:t>
            </w:r>
          </w:p>
        </w:tc>
      </w:tr>
      <w:tr w:rsidR="0091049C" w:rsidRPr="0091049C" w:rsidTr="00275E92">
        <w:trPr>
          <w:trHeight w:val="1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11589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NEGATOSCÓPIO 35X43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BIOTRON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1.660,00</w:t>
            </w:r>
          </w:p>
        </w:tc>
      </w:tr>
      <w:tr w:rsidR="0091049C" w:rsidRPr="0091049C" w:rsidTr="00275E9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19143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 xml:space="preserve">SELADORA, APLICAÇÃO: GRAU CIRÚRGICO, TIPO: 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>MANUAL/PEDAL, CONTROLE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 xml:space="preserve"> DE TEMPERATURA: DIGITAL.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SISPACK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3.600,00</w:t>
            </w:r>
          </w:p>
        </w:tc>
      </w:tr>
      <w:tr w:rsidR="0091049C" w:rsidRPr="0091049C" w:rsidTr="00275E92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275E92">
              <w:rPr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19149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both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 xml:space="preserve">ULTRASSON ODONTOLÓGICO, MODO DE OPERAÇÃO: DIGITAL, CANETA / TRANSDUTOR DO </w:t>
            </w:r>
            <w:proofErr w:type="gramStart"/>
            <w:r w:rsidRPr="00275E92">
              <w:rPr>
                <w:color w:val="000000"/>
                <w:sz w:val="14"/>
                <w:szCs w:val="14"/>
              </w:rPr>
              <w:t>ULTRA-SOM</w:t>
            </w:r>
            <w:proofErr w:type="gramEnd"/>
            <w:r w:rsidRPr="00275E92">
              <w:rPr>
                <w:color w:val="000000"/>
                <w:sz w:val="14"/>
                <w:szCs w:val="14"/>
              </w:rPr>
              <w:t xml:space="preserve"> AUTOCLAVÁVEL.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ORTUS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2.710,00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5.420,00</w:t>
            </w:r>
          </w:p>
        </w:tc>
      </w:tr>
      <w:tr w:rsidR="00275E92" w:rsidRPr="00275E92" w:rsidTr="00275E92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92" w:rsidRPr="00275E92" w:rsidRDefault="00275E92" w:rsidP="00275E92">
            <w:pPr>
              <w:jc w:val="right"/>
              <w:rPr>
                <w:color w:val="000000"/>
                <w:sz w:val="14"/>
                <w:szCs w:val="14"/>
              </w:rPr>
            </w:pPr>
            <w:r w:rsidRPr="00275E92">
              <w:rPr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5E92" w:rsidRPr="00275E92" w:rsidRDefault="00275E92" w:rsidP="00275E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75E92">
              <w:rPr>
                <w:b/>
                <w:bCs/>
                <w:color w:val="000000"/>
                <w:sz w:val="14"/>
                <w:szCs w:val="14"/>
              </w:rPr>
              <w:t>107.260,00</w:t>
            </w:r>
          </w:p>
        </w:tc>
      </w:tr>
    </w:tbl>
    <w:p w:rsidR="008431BE" w:rsidRPr="0091049C" w:rsidRDefault="008431BE" w:rsidP="008431BE">
      <w:pPr>
        <w:ind w:firstLine="709"/>
        <w:jc w:val="both"/>
        <w:rPr>
          <w:b/>
          <w:i/>
        </w:rPr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CLÁUSULA SEGUNDA - CONDIÇÕES DE ENTREGA</w:t>
      </w:r>
    </w:p>
    <w:p w:rsidR="008431BE" w:rsidRPr="0091049C" w:rsidRDefault="008431BE" w:rsidP="008431BE"/>
    <w:p w:rsidR="008431BE" w:rsidRPr="0091049C" w:rsidRDefault="008431BE" w:rsidP="008431BE">
      <w:pPr>
        <w:jc w:val="both"/>
      </w:pPr>
      <w:r w:rsidRPr="0091049C">
        <w:t xml:space="preserve">2.1 - O Prazo de entrega dos produtos deverá ser de até no máximo </w:t>
      </w:r>
      <w:r w:rsidR="00275E92" w:rsidRPr="0091049C">
        <w:t>30</w:t>
      </w:r>
      <w:r w:rsidRPr="0091049C">
        <w:t xml:space="preserve"> (</w:t>
      </w:r>
      <w:r w:rsidR="00275E92" w:rsidRPr="0091049C">
        <w:t>trinta</w:t>
      </w:r>
      <w:r w:rsidRPr="0091049C">
        <w:t xml:space="preserve">) dias, contados da data de recebimento da solicitação do Departamento de Compras. 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2.3 - A contratada, ficará obrigado a trocar as suas expensas o produto que vier a ser recusado sendo que o ato de recebimento não importará sua aceitação.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2.4. - Independentemente da aceitação, a adjudicatária garantirá a qualidade dos </w:t>
      </w:r>
      <w:r w:rsidR="00275E92" w:rsidRPr="0091049C">
        <w:t>materiais</w:t>
      </w:r>
      <w:r w:rsidRPr="0091049C">
        <w:t xml:space="preserve"> obrigando-se a repor aquele que apresentar aquele que apresentar defeito ou for entregue em desacordo com o apresentado na proposta.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2.5 - </w:t>
      </w:r>
      <w:proofErr w:type="gramStart"/>
      <w:r w:rsidRPr="0091049C">
        <w:t>Aplicar-se-á</w:t>
      </w:r>
      <w:proofErr w:type="gramEnd"/>
      <w:r w:rsidRPr="0091049C">
        <w:t xml:space="preserve"> em todos os casos de aquisições dos produtos (relacionados no Código de Defesa do Consumidor ou Leis Complementares).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CLÁUSULA TERCEIRA - DAS OBRIGAÇÕES DAS PARTES</w:t>
      </w:r>
    </w:p>
    <w:p w:rsidR="008431BE" w:rsidRPr="0091049C" w:rsidRDefault="008431BE" w:rsidP="008431BE">
      <w:pPr>
        <w:jc w:val="both"/>
      </w:pPr>
      <w:r w:rsidRPr="0091049C">
        <w:t xml:space="preserve"> </w:t>
      </w: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I - DA CONTRATADA</w:t>
      </w:r>
    </w:p>
    <w:p w:rsidR="008431BE" w:rsidRPr="0091049C" w:rsidRDefault="008431BE" w:rsidP="008431BE">
      <w:pPr>
        <w:jc w:val="both"/>
      </w:pPr>
      <w:r w:rsidRPr="0091049C">
        <w:t xml:space="preserve">a) </w:t>
      </w:r>
      <w:r w:rsidRPr="0091049C">
        <w:tab/>
        <w:t>cumprir fielmente o presente contrato de modo que no prazo estabelecido os produtos objetos deste contrato sejam entregues em perfeitas condições e nos locais indicados;</w:t>
      </w:r>
    </w:p>
    <w:p w:rsidR="008431BE" w:rsidRPr="0091049C" w:rsidRDefault="008431BE" w:rsidP="008431BE">
      <w:pPr>
        <w:jc w:val="both"/>
      </w:pPr>
      <w:r w:rsidRPr="0091049C">
        <w:t xml:space="preserve">(b) </w:t>
      </w:r>
      <w:r w:rsidRPr="0091049C">
        <w:tab/>
        <w:t>responsabilizar-se:</w:t>
      </w:r>
    </w:p>
    <w:p w:rsidR="008431BE" w:rsidRPr="0091049C" w:rsidRDefault="008431BE" w:rsidP="008431BE">
      <w:pPr>
        <w:jc w:val="both"/>
      </w:pPr>
      <w:proofErr w:type="gramStart"/>
      <w:r w:rsidRPr="0091049C">
        <w:t>d.</w:t>
      </w:r>
      <w:proofErr w:type="gramEnd"/>
      <w:r w:rsidRPr="0091049C">
        <w:t>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II - DA CONTRATANTE</w:t>
      </w:r>
    </w:p>
    <w:p w:rsidR="008431BE" w:rsidRPr="0091049C" w:rsidRDefault="008431BE" w:rsidP="008431BE">
      <w:pPr>
        <w:jc w:val="both"/>
      </w:pPr>
      <w:r w:rsidRPr="0091049C">
        <w:t>a) É obrigação de a CONTRATANTE proporcionar todas as facilidades para que a CONTRATADA possa fornecer o objeto deste contrato, dentro dos elevados padrões de eficiência, capacitação e responsabilidade;</w:t>
      </w:r>
    </w:p>
    <w:p w:rsidR="008431BE" w:rsidRPr="0091049C" w:rsidRDefault="008431BE" w:rsidP="008431BE">
      <w:pPr>
        <w:jc w:val="both"/>
      </w:pPr>
      <w:r w:rsidRPr="0091049C">
        <w:t>b) Fazer o pagamento no prazo de 30 (trinta) dias a contar da data de recebimento dos produtos fornecidos, mediante Notas Fiscais devidamente atestadas.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Corpodetexto3"/>
        <w:tabs>
          <w:tab w:val="clear" w:pos="5944"/>
        </w:tabs>
        <w:spacing w:line="240" w:lineRule="auto"/>
        <w:rPr>
          <w:rFonts w:ascii="Times New Roman" w:hAnsi="Times New Roman" w:cs="Times New Roman"/>
        </w:rPr>
      </w:pPr>
      <w:r w:rsidRPr="0091049C">
        <w:rPr>
          <w:rFonts w:ascii="Times New Roman" w:hAnsi="Times New Roman" w:cs="Times New Roman"/>
        </w:rPr>
        <w:t>CLÁUSULA QUARTA - DO RECONHECIMENTO DOS DIREITOS DA ADMINISTRAÇÃO</w:t>
      </w:r>
    </w:p>
    <w:p w:rsidR="008431BE" w:rsidRPr="0091049C" w:rsidRDefault="008431BE" w:rsidP="008431BE">
      <w:pPr>
        <w:jc w:val="both"/>
      </w:pPr>
      <w:r w:rsidRPr="0091049C"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91049C">
        <w:t>Arts</w:t>
      </w:r>
      <w:proofErr w:type="spellEnd"/>
      <w:r w:rsidRPr="0091049C"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91049C">
          <w:t>77 a</w:t>
        </w:r>
      </w:smartTag>
      <w:r w:rsidRPr="0091049C">
        <w:t xml:space="preserve"> 80 da Lei nº</w:t>
      </w:r>
      <w:proofErr w:type="gramEnd"/>
      <w:r w:rsidRPr="0091049C">
        <w:t xml:space="preserve"> 8666/93, alterada pela Lei 8883/94, bem como o estabelecido no art. 87 do mesmo diploma legal.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QUINTA - DO ATO AUTORIZATIVO DA CONTRATAÇÃO</w:t>
      </w:r>
    </w:p>
    <w:p w:rsidR="008431BE" w:rsidRPr="0091049C" w:rsidRDefault="008431BE" w:rsidP="008431BE">
      <w:pPr>
        <w:jc w:val="both"/>
      </w:pPr>
      <w:r w:rsidRPr="0091049C">
        <w:t xml:space="preserve">             A Contratação em tela foi autorizada mediante a homologação confirmada do julgamento das propostas de eficácia à adjudicação da Licitação Modalidade Pregão Presencial nº 048/2018, vinculada, mediante parecer exarado no processo administrativo nº 134/2018.</w:t>
      </w: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CLAÚSULA SEXTA - DA FUNDAMENTAÇÃO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CLAÚSULA SÉTIMA - DA VINCULAÇÃO AO EDITAL DE LICITAÇÃO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             Fica o presente contrato vinculado ao Edital de Licitação Modalidade Pregão Presencial nº 048/2018, e respectivos anexos, do Processo Administrativo nº 134/2018.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lastRenderedPageBreak/>
        <w:t>CLAÚSULA OITAVA - DA COMPATIBILIDADE COM AS OBRIGAÇÕES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r w:rsidRPr="0091049C"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CLÁUSULA NONA - RECURSOS FINANCEIROS3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 w:rsidRPr="0091049C">
        <w:rPr>
          <w:color w:val="000000"/>
        </w:rPr>
        <w:t>2</w:t>
      </w:r>
      <w:proofErr w:type="gramEnd"/>
      <w:r w:rsidRPr="0091049C">
        <w:rPr>
          <w:color w:val="000000"/>
        </w:rPr>
        <w:t xml:space="preserve">  FUNDO MUNICIPAL DE SAÚDE</w:t>
      </w: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r w:rsidRPr="0091049C">
        <w:rPr>
          <w:color w:val="000000"/>
        </w:rPr>
        <w:t>07</w:t>
      </w:r>
      <w:proofErr w:type="gramStart"/>
      <w:r w:rsidRPr="0091049C">
        <w:rPr>
          <w:color w:val="000000"/>
        </w:rPr>
        <w:t xml:space="preserve">  </w:t>
      </w:r>
      <w:proofErr w:type="gramEnd"/>
      <w:r w:rsidRPr="0091049C">
        <w:rPr>
          <w:color w:val="000000"/>
        </w:rPr>
        <w:t>SECRETARIA MUNICIPAL DE SAÚDE PÚBLICA</w:t>
      </w: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r w:rsidRPr="0091049C">
        <w:rPr>
          <w:color w:val="000000"/>
        </w:rPr>
        <w:t>07.02</w:t>
      </w:r>
      <w:proofErr w:type="gramStart"/>
      <w:r w:rsidRPr="0091049C">
        <w:rPr>
          <w:color w:val="000000"/>
        </w:rPr>
        <w:t xml:space="preserve">  </w:t>
      </w:r>
      <w:proofErr w:type="gramEnd"/>
      <w:r w:rsidRPr="0091049C">
        <w:rPr>
          <w:color w:val="000000"/>
        </w:rPr>
        <w:t>FUNDO MUNICIPAL DE SAÚDE</w:t>
      </w: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r w:rsidRPr="0091049C">
        <w:rPr>
          <w:color w:val="000000"/>
        </w:rPr>
        <w:t>10.301.0500.2-139</w:t>
      </w:r>
      <w:proofErr w:type="gramStart"/>
      <w:r w:rsidRPr="0091049C">
        <w:rPr>
          <w:color w:val="000000"/>
        </w:rPr>
        <w:t xml:space="preserve">  </w:t>
      </w:r>
      <w:proofErr w:type="gramEnd"/>
      <w:r w:rsidRPr="0091049C">
        <w:rPr>
          <w:color w:val="000000"/>
        </w:rPr>
        <w:t>BLOCO DE ATENÇÃO BÁSICA - PAB FIXO</w:t>
      </w: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r w:rsidRPr="0091049C">
        <w:rPr>
          <w:color w:val="000000"/>
        </w:rPr>
        <w:t>4.4.90.52.00</w:t>
      </w:r>
      <w:proofErr w:type="gramStart"/>
      <w:r w:rsidRPr="0091049C">
        <w:rPr>
          <w:color w:val="000000"/>
        </w:rPr>
        <w:t xml:space="preserve">  </w:t>
      </w:r>
      <w:proofErr w:type="gramEnd"/>
      <w:r w:rsidRPr="0091049C">
        <w:rPr>
          <w:color w:val="000000"/>
        </w:rPr>
        <w:t>EQUIPAMENTOS E MATERIAL PERMANENTE</w:t>
      </w: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r w:rsidRPr="0091049C">
        <w:rPr>
          <w:color w:val="000000"/>
        </w:rPr>
        <w:t>FONTE: 00.01.0014     /     FICHA: 066</w:t>
      </w:r>
    </w:p>
    <w:p w:rsidR="00275E92" w:rsidRPr="0091049C" w:rsidRDefault="00275E92" w:rsidP="00275E92">
      <w:pPr>
        <w:widowControl w:val="0"/>
        <w:autoSpaceDE w:val="0"/>
        <w:autoSpaceDN w:val="0"/>
        <w:adjustRightInd w:val="0"/>
        <w:rPr>
          <w:color w:val="000000"/>
        </w:rPr>
      </w:pPr>
      <w:r w:rsidRPr="0091049C">
        <w:rPr>
          <w:color w:val="000000"/>
        </w:rPr>
        <w:t>R$ 107.260,00 (cento e sete m</w:t>
      </w:r>
      <w:r w:rsidRPr="0091049C">
        <w:rPr>
          <w:color w:val="000000"/>
        </w:rPr>
        <w:t>il e duzentos e sessenta reais)</w:t>
      </w:r>
    </w:p>
    <w:p w:rsidR="008431BE" w:rsidRPr="0091049C" w:rsidRDefault="008431BE" w:rsidP="00275E92">
      <w:pPr>
        <w:widowControl w:val="0"/>
        <w:autoSpaceDE w:val="0"/>
        <w:autoSpaceDN w:val="0"/>
        <w:adjustRightInd w:val="0"/>
      </w:pPr>
      <w:r w:rsidRPr="0091049C">
        <w:rPr>
          <w:color w:val="000000"/>
        </w:rPr>
        <w:br/>
      </w:r>
      <w:r w:rsidRPr="0091049C">
        <w:rPr>
          <w:b/>
        </w:rPr>
        <w:t>CLÁUSULA DECIMA - DO VALOR E CONDIÇÖES DE PAGAMENTO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r w:rsidRPr="0091049C">
        <w:t xml:space="preserve">10.1 O valor total do fornecimento, ora contratado </w:t>
      </w:r>
      <w:r w:rsidR="00275E92" w:rsidRPr="0091049C">
        <w:t xml:space="preserve">é de </w:t>
      </w:r>
      <w:r w:rsidR="00275E92" w:rsidRPr="0091049C">
        <w:rPr>
          <w:b/>
        </w:rPr>
        <w:t>R$</w:t>
      </w:r>
      <w:r w:rsidR="00275E92" w:rsidRPr="0091049C">
        <w:t xml:space="preserve"> </w:t>
      </w:r>
      <w:r w:rsidR="00275E92" w:rsidRPr="0091049C">
        <w:rPr>
          <w:b/>
        </w:rPr>
        <w:t>107.260,00</w:t>
      </w:r>
      <w:r w:rsidR="00275E92" w:rsidRPr="0091049C">
        <w:t xml:space="preserve"> (cento e sete mil e duzentos e sessenta reais)</w:t>
      </w:r>
      <w:r w:rsidRPr="0091049C">
        <w:t>, conforme Proposta de Preços - Anexo I do Edital do Pregão nº 048/2018, que faz parte integrante deste contrato, como se nele estivesse contido.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10.2. Os preços serão fixos e irreajustáveis e presumem-se inclusos todos os tributos incidentes ou que venham a incidir sobre o produto, inclusive os fretes, imposto e outros.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10.3 - O pagamento será efetuado em até 30 (trinta) dias, contados da data de apresentação da Nota Fiscal/</w:t>
      </w:r>
      <w:proofErr w:type="gramStart"/>
      <w:r w:rsidRPr="0091049C">
        <w:t>Fatura, devidamente conferida e atestada</w:t>
      </w:r>
      <w:proofErr w:type="gramEnd"/>
      <w:r w:rsidRPr="0091049C">
        <w:t>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8431BE" w:rsidRPr="0091049C" w:rsidRDefault="008431BE" w:rsidP="008431BE">
      <w:pPr>
        <w:jc w:val="both"/>
      </w:pPr>
      <w:r w:rsidRPr="0091049C">
        <w:t xml:space="preserve"> </w:t>
      </w:r>
    </w:p>
    <w:p w:rsidR="008431BE" w:rsidRPr="0091049C" w:rsidRDefault="008431BE" w:rsidP="008431BE">
      <w:pPr>
        <w:jc w:val="both"/>
      </w:pPr>
      <w:r w:rsidRPr="0091049C">
        <w:t>10.5. As Notas Fiscais/</w:t>
      </w:r>
      <w:proofErr w:type="gramStart"/>
      <w:r w:rsidRPr="0091049C">
        <w:t>Faturas correspondentes</w:t>
      </w:r>
      <w:proofErr w:type="gramEnd"/>
      <w:r w:rsidRPr="0091049C">
        <w:t xml:space="preserve"> serão discriminativas, constando o número deste contrato ou do Pregão Presencial nº 048/2018 ou deste contrato.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DÉCIMA PRIMEIRA - DO PRAZO DE VIGÊNCIA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r w:rsidRPr="0091049C">
        <w:t xml:space="preserve">11.1 A vigência do contrato será </w:t>
      </w:r>
      <w:r w:rsidR="00275E92" w:rsidRPr="0091049C">
        <w:t xml:space="preserve">até </w:t>
      </w:r>
      <w:r w:rsidR="00275E92" w:rsidRPr="0091049C">
        <w:rPr>
          <w:b/>
        </w:rPr>
        <w:t>31 de Dezembro de 2018</w:t>
      </w:r>
      <w:r w:rsidRPr="0091049C">
        <w:t>, contados da assinatura do presente contrato.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CLÁUSULA DÉCIMA SEGUNDA - DA SUSTAÇÃO DE PAGAMENTOS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       A contratante independentemente das garantias, poderá sustar o pagamento de qualquer fatura no todo ou em parte, nos seguintes casos:</w:t>
      </w:r>
    </w:p>
    <w:p w:rsidR="008431BE" w:rsidRPr="0091049C" w:rsidRDefault="008431BE" w:rsidP="008431BE">
      <w:pPr>
        <w:jc w:val="both"/>
      </w:pPr>
      <w:proofErr w:type="gramStart"/>
      <w:r w:rsidRPr="0091049C">
        <w:t>a</w:t>
      </w:r>
      <w:proofErr w:type="gramEnd"/>
      <w:r w:rsidRPr="0091049C">
        <w:t>)</w:t>
      </w:r>
      <w:r w:rsidRPr="0091049C">
        <w:tab/>
        <w:t>Fornecimento de produtos em desacordo com as especificações;</w:t>
      </w:r>
    </w:p>
    <w:p w:rsidR="008431BE" w:rsidRPr="0091049C" w:rsidRDefault="008431BE" w:rsidP="008431BE">
      <w:pPr>
        <w:jc w:val="both"/>
      </w:pPr>
      <w:proofErr w:type="gramStart"/>
      <w:r w:rsidRPr="0091049C">
        <w:lastRenderedPageBreak/>
        <w:t>b)</w:t>
      </w:r>
      <w:proofErr w:type="gramEnd"/>
      <w:r w:rsidRPr="0091049C">
        <w:tab/>
        <w:t>Existência de qualquer débito exigível pela CONTRATANTE e,</w:t>
      </w:r>
    </w:p>
    <w:p w:rsidR="008431BE" w:rsidRPr="0091049C" w:rsidRDefault="008431BE" w:rsidP="008431BE">
      <w:pPr>
        <w:jc w:val="both"/>
      </w:pPr>
      <w:proofErr w:type="gramStart"/>
      <w:r w:rsidRPr="0091049C">
        <w:t>c)</w:t>
      </w:r>
      <w:proofErr w:type="gramEnd"/>
      <w:r w:rsidRPr="0091049C">
        <w:tab/>
        <w:t>Existência de débitos para com terceiros, relacionados com o fornecimento ora contratados que possam pôr em risco seu bom andamento ou causar prejuízos materiais ou morais a CONTRATANTE.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pStyle w:val="Corpodetexto3"/>
        <w:tabs>
          <w:tab w:val="clear" w:pos="5944"/>
        </w:tabs>
        <w:spacing w:line="240" w:lineRule="auto"/>
        <w:rPr>
          <w:rFonts w:ascii="Times New Roman" w:hAnsi="Times New Roman" w:cs="Times New Roman"/>
        </w:rPr>
      </w:pPr>
      <w:r w:rsidRPr="0091049C">
        <w:rPr>
          <w:rFonts w:ascii="Times New Roman" w:hAnsi="Times New Roman" w:cs="Times New Roman"/>
        </w:rPr>
        <w:t>CLAUSULA DÉCIMA TERCEIRA - DA ENTREGA, ACEITAÇÃO OU RECUSA DOS PRODUTOS.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proofErr w:type="gramStart"/>
      <w:r w:rsidRPr="0091049C">
        <w:t>a</w:t>
      </w:r>
      <w:proofErr w:type="gramEnd"/>
      <w:r w:rsidRPr="0091049C">
        <w:t>)</w:t>
      </w:r>
      <w:r w:rsidRPr="0091049C"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8431BE" w:rsidRPr="0091049C" w:rsidRDefault="008431BE" w:rsidP="008431BE">
      <w:pPr>
        <w:jc w:val="both"/>
      </w:pPr>
      <w:proofErr w:type="gramStart"/>
      <w:r w:rsidRPr="0091049C">
        <w:t>b)</w:t>
      </w:r>
      <w:proofErr w:type="gramEnd"/>
      <w:r w:rsidRPr="0091049C"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8431BE" w:rsidRPr="0091049C" w:rsidRDefault="008431BE" w:rsidP="008431BE">
      <w:pPr>
        <w:jc w:val="both"/>
      </w:pPr>
      <w:proofErr w:type="gramStart"/>
      <w:r w:rsidRPr="0091049C">
        <w:t>c)</w:t>
      </w:r>
      <w:proofErr w:type="gramEnd"/>
      <w:r w:rsidRPr="0091049C">
        <w:tab/>
        <w:t xml:space="preserve">Os produtos deverão ser entregues dentro dos prazos estabelecidos nas propostas ou das prorrogações concedidas pela CONTRATANTE e será considerado como recusa formal da CONTRATADA a não entrega dos mesmos depois de decorridos  </w:t>
      </w:r>
      <w:r w:rsidR="006F768C" w:rsidRPr="0091049C">
        <w:t>03 (três</w:t>
      </w:r>
      <w:r w:rsidRPr="0091049C">
        <w:t xml:space="preserve">) </w:t>
      </w:r>
      <w:r w:rsidR="006F768C" w:rsidRPr="0091049C">
        <w:t>dias</w:t>
      </w:r>
      <w:r w:rsidRPr="0091049C">
        <w:t xml:space="preserve"> do vencimento do prazo estabelecido, salvo motivo de força maior ou caso fortuito, assim reconhecido pela CONTRATANTE;</w:t>
      </w:r>
    </w:p>
    <w:p w:rsidR="008431BE" w:rsidRPr="0091049C" w:rsidRDefault="008431BE" w:rsidP="008431BE">
      <w:pPr>
        <w:jc w:val="both"/>
      </w:pPr>
      <w:proofErr w:type="gramStart"/>
      <w:r w:rsidRPr="0091049C">
        <w:t>d)</w:t>
      </w:r>
      <w:proofErr w:type="gramEnd"/>
      <w:r w:rsidRPr="0091049C"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8431BE" w:rsidRPr="0091049C" w:rsidRDefault="008431BE" w:rsidP="008431BE">
      <w:pPr>
        <w:jc w:val="both"/>
      </w:pPr>
      <w:proofErr w:type="gramStart"/>
      <w:r w:rsidRPr="0091049C">
        <w:t>e</w:t>
      </w:r>
      <w:proofErr w:type="gramEnd"/>
      <w:r w:rsidRPr="0091049C">
        <w:t>)</w:t>
      </w:r>
      <w:r w:rsidRPr="0091049C">
        <w:tab/>
        <w:t>A reparação ou substituição dos produtos recusados deverá ser feita em até 48 (quarenta e oito horas) da data da notificação da CONTRATANTE sobre a recusa dos mesmos;</w:t>
      </w:r>
    </w:p>
    <w:p w:rsidR="008431BE" w:rsidRPr="0091049C" w:rsidRDefault="008431BE" w:rsidP="008431BE">
      <w:pPr>
        <w:jc w:val="both"/>
      </w:pPr>
      <w:proofErr w:type="gramStart"/>
      <w:r w:rsidRPr="0091049C">
        <w:t>f)</w:t>
      </w:r>
      <w:proofErr w:type="gramEnd"/>
      <w:r w:rsidRPr="0091049C">
        <w:tab/>
        <w:t>Esgotados estes prazos a CONTRATADA será considerada em atraso e sujeita as penalidades cabíveis.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bCs/>
          <w:snapToGrid w:val="0"/>
        </w:rPr>
        <w:t>CLÁUSULA DÉCIMA QUARTA – DA FISCALIZAÇÃO</w:t>
      </w:r>
      <w:r w:rsidRPr="0091049C">
        <w:rPr>
          <w:snapToGrid w:val="0"/>
        </w:rPr>
        <w:t xml:space="preserve">: Cabe a </w:t>
      </w:r>
      <w:r w:rsidRPr="0091049C">
        <w:rPr>
          <w:b/>
          <w:bCs/>
          <w:snapToGrid w:val="0"/>
        </w:rPr>
        <w:t>Contratante</w:t>
      </w:r>
      <w:r w:rsidRPr="0091049C">
        <w:rPr>
          <w:snapToGrid w:val="0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1049C">
        <w:rPr>
          <w:b/>
          <w:bCs/>
          <w:snapToGrid w:val="0"/>
        </w:rPr>
        <w:t>Contratada</w:t>
      </w:r>
      <w:r w:rsidRPr="0091049C">
        <w:rPr>
          <w:snapToGrid w:val="0"/>
        </w:rPr>
        <w:t xml:space="preserve"> declara aceitar, integralmente, todos os métodos e processos de inspeção, verificação e controle a serem adotados pelo </w:t>
      </w:r>
      <w:r w:rsidRPr="0091049C">
        <w:rPr>
          <w:b/>
          <w:bCs/>
          <w:snapToGrid w:val="0"/>
        </w:rPr>
        <w:t>Contratante</w:t>
      </w:r>
      <w:r w:rsidRPr="0091049C">
        <w:rPr>
          <w:snapToGrid w:val="0"/>
        </w:rPr>
        <w:t>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pStyle w:val="Recuodecorpodetexto3"/>
        <w:tabs>
          <w:tab w:val="left" w:pos="1560"/>
        </w:tabs>
        <w:ind w:firstLine="0"/>
        <w:rPr>
          <w:rFonts w:ascii="Times New Roman" w:hAnsi="Times New Roman" w:cs="Times New Roman"/>
        </w:rPr>
      </w:pPr>
      <w:r w:rsidRPr="0091049C">
        <w:rPr>
          <w:rFonts w:ascii="Times New Roman" w:hAnsi="Times New Roman" w:cs="Times New Roman"/>
          <w:b/>
          <w:snapToGrid w:val="0"/>
        </w:rPr>
        <w:t>I -</w:t>
      </w:r>
      <w:r w:rsidRPr="0091049C">
        <w:rPr>
          <w:rFonts w:ascii="Times New Roman" w:hAnsi="Times New Roman" w:cs="Times New Roman"/>
          <w:snapToGrid w:val="0"/>
        </w:rPr>
        <w:t xml:space="preserve"> </w:t>
      </w:r>
      <w:r w:rsidRPr="0091049C">
        <w:rPr>
          <w:rFonts w:ascii="Times New Roman" w:hAnsi="Times New Roman" w:cs="Times New Roman"/>
        </w:rPr>
        <w:t>Nos termos do § 1º do artigo 67 da Lei 8.666/1993, caberá ao representante da</w:t>
      </w:r>
      <w:r w:rsidRPr="0091049C">
        <w:rPr>
          <w:rFonts w:ascii="Times New Roman" w:hAnsi="Times New Roman" w:cs="Times New Roman"/>
          <w:b/>
        </w:rPr>
        <w:t xml:space="preserve"> </w:t>
      </w:r>
      <w:r w:rsidRPr="0091049C">
        <w:rPr>
          <w:rFonts w:ascii="Times New Roman" w:hAnsi="Times New Roman" w:cs="Times New Roman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widowControl w:val="0"/>
        <w:ind w:right="90"/>
        <w:jc w:val="both"/>
        <w:rPr>
          <w:b/>
          <w:snapToGrid w:val="0"/>
        </w:rPr>
      </w:pPr>
      <w:r w:rsidRPr="0091049C">
        <w:rPr>
          <w:b/>
          <w:snapToGrid w:val="0"/>
        </w:rPr>
        <w:t>CLÁUSULA DÉCIMA QUINTA – DO GERENCIAMENTO DO CONTRATO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snapToGrid w:val="0"/>
        </w:rPr>
        <w:t>I –</w:t>
      </w:r>
      <w:r w:rsidRPr="0091049C">
        <w:rPr>
          <w:snapToGrid w:val="0"/>
        </w:rPr>
        <w:t xml:space="preserve"> A Administração e os atos de controle do Contrato decorrente da presente licitação</w:t>
      </w:r>
      <w:proofErr w:type="gramStart"/>
      <w:r w:rsidRPr="0091049C">
        <w:rPr>
          <w:snapToGrid w:val="0"/>
        </w:rPr>
        <w:t>, será</w:t>
      </w:r>
      <w:proofErr w:type="gramEnd"/>
      <w:r w:rsidRPr="0091049C">
        <w:rPr>
          <w:snapToGrid w:val="0"/>
        </w:rPr>
        <w:t xml:space="preserve"> do Setor de Compras do Município </w:t>
      </w:r>
      <w:r w:rsidRPr="0091049C">
        <w:rPr>
          <w:snapToGrid w:val="0"/>
          <w:color w:val="000000"/>
        </w:rPr>
        <w:t>de Coronel Sapucaia</w:t>
      </w:r>
      <w:r w:rsidRPr="0091049C">
        <w:rPr>
          <w:snapToGrid w:val="0"/>
        </w:rPr>
        <w:t>/MS.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snapToGrid w:val="0"/>
        </w:rPr>
        <w:t>II –</w:t>
      </w:r>
      <w:r w:rsidRPr="0091049C">
        <w:rPr>
          <w:snapToGrid w:val="0"/>
        </w:rPr>
        <w:t xml:space="preserve"> A Administra</w:t>
      </w:r>
      <w:r w:rsidR="00275E92" w:rsidRPr="0091049C">
        <w:rPr>
          <w:snapToGrid w:val="0"/>
        </w:rPr>
        <w:t xml:space="preserve">ção nomeia o(s) funcionário(s) </w:t>
      </w:r>
      <w:proofErr w:type="spellStart"/>
      <w:r w:rsidR="00275E92" w:rsidRPr="0091049C">
        <w:rPr>
          <w:snapToGrid w:val="0"/>
        </w:rPr>
        <w:t>Alandyones</w:t>
      </w:r>
      <w:proofErr w:type="spellEnd"/>
      <w:r w:rsidR="00275E92" w:rsidRPr="0091049C">
        <w:rPr>
          <w:snapToGrid w:val="0"/>
        </w:rPr>
        <w:t xml:space="preserve"> Soares</w:t>
      </w:r>
      <w:r w:rsidRPr="0091049C">
        <w:rPr>
          <w:snapToGrid w:val="0"/>
        </w:rPr>
        <w:t>, portador do CPF nº</w:t>
      </w:r>
      <w:r w:rsidR="007F635C" w:rsidRPr="0091049C">
        <w:rPr>
          <w:snapToGrid w:val="0"/>
        </w:rPr>
        <w:t xml:space="preserve"> 000.193.231-40</w:t>
      </w:r>
      <w:r w:rsidRPr="0091049C">
        <w:rPr>
          <w:snapToGrid w:val="0"/>
        </w:rPr>
        <w:t>, lotado na Secretaria Municipal de</w:t>
      </w:r>
      <w:r w:rsidR="007F635C" w:rsidRPr="0091049C">
        <w:rPr>
          <w:snapToGrid w:val="0"/>
        </w:rPr>
        <w:t xml:space="preserve"> Saúde Pública</w:t>
      </w:r>
      <w:r w:rsidRPr="0091049C">
        <w:rPr>
          <w:snapToGrid w:val="0"/>
        </w:rPr>
        <w:t>,</w:t>
      </w:r>
      <w:r w:rsidR="00315970" w:rsidRPr="0091049C">
        <w:rPr>
          <w:snapToGrid w:val="0"/>
        </w:rPr>
        <w:t xml:space="preserve"> e Lucia </w:t>
      </w:r>
      <w:proofErr w:type="spellStart"/>
      <w:r w:rsidR="00315970" w:rsidRPr="0091049C">
        <w:rPr>
          <w:snapToGrid w:val="0"/>
        </w:rPr>
        <w:t>Suemi</w:t>
      </w:r>
      <w:proofErr w:type="spellEnd"/>
      <w:r w:rsidR="00315970" w:rsidRPr="0091049C">
        <w:rPr>
          <w:snapToGrid w:val="0"/>
        </w:rPr>
        <w:t xml:space="preserve"> </w:t>
      </w:r>
      <w:proofErr w:type="spellStart"/>
      <w:r w:rsidR="00315970" w:rsidRPr="0091049C">
        <w:rPr>
          <w:snapToGrid w:val="0"/>
        </w:rPr>
        <w:t>Yuhara</w:t>
      </w:r>
      <w:proofErr w:type="spellEnd"/>
      <w:r w:rsidR="00315970" w:rsidRPr="0091049C">
        <w:rPr>
          <w:snapToGrid w:val="0"/>
        </w:rPr>
        <w:t xml:space="preserve"> portador do </w:t>
      </w:r>
      <w:r w:rsidR="00315970" w:rsidRPr="0091049C">
        <w:rPr>
          <w:snapToGrid w:val="0"/>
        </w:rPr>
        <w:t>CPF nº</w:t>
      </w:r>
      <w:r w:rsidR="00315970" w:rsidRPr="0091049C">
        <w:rPr>
          <w:snapToGrid w:val="0"/>
        </w:rPr>
        <w:t xml:space="preserve"> 035.945.399-62 </w:t>
      </w:r>
      <w:r w:rsidR="007F635C" w:rsidRPr="0091049C">
        <w:rPr>
          <w:snapToGrid w:val="0"/>
        </w:rPr>
        <w:t>lotado na Secretaria Municipal de Saúde Pública</w:t>
      </w:r>
      <w:r w:rsidR="007F635C" w:rsidRPr="0091049C">
        <w:rPr>
          <w:snapToGrid w:val="0"/>
        </w:rPr>
        <w:t xml:space="preserve"> como FISCAIS</w:t>
      </w:r>
      <w:r w:rsidRPr="0091049C">
        <w:rPr>
          <w:snapToGrid w:val="0"/>
        </w:rPr>
        <w:t xml:space="preserve"> do Contrato, cabendo a ele(s) toda a Fiscalização para o fiel cumprimento de todos os atos previstos </w:t>
      </w:r>
      <w:r w:rsidRPr="0091049C">
        <w:rPr>
          <w:snapToGrid w:val="0"/>
        </w:rPr>
        <w:lastRenderedPageBreak/>
        <w:t>neste Documento por parte da(s) empresa(s) vencedora(s) do Certame.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snapToGrid w:val="0"/>
        </w:rPr>
        <w:t>III –</w:t>
      </w:r>
      <w:r w:rsidRPr="0091049C">
        <w:rPr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snapToGrid w:val="0"/>
        </w:rPr>
        <w:t>IV –</w:t>
      </w:r>
      <w:r w:rsidRPr="0091049C">
        <w:rPr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snapToGrid w:val="0"/>
        </w:rPr>
        <w:t>V –</w:t>
      </w:r>
      <w:r w:rsidRPr="0091049C">
        <w:rPr>
          <w:snapToGrid w:val="0"/>
        </w:rPr>
        <w:t xml:space="preserve"> Todas as Secretarias deverão comunicar o FISCAL quando da chegada das mercadorias para que o mesmo realize a conferência.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  <w:r w:rsidRPr="0091049C">
        <w:rPr>
          <w:b/>
          <w:bCs/>
          <w:snapToGrid w:val="0"/>
        </w:rPr>
        <w:t xml:space="preserve">PARÁGRAFO ÚNICO – </w:t>
      </w:r>
      <w:r w:rsidRPr="0091049C">
        <w:rPr>
          <w:snapToGrid w:val="0"/>
        </w:rPr>
        <w:t xml:space="preserve">A </w:t>
      </w:r>
      <w:r w:rsidRPr="0091049C">
        <w:rPr>
          <w:b/>
          <w:bCs/>
          <w:snapToGrid w:val="0"/>
        </w:rPr>
        <w:t xml:space="preserve">Contratada </w:t>
      </w:r>
      <w:r w:rsidRPr="0091049C">
        <w:rPr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8431BE" w:rsidRPr="0091049C" w:rsidRDefault="008431BE" w:rsidP="008431BE">
      <w:pPr>
        <w:widowControl w:val="0"/>
        <w:ind w:right="90"/>
        <w:jc w:val="both"/>
        <w:rPr>
          <w:snapToGrid w:val="0"/>
        </w:rPr>
      </w:pPr>
    </w:p>
    <w:p w:rsidR="008431BE" w:rsidRPr="0091049C" w:rsidRDefault="008431BE" w:rsidP="008431BE">
      <w:pPr>
        <w:pStyle w:val="Ttulo3"/>
        <w:spacing w:line="240" w:lineRule="auto"/>
        <w:rPr>
          <w:rFonts w:ascii="Times New Roman" w:hAnsi="Times New Roman"/>
          <w:bCs/>
        </w:rPr>
      </w:pPr>
      <w:r w:rsidRPr="0091049C">
        <w:rPr>
          <w:rFonts w:ascii="Times New Roman" w:hAnsi="Times New Roman"/>
          <w:bCs/>
        </w:rPr>
        <w:t>CLÁUSULA DÉCIMA SEXTA - DAS SANÇÕES ADMINISTRATIVAS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91049C">
        <w:rPr>
          <w:color w:val="000000"/>
        </w:rPr>
        <w:t>material</w:t>
      </w:r>
      <w:r w:rsidRPr="0091049C">
        <w:rPr>
          <w:color w:val="FF0000"/>
        </w:rPr>
        <w:t xml:space="preserve"> </w:t>
      </w:r>
      <w:r w:rsidRPr="0091049C">
        <w:t>não entregue dentro do prazo, ou ainda em desacordo com as especificações, até limite de 15% (quinze) por cento;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8431BE" w:rsidRPr="0091049C" w:rsidRDefault="008431BE" w:rsidP="008431BE">
      <w:pPr>
        <w:jc w:val="both"/>
      </w:pPr>
      <w:proofErr w:type="gramStart"/>
      <w:r w:rsidRPr="0091049C">
        <w:t>a</w:t>
      </w:r>
      <w:proofErr w:type="gramEnd"/>
      <w:r w:rsidRPr="0091049C">
        <w:t>)</w:t>
      </w:r>
      <w:r w:rsidRPr="0091049C">
        <w:tab/>
        <w:t>Advertência;</w:t>
      </w:r>
    </w:p>
    <w:p w:rsidR="008431BE" w:rsidRPr="0091049C" w:rsidRDefault="008431BE" w:rsidP="008431BE">
      <w:pPr>
        <w:jc w:val="both"/>
      </w:pPr>
      <w:proofErr w:type="gramStart"/>
      <w:r w:rsidRPr="0091049C">
        <w:t>b)</w:t>
      </w:r>
      <w:proofErr w:type="gramEnd"/>
      <w:r w:rsidRPr="0091049C">
        <w:tab/>
        <w:t>Suspensão do direito de licitar e contratar com a administração pelo prazo de até 05 (cinco) anos;</w:t>
      </w:r>
    </w:p>
    <w:p w:rsidR="008431BE" w:rsidRPr="0091049C" w:rsidRDefault="008431BE" w:rsidP="008431BE">
      <w:pPr>
        <w:jc w:val="both"/>
      </w:pPr>
      <w:proofErr w:type="gramStart"/>
      <w:r w:rsidRPr="0091049C">
        <w:t>c)</w:t>
      </w:r>
      <w:proofErr w:type="gramEnd"/>
      <w:r w:rsidRPr="0091049C">
        <w:tab/>
        <w:t>Declaração de idoneidade para licitar ou contratar com a administração pública, enquanto perdurem os motivos da punição, até que seja promovida a reabilitação perante a administração.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16.3 - A CONTRATANTE poderá efetuar a retenção de qualquer pagamento que for devido, para compensação da multa aplicada.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DÉCIMA OITAVA - DA RESCISÃO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r w:rsidRPr="0091049C">
        <w:t xml:space="preserve">        A Contratante poderá considerar rescindido este Contrato unilateralmente de pleno direito, independentemente de qualquer notificação ou aviso prévio, judicial ou extrajudicial, se:</w:t>
      </w:r>
    </w:p>
    <w:p w:rsidR="008431BE" w:rsidRPr="0091049C" w:rsidRDefault="008431BE" w:rsidP="008431BE">
      <w:pPr>
        <w:jc w:val="both"/>
      </w:pPr>
      <w:proofErr w:type="gramStart"/>
      <w:r w:rsidRPr="0091049C">
        <w:t>a</w:t>
      </w:r>
      <w:proofErr w:type="gramEnd"/>
      <w:r w:rsidRPr="0091049C">
        <w:t>)</w:t>
      </w:r>
      <w:r w:rsidRPr="0091049C">
        <w:tab/>
        <w:t>Ocorrer concordata, falência ou dissolução da Contratada;</w:t>
      </w:r>
    </w:p>
    <w:p w:rsidR="008431BE" w:rsidRPr="0091049C" w:rsidRDefault="008431BE" w:rsidP="008431BE">
      <w:pPr>
        <w:jc w:val="both"/>
      </w:pPr>
      <w:proofErr w:type="gramStart"/>
      <w:r w:rsidRPr="0091049C">
        <w:t>b)</w:t>
      </w:r>
      <w:proofErr w:type="gramEnd"/>
      <w:r w:rsidRPr="0091049C">
        <w:tab/>
        <w:t xml:space="preserve">O atraso injustificado por mais de 03 (três) dias </w:t>
      </w:r>
      <w:r w:rsidR="007F635C" w:rsidRPr="0091049C">
        <w:t>ultrapassa</w:t>
      </w:r>
      <w:r w:rsidRPr="0091049C">
        <w:t>do</w:t>
      </w:r>
      <w:r w:rsidR="007F635C" w:rsidRPr="0091049C">
        <w:t xml:space="preserve"> do limite</w:t>
      </w:r>
      <w:r w:rsidRPr="0091049C">
        <w:t xml:space="preserve"> fornecimento;</w:t>
      </w:r>
    </w:p>
    <w:p w:rsidR="008431BE" w:rsidRPr="0091049C" w:rsidRDefault="008431BE" w:rsidP="008431BE">
      <w:pPr>
        <w:jc w:val="both"/>
      </w:pPr>
      <w:proofErr w:type="gramStart"/>
      <w:r w:rsidRPr="0091049C">
        <w:t>c)</w:t>
      </w:r>
      <w:proofErr w:type="gramEnd"/>
      <w:r w:rsidRPr="0091049C">
        <w:tab/>
        <w:t>A CONTRATADA sem prévia autorização da CONTRATANTE, ceder o presente Contrato ou Nota de Empenho todo ou em parte;</w:t>
      </w:r>
    </w:p>
    <w:p w:rsidR="008431BE" w:rsidRPr="0091049C" w:rsidRDefault="008431BE" w:rsidP="008431BE">
      <w:pPr>
        <w:jc w:val="both"/>
      </w:pPr>
      <w:proofErr w:type="gramStart"/>
      <w:r w:rsidRPr="0091049C">
        <w:t>d)</w:t>
      </w:r>
      <w:proofErr w:type="gramEnd"/>
      <w:r w:rsidRPr="0091049C">
        <w:tab/>
        <w:t>A CONTRATADA interromper o fornecimento sem motivo justificado e prévia comunicação à CONTRATANTE;</w:t>
      </w:r>
    </w:p>
    <w:p w:rsidR="008431BE" w:rsidRPr="0091049C" w:rsidRDefault="008431BE" w:rsidP="008431BE">
      <w:pPr>
        <w:jc w:val="both"/>
      </w:pPr>
      <w:proofErr w:type="gramStart"/>
      <w:r w:rsidRPr="0091049C">
        <w:t>e</w:t>
      </w:r>
      <w:proofErr w:type="gramEnd"/>
      <w:r w:rsidRPr="0091049C">
        <w:t>)</w:t>
      </w:r>
      <w:r w:rsidRPr="0091049C">
        <w:tab/>
        <w:t>A CONTRATADA deixar de cumprir ou cumprir irregularmente qualquer Cláusula, condições ou obrigações previstas neste Contrato ou dele decorrente;</w:t>
      </w:r>
    </w:p>
    <w:p w:rsidR="008431BE" w:rsidRPr="0091049C" w:rsidRDefault="008431BE" w:rsidP="008431BE">
      <w:pPr>
        <w:jc w:val="both"/>
      </w:pPr>
      <w:proofErr w:type="gramStart"/>
      <w:r w:rsidRPr="0091049C">
        <w:lastRenderedPageBreak/>
        <w:t>f)</w:t>
      </w:r>
      <w:proofErr w:type="gramEnd"/>
      <w:r w:rsidRPr="0091049C">
        <w:tab/>
        <w:t>O não atendimento das determinações regulares da autoridade designada para acompanhar e fiscalizar a sua execução, assim como as de seus superiores;</w:t>
      </w:r>
    </w:p>
    <w:p w:rsidR="008431BE" w:rsidRPr="0091049C" w:rsidRDefault="008431BE" w:rsidP="008431BE">
      <w:pPr>
        <w:jc w:val="both"/>
      </w:pPr>
      <w:proofErr w:type="gramStart"/>
      <w:r w:rsidRPr="0091049C">
        <w:t>g)</w:t>
      </w:r>
      <w:proofErr w:type="gramEnd"/>
      <w:r w:rsidRPr="0091049C"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8431BE" w:rsidRPr="0091049C" w:rsidRDefault="008431BE" w:rsidP="008431BE">
      <w:pPr>
        <w:jc w:val="both"/>
      </w:pPr>
      <w:proofErr w:type="gramStart"/>
      <w:r w:rsidRPr="0091049C">
        <w:t>h)</w:t>
      </w:r>
      <w:proofErr w:type="gramEnd"/>
      <w:r w:rsidRPr="0091049C"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8431BE" w:rsidRPr="0091049C" w:rsidRDefault="008431BE" w:rsidP="008431BE">
      <w:pPr>
        <w:jc w:val="both"/>
      </w:pPr>
      <w:proofErr w:type="gramStart"/>
      <w:r w:rsidRPr="0091049C">
        <w:t>i)</w:t>
      </w:r>
      <w:proofErr w:type="gramEnd"/>
      <w:r w:rsidRPr="0091049C">
        <w:tab/>
        <w:t>A rescisão de que trata a letra H acima citada, assegura a CONTRATADA o direito de receber o preço dos produtos já aceitos, até a data em que a mesma for efetivada.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DÉCIMA NONA - DAS DISPOSIÇÕES GERAIS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proofErr w:type="gramStart"/>
      <w:r w:rsidRPr="0091049C">
        <w:t>a</w:t>
      </w:r>
      <w:proofErr w:type="gramEnd"/>
      <w:r w:rsidRPr="0091049C">
        <w:t>)</w:t>
      </w:r>
      <w:r w:rsidRPr="0091049C"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proofErr w:type="gramStart"/>
      <w:r w:rsidRPr="0091049C">
        <w:t>b)</w:t>
      </w:r>
      <w:proofErr w:type="gramEnd"/>
      <w:r w:rsidRPr="0091049C">
        <w:tab/>
        <w:t xml:space="preserve">A CONTRATADA somente poderá </w:t>
      </w:r>
      <w:proofErr w:type="spellStart"/>
      <w:r w:rsidRPr="0091049C">
        <w:t>subempreitar</w:t>
      </w:r>
      <w:proofErr w:type="spellEnd"/>
      <w:r w:rsidRPr="0091049C"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proofErr w:type="gramStart"/>
      <w:r w:rsidRPr="0091049C">
        <w:t>c)</w:t>
      </w:r>
      <w:proofErr w:type="gramEnd"/>
      <w:r w:rsidRPr="0091049C">
        <w:tab/>
        <w:t xml:space="preserve">Aos Contratos de </w:t>
      </w:r>
      <w:proofErr w:type="spellStart"/>
      <w:r w:rsidRPr="0091049C">
        <w:t>subempreitadas</w:t>
      </w:r>
      <w:proofErr w:type="spellEnd"/>
      <w:r w:rsidRPr="0091049C">
        <w:t xml:space="preserve"> incorporar-se-ão de pleno direito, todas as Cláusulas deste instrumento relativas às responsabilidades e deveres da CONTRATADA para com a CONTRATANTE.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VIGÉSIMA - DAS PROIBIÇÕES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r w:rsidRPr="0091049C">
        <w:t>É vedado à CONTRATADA:</w:t>
      </w:r>
    </w:p>
    <w:p w:rsidR="008431BE" w:rsidRPr="0091049C" w:rsidRDefault="008431BE" w:rsidP="008431BE">
      <w:pPr>
        <w:jc w:val="both"/>
      </w:pPr>
      <w:r w:rsidRPr="0091049C">
        <w:t>18.1.</w:t>
      </w:r>
      <w:r w:rsidRPr="0091049C">
        <w:tab/>
        <w:t>Caucionar ou utilizar o presente Contrato para qualquer operação financeira sem prévia e expressa autorização da Contratante;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18.2.</w:t>
      </w:r>
      <w:r w:rsidRPr="0091049C">
        <w:tab/>
        <w:t>Opor em qualquer circunstância, direito de retenção sobre os produtos fornecidos;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>18.3.</w:t>
      </w:r>
      <w:r w:rsidRPr="0091049C">
        <w:tab/>
        <w:t>Interromper unilateralmente o fornecimento sob a alegação de inadimplemento por parte da CONTRATANTE.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VIGÉSIMA PRIMEIRA - DA PUBLICAÇÃO</w:t>
      </w:r>
    </w:p>
    <w:p w:rsidR="008431BE" w:rsidRPr="0091049C" w:rsidRDefault="008431BE" w:rsidP="008431BE">
      <w:pPr>
        <w:jc w:val="both"/>
        <w:rPr>
          <w:b/>
          <w:bCs/>
        </w:rPr>
      </w:pPr>
    </w:p>
    <w:p w:rsidR="008431BE" w:rsidRPr="0091049C" w:rsidRDefault="008431BE" w:rsidP="008431BE">
      <w:pPr>
        <w:jc w:val="both"/>
      </w:pPr>
      <w:r w:rsidRPr="0091049C">
        <w:t>Dentro do prazo legal, contado de sua assinatura, a CONTRATANTE providenciará a publicação do resumo deste Contrato.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  <w:rPr>
          <w:b/>
          <w:bCs/>
        </w:rPr>
      </w:pPr>
      <w:r w:rsidRPr="0091049C">
        <w:rPr>
          <w:b/>
          <w:bCs/>
        </w:rPr>
        <w:t>CLÁUSULA VIGÉSIMA SEGUNDA- DO FORO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t xml:space="preserve">         Fica eleito o Foro da Comarca de Amambaí - MS para dirimir quaisquer questões do presente Contrato renunciando as partes a qualquer outro, por mais privilegiado que seja. </w:t>
      </w:r>
    </w:p>
    <w:p w:rsidR="008431BE" w:rsidRPr="0091049C" w:rsidRDefault="008431BE" w:rsidP="008431BE">
      <w:pPr>
        <w:jc w:val="both"/>
      </w:pPr>
    </w:p>
    <w:p w:rsidR="008431BE" w:rsidRPr="0091049C" w:rsidRDefault="008431BE" w:rsidP="008431BE">
      <w:pPr>
        <w:jc w:val="both"/>
      </w:pPr>
      <w:r w:rsidRPr="0091049C">
        <w:lastRenderedPageBreak/>
        <w:t xml:space="preserve">         E, por assim estarem justos e contratados, assinam este contrato em 0</w:t>
      </w:r>
      <w:r w:rsidR="007F635C" w:rsidRPr="0091049C">
        <w:t>2</w:t>
      </w:r>
      <w:r w:rsidRPr="0091049C">
        <w:t xml:space="preserve"> (</w:t>
      </w:r>
      <w:r w:rsidR="007F635C" w:rsidRPr="0091049C">
        <w:t>duas</w:t>
      </w:r>
      <w:r w:rsidRPr="0091049C">
        <w:t>) vias de igual teor e forma, para um só efeito, juntamente com as testemunhas abaixo, a tudo presente.</w:t>
      </w:r>
    </w:p>
    <w:p w:rsidR="008431BE" w:rsidRDefault="008431BE" w:rsidP="008431BE">
      <w:pPr>
        <w:jc w:val="both"/>
      </w:pPr>
      <w:r w:rsidRPr="0091049C">
        <w:t xml:space="preserve">                                                         </w:t>
      </w:r>
    </w:p>
    <w:p w:rsidR="0091049C" w:rsidRPr="0091049C" w:rsidRDefault="0091049C" w:rsidP="008431BE">
      <w:pPr>
        <w:jc w:val="both"/>
      </w:pPr>
    </w:p>
    <w:p w:rsidR="008431BE" w:rsidRPr="0091049C" w:rsidRDefault="008431BE" w:rsidP="008431BE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  <w:r w:rsidRPr="0091049C">
        <w:rPr>
          <w:lang w:val="pt-PT"/>
        </w:rPr>
        <w:t xml:space="preserve">Coronel Sapucaia/MS, </w:t>
      </w:r>
      <w:r w:rsidR="007F635C" w:rsidRPr="0091049C">
        <w:rPr>
          <w:lang w:val="pt-PT"/>
        </w:rPr>
        <w:t>19</w:t>
      </w:r>
      <w:r w:rsidRPr="0091049C">
        <w:rPr>
          <w:lang w:val="pt-PT"/>
        </w:rPr>
        <w:t xml:space="preserve"> de </w:t>
      </w:r>
      <w:r w:rsidR="007F635C" w:rsidRPr="0091049C">
        <w:rPr>
          <w:lang w:val="pt-PT"/>
        </w:rPr>
        <w:t>Outubro</w:t>
      </w:r>
      <w:r w:rsidRPr="0091049C">
        <w:rPr>
          <w:lang w:val="pt-PT"/>
        </w:rPr>
        <w:t xml:space="preserve"> de 2018.</w:t>
      </w:r>
    </w:p>
    <w:p w:rsidR="008431BE" w:rsidRDefault="008431BE" w:rsidP="008431BE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lang w:val="pt-PT"/>
        </w:rPr>
      </w:pPr>
    </w:p>
    <w:p w:rsidR="0091049C" w:rsidRPr="0091049C" w:rsidRDefault="0091049C" w:rsidP="008431BE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lang w:val="pt-PT"/>
        </w:rPr>
      </w:pPr>
      <w:bookmarkStart w:id="0" w:name="_GoBack"/>
      <w:bookmarkEnd w:id="0"/>
    </w:p>
    <w:p w:rsidR="008431BE" w:rsidRPr="0091049C" w:rsidRDefault="008431BE" w:rsidP="008431BE">
      <w:pPr>
        <w:tabs>
          <w:tab w:val="left" w:pos="1134"/>
          <w:tab w:val="left" w:pos="1701"/>
        </w:tabs>
        <w:ind w:firstLine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103"/>
      </w:tblGrid>
      <w:tr w:rsidR="008431BE" w:rsidRPr="0091049C" w:rsidTr="00C66ACD">
        <w:tc>
          <w:tcPr>
            <w:tcW w:w="4786" w:type="dxa"/>
          </w:tcPr>
          <w:p w:rsidR="008431BE" w:rsidRPr="0091049C" w:rsidRDefault="008431BE" w:rsidP="00321F25">
            <w:pPr>
              <w:jc w:val="center"/>
            </w:pPr>
            <w:r w:rsidRPr="0091049C">
              <w:t xml:space="preserve">Flavio Gaudino da Silva </w:t>
            </w:r>
          </w:p>
          <w:p w:rsidR="008431BE" w:rsidRPr="0091049C" w:rsidRDefault="008431BE" w:rsidP="00321F25">
            <w:pPr>
              <w:jc w:val="center"/>
              <w:rPr>
                <w:b/>
              </w:rPr>
            </w:pPr>
            <w:r w:rsidRPr="0091049C">
              <w:rPr>
                <w:b/>
              </w:rPr>
              <w:t>SECRETÁRIO MUNICIPAL DE SAÚDE</w:t>
            </w:r>
          </w:p>
          <w:p w:rsidR="008431BE" w:rsidRPr="0091049C" w:rsidRDefault="008431BE" w:rsidP="00321F25">
            <w:pPr>
              <w:jc w:val="center"/>
              <w:rPr>
                <w:b/>
              </w:rPr>
            </w:pPr>
            <w:r w:rsidRPr="0091049C">
              <w:rPr>
                <w:b/>
              </w:rPr>
              <w:t>(CONTRATANTE)</w:t>
            </w:r>
          </w:p>
        </w:tc>
        <w:tc>
          <w:tcPr>
            <w:tcW w:w="5103" w:type="dxa"/>
          </w:tcPr>
          <w:p w:rsidR="007F635C" w:rsidRPr="0091049C" w:rsidRDefault="007F635C" w:rsidP="007F635C">
            <w:pPr>
              <w:jc w:val="center"/>
            </w:pPr>
            <w:r w:rsidRPr="0091049C">
              <w:t xml:space="preserve">Fabio Postigo de </w:t>
            </w:r>
            <w:proofErr w:type="spellStart"/>
            <w:r w:rsidRPr="0091049C">
              <w:t>Oliveia</w:t>
            </w:r>
            <w:proofErr w:type="spellEnd"/>
          </w:p>
          <w:p w:rsidR="008431BE" w:rsidRPr="0091049C" w:rsidRDefault="007F635C" w:rsidP="00321F25">
            <w:pPr>
              <w:jc w:val="center"/>
              <w:rPr>
                <w:b/>
              </w:rPr>
            </w:pPr>
            <w:r w:rsidRPr="0091049C">
              <w:rPr>
                <w:b/>
              </w:rPr>
              <w:t>FABIO POSTIGO DE OLIVEIA – ME</w:t>
            </w:r>
            <w:r w:rsidR="008431BE" w:rsidRPr="0091049C">
              <w:rPr>
                <w:b/>
              </w:rPr>
              <w:t xml:space="preserve"> (CONTRATADA)</w:t>
            </w:r>
          </w:p>
        </w:tc>
      </w:tr>
    </w:tbl>
    <w:p w:rsidR="008431BE" w:rsidRPr="0091049C" w:rsidRDefault="008431BE" w:rsidP="008431BE">
      <w:pPr>
        <w:autoSpaceDE w:val="0"/>
        <w:autoSpaceDN w:val="0"/>
        <w:adjustRightInd w:val="0"/>
      </w:pPr>
    </w:p>
    <w:p w:rsidR="008431BE" w:rsidRPr="0091049C" w:rsidRDefault="008431BE" w:rsidP="008431BE">
      <w:pPr>
        <w:autoSpaceDE w:val="0"/>
        <w:autoSpaceDN w:val="0"/>
        <w:adjustRightInd w:val="0"/>
      </w:pPr>
      <w:r w:rsidRPr="0091049C">
        <w:t>Testemunhas:</w:t>
      </w: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4828"/>
      </w:tblGrid>
      <w:tr w:rsidR="007F635C" w:rsidRPr="0091049C" w:rsidTr="007F635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35C" w:rsidRPr="0091049C" w:rsidRDefault="007F635C" w:rsidP="00760A0A">
            <w:pPr>
              <w:jc w:val="center"/>
            </w:pPr>
          </w:p>
          <w:p w:rsidR="007F635C" w:rsidRPr="0091049C" w:rsidRDefault="007F635C" w:rsidP="00760A0A">
            <w:pPr>
              <w:jc w:val="center"/>
            </w:pPr>
          </w:p>
          <w:p w:rsidR="007F635C" w:rsidRPr="0091049C" w:rsidRDefault="007F635C" w:rsidP="00760A0A">
            <w:pPr>
              <w:jc w:val="center"/>
            </w:pPr>
            <w:r w:rsidRPr="0091049C">
              <w:t>ROSA SOARES DA SILVA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35C" w:rsidRPr="0091049C" w:rsidRDefault="007F635C" w:rsidP="00760A0A">
            <w:pPr>
              <w:ind w:left="647"/>
            </w:pPr>
            <w:r w:rsidRPr="0091049C">
              <w:t xml:space="preserve">SONIA MARIA RUFINA </w:t>
            </w:r>
          </w:p>
        </w:tc>
      </w:tr>
      <w:tr w:rsidR="007F635C" w:rsidRPr="0091049C" w:rsidTr="007F635C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35C" w:rsidRPr="0091049C" w:rsidRDefault="007F635C" w:rsidP="00760A0A">
            <w:pPr>
              <w:jc w:val="center"/>
            </w:pPr>
            <w:proofErr w:type="spellStart"/>
            <w:proofErr w:type="gramStart"/>
            <w:r w:rsidRPr="0091049C">
              <w:t>CPF:</w:t>
            </w:r>
            <w:proofErr w:type="gramEnd"/>
            <w:r w:rsidRPr="0091049C">
              <w:t>nº</w:t>
            </w:r>
            <w:proofErr w:type="spellEnd"/>
            <w:r w:rsidRPr="0091049C">
              <w:t xml:space="preserve"> 013.920.621-36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35C" w:rsidRPr="0091049C" w:rsidRDefault="007F635C" w:rsidP="00760A0A">
            <w:pPr>
              <w:ind w:left="647"/>
            </w:pPr>
            <w:r w:rsidRPr="0091049C">
              <w:t>CPF: nº 974.591.431-20</w:t>
            </w:r>
          </w:p>
        </w:tc>
      </w:tr>
    </w:tbl>
    <w:p w:rsidR="008431BE" w:rsidRPr="0091049C" w:rsidRDefault="008431BE" w:rsidP="008431BE"/>
    <w:p w:rsidR="008431BE" w:rsidRPr="0091049C" w:rsidRDefault="008431BE" w:rsidP="008431BE"/>
    <w:p w:rsidR="008431BE" w:rsidRPr="0091049C" w:rsidRDefault="008431BE" w:rsidP="008431BE"/>
    <w:p w:rsidR="00A9240E" w:rsidRPr="0091049C" w:rsidRDefault="00A9240E"/>
    <w:sectPr w:rsidR="00A9240E" w:rsidRPr="0091049C" w:rsidSect="00E052F6">
      <w:headerReference w:type="default" r:id="rId7"/>
      <w:footerReference w:type="even" r:id="rId8"/>
      <w:footerReference w:type="default" r:id="rId9"/>
      <w:pgSz w:w="11907" w:h="16840" w:code="9"/>
      <w:pgMar w:top="1701" w:right="708" w:bottom="1077" w:left="1418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40" w:rsidRDefault="008F0740">
      <w:r>
        <w:separator/>
      </w:r>
    </w:p>
  </w:endnote>
  <w:endnote w:type="continuationSeparator" w:id="0">
    <w:p w:rsidR="008F0740" w:rsidRDefault="008F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F6" w:rsidRDefault="008431B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52F6" w:rsidRDefault="008F074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F6" w:rsidRDefault="008431BE" w:rsidP="004840AC">
    <w:pPr>
      <w:pStyle w:val="Rodap"/>
      <w:pBdr>
        <w:top w:val="single" w:sz="4" w:space="9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E052F6" w:rsidRPr="00D520A6" w:rsidRDefault="008431BE" w:rsidP="00794FA3">
    <w:pPr>
      <w:pStyle w:val="Rodap"/>
      <w:pBdr>
        <w:top w:val="single" w:sz="4" w:space="9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</w:t>
    </w:r>
    <w:r w:rsidRPr="00D520A6">
      <w:rPr>
        <w:rFonts w:ascii="Book Antiqua" w:hAnsi="Book Antiqua"/>
        <w:sz w:val="20"/>
      </w:rPr>
      <w:t xml:space="preserve"> </w:t>
    </w:r>
    <w:proofErr w:type="spellStart"/>
    <w:r>
      <w:rPr>
        <w:rFonts w:ascii="Book Antiqua" w:hAnsi="Book Antiqua"/>
        <w:sz w:val="20"/>
      </w:rPr>
      <w:t>Av</w:t>
    </w:r>
    <w:proofErr w:type="spellEnd"/>
    <w:r>
      <w:rPr>
        <w:rFonts w:ascii="Book Antiqua" w:hAnsi="Book Antiqua"/>
        <w:sz w:val="20"/>
      </w:rPr>
      <w:t>: Abílio Espindola Sobrinho, n° 570 – Jardim Seriema – Coronel Sapucaia- MS</w:t>
    </w:r>
    <w:r w:rsidRPr="00D520A6">
      <w:rPr>
        <w:rFonts w:ascii="Book Antiqua" w:hAnsi="Book Antiqua"/>
        <w:sz w:val="20"/>
      </w:rPr>
      <w:t xml:space="preserve">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</w:t>
    </w:r>
    <w:proofErr w:type="gramStart"/>
    <w:r w:rsidRPr="00D520A6">
      <w:rPr>
        <w:rFonts w:ascii="Book Antiqua" w:hAnsi="Book Antiqua"/>
        <w:sz w:val="20"/>
      </w:rPr>
      <w:t>1038</w:t>
    </w:r>
    <w:proofErr w:type="gramEnd"/>
  </w:p>
  <w:p w:rsidR="00E052F6" w:rsidRDefault="008F0740" w:rsidP="004840AC">
    <w:pPr>
      <w:pStyle w:val="Rodap"/>
      <w:tabs>
        <w:tab w:val="left" w:pos="586"/>
        <w:tab w:val="center" w:pos="4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40" w:rsidRDefault="008F0740">
      <w:r>
        <w:separator/>
      </w:r>
    </w:p>
  </w:footnote>
  <w:footnote w:type="continuationSeparator" w:id="0">
    <w:p w:rsidR="008F0740" w:rsidRDefault="008F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F6" w:rsidRDefault="00275E92">
    <w:pPr>
      <w:pStyle w:val="Cabealho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923575F" wp14:editId="4BDBAAC2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742950" cy="8572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1BE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ECFF9" wp14:editId="34DD4EC3">
              <wp:simplePos x="0" y="0"/>
              <wp:positionH relativeFrom="column">
                <wp:posOffset>800100</wp:posOffset>
              </wp:positionH>
              <wp:positionV relativeFrom="paragraph">
                <wp:posOffset>76835</wp:posOffset>
              </wp:positionV>
              <wp:extent cx="4914900" cy="693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2F6" w:rsidRDefault="008431BE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E052F6" w:rsidRDefault="008431BE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E052F6" w:rsidRDefault="008431BE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DEPARTAMENTO DE LICITA</w:t>
                          </w:r>
                          <w:r w:rsidR="00275E92">
                            <w:rPr>
                              <w:rFonts w:cs="Times New Roman"/>
                              <w:bCs w:val="0"/>
                              <w:iCs w:val="0"/>
                            </w:rPr>
                            <w:t>ÇÃO</w:t>
                          </w: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 xml:space="preserve"> E CONTRATO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6.05pt;width:387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" o:allowincell="f" stroked="f">
              <v:textbox>
                <w:txbxContent>
                  <w:p w:rsidR="00E052F6" w:rsidRDefault="008431BE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E052F6" w:rsidRDefault="008431BE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E052F6" w:rsidRDefault="008431BE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DEPARTAMENTO DE LICITA</w:t>
                    </w:r>
                    <w:r w:rsidR="00275E92">
                      <w:rPr>
                        <w:rFonts w:cs="Times New Roman"/>
                        <w:bCs w:val="0"/>
                        <w:iCs w:val="0"/>
                      </w:rPr>
                      <w:t>ÇÃO</w:t>
                    </w:r>
                    <w:r>
                      <w:rPr>
                        <w:rFonts w:cs="Times New Roman"/>
                        <w:bCs w:val="0"/>
                        <w:iCs w:val="0"/>
                      </w:rPr>
                      <w:t xml:space="preserve"> E CONTRATO</w:t>
                    </w:r>
                  </w:p>
                </w:txbxContent>
              </v:textbox>
            </v:shape>
          </w:pict>
        </mc:Fallback>
      </mc:AlternateContent>
    </w:r>
  </w:p>
  <w:p w:rsidR="00E052F6" w:rsidRDefault="008F07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BE"/>
    <w:rsid w:val="00275E92"/>
    <w:rsid w:val="00315970"/>
    <w:rsid w:val="006F768C"/>
    <w:rsid w:val="007F635C"/>
    <w:rsid w:val="008431BE"/>
    <w:rsid w:val="008F0740"/>
    <w:rsid w:val="0091049C"/>
    <w:rsid w:val="00A9240E"/>
    <w:rsid w:val="00C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31BE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8431BE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8431BE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31BE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431BE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431BE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8431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3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431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43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31BE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431B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431B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8431B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8431BE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8431B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431B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431BE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8431BE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843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31BE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8431BE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8431BE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31BE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431BE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431BE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8431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3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431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431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31BE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431B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431B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8431B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8431BE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8431B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431B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431BE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8431BE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84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3099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2018-10-19T15:16:00Z</dcterms:created>
  <dcterms:modified xsi:type="dcterms:W3CDTF">2018-10-19T16:01:00Z</dcterms:modified>
</cp:coreProperties>
</file>