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C3EA2" w14:textId="77777777" w:rsidR="00523C9C" w:rsidRPr="006E18AD" w:rsidRDefault="00523C9C" w:rsidP="00523C9C">
      <w:pPr>
        <w:pStyle w:val="SemEspaamento"/>
        <w:jc w:val="center"/>
        <w:rPr>
          <w:rFonts w:ascii="Arial Narrow" w:hAnsi="Arial Narrow"/>
          <w:b/>
          <w:snapToGrid w:val="0"/>
          <w:sz w:val="24"/>
          <w:szCs w:val="24"/>
          <w:lang w:eastAsia="pt-BR"/>
        </w:rPr>
      </w:pPr>
      <w:r w:rsidRPr="006E18AD">
        <w:rPr>
          <w:rFonts w:ascii="Arial Narrow" w:hAnsi="Arial Narrow"/>
          <w:b/>
          <w:snapToGrid w:val="0"/>
          <w:sz w:val="24"/>
          <w:szCs w:val="24"/>
          <w:lang w:eastAsia="pt-BR"/>
        </w:rPr>
        <w:t>CONTRATO</w:t>
      </w:r>
      <w:r w:rsidR="00436688">
        <w:rPr>
          <w:rFonts w:ascii="Arial Narrow" w:hAnsi="Arial Narrow"/>
          <w:b/>
          <w:snapToGrid w:val="0"/>
          <w:sz w:val="24"/>
          <w:szCs w:val="24"/>
          <w:lang w:eastAsia="pt-BR"/>
        </w:rPr>
        <w:t xml:space="preserve"> ADMINISTRATIVO Nº. 057</w:t>
      </w:r>
      <w:r w:rsidRPr="006E18AD">
        <w:rPr>
          <w:rFonts w:ascii="Arial Narrow" w:hAnsi="Arial Narrow"/>
          <w:b/>
          <w:snapToGrid w:val="0"/>
          <w:sz w:val="24"/>
          <w:szCs w:val="24"/>
          <w:lang w:eastAsia="pt-BR"/>
        </w:rPr>
        <w:t>/202</w:t>
      </w:r>
      <w:r>
        <w:rPr>
          <w:rFonts w:ascii="Arial Narrow" w:hAnsi="Arial Narrow"/>
          <w:b/>
          <w:snapToGrid w:val="0"/>
          <w:sz w:val="24"/>
          <w:szCs w:val="24"/>
          <w:lang w:eastAsia="pt-BR"/>
        </w:rPr>
        <w:t>3</w:t>
      </w:r>
      <w:r w:rsidRPr="006E18AD">
        <w:rPr>
          <w:rFonts w:ascii="Arial Narrow" w:hAnsi="Arial Narrow"/>
          <w:b/>
          <w:snapToGrid w:val="0"/>
          <w:sz w:val="24"/>
          <w:szCs w:val="24"/>
          <w:lang w:eastAsia="pt-BR"/>
        </w:rPr>
        <w:t>.</w:t>
      </w:r>
    </w:p>
    <w:p w14:paraId="5DAB8EA3" w14:textId="77777777" w:rsidR="00523C9C" w:rsidRPr="006E18AD" w:rsidRDefault="00523C9C" w:rsidP="00523C9C">
      <w:pPr>
        <w:pStyle w:val="SemEspaamento"/>
        <w:rPr>
          <w:rFonts w:ascii="Arial Narrow" w:hAnsi="Arial Narrow"/>
          <w:sz w:val="24"/>
          <w:szCs w:val="24"/>
        </w:rPr>
      </w:pPr>
    </w:p>
    <w:p w14:paraId="198BEF7D" w14:textId="77777777" w:rsidR="00523C9C" w:rsidRPr="006E18AD" w:rsidRDefault="00523C9C" w:rsidP="00523C9C">
      <w:pPr>
        <w:pStyle w:val="SemEspaamento"/>
        <w:rPr>
          <w:rFonts w:ascii="Arial Narrow" w:hAnsi="Arial Narrow" w:cs="Arial"/>
          <w:sz w:val="24"/>
          <w:szCs w:val="24"/>
        </w:rPr>
      </w:pPr>
    </w:p>
    <w:p w14:paraId="286F53F2" w14:textId="28E9AFAA" w:rsidR="00523C9C" w:rsidRPr="006E18AD" w:rsidRDefault="00523C9C" w:rsidP="00523C9C">
      <w:pPr>
        <w:pStyle w:val="SemEspaamento"/>
        <w:ind w:left="5103"/>
        <w:jc w:val="both"/>
        <w:rPr>
          <w:rFonts w:ascii="Arial Narrow" w:hAnsi="Arial Narrow" w:cs="Arial Narrow"/>
          <w:bCs/>
          <w:sz w:val="24"/>
          <w:szCs w:val="24"/>
        </w:rPr>
      </w:pPr>
      <w:r w:rsidRPr="006E18AD">
        <w:rPr>
          <w:rFonts w:ascii="Arial Narrow" w:hAnsi="Arial Narrow" w:cs="Arial Narrow"/>
          <w:bCs/>
          <w:sz w:val="24"/>
          <w:szCs w:val="24"/>
        </w:rPr>
        <w:t xml:space="preserve">INSTRUMENTO CONTRATUAL QUE CELEBRAM ENTRE SI O MUNICIPIO DE </w:t>
      </w:r>
      <w:r w:rsidR="00436688">
        <w:rPr>
          <w:rFonts w:ascii="Arial Narrow" w:hAnsi="Arial Narrow" w:cs="Arial Narrow"/>
          <w:bCs/>
          <w:sz w:val="24"/>
          <w:szCs w:val="24"/>
        </w:rPr>
        <w:t>CORONEL SAPUCAIA/MS E A EMPRESA</w:t>
      </w:r>
      <w:r w:rsidR="00073518">
        <w:rPr>
          <w:rFonts w:ascii="Arial Narrow" w:hAnsi="Arial Narrow" w:cs="Arial Narrow"/>
          <w:bCs/>
          <w:sz w:val="24"/>
          <w:szCs w:val="24"/>
        </w:rPr>
        <w:t xml:space="preserve"> </w:t>
      </w:r>
      <w:r w:rsidR="00436688">
        <w:rPr>
          <w:rFonts w:ascii="Arial" w:hAnsi="Arial" w:cs="Arial"/>
          <w:b/>
          <w:bCs/>
          <w:sz w:val="24"/>
          <w:szCs w:val="24"/>
        </w:rPr>
        <w:t>PETROGREEN COMÉRCIO</w:t>
      </w:r>
      <w:r w:rsidR="00073518">
        <w:rPr>
          <w:rFonts w:ascii="Arial" w:hAnsi="Arial" w:cs="Arial"/>
          <w:b/>
          <w:bCs/>
          <w:sz w:val="24"/>
          <w:szCs w:val="24"/>
        </w:rPr>
        <w:t xml:space="preserve"> </w:t>
      </w:r>
      <w:r w:rsidR="00436688">
        <w:rPr>
          <w:rFonts w:ascii="Arial" w:hAnsi="Arial" w:cs="Arial"/>
          <w:b/>
          <w:bCs/>
          <w:sz w:val="24"/>
          <w:szCs w:val="24"/>
        </w:rPr>
        <w:t>DE COMBUSTIVEIS LTDA</w:t>
      </w:r>
      <w:r w:rsidR="00436688" w:rsidRPr="005C0B63">
        <w:rPr>
          <w:rFonts w:ascii="Arial" w:hAnsi="Arial" w:cs="Arial"/>
          <w:b/>
          <w:bCs/>
          <w:sz w:val="24"/>
          <w:szCs w:val="24"/>
        </w:rPr>
        <w:t>.</w:t>
      </w:r>
    </w:p>
    <w:p w14:paraId="51F433F8" w14:textId="77777777" w:rsidR="00523C9C" w:rsidRPr="006E18AD" w:rsidRDefault="00523C9C" w:rsidP="00523C9C">
      <w:pPr>
        <w:pStyle w:val="SemEspaamento"/>
        <w:ind w:left="5103"/>
        <w:jc w:val="both"/>
        <w:rPr>
          <w:rFonts w:ascii="Arial Narrow" w:hAnsi="Arial Narrow" w:cs="Arial Narrow"/>
          <w:sz w:val="24"/>
          <w:szCs w:val="24"/>
        </w:rPr>
      </w:pPr>
    </w:p>
    <w:p w14:paraId="207A8EC2" w14:textId="77777777" w:rsidR="00436688" w:rsidRPr="005C0B63" w:rsidRDefault="00436688" w:rsidP="00436688">
      <w:pPr>
        <w:spacing w:after="100" w:afterAutospacing="1"/>
        <w:jc w:val="both"/>
        <w:rPr>
          <w:rFonts w:ascii="Arial" w:eastAsia="Calibri" w:hAnsi="Arial" w:cs="Arial"/>
          <w:iCs/>
          <w:sz w:val="24"/>
          <w:szCs w:val="24"/>
        </w:rPr>
      </w:pPr>
      <w:r w:rsidRPr="005C0B63">
        <w:rPr>
          <w:rFonts w:ascii="Arial" w:eastAsia="Calibri" w:hAnsi="Arial" w:cs="Arial"/>
          <w:bCs/>
          <w:iCs/>
          <w:sz w:val="24"/>
          <w:szCs w:val="24"/>
        </w:rPr>
        <w:t>I – CONTRATANTES:</w:t>
      </w:r>
      <w:r w:rsidRPr="005C0B63">
        <w:rPr>
          <w:rFonts w:ascii="Arial" w:eastAsia="Calibri" w:hAnsi="Arial" w:cs="Arial"/>
          <w:bCs/>
          <w:sz w:val="24"/>
          <w:szCs w:val="24"/>
        </w:rPr>
        <w:t>MUNICÍPIO DE CORONEL SAPUCAIA, ESTADO DE MATO GROSSO DO SUL,</w:t>
      </w:r>
      <w:r w:rsidRPr="005C0B63">
        <w:rPr>
          <w:rFonts w:ascii="Arial" w:eastAsia="Calibri" w:hAnsi="Arial" w:cs="Arial"/>
          <w:sz w:val="24"/>
          <w:szCs w:val="24"/>
        </w:rPr>
        <w:t xml:space="preserve"> pessoa jurídica de direito público interno, com sede à Avenida Abílio Espíndola Sobrinho, n.º 570, em Coronel Sapucaia-MS, inscrito no CNPJ sob o n.º 01.988.9140001/75,</w:t>
      </w:r>
      <w:r w:rsidRPr="005C0B63">
        <w:rPr>
          <w:rFonts w:ascii="Arial" w:eastAsia="Calibri" w:hAnsi="Arial" w:cs="Arial"/>
          <w:iCs/>
          <w:sz w:val="24"/>
          <w:szCs w:val="24"/>
        </w:rPr>
        <w:t xml:space="preserve"> doravante denominada CONTRATANTE e a empresa </w:t>
      </w:r>
      <w:r w:rsidRPr="00622498">
        <w:rPr>
          <w:rFonts w:ascii="Arial" w:eastAsia="Calibri" w:hAnsi="Arial" w:cs="Arial"/>
          <w:b/>
          <w:bCs/>
          <w:iCs/>
          <w:sz w:val="24"/>
          <w:szCs w:val="24"/>
        </w:rPr>
        <w:t>PETROGREEN COMÉRCIO DE COMBUSTIVEIS LTDA</w:t>
      </w:r>
      <w:r w:rsidRPr="005C0B63">
        <w:rPr>
          <w:rFonts w:ascii="Arial" w:eastAsia="Calibri" w:hAnsi="Arial" w:cs="Arial"/>
          <w:iCs/>
          <w:sz w:val="24"/>
          <w:szCs w:val="24"/>
        </w:rPr>
        <w:t xml:space="preserve">, pessoa jurídica de direito privado, estabelecida à </w:t>
      </w:r>
      <w:r>
        <w:rPr>
          <w:rFonts w:ascii="Arial" w:eastAsia="Calibri" w:hAnsi="Arial" w:cs="Arial"/>
          <w:iCs/>
          <w:sz w:val="24"/>
          <w:szCs w:val="24"/>
        </w:rPr>
        <w:t>Rua Rio de Janeiro, nº 2802, Centro na cidade de Cascavel/MS</w:t>
      </w:r>
      <w:r w:rsidRPr="005C0B63">
        <w:rPr>
          <w:rFonts w:ascii="Arial" w:eastAsia="Calibri" w:hAnsi="Arial" w:cs="Arial"/>
          <w:iCs/>
          <w:sz w:val="24"/>
          <w:szCs w:val="24"/>
        </w:rPr>
        <w:t xml:space="preserve">, inscrita no CNPJ nº. </w:t>
      </w:r>
      <w:r>
        <w:rPr>
          <w:rFonts w:ascii="Arial" w:eastAsia="Calibri" w:hAnsi="Arial" w:cs="Arial"/>
          <w:iCs/>
          <w:sz w:val="24"/>
          <w:szCs w:val="24"/>
        </w:rPr>
        <w:t>11.908.723/000100</w:t>
      </w:r>
      <w:r w:rsidRPr="005C0B63">
        <w:rPr>
          <w:rFonts w:ascii="Arial" w:eastAsia="Calibri" w:hAnsi="Arial" w:cs="Arial"/>
          <w:iCs/>
          <w:sz w:val="24"/>
          <w:szCs w:val="24"/>
        </w:rPr>
        <w:t>, doravante denominada CONTRATADA.</w:t>
      </w:r>
    </w:p>
    <w:p w14:paraId="18C35DE7" w14:textId="77777777" w:rsidR="00A53F9D" w:rsidRDefault="00A53F9D" w:rsidP="00523C9C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</w:p>
    <w:p w14:paraId="19F62DF4" w14:textId="77777777" w:rsidR="00A53F9D" w:rsidRPr="00A53F9D" w:rsidRDefault="00A53F9D" w:rsidP="00A53F9D">
      <w:pPr>
        <w:pStyle w:val="SemEspaamento"/>
        <w:spacing w:after="100" w:afterAutospacing="1" w:line="276" w:lineRule="auto"/>
        <w:jc w:val="both"/>
        <w:rPr>
          <w:rFonts w:ascii="Arial Narrow" w:hAnsi="Arial Narrow"/>
          <w:bCs/>
          <w:caps/>
          <w:sz w:val="20"/>
          <w:szCs w:val="20"/>
        </w:rPr>
      </w:pPr>
      <w:r w:rsidRPr="006E18AD">
        <w:rPr>
          <w:rFonts w:ascii="Arial Narrow" w:hAnsi="Arial Narrow"/>
          <w:sz w:val="24"/>
          <w:szCs w:val="24"/>
        </w:rPr>
        <w:t>II - REPRESENTANTES: Representa a CONTRATANTE os Secretários Municipais de Coronel Sapucaia - MS, a</w:t>
      </w:r>
      <w:r w:rsidRPr="00CC2B67">
        <w:rPr>
          <w:rFonts w:asciiTheme="minorHAnsi" w:hAnsiTheme="minorHAnsi" w:cstheme="minorHAnsi"/>
          <w:sz w:val="24"/>
          <w:szCs w:val="24"/>
        </w:rPr>
        <w:t xml:space="preserve"> </w:t>
      </w:r>
      <w:r w:rsidRPr="007B217A">
        <w:rPr>
          <w:rFonts w:asciiTheme="minorHAnsi" w:hAnsiTheme="minorHAnsi" w:cstheme="minorHAnsi"/>
          <w:sz w:val="24"/>
          <w:szCs w:val="24"/>
        </w:rPr>
        <w:t xml:space="preserve">Srta. </w:t>
      </w:r>
      <w:r w:rsidRPr="007B217A">
        <w:rPr>
          <w:rFonts w:asciiTheme="minorHAnsi" w:hAnsiTheme="minorHAnsi" w:cstheme="minorHAnsi"/>
          <w:b/>
          <w:bCs/>
          <w:sz w:val="24"/>
          <w:szCs w:val="24"/>
        </w:rPr>
        <w:t xml:space="preserve">Adriane </w:t>
      </w:r>
      <w:proofErr w:type="spellStart"/>
      <w:r w:rsidRPr="007B217A">
        <w:rPr>
          <w:rFonts w:asciiTheme="minorHAnsi" w:hAnsiTheme="minorHAnsi" w:cstheme="minorHAnsi"/>
          <w:b/>
          <w:bCs/>
          <w:sz w:val="24"/>
          <w:szCs w:val="24"/>
        </w:rPr>
        <w:t>Paetzold</w:t>
      </w:r>
      <w:proofErr w:type="spellEnd"/>
      <w:r w:rsidRPr="007B217A">
        <w:rPr>
          <w:rFonts w:asciiTheme="minorHAnsi" w:hAnsiTheme="minorHAnsi" w:cstheme="minorHAnsi"/>
          <w:sz w:val="24"/>
          <w:szCs w:val="24"/>
        </w:rPr>
        <w:t>, Secretária Municipal de Administração, portadora da Cédula de Identidade RG n.º  1175912 SSP/MS e CPF n.º 938.288.451-34</w:t>
      </w:r>
      <w:r>
        <w:rPr>
          <w:rFonts w:ascii="Arial Narrow" w:hAnsi="Arial Narrow"/>
          <w:sz w:val="24"/>
          <w:szCs w:val="24"/>
        </w:rPr>
        <w:t xml:space="preserve"> </w:t>
      </w:r>
      <w:r w:rsidRPr="007B217A">
        <w:rPr>
          <w:rFonts w:asciiTheme="minorHAnsi" w:hAnsiTheme="minorHAnsi" w:cstheme="minorHAnsi"/>
          <w:b/>
          <w:bCs/>
          <w:sz w:val="24"/>
          <w:szCs w:val="24"/>
        </w:rPr>
        <w:t xml:space="preserve">Maria Eva </w:t>
      </w:r>
      <w:proofErr w:type="spellStart"/>
      <w:r w:rsidRPr="007B217A">
        <w:rPr>
          <w:rFonts w:asciiTheme="minorHAnsi" w:hAnsiTheme="minorHAnsi" w:cstheme="minorHAnsi"/>
          <w:b/>
          <w:bCs/>
          <w:sz w:val="24"/>
          <w:szCs w:val="24"/>
        </w:rPr>
        <w:t>Gauto</w:t>
      </w:r>
      <w:proofErr w:type="spellEnd"/>
      <w:r w:rsidRPr="007B217A">
        <w:rPr>
          <w:rFonts w:asciiTheme="minorHAnsi" w:hAnsiTheme="minorHAnsi" w:cstheme="minorHAnsi"/>
          <w:b/>
          <w:bCs/>
          <w:sz w:val="24"/>
          <w:szCs w:val="24"/>
        </w:rPr>
        <w:t xml:space="preserve"> Flor </w:t>
      </w:r>
      <w:proofErr w:type="spellStart"/>
      <w:r w:rsidRPr="007B217A">
        <w:rPr>
          <w:rFonts w:asciiTheme="minorHAnsi" w:hAnsiTheme="minorHAnsi" w:cstheme="minorHAnsi"/>
          <w:b/>
          <w:bCs/>
          <w:sz w:val="24"/>
          <w:szCs w:val="24"/>
        </w:rPr>
        <w:t>Eringer</w:t>
      </w:r>
      <w:proofErr w:type="spellEnd"/>
      <w:r w:rsidRPr="007B217A">
        <w:rPr>
          <w:rFonts w:asciiTheme="minorHAnsi" w:hAnsiTheme="minorHAnsi" w:cstheme="minorHAnsi"/>
          <w:sz w:val="24"/>
          <w:szCs w:val="24"/>
        </w:rPr>
        <w:t xml:space="preserve">, brasileira, casada, residente e domiciliado na Rua. Mario Gonçalves, Nº 573, nesta cidade de Coronel Sapucaia, Estado do Mato Grosso do Sul, portadora do RG nº 565841 SSP/MS, inscrito no CPF sob o nº 555.779.541-34 </w:t>
      </w:r>
      <w:r w:rsidRPr="006E18AD">
        <w:rPr>
          <w:rFonts w:ascii="Arial Narrow" w:hAnsi="Arial Narrow"/>
          <w:color w:val="000000"/>
          <w:sz w:val="24"/>
          <w:szCs w:val="24"/>
        </w:rPr>
        <w:t xml:space="preserve">Secretária Municipal de </w:t>
      </w:r>
      <w:r>
        <w:rPr>
          <w:rFonts w:ascii="Arial Narrow" w:hAnsi="Arial Narrow"/>
          <w:color w:val="000000"/>
          <w:sz w:val="24"/>
          <w:szCs w:val="24"/>
        </w:rPr>
        <w:t xml:space="preserve">educação e cultura. </w:t>
      </w:r>
      <w:r w:rsidRPr="006E18AD">
        <w:rPr>
          <w:rFonts w:ascii="Arial Narrow" w:hAnsi="Arial Narrow"/>
          <w:color w:val="000000"/>
          <w:sz w:val="24"/>
          <w:szCs w:val="24"/>
        </w:rPr>
        <w:t xml:space="preserve"> </w:t>
      </w:r>
      <w:r w:rsidRPr="007B217A">
        <w:rPr>
          <w:rFonts w:asciiTheme="minorHAnsi" w:hAnsiTheme="minorHAnsi" w:cstheme="minorHAnsi"/>
          <w:sz w:val="24"/>
          <w:szCs w:val="24"/>
        </w:rPr>
        <w:t xml:space="preserve">a Senhora </w:t>
      </w:r>
      <w:r w:rsidRPr="007B217A">
        <w:rPr>
          <w:rFonts w:asciiTheme="minorHAnsi" w:hAnsiTheme="minorHAnsi" w:cstheme="minorHAnsi"/>
          <w:b/>
          <w:bCs/>
          <w:sz w:val="24"/>
          <w:szCs w:val="24"/>
        </w:rPr>
        <w:t xml:space="preserve">Ivone </w:t>
      </w:r>
      <w:proofErr w:type="spellStart"/>
      <w:r w:rsidRPr="007B217A">
        <w:rPr>
          <w:rFonts w:asciiTheme="minorHAnsi" w:hAnsiTheme="minorHAnsi" w:cstheme="minorHAnsi"/>
          <w:b/>
          <w:bCs/>
          <w:sz w:val="24"/>
          <w:szCs w:val="24"/>
        </w:rPr>
        <w:t>Paetzold</w:t>
      </w:r>
      <w:proofErr w:type="spellEnd"/>
      <w:r w:rsidRPr="007B217A">
        <w:rPr>
          <w:rFonts w:asciiTheme="minorHAnsi" w:hAnsiTheme="minorHAnsi" w:cstheme="minorHAnsi"/>
          <w:b/>
          <w:bCs/>
          <w:sz w:val="24"/>
          <w:szCs w:val="24"/>
        </w:rPr>
        <w:t xml:space="preserve"> Soares</w:t>
      </w:r>
      <w:r w:rsidRPr="007B217A">
        <w:rPr>
          <w:rFonts w:asciiTheme="minorHAnsi" w:hAnsiTheme="minorHAnsi" w:cstheme="minorHAnsi"/>
          <w:sz w:val="24"/>
          <w:szCs w:val="24"/>
        </w:rPr>
        <w:t>, Secretária Municipal de Assistência Social, portadora da Cédula de Identidade RG n.º 464093 SSP/MS e CPF n.º 555.735.251-1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7B217A">
        <w:rPr>
          <w:rFonts w:asciiTheme="minorHAnsi" w:hAnsiTheme="minorHAnsi" w:cstheme="minorHAnsi"/>
          <w:sz w:val="24"/>
          <w:szCs w:val="24"/>
        </w:rPr>
        <w:t xml:space="preserve">, residente e domiciliado à Rua </w:t>
      </w:r>
      <w:proofErr w:type="spellStart"/>
      <w:r w:rsidRPr="007B217A">
        <w:rPr>
          <w:rFonts w:asciiTheme="minorHAnsi" w:hAnsiTheme="minorHAnsi" w:cstheme="minorHAnsi"/>
          <w:sz w:val="24"/>
          <w:szCs w:val="24"/>
        </w:rPr>
        <w:t>Av.Dep</w:t>
      </w:r>
      <w:proofErr w:type="spellEnd"/>
      <w:r w:rsidRPr="007B217A">
        <w:rPr>
          <w:rFonts w:asciiTheme="minorHAnsi" w:hAnsiTheme="minorHAnsi" w:cstheme="minorHAnsi"/>
          <w:sz w:val="24"/>
          <w:szCs w:val="24"/>
        </w:rPr>
        <w:t xml:space="preserve">. Flavio </w:t>
      </w:r>
      <w:proofErr w:type="spellStart"/>
      <w:r w:rsidRPr="007B217A">
        <w:rPr>
          <w:rFonts w:asciiTheme="minorHAnsi" w:hAnsiTheme="minorHAnsi" w:cstheme="minorHAnsi"/>
          <w:sz w:val="24"/>
          <w:szCs w:val="24"/>
        </w:rPr>
        <w:t>Derzi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  <w:r w:rsidRPr="007B217A">
        <w:rPr>
          <w:rFonts w:asciiTheme="minorHAnsi" w:hAnsiTheme="minorHAnsi" w:cstheme="minorHAnsi"/>
          <w:sz w:val="24"/>
          <w:szCs w:val="24"/>
        </w:rPr>
        <w:t xml:space="preserve">Sra. </w:t>
      </w:r>
      <w:proofErr w:type="spellStart"/>
      <w:r w:rsidRPr="007B217A">
        <w:rPr>
          <w:rFonts w:asciiTheme="minorHAnsi" w:hAnsiTheme="minorHAnsi" w:cstheme="minorHAnsi"/>
          <w:b/>
          <w:bCs/>
          <w:sz w:val="24"/>
          <w:szCs w:val="24"/>
        </w:rPr>
        <w:t>Najla</w:t>
      </w:r>
      <w:proofErr w:type="spellEnd"/>
      <w:r w:rsidRPr="007B217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7B217A">
        <w:rPr>
          <w:rFonts w:asciiTheme="minorHAnsi" w:hAnsiTheme="minorHAnsi" w:cstheme="minorHAnsi"/>
          <w:b/>
          <w:bCs/>
          <w:sz w:val="24"/>
          <w:szCs w:val="24"/>
        </w:rPr>
        <w:t>Marienne</w:t>
      </w:r>
      <w:proofErr w:type="spellEnd"/>
      <w:r w:rsidRPr="007B217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7B217A">
        <w:rPr>
          <w:rFonts w:asciiTheme="minorHAnsi" w:hAnsiTheme="minorHAnsi" w:cstheme="minorHAnsi"/>
          <w:b/>
          <w:bCs/>
          <w:sz w:val="24"/>
          <w:szCs w:val="24"/>
        </w:rPr>
        <w:t>Schuck</w:t>
      </w:r>
      <w:proofErr w:type="spellEnd"/>
      <w:r w:rsidRPr="007B217A">
        <w:rPr>
          <w:rFonts w:asciiTheme="minorHAnsi" w:hAnsiTheme="minorHAnsi" w:cstheme="minorHAnsi"/>
          <w:b/>
          <w:bCs/>
          <w:sz w:val="24"/>
          <w:szCs w:val="24"/>
        </w:rPr>
        <w:t xml:space="preserve"> Mariano</w:t>
      </w:r>
      <w:r w:rsidRPr="007B217A">
        <w:rPr>
          <w:rFonts w:asciiTheme="minorHAnsi" w:hAnsiTheme="minorHAnsi" w:cstheme="minorHAnsi"/>
          <w:sz w:val="24"/>
          <w:szCs w:val="24"/>
        </w:rPr>
        <w:t>, Secretária De Saúde, Portadora Da CI-RG n.º 648678 SSP/MS e inscrita no CPF/MF nº 855.507.791-53, residente e domiciliada na Rua Gerônimo Martins de Oliveira N° 1515, nesta cidade de Coronel Sapucaia – MS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2B2665">
        <w:rPr>
          <w:rFonts w:ascii="Arial Narrow" w:hAnsi="Arial Narrow"/>
          <w:iCs/>
          <w:sz w:val="24"/>
          <w:szCs w:val="24"/>
        </w:rPr>
        <w:t xml:space="preserve"> </w:t>
      </w:r>
      <w:r w:rsidRPr="002B00F6">
        <w:rPr>
          <w:rFonts w:ascii="Arial Narrow" w:hAnsi="Arial Narrow"/>
          <w:iCs/>
          <w:sz w:val="24"/>
          <w:szCs w:val="24"/>
        </w:rPr>
        <w:t xml:space="preserve">Senhor </w:t>
      </w:r>
      <w:r w:rsidRPr="005D63D8">
        <w:rPr>
          <w:rFonts w:ascii="Arial Narrow" w:hAnsi="Arial Narrow"/>
          <w:b/>
          <w:iCs/>
          <w:sz w:val="24"/>
          <w:szCs w:val="24"/>
        </w:rPr>
        <w:t xml:space="preserve">João </w:t>
      </w:r>
      <w:proofErr w:type="spellStart"/>
      <w:r w:rsidRPr="005D63D8">
        <w:rPr>
          <w:rFonts w:ascii="Arial Narrow" w:hAnsi="Arial Narrow"/>
          <w:b/>
          <w:iCs/>
          <w:sz w:val="24"/>
          <w:szCs w:val="24"/>
        </w:rPr>
        <w:t>Rube</w:t>
      </w:r>
      <w:proofErr w:type="spellEnd"/>
      <w:r w:rsidRPr="005D63D8">
        <w:rPr>
          <w:rFonts w:ascii="Arial Narrow" w:hAnsi="Arial Narrow"/>
          <w:b/>
          <w:iCs/>
          <w:sz w:val="24"/>
          <w:szCs w:val="24"/>
        </w:rPr>
        <w:t xml:space="preserve"> Espindola</w:t>
      </w:r>
      <w:r w:rsidRPr="002B00F6">
        <w:rPr>
          <w:rFonts w:ascii="Arial Narrow" w:hAnsi="Arial Narrow"/>
          <w:iCs/>
          <w:sz w:val="24"/>
          <w:szCs w:val="24"/>
        </w:rPr>
        <w:t>, Secretário Municipal de obras e Infraestrutura,</w:t>
      </w:r>
      <w:r>
        <w:rPr>
          <w:rFonts w:ascii="Arial Narrow" w:hAnsi="Arial Narrow"/>
          <w:iCs/>
          <w:sz w:val="24"/>
          <w:szCs w:val="24"/>
        </w:rPr>
        <w:t xml:space="preserve"> e</w:t>
      </w:r>
      <w:r w:rsidRPr="006B7E62">
        <w:rPr>
          <w:rFonts w:ascii="Arial Narrow" w:hAnsi="Arial Narrow"/>
          <w:sz w:val="24"/>
          <w:szCs w:val="24"/>
        </w:rPr>
        <w:t xml:space="preserve"> </w:t>
      </w:r>
      <w:r w:rsidRPr="0079716A">
        <w:rPr>
          <w:rFonts w:ascii="Arial Narrow" w:hAnsi="Arial Narrow"/>
          <w:sz w:val="24"/>
          <w:szCs w:val="24"/>
        </w:rPr>
        <w:t>Secretário Municipal de Desenvolvimento Econômico e Sustentável</w:t>
      </w:r>
      <w:r w:rsidRPr="002B00F6">
        <w:rPr>
          <w:rFonts w:ascii="Arial Narrow" w:hAnsi="Arial Narrow"/>
          <w:iCs/>
          <w:sz w:val="24"/>
          <w:szCs w:val="24"/>
        </w:rPr>
        <w:t xml:space="preserve"> portador da Cédula de Identidade RG n.º 61407 SSP/MS e CPF n.º 257.671.431-53, residente e domiciliado à Rua João Ponce de Arruda Nº 857 Centro</w:t>
      </w:r>
      <w:r>
        <w:rPr>
          <w:rFonts w:ascii="Arial Narrow" w:hAnsi="Arial Narrow"/>
          <w:iCs/>
          <w:sz w:val="24"/>
          <w:szCs w:val="24"/>
        </w:rPr>
        <w:t>, Coronel Sapucaia – MS.</w:t>
      </w:r>
      <w:r w:rsidRPr="006E18AD">
        <w:rPr>
          <w:rFonts w:ascii="Arial Narrow" w:hAnsi="Arial Narrow"/>
          <w:sz w:val="24"/>
          <w:szCs w:val="24"/>
        </w:rPr>
        <w:t xml:space="preserve">, e a </w:t>
      </w:r>
      <w:r w:rsidRPr="006E18AD">
        <w:rPr>
          <w:rFonts w:ascii="Arial Narrow" w:hAnsi="Arial Narrow"/>
          <w:bCs/>
          <w:sz w:val="24"/>
          <w:szCs w:val="24"/>
        </w:rPr>
        <w:t>CONTRATADA</w:t>
      </w:r>
      <w:r w:rsidRPr="006E18AD">
        <w:rPr>
          <w:rFonts w:ascii="Arial Narrow" w:hAnsi="Arial Narrow"/>
          <w:sz w:val="24"/>
          <w:szCs w:val="24"/>
        </w:rPr>
        <w:t xml:space="preserve"> pelo seu Propriet</w:t>
      </w:r>
      <w:r>
        <w:rPr>
          <w:rFonts w:ascii="Arial Narrow" w:hAnsi="Arial Narrow"/>
          <w:sz w:val="24"/>
          <w:szCs w:val="24"/>
        </w:rPr>
        <w:t xml:space="preserve">ário (a) o </w:t>
      </w:r>
      <w:proofErr w:type="spellStart"/>
      <w:r>
        <w:rPr>
          <w:rFonts w:ascii="Arial Narrow" w:hAnsi="Arial Narrow"/>
          <w:sz w:val="24"/>
          <w:szCs w:val="24"/>
        </w:rPr>
        <w:t>Sr</w:t>
      </w:r>
      <w:proofErr w:type="spellEnd"/>
      <w:r>
        <w:rPr>
          <w:rFonts w:ascii="Arial Narrow" w:hAnsi="Arial Narrow"/>
          <w:sz w:val="24"/>
          <w:szCs w:val="24"/>
        </w:rPr>
        <w:t xml:space="preserve"> (a) .</w:t>
      </w:r>
      <w:r w:rsidRPr="00A53F9D">
        <w:rPr>
          <w:rFonts w:ascii="Arial" w:hAnsi="Arial" w:cs="Arial"/>
          <w:b/>
          <w:sz w:val="24"/>
          <w:szCs w:val="24"/>
        </w:rPr>
        <w:t xml:space="preserve"> </w:t>
      </w:r>
      <w:r w:rsidRPr="00A53F9D">
        <w:rPr>
          <w:rFonts w:ascii="Arial" w:hAnsi="Arial" w:cs="Arial"/>
          <w:b/>
          <w:sz w:val="20"/>
          <w:szCs w:val="20"/>
        </w:rPr>
        <w:t>Júlio César Leme da Silva Junior</w:t>
      </w:r>
      <w:r w:rsidRPr="00A53F9D">
        <w:rPr>
          <w:rFonts w:ascii="Arial" w:hAnsi="Arial" w:cs="Arial"/>
          <w:sz w:val="20"/>
          <w:szCs w:val="20"/>
        </w:rPr>
        <w:t>, residente e domiciliado à Rua/</w:t>
      </w:r>
      <w:proofErr w:type="spellStart"/>
      <w:r w:rsidRPr="00A53F9D">
        <w:rPr>
          <w:rFonts w:ascii="Arial" w:hAnsi="Arial" w:cs="Arial"/>
          <w:sz w:val="20"/>
          <w:szCs w:val="20"/>
        </w:rPr>
        <w:t>Av</w:t>
      </w:r>
      <w:proofErr w:type="spellEnd"/>
      <w:r w:rsidRPr="00A53F9D">
        <w:rPr>
          <w:rFonts w:ascii="Arial" w:hAnsi="Arial" w:cs="Arial"/>
          <w:sz w:val="20"/>
          <w:szCs w:val="20"/>
        </w:rPr>
        <w:t>: Presidente Costa e Silva, 1706, Bairro Coqueiral, portador do RG Nº 97791902 emitida pela SSP/PR e Inscrito no CPF sob o nº 061.581.789-00.</w:t>
      </w:r>
    </w:p>
    <w:p w14:paraId="144DA49D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6E18AD">
        <w:rPr>
          <w:rFonts w:ascii="Arial Narrow" w:hAnsi="Arial Narrow" w:cs="Arial"/>
          <w:bCs/>
          <w:iCs/>
          <w:sz w:val="24"/>
          <w:szCs w:val="24"/>
        </w:rPr>
        <w:t>III – DA AUTORIZAÇÃO DA LICITAÇÃO:</w:t>
      </w:r>
      <w:r w:rsidRPr="006E18AD">
        <w:rPr>
          <w:rFonts w:ascii="Arial Narrow" w:hAnsi="Arial Narrow"/>
          <w:sz w:val="24"/>
          <w:szCs w:val="24"/>
        </w:rPr>
        <w:t xml:space="preserve"> O presente Contrato é celebrado em decorrência da autorização do Senhor Prefeito Municipal, exarada em despacho constante no Pregão Presencial </w:t>
      </w:r>
      <w:r w:rsidRPr="006E18AD">
        <w:rPr>
          <w:rFonts w:ascii="Arial Narrow" w:hAnsi="Arial Narrow"/>
          <w:sz w:val="24"/>
          <w:szCs w:val="24"/>
        </w:rPr>
        <w:lastRenderedPageBreak/>
        <w:t>n</w:t>
      </w:r>
      <w:r w:rsidRPr="006E18AD">
        <w:rPr>
          <w:rFonts w:ascii="Arial Narrow" w:hAnsi="Arial Narrow" w:cs="Tahoma"/>
          <w:sz w:val="24"/>
          <w:szCs w:val="24"/>
        </w:rPr>
        <w:t xml:space="preserve">º. </w:t>
      </w:r>
      <w:r>
        <w:rPr>
          <w:rFonts w:ascii="Arial Narrow" w:hAnsi="Arial Narrow" w:cs="Tahoma"/>
          <w:sz w:val="24"/>
          <w:szCs w:val="24"/>
        </w:rPr>
        <w:t>016/2023</w:t>
      </w:r>
      <w:r w:rsidRPr="006E18AD">
        <w:rPr>
          <w:rFonts w:ascii="Arial Narrow" w:hAnsi="Arial Narrow" w:cs="Tahoma"/>
          <w:sz w:val="24"/>
          <w:szCs w:val="24"/>
        </w:rPr>
        <w:t xml:space="preserve">, gerado pelo </w:t>
      </w:r>
      <w:r w:rsidRPr="006E18AD">
        <w:rPr>
          <w:rFonts w:ascii="Arial Narrow" w:hAnsi="Arial Narrow"/>
          <w:sz w:val="24"/>
          <w:szCs w:val="24"/>
        </w:rPr>
        <w:t xml:space="preserve">Processo nº. </w:t>
      </w:r>
      <w:r>
        <w:rPr>
          <w:rFonts w:ascii="Arial Narrow" w:hAnsi="Arial Narrow"/>
          <w:sz w:val="24"/>
          <w:szCs w:val="24"/>
        </w:rPr>
        <w:t>031/2023</w:t>
      </w:r>
      <w:r w:rsidRPr="006E18AD">
        <w:rPr>
          <w:rFonts w:ascii="Arial Narrow" w:hAnsi="Arial Narrow"/>
          <w:sz w:val="24"/>
          <w:szCs w:val="24"/>
        </w:rPr>
        <w:t>, que faz parte integrante e complementar deste Contrato, como se nele estivesse contido.</w:t>
      </w:r>
    </w:p>
    <w:p w14:paraId="01B0CCA4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IV – FUNDAMENTO LEGAL: O presente Contrato é regido pelas cláusulas e condições, nele contidos, pela Lei Federal nº. 8.666/93 e suas posteriores alterações.</w:t>
      </w:r>
    </w:p>
    <w:p w14:paraId="76A76C7E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1. CLÁUSULA PRIMEIRA – DO OBJETO</w:t>
      </w:r>
    </w:p>
    <w:p w14:paraId="0FFA1178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Cs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 xml:space="preserve">1.1. </w:t>
      </w:r>
      <w:r w:rsidRPr="006E18AD">
        <w:rPr>
          <w:rFonts w:ascii="Arial Narrow" w:hAnsi="Arial Narrow"/>
          <w:bCs/>
          <w:sz w:val="24"/>
          <w:szCs w:val="24"/>
        </w:rPr>
        <w:t xml:space="preserve">O objeto da presente </w:t>
      </w:r>
      <w:r>
        <w:rPr>
          <w:rFonts w:ascii="Arial Narrow" w:hAnsi="Arial Narrow"/>
          <w:bCs/>
          <w:sz w:val="24"/>
          <w:szCs w:val="24"/>
        </w:rPr>
        <w:t>contratação</w:t>
      </w:r>
      <w:r w:rsidRPr="006E18AD">
        <w:rPr>
          <w:rFonts w:ascii="Arial Narrow" w:hAnsi="Arial Narrow"/>
          <w:bCs/>
          <w:sz w:val="24"/>
          <w:szCs w:val="24"/>
        </w:rPr>
        <w:t xml:space="preserve"> é </w:t>
      </w:r>
      <w:r>
        <w:rPr>
          <w:rFonts w:ascii="Arial Narrow" w:hAnsi="Arial Narrow"/>
          <w:bCs/>
          <w:sz w:val="24"/>
          <w:szCs w:val="24"/>
        </w:rPr>
        <w:t>a</w:t>
      </w:r>
      <w:r w:rsidRPr="00F86B88">
        <w:rPr>
          <w:rFonts w:ascii="Arial Narrow" w:hAnsi="Arial Narrow"/>
          <w:bCs/>
          <w:sz w:val="24"/>
          <w:szCs w:val="24"/>
        </w:rPr>
        <w:t xml:space="preserve"> </w:t>
      </w:r>
      <w:r w:rsidRPr="00761489">
        <w:rPr>
          <w:rFonts w:cstheme="minorHAnsi"/>
          <w:b/>
          <w:bCs/>
          <w:sz w:val="24"/>
          <w:szCs w:val="24"/>
        </w:rPr>
        <w:t>AQUISIÇÃO DE COMBUSTIVEL TIPO (GASOLINA, ÓLEO DIESEL S10) DESTINADOS AO ABASTECIMENTO DOS VEICULOS DA FROTA DA SECRETARIA MUNICIPAL DE SAÚDE</w:t>
      </w:r>
      <w:r w:rsidRPr="00F86B88">
        <w:rPr>
          <w:rFonts w:ascii="Arial Narrow" w:hAnsi="Arial Narrow"/>
          <w:bCs/>
          <w:sz w:val="24"/>
          <w:szCs w:val="24"/>
        </w:rPr>
        <w:t>, de acordo com as especificações e quantidades constantes no ANEXO I – PROPOSTA DE PREÇOS e TERMO DE REFERÊNCIA</w:t>
      </w:r>
      <w:r w:rsidRPr="006E18AD">
        <w:rPr>
          <w:rFonts w:ascii="Arial Narrow" w:hAnsi="Arial Narrow"/>
          <w:bCs/>
          <w:sz w:val="24"/>
          <w:szCs w:val="24"/>
        </w:rPr>
        <w:t>, partes integrantes e inseparáveis do Edital</w:t>
      </w:r>
      <w:r w:rsidRPr="006E18AD">
        <w:rPr>
          <w:rFonts w:ascii="Arial Narrow" w:hAnsi="Arial Narrow" w:cs="Verdana"/>
          <w:bCs/>
          <w:sz w:val="24"/>
          <w:szCs w:val="24"/>
        </w:rPr>
        <w:t>, conforme planilha abaixo: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7"/>
        <w:gridCol w:w="674"/>
        <w:gridCol w:w="523"/>
        <w:gridCol w:w="2559"/>
        <w:gridCol w:w="397"/>
        <w:gridCol w:w="1295"/>
        <w:gridCol w:w="1162"/>
        <w:gridCol w:w="860"/>
        <w:gridCol w:w="1040"/>
      </w:tblGrid>
      <w:tr w:rsidR="00657533" w14:paraId="32ADEA37" w14:textId="77777777" w:rsidTr="00657533">
        <w:trPr>
          <w:trHeight w:val="33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DE2C" w14:textId="77777777" w:rsidR="00657533" w:rsidRDefault="006575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EC97" w14:textId="77777777" w:rsidR="00657533" w:rsidRDefault="006575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35F3" w14:textId="77777777" w:rsidR="00657533" w:rsidRDefault="006575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5DA2" w14:textId="77777777" w:rsidR="00657533" w:rsidRDefault="006575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C5B9" w14:textId="77777777" w:rsidR="00657533" w:rsidRDefault="006575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468E" w14:textId="77777777" w:rsidR="00657533" w:rsidRDefault="006575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6683" w14:textId="77777777" w:rsidR="00657533" w:rsidRDefault="006575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A0E2" w14:textId="77777777" w:rsidR="00657533" w:rsidRDefault="006575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CA27" w14:textId="77777777" w:rsidR="00657533" w:rsidRDefault="006575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2205" w14:textId="77777777" w:rsidR="00657533" w:rsidRDefault="006575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657533" w14:paraId="7082E68B" w14:textId="77777777" w:rsidTr="00657533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F15FF" w14:textId="77777777" w:rsidR="00657533" w:rsidRDefault="00657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BC58E" w14:textId="77777777" w:rsidR="00657533" w:rsidRDefault="00657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6C455" w14:textId="77777777" w:rsidR="00657533" w:rsidRDefault="00657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6D25C" w14:textId="77777777" w:rsidR="00657533" w:rsidRDefault="00657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20062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0F953" w14:textId="77777777" w:rsidR="00657533" w:rsidRDefault="0065753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GASOLINA ADITIVADA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9C030" w14:textId="77777777" w:rsidR="00657533" w:rsidRDefault="00657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EE5DF" w14:textId="77777777" w:rsidR="00657533" w:rsidRDefault="00657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13.273,171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5A68E" w14:textId="77777777" w:rsidR="00657533" w:rsidRDefault="00657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PETROBRAS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369E2" w14:textId="77777777" w:rsidR="00657533" w:rsidRDefault="006575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1C3D7" w14:textId="77777777" w:rsidR="00657533" w:rsidRDefault="006575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83.222,78</w:t>
            </w:r>
          </w:p>
        </w:tc>
      </w:tr>
      <w:tr w:rsidR="00657533" w14:paraId="5B6AC320" w14:textId="77777777" w:rsidTr="00657533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361B9" w14:textId="77777777" w:rsidR="00657533" w:rsidRDefault="00657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8E089" w14:textId="77777777" w:rsidR="00657533" w:rsidRDefault="00657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A9194" w14:textId="77777777" w:rsidR="00657533" w:rsidRDefault="00657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FC23D" w14:textId="77777777" w:rsidR="00657533" w:rsidRDefault="00657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20064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B9871" w14:textId="77777777" w:rsidR="00657533" w:rsidRDefault="0065753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DIESEL S-10.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411AD" w14:textId="77777777" w:rsidR="00657533" w:rsidRDefault="00657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6DF87" w14:textId="77777777" w:rsidR="00657533" w:rsidRDefault="00657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5.795,370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A3B66" w14:textId="77777777" w:rsidR="00657533" w:rsidRDefault="00657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PETROBRAS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58D7A" w14:textId="77777777" w:rsidR="00657533" w:rsidRDefault="006575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1377E" w14:textId="77777777" w:rsidR="00657533" w:rsidRDefault="006575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36.105,16</w:t>
            </w:r>
          </w:p>
        </w:tc>
      </w:tr>
      <w:tr w:rsidR="00657533" w14:paraId="041CC688" w14:textId="77777777" w:rsidTr="00657533">
        <w:trPr>
          <w:trHeight w:val="210"/>
        </w:trPr>
        <w:tc>
          <w:tcPr>
            <w:tcW w:w="7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C811C" w14:textId="77777777" w:rsidR="00657533" w:rsidRDefault="0065753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81EAE3" w14:textId="77777777" w:rsidR="00657533" w:rsidRDefault="0065753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119.327,93</w:t>
            </w:r>
          </w:p>
        </w:tc>
      </w:tr>
    </w:tbl>
    <w:p w14:paraId="5EF90E7F" w14:textId="77777777" w:rsidR="00523C9C" w:rsidRDefault="00523C9C" w:rsidP="00523C9C">
      <w:pPr>
        <w:pStyle w:val="SemEspaamento"/>
        <w:spacing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</w:p>
    <w:p w14:paraId="13ADF5BB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2. CLÁUSULA SEGUNDA – DA OBRIGAÇÃO DAS PARTES</w:t>
      </w:r>
    </w:p>
    <w:p w14:paraId="13B8C760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bCs/>
          <w:iCs/>
          <w:sz w:val="24"/>
          <w:szCs w:val="24"/>
        </w:rPr>
        <w:t xml:space="preserve">2.1. </w:t>
      </w:r>
      <w:r w:rsidRPr="006E18AD">
        <w:rPr>
          <w:rFonts w:ascii="Arial Narrow" w:hAnsi="Arial Narrow" w:cs="Arial"/>
          <w:iCs/>
          <w:sz w:val="24"/>
          <w:szCs w:val="24"/>
        </w:rPr>
        <w:t>Além das resultantes da observância da Lei Federal nº. 8.666/93</w:t>
      </w:r>
      <w:r>
        <w:rPr>
          <w:rFonts w:ascii="Arial Narrow" w:hAnsi="Arial Narrow" w:cs="Arial"/>
          <w:iCs/>
          <w:sz w:val="24"/>
          <w:szCs w:val="24"/>
        </w:rPr>
        <w:t xml:space="preserve"> e do Termo de Referência,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 são obrigações da CONTRATADA:</w:t>
      </w:r>
    </w:p>
    <w:p w14:paraId="32C56972" w14:textId="77777777" w:rsidR="00523C9C" w:rsidRPr="006E18AD" w:rsidRDefault="00523C9C" w:rsidP="00523C9C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a) Reparar, corrigir, remover, reconstituir ou substituir, às suas expensas, no total ou em parte, vícios, defeitos ou incorreções verificadas na execução do objeto deste contrato; </w:t>
      </w:r>
    </w:p>
    <w:p w14:paraId="5A6AFD66" w14:textId="77777777" w:rsidR="00523C9C" w:rsidRPr="006E18AD" w:rsidRDefault="00523C9C" w:rsidP="00523C9C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b) Responder por quaisquer danos, perdas ou prejuízos causados a CONTRATANTE, por dolo ou culpa, bem como por aqueles que venham a ser causados por seus prepostos, em idênticas hipóteses; </w:t>
      </w:r>
    </w:p>
    <w:p w14:paraId="55881ABB" w14:textId="77777777" w:rsidR="00523C9C" w:rsidRPr="006E18AD" w:rsidRDefault="00523C9C" w:rsidP="00523C9C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c) Manter durante toda a execução do objeto, em compatibilidade com as demais obrigações assumidas, todas as condições de habilitação e qualificação exigidas na licitação;</w:t>
      </w:r>
    </w:p>
    <w:p w14:paraId="61764841" w14:textId="77777777" w:rsidR="00523C9C" w:rsidRPr="006E18AD" w:rsidRDefault="00523C9C" w:rsidP="00523C9C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d)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14:paraId="11BEDB07" w14:textId="77777777" w:rsidR="00523C9C" w:rsidRPr="006E18AD" w:rsidRDefault="00523C9C" w:rsidP="00523C9C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e) Efetuar o fornecimento dentro das especificações e/ou condições constantes do orçamento, devidamente aprovado pelo </w:t>
      </w:r>
      <w:r w:rsidRPr="006E18AD">
        <w:rPr>
          <w:rFonts w:ascii="Arial Narrow" w:hAnsi="Arial Narrow"/>
          <w:bCs/>
          <w:sz w:val="24"/>
          <w:szCs w:val="24"/>
        </w:rPr>
        <w:t xml:space="preserve">Fiscal do contrato da CONTRATANTE; </w:t>
      </w:r>
    </w:p>
    <w:p w14:paraId="61E56738" w14:textId="77777777" w:rsidR="00523C9C" w:rsidRPr="006E18AD" w:rsidRDefault="00523C9C" w:rsidP="00523C9C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f) Executar diretamente o contrato, sem transferência de responsabilidades ou subcontratações não autorizadas pela </w:t>
      </w:r>
      <w:r w:rsidRPr="006E18AD">
        <w:rPr>
          <w:rFonts w:ascii="Arial Narrow" w:hAnsi="Arial Narrow"/>
          <w:bCs/>
          <w:sz w:val="24"/>
          <w:szCs w:val="24"/>
        </w:rPr>
        <w:t>CONTRATANTE;</w:t>
      </w:r>
    </w:p>
    <w:p w14:paraId="38B5BAB7" w14:textId="77777777" w:rsidR="00523C9C" w:rsidRPr="006E18AD" w:rsidRDefault="00523C9C" w:rsidP="00523C9C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lastRenderedPageBreak/>
        <w:t xml:space="preserve">g) Ser responsável por quaisquer danos causados diretamente aos bens de propriedade da CONTRATANTE, ou bens de terceiros, quando estes tenham sido ocasionados por seus empregados durante o fornecimento de combustíveis automotivos objeto deste </w:t>
      </w:r>
      <w:r w:rsidRPr="006E18AD">
        <w:rPr>
          <w:rFonts w:ascii="Arial Narrow" w:hAnsi="Arial Narrow"/>
          <w:bCs/>
          <w:sz w:val="24"/>
          <w:szCs w:val="24"/>
        </w:rPr>
        <w:t>Contrato;</w:t>
      </w:r>
    </w:p>
    <w:p w14:paraId="2EC8E37C" w14:textId="77777777" w:rsidR="00523C9C" w:rsidRPr="006E18AD" w:rsidRDefault="00523C9C" w:rsidP="00523C9C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h) Prestar todos os esclarecimentos que forem solicitados pela CONTRATANTE, obrigando-se a atender, de imediato, todas as reclamações a respeito da qualidade do fornecimento;</w:t>
      </w:r>
    </w:p>
    <w:p w14:paraId="6BCBE030" w14:textId="77777777" w:rsidR="00523C9C" w:rsidRPr="006E18AD" w:rsidRDefault="00523C9C" w:rsidP="00523C9C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i) Substituir no prazo de 24 horas, qualquer combustível que a CONTRATANTE considerar que não atenda às especificações técnicas exigidas pela </w:t>
      </w:r>
      <w:r w:rsidRPr="006E18AD">
        <w:rPr>
          <w:rFonts w:ascii="Arial Narrow" w:hAnsi="Arial Narrow"/>
          <w:i/>
          <w:sz w:val="24"/>
          <w:szCs w:val="24"/>
        </w:rPr>
        <w:t>Agência Nacional do Petróleo – ANP;</w:t>
      </w:r>
    </w:p>
    <w:p w14:paraId="076490F8" w14:textId="77777777" w:rsidR="00523C9C" w:rsidRPr="006E18AD" w:rsidRDefault="00523C9C" w:rsidP="00523C9C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j) Comunicar por escrito ao Fiscal do Contrato, qualquer anormalidade de caráter urgente e prestar os esclarecimentos que julgar necessário;</w:t>
      </w:r>
    </w:p>
    <w:p w14:paraId="381A3391" w14:textId="77777777" w:rsidR="00523C9C" w:rsidRPr="006E18AD" w:rsidRDefault="00523C9C" w:rsidP="00523C9C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k) Observar as normas legais de segurança a que está sujeita a atividade de distribuição de combustíveis automotivos;</w:t>
      </w:r>
    </w:p>
    <w:p w14:paraId="6039015D" w14:textId="77777777" w:rsidR="00523C9C" w:rsidRPr="006E18AD" w:rsidRDefault="00523C9C" w:rsidP="00523C9C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l) Realizar </w:t>
      </w:r>
      <w:r>
        <w:rPr>
          <w:rFonts w:ascii="Arial Narrow" w:hAnsi="Arial Narrow"/>
          <w:sz w:val="24"/>
          <w:szCs w:val="24"/>
        </w:rPr>
        <w:t>testes de qualidade</w:t>
      </w:r>
      <w:r w:rsidRPr="006E18AD">
        <w:rPr>
          <w:rFonts w:ascii="Arial Narrow" w:hAnsi="Arial Narrow"/>
          <w:sz w:val="24"/>
          <w:szCs w:val="24"/>
        </w:rPr>
        <w:t xml:space="preserve"> sempre que solicitado pela CONTRATANTE, </w:t>
      </w:r>
      <w:r>
        <w:rPr>
          <w:rFonts w:ascii="Arial Narrow" w:hAnsi="Arial Narrow"/>
          <w:sz w:val="24"/>
          <w:szCs w:val="24"/>
        </w:rPr>
        <w:t>para verificação se os combustíveis utilizados nos abastecimentos estão de acordo com as normas emanadas pela Agência Nacional do Petróleo - ANP</w:t>
      </w:r>
      <w:r w:rsidRPr="006E18AD">
        <w:rPr>
          <w:rFonts w:ascii="Arial Narrow" w:hAnsi="Arial Narrow"/>
          <w:sz w:val="24"/>
          <w:szCs w:val="24"/>
        </w:rPr>
        <w:t xml:space="preserve">; </w:t>
      </w:r>
    </w:p>
    <w:p w14:paraId="05F635C3" w14:textId="77777777" w:rsidR="00523C9C" w:rsidRPr="006E18AD" w:rsidRDefault="00523C9C" w:rsidP="00523C9C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m) Assumir todos os encargos de possível demanda trabalhista, civil ou penal, relacionadas ao fornecimento dos combustíveis, originariamente ou vinculada por prevenção, conexão ou continência;</w:t>
      </w:r>
    </w:p>
    <w:p w14:paraId="51793FAC" w14:textId="77777777" w:rsidR="00523C9C" w:rsidRPr="006E18AD" w:rsidRDefault="00523C9C" w:rsidP="00523C9C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n) Assumir, ainda, a responsabilidade pelos encargos fiscais e comerciais resultantes deste </w:t>
      </w:r>
      <w:r w:rsidRPr="006E18AD">
        <w:rPr>
          <w:rFonts w:ascii="Arial Narrow" w:hAnsi="Arial Narrow"/>
          <w:bCs/>
          <w:sz w:val="24"/>
          <w:szCs w:val="24"/>
        </w:rPr>
        <w:t>Contrato;</w:t>
      </w:r>
    </w:p>
    <w:p w14:paraId="338C8E6A" w14:textId="77777777" w:rsidR="00523C9C" w:rsidRPr="006E18AD" w:rsidRDefault="00523C9C" w:rsidP="00523C9C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o) A inadimplência da </w:t>
      </w:r>
      <w:r w:rsidRPr="006E18AD">
        <w:rPr>
          <w:rFonts w:ascii="Arial Narrow" w:hAnsi="Arial Narrow"/>
          <w:bCs/>
          <w:sz w:val="24"/>
          <w:szCs w:val="24"/>
        </w:rPr>
        <w:t xml:space="preserve">CONTRATADA, </w:t>
      </w:r>
      <w:r w:rsidRPr="006E18AD">
        <w:rPr>
          <w:rFonts w:ascii="Arial Narrow" w:hAnsi="Arial Narrow"/>
          <w:sz w:val="24"/>
          <w:szCs w:val="24"/>
        </w:rPr>
        <w:t xml:space="preserve">com referência aos encargos estabelecidos no Edital, não transfere a responsabilidade pelo seu pagamento à CONTRATANTE, nem poderá onerar o objeto deste </w:t>
      </w:r>
      <w:r w:rsidRPr="006E18AD">
        <w:rPr>
          <w:rFonts w:ascii="Arial Narrow" w:hAnsi="Arial Narrow"/>
          <w:bCs/>
          <w:sz w:val="24"/>
          <w:szCs w:val="24"/>
        </w:rPr>
        <w:t>Contrato</w:t>
      </w:r>
      <w:r w:rsidRPr="006E18AD">
        <w:rPr>
          <w:rFonts w:ascii="Arial Narrow" w:hAnsi="Arial Narrow"/>
          <w:sz w:val="24"/>
          <w:szCs w:val="24"/>
        </w:rPr>
        <w:t xml:space="preserve">, razão pela qual a </w:t>
      </w:r>
      <w:r w:rsidRPr="006E18AD">
        <w:rPr>
          <w:rFonts w:ascii="Arial Narrow" w:hAnsi="Arial Narrow"/>
          <w:bCs/>
          <w:sz w:val="24"/>
          <w:szCs w:val="24"/>
        </w:rPr>
        <w:t xml:space="preserve">CONTRATADA </w:t>
      </w:r>
      <w:r w:rsidRPr="006E18AD">
        <w:rPr>
          <w:rFonts w:ascii="Arial Narrow" w:hAnsi="Arial Narrow"/>
          <w:sz w:val="24"/>
          <w:szCs w:val="24"/>
        </w:rPr>
        <w:t xml:space="preserve">renuncia expressamente a qualquer vínculo de solidariedade, ativa ou passiva, com a CONTRATANTE; </w:t>
      </w:r>
    </w:p>
    <w:p w14:paraId="324045AF" w14:textId="77777777" w:rsidR="00523C9C" w:rsidRPr="006E18AD" w:rsidRDefault="00523C9C" w:rsidP="00523C9C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p) Abastecer somente os veículos cadastrados na frota da CONTRATANTE; </w:t>
      </w:r>
    </w:p>
    <w:p w14:paraId="66BE27DC" w14:textId="77777777" w:rsidR="00523C9C" w:rsidRDefault="00523C9C" w:rsidP="00523C9C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q) Fornecer número do telefone, e-mail e responsável para contato, a fim de atender as solicitações da CONTRATANTE; </w:t>
      </w:r>
    </w:p>
    <w:p w14:paraId="280C023C" w14:textId="77777777" w:rsidR="00523C9C" w:rsidRPr="006E18AD" w:rsidRDefault="00523C9C" w:rsidP="00523C9C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r) Possuir estabelecimento na zona urbana do município de Cascavel/PR;</w:t>
      </w:r>
    </w:p>
    <w:p w14:paraId="6FBE6D11" w14:textId="77777777" w:rsidR="00523C9C" w:rsidRDefault="00523C9C" w:rsidP="00523C9C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i/>
          <w:sz w:val="24"/>
          <w:szCs w:val="24"/>
          <w:u w:val="single"/>
        </w:rPr>
      </w:pPr>
      <w:r>
        <w:rPr>
          <w:rFonts w:ascii="Arial Narrow" w:hAnsi="Arial Narrow"/>
          <w:i/>
          <w:sz w:val="24"/>
          <w:szCs w:val="24"/>
          <w:u w:val="single"/>
        </w:rPr>
        <w:t>s</w:t>
      </w:r>
      <w:r w:rsidRPr="006E18AD">
        <w:rPr>
          <w:rFonts w:ascii="Arial Narrow" w:hAnsi="Arial Narrow"/>
          <w:i/>
          <w:sz w:val="24"/>
          <w:szCs w:val="24"/>
          <w:u w:val="single"/>
        </w:rPr>
        <w:t xml:space="preserve">) </w:t>
      </w:r>
      <w:r w:rsidRPr="006E18AD">
        <w:rPr>
          <w:rFonts w:ascii="Arial Narrow" w:hAnsi="Arial Narrow"/>
          <w:bCs/>
          <w:i/>
          <w:iCs/>
          <w:sz w:val="24"/>
          <w:szCs w:val="24"/>
          <w:u w:val="single"/>
        </w:rPr>
        <w:t xml:space="preserve">Fornecer os produtos contratados 24 (vinte e quatro) horas </w:t>
      </w:r>
      <w:r>
        <w:rPr>
          <w:rFonts w:ascii="Arial Narrow" w:hAnsi="Arial Narrow"/>
          <w:bCs/>
          <w:i/>
          <w:iCs/>
          <w:sz w:val="24"/>
          <w:szCs w:val="24"/>
          <w:u w:val="single"/>
        </w:rPr>
        <w:t>durante</w:t>
      </w:r>
      <w:r w:rsidRPr="006E18AD">
        <w:rPr>
          <w:rFonts w:ascii="Arial Narrow" w:hAnsi="Arial Narrow"/>
          <w:bCs/>
          <w:i/>
          <w:iCs/>
          <w:sz w:val="24"/>
          <w:szCs w:val="24"/>
          <w:u w:val="single"/>
        </w:rPr>
        <w:t xml:space="preserve"> 07 (sete) dias por semana, inclusive finais de semana e feriados, </w:t>
      </w:r>
      <w:r w:rsidRPr="006E18AD">
        <w:rPr>
          <w:rFonts w:ascii="Arial Narrow" w:hAnsi="Arial Narrow"/>
          <w:i/>
          <w:sz w:val="24"/>
          <w:szCs w:val="24"/>
          <w:u w:val="single"/>
        </w:rPr>
        <w:t>no posto de sua propriedade mediante autorização formal da CONTRATANTE</w:t>
      </w:r>
      <w:r>
        <w:rPr>
          <w:rFonts w:ascii="Arial Narrow" w:hAnsi="Arial Narrow"/>
          <w:i/>
          <w:sz w:val="24"/>
          <w:szCs w:val="24"/>
          <w:u w:val="single"/>
        </w:rPr>
        <w:t>;</w:t>
      </w:r>
    </w:p>
    <w:p w14:paraId="776B2AFF" w14:textId="77777777" w:rsidR="00523C9C" w:rsidRPr="0087333E" w:rsidRDefault="00523C9C" w:rsidP="00523C9C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iCs/>
          <w:sz w:val="24"/>
          <w:szCs w:val="24"/>
        </w:rPr>
      </w:pPr>
      <w:r w:rsidRPr="0087333E">
        <w:rPr>
          <w:rFonts w:ascii="Arial Narrow" w:hAnsi="Arial Narrow"/>
          <w:iCs/>
          <w:sz w:val="24"/>
          <w:szCs w:val="24"/>
        </w:rPr>
        <w:lastRenderedPageBreak/>
        <w:t xml:space="preserve">t) Possuir </w:t>
      </w:r>
      <w:r>
        <w:rPr>
          <w:rFonts w:ascii="Arial Narrow" w:hAnsi="Arial Narrow"/>
          <w:iCs/>
          <w:sz w:val="24"/>
          <w:szCs w:val="24"/>
        </w:rPr>
        <w:t xml:space="preserve">em seus </w:t>
      </w:r>
      <w:r w:rsidRPr="0087333E">
        <w:rPr>
          <w:rFonts w:ascii="Arial Narrow" w:hAnsi="Arial Narrow"/>
          <w:iCs/>
          <w:sz w:val="24"/>
          <w:szCs w:val="24"/>
        </w:rPr>
        <w:t>estoque</w:t>
      </w:r>
      <w:r>
        <w:rPr>
          <w:rFonts w:ascii="Arial Narrow" w:hAnsi="Arial Narrow"/>
          <w:iCs/>
          <w:sz w:val="24"/>
          <w:szCs w:val="24"/>
        </w:rPr>
        <w:t>s, combustíveis</w:t>
      </w:r>
      <w:r w:rsidRPr="0087333E">
        <w:rPr>
          <w:rFonts w:ascii="Arial Narrow" w:hAnsi="Arial Narrow"/>
          <w:iCs/>
          <w:sz w:val="24"/>
          <w:szCs w:val="24"/>
        </w:rPr>
        <w:t xml:space="preserve"> suficiente</w:t>
      </w:r>
      <w:r>
        <w:rPr>
          <w:rFonts w:ascii="Arial Narrow" w:hAnsi="Arial Narrow"/>
          <w:iCs/>
          <w:sz w:val="24"/>
          <w:szCs w:val="24"/>
        </w:rPr>
        <w:t>s</w:t>
      </w:r>
      <w:r w:rsidRPr="0087333E">
        <w:rPr>
          <w:rFonts w:ascii="Arial Narrow" w:hAnsi="Arial Narrow"/>
          <w:iCs/>
          <w:sz w:val="24"/>
          <w:szCs w:val="24"/>
        </w:rPr>
        <w:t xml:space="preserve"> para atender as demandas do município</w:t>
      </w:r>
      <w:r>
        <w:rPr>
          <w:rFonts w:ascii="Arial Narrow" w:hAnsi="Arial Narrow"/>
          <w:iCs/>
          <w:sz w:val="24"/>
          <w:szCs w:val="24"/>
        </w:rPr>
        <w:t>;</w:t>
      </w:r>
    </w:p>
    <w:p w14:paraId="655D625C" w14:textId="77777777" w:rsidR="00523C9C" w:rsidRPr="006E18AD" w:rsidRDefault="00523C9C" w:rsidP="00523C9C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</w:t>
      </w:r>
      <w:r w:rsidRPr="006E18AD">
        <w:rPr>
          <w:rFonts w:ascii="Arial Narrow" w:hAnsi="Arial Narrow"/>
          <w:sz w:val="24"/>
          <w:szCs w:val="24"/>
        </w:rPr>
        <w:t xml:space="preserve">) Em tudo agir, segundo as diretrizes da CONTRATANTE. </w:t>
      </w:r>
    </w:p>
    <w:p w14:paraId="4A9348A6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bCs/>
          <w:iCs/>
          <w:sz w:val="24"/>
          <w:szCs w:val="24"/>
        </w:rPr>
        <w:t>2.2.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 Além das resultantes da observância da Lei Federal nº. 8.666/93</w:t>
      </w:r>
      <w:r>
        <w:rPr>
          <w:rFonts w:ascii="Arial Narrow" w:hAnsi="Arial Narrow" w:cs="Arial"/>
          <w:iCs/>
          <w:sz w:val="24"/>
          <w:szCs w:val="24"/>
        </w:rPr>
        <w:t xml:space="preserve"> e do Termo de Referência,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 são obrigações da CONTRATANTE:</w:t>
      </w:r>
    </w:p>
    <w:p w14:paraId="0F56F15C" w14:textId="77777777" w:rsidR="00523C9C" w:rsidRPr="006E18AD" w:rsidRDefault="00523C9C" w:rsidP="00523C9C">
      <w:pPr>
        <w:pStyle w:val="SemEspaamento"/>
        <w:spacing w:after="100" w:afterAutospacing="1" w:line="276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a) Prestar à CONTRATADA todas as informações necessárias, quando solicitadas por escrito;</w:t>
      </w:r>
    </w:p>
    <w:p w14:paraId="1575FCDD" w14:textId="77777777" w:rsidR="00523C9C" w:rsidRPr="006E18AD" w:rsidRDefault="00523C9C" w:rsidP="00523C9C">
      <w:pPr>
        <w:pStyle w:val="SemEspaamento"/>
        <w:spacing w:after="100" w:afterAutospacing="1" w:line="276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b) Acompanhar e fiscalizar a execução do contrato, por um representante designado pela autoridade competente; </w:t>
      </w:r>
    </w:p>
    <w:p w14:paraId="6A7264BA" w14:textId="77777777" w:rsidR="00523C9C" w:rsidRPr="006E18AD" w:rsidRDefault="00523C9C" w:rsidP="00523C9C">
      <w:pPr>
        <w:pStyle w:val="SemEspaamento"/>
        <w:spacing w:after="100" w:afterAutospacing="1" w:line="276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c) Efetuar, os pagamentos previstos e acordados, após verificação comparativa entre os demonstrativos e contas mensais com os comprovantes de abastecimento, mediante apresentação das notas fiscais/faturas devidamente atestadas;</w:t>
      </w:r>
    </w:p>
    <w:p w14:paraId="418F277C" w14:textId="77777777" w:rsidR="00523C9C" w:rsidRPr="006E18AD" w:rsidRDefault="00523C9C" w:rsidP="00523C9C">
      <w:pPr>
        <w:pStyle w:val="SemEspaamento"/>
        <w:spacing w:after="100" w:afterAutospacing="1" w:line="276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d) Permitir o acesso de funcionários da </w:t>
      </w:r>
      <w:r w:rsidRPr="006E18AD">
        <w:rPr>
          <w:rFonts w:ascii="Arial Narrow" w:hAnsi="Arial Narrow"/>
          <w:bCs/>
          <w:sz w:val="24"/>
          <w:szCs w:val="24"/>
        </w:rPr>
        <w:t xml:space="preserve">CONTRATADA </w:t>
      </w:r>
      <w:r w:rsidRPr="006E18AD">
        <w:rPr>
          <w:rFonts w:ascii="Arial Narrow" w:hAnsi="Arial Narrow"/>
          <w:sz w:val="24"/>
          <w:szCs w:val="24"/>
        </w:rPr>
        <w:t xml:space="preserve">nas dependências do Paço Municipal, para a entrega das notas fiscais/faturas; </w:t>
      </w:r>
    </w:p>
    <w:p w14:paraId="2BEA99D0" w14:textId="77777777" w:rsidR="00523C9C" w:rsidRPr="006E18AD" w:rsidRDefault="00523C9C" w:rsidP="00523C9C">
      <w:pPr>
        <w:pStyle w:val="SemEspaamento"/>
        <w:spacing w:after="100" w:afterAutospacing="1" w:line="276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e) Impedir que terceiros executem o fornecimento objeto deste </w:t>
      </w:r>
      <w:r w:rsidRPr="006E18AD">
        <w:rPr>
          <w:rFonts w:ascii="Arial Narrow" w:hAnsi="Arial Narrow"/>
          <w:bCs/>
          <w:sz w:val="24"/>
          <w:szCs w:val="24"/>
        </w:rPr>
        <w:t>Contrato.</w:t>
      </w:r>
    </w:p>
    <w:p w14:paraId="621B8B44" w14:textId="77777777" w:rsidR="00523C9C" w:rsidRPr="006E18AD" w:rsidRDefault="00523C9C" w:rsidP="00523C9C">
      <w:pPr>
        <w:pStyle w:val="SemEspaamento"/>
        <w:spacing w:after="100" w:afterAutospacing="1" w:line="276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f) Efetuar periodicamente, pesquisa junto à </w:t>
      </w:r>
      <w:r w:rsidRPr="006E18AD">
        <w:rPr>
          <w:rFonts w:ascii="Arial Narrow" w:hAnsi="Arial Narrow"/>
          <w:i/>
          <w:sz w:val="24"/>
          <w:szCs w:val="24"/>
          <w:u w:val="single"/>
        </w:rPr>
        <w:t>Agência Nacional de Petróleo – ANP</w:t>
      </w:r>
      <w:r w:rsidRPr="006E18AD">
        <w:rPr>
          <w:rFonts w:ascii="Arial Narrow" w:hAnsi="Arial Narrow"/>
          <w:sz w:val="24"/>
          <w:szCs w:val="24"/>
        </w:rPr>
        <w:t xml:space="preserve"> (tabela mensal) para obter tabela indicativa da síntese de preços praticados pelos postos revendedores em </w:t>
      </w:r>
      <w:r>
        <w:rPr>
          <w:rFonts w:ascii="Arial Narrow" w:hAnsi="Arial Narrow"/>
          <w:sz w:val="24"/>
          <w:szCs w:val="24"/>
        </w:rPr>
        <w:t>Cascavel/PR</w:t>
      </w:r>
      <w:r w:rsidRPr="006E18AD">
        <w:rPr>
          <w:rFonts w:ascii="Arial Narrow" w:hAnsi="Arial Narrow"/>
          <w:sz w:val="24"/>
          <w:szCs w:val="24"/>
        </w:rPr>
        <w:t xml:space="preserve"> para os combustíveis</w:t>
      </w:r>
      <w:r>
        <w:rPr>
          <w:rFonts w:ascii="Arial Narrow" w:hAnsi="Arial Narrow"/>
          <w:sz w:val="24"/>
          <w:szCs w:val="24"/>
        </w:rPr>
        <w:t xml:space="preserve"> licitados</w:t>
      </w:r>
      <w:r w:rsidRPr="006E18AD">
        <w:rPr>
          <w:rFonts w:ascii="Arial Narrow" w:hAnsi="Arial Narrow"/>
          <w:sz w:val="24"/>
          <w:szCs w:val="24"/>
        </w:rPr>
        <w:t>, a fim de averiguar a vantagem da proposta ofertada pela CONTRATADA;</w:t>
      </w:r>
    </w:p>
    <w:p w14:paraId="55BA8D36" w14:textId="77777777" w:rsidR="00523C9C" w:rsidRPr="006E18AD" w:rsidRDefault="00523C9C" w:rsidP="00523C9C">
      <w:pPr>
        <w:pStyle w:val="SemEspaamento"/>
        <w:spacing w:after="100" w:afterAutospacing="1" w:line="276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g) Permitir à CONTRATADA o acesso à tabela da </w:t>
      </w:r>
      <w:r w:rsidRPr="006E18AD">
        <w:rPr>
          <w:rFonts w:ascii="Arial Narrow" w:hAnsi="Arial Narrow"/>
          <w:i/>
          <w:sz w:val="24"/>
          <w:szCs w:val="24"/>
          <w:u w:val="single"/>
        </w:rPr>
        <w:t>Agência Nacional de Petróleo – ANP</w:t>
      </w:r>
      <w:r w:rsidRPr="006E18AD">
        <w:rPr>
          <w:rFonts w:ascii="Arial Narrow" w:hAnsi="Arial Narrow"/>
          <w:sz w:val="24"/>
          <w:szCs w:val="24"/>
        </w:rPr>
        <w:t xml:space="preserve"> de que trata o subitem anterior;</w:t>
      </w:r>
    </w:p>
    <w:p w14:paraId="70C844D4" w14:textId="77777777" w:rsidR="00523C9C" w:rsidRPr="006E18AD" w:rsidRDefault="00523C9C" w:rsidP="00523C9C">
      <w:pPr>
        <w:pStyle w:val="SemEspaamento"/>
        <w:spacing w:after="100" w:afterAutospacing="1" w:line="276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h) Comunicar, oficialmente, à </w:t>
      </w:r>
      <w:r w:rsidRPr="006E18AD">
        <w:rPr>
          <w:rFonts w:ascii="Arial Narrow" w:hAnsi="Arial Narrow"/>
          <w:bCs/>
          <w:sz w:val="24"/>
          <w:szCs w:val="24"/>
        </w:rPr>
        <w:t xml:space="preserve">CONTRATADA </w:t>
      </w:r>
      <w:r w:rsidRPr="006E18AD">
        <w:rPr>
          <w:rFonts w:ascii="Arial Narrow" w:hAnsi="Arial Narrow"/>
          <w:sz w:val="24"/>
          <w:szCs w:val="24"/>
        </w:rPr>
        <w:t>qualquer falha ocorrida, consideradas de natureza grave.</w:t>
      </w:r>
    </w:p>
    <w:p w14:paraId="4E056EA7" w14:textId="77777777" w:rsidR="00523C9C" w:rsidRPr="006E18AD" w:rsidRDefault="00523C9C" w:rsidP="00523C9C">
      <w:pPr>
        <w:pStyle w:val="SemEspaamento"/>
        <w:spacing w:after="100" w:afterAutospacing="1" w:line="276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i) Solicitar, sempre que julgar conveniente, </w:t>
      </w:r>
      <w:r>
        <w:rPr>
          <w:rFonts w:ascii="Arial Narrow" w:hAnsi="Arial Narrow"/>
          <w:sz w:val="24"/>
          <w:szCs w:val="24"/>
        </w:rPr>
        <w:t>testes de qualidade para verificação se os combustíveis utilizados nos abastecimentos estão de acordo com as normas emanadas pela Agência Nacional do Petróleo - ANP</w:t>
      </w:r>
      <w:r w:rsidRPr="006E18AD">
        <w:rPr>
          <w:rFonts w:ascii="Arial Narrow" w:hAnsi="Arial Narrow"/>
          <w:sz w:val="24"/>
          <w:szCs w:val="24"/>
        </w:rPr>
        <w:t>.</w:t>
      </w:r>
    </w:p>
    <w:p w14:paraId="4172DD67" w14:textId="77777777" w:rsidR="00523C9C" w:rsidRPr="006E18AD" w:rsidRDefault="00523C9C" w:rsidP="00523C9C">
      <w:pPr>
        <w:pStyle w:val="SemEspaamento"/>
        <w:spacing w:after="100" w:afterAutospacing="1" w:line="276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j) Denunciar o posto revendedor de combustível à </w:t>
      </w:r>
      <w:r w:rsidRPr="006E18AD">
        <w:rPr>
          <w:rFonts w:ascii="Arial Narrow" w:hAnsi="Arial Narrow"/>
          <w:i/>
          <w:sz w:val="24"/>
          <w:szCs w:val="24"/>
          <w:u w:val="single"/>
        </w:rPr>
        <w:t>Agência Nacional de Petróleo – ANP</w:t>
      </w:r>
      <w:r w:rsidRPr="006E18AD">
        <w:rPr>
          <w:rFonts w:ascii="Arial Narrow" w:hAnsi="Arial Narrow"/>
          <w:sz w:val="24"/>
          <w:szCs w:val="24"/>
        </w:rPr>
        <w:t xml:space="preserve"> quando da suspeita de comercialização de combustível adulterado e/ou das infringências às normas a que está sujeita a atividade de distribuição de combustíveis automotivos. </w:t>
      </w:r>
    </w:p>
    <w:p w14:paraId="6EA47EFF" w14:textId="77777777" w:rsidR="00523C9C" w:rsidRPr="006E18AD" w:rsidRDefault="00523C9C" w:rsidP="00523C9C">
      <w:pPr>
        <w:pStyle w:val="SemEspaamento"/>
        <w:spacing w:after="100" w:afterAutospacing="1" w:line="276" w:lineRule="auto"/>
        <w:ind w:left="426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K) Cumprir e fazer cumprir o disposto neste contrato.</w:t>
      </w:r>
    </w:p>
    <w:p w14:paraId="37A900E3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lastRenderedPageBreak/>
        <w:t>3. CLAUSULA TERCEIRA – DA FORMA DE FORNECIMENTO DO OBJETO</w:t>
      </w:r>
    </w:p>
    <w:p w14:paraId="6993CEDE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i/>
          <w:iCs/>
          <w:sz w:val="24"/>
          <w:szCs w:val="24"/>
          <w:u w:val="single"/>
        </w:rPr>
        <w:t>3.1. Os combustíveis deverão ser fornecidos de forma gradual</w:t>
      </w:r>
      <w:r w:rsidRPr="006E18AD">
        <w:rPr>
          <w:rFonts w:ascii="Arial Narrow" w:hAnsi="Arial Narrow"/>
          <w:bCs/>
          <w:i/>
          <w:iCs/>
          <w:sz w:val="24"/>
          <w:szCs w:val="24"/>
          <w:u w:val="single"/>
        </w:rPr>
        <w:t xml:space="preserve"> durante todos os dias da semana, inclusive feriados, com atendimento 24 (vinte e quatro) horas</w:t>
      </w:r>
      <w:r w:rsidRPr="006E18AD">
        <w:rPr>
          <w:rFonts w:ascii="Arial Narrow" w:hAnsi="Arial Narrow" w:cs="Arial"/>
          <w:bCs/>
          <w:i/>
          <w:iCs/>
          <w:sz w:val="24"/>
          <w:szCs w:val="24"/>
          <w:u w:val="single"/>
        </w:rPr>
        <w:t>, mediante requisições expedidas pelas Secretarias Municipais, durante a vigência do contrato</w:t>
      </w:r>
      <w:r w:rsidRPr="006E18AD">
        <w:rPr>
          <w:rFonts w:ascii="Arial Narrow" w:hAnsi="Arial Narrow" w:cs="Arial"/>
          <w:sz w:val="24"/>
          <w:szCs w:val="24"/>
        </w:rPr>
        <w:t>.</w:t>
      </w:r>
    </w:p>
    <w:p w14:paraId="667402A6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sz w:val="24"/>
          <w:szCs w:val="24"/>
        </w:rPr>
        <w:t xml:space="preserve">3.2. A circunstancia de não serem requisitados todos os produtos licitados até o término do contrato, não obriga o Município de CORONEL SAPUCAIA/MS a retirá-los e nem gera direito ao contratado sobre os produtos não requisitados. </w:t>
      </w:r>
    </w:p>
    <w:p w14:paraId="0B9678A5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3.3.</w:t>
      </w:r>
      <w:r w:rsidRPr="006E18AD">
        <w:rPr>
          <w:rFonts w:ascii="Arial Narrow" w:hAnsi="Arial Narrow" w:cs="Arial"/>
          <w:sz w:val="24"/>
          <w:szCs w:val="24"/>
        </w:rPr>
        <w:t xml:space="preserve"> O fornecimento será acompanhado e fiscalizado por servidor da CONTRATANTE especialmente designado para este fim, ou seja, o Fiscal de contrato.</w:t>
      </w:r>
    </w:p>
    <w:p w14:paraId="269EF95B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 xml:space="preserve">3.4. 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A CONTRATADA submeterá os combustíveis </w:t>
      </w:r>
      <w:r>
        <w:rPr>
          <w:rFonts w:ascii="Arial Narrow" w:hAnsi="Arial Narrow" w:cs="Arial"/>
          <w:iCs/>
          <w:sz w:val="24"/>
          <w:szCs w:val="24"/>
        </w:rPr>
        <w:t xml:space="preserve">objeto deste contrato </w:t>
      </w:r>
      <w:r w:rsidRPr="006E18AD">
        <w:rPr>
          <w:rFonts w:ascii="Arial Narrow" w:hAnsi="Arial Narrow" w:cs="Arial"/>
          <w:iCs/>
          <w:sz w:val="24"/>
          <w:szCs w:val="24"/>
        </w:rPr>
        <w:t>a mais ampla fiscalização, através do responsável fiscalizador, prestando esclarecimento solicitado, atendendo as reclamações formuladas, inclusive pesar tod</w:t>
      </w:r>
      <w:r>
        <w:rPr>
          <w:rFonts w:ascii="Arial Narrow" w:hAnsi="Arial Narrow" w:cs="Arial"/>
          <w:iCs/>
          <w:sz w:val="24"/>
          <w:szCs w:val="24"/>
        </w:rPr>
        <w:t>o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s </w:t>
      </w:r>
      <w:r>
        <w:rPr>
          <w:rFonts w:ascii="Arial Narrow" w:hAnsi="Arial Narrow" w:cs="Arial"/>
          <w:iCs/>
          <w:sz w:val="24"/>
          <w:szCs w:val="24"/>
        </w:rPr>
        <w:t>os abastecimentos</w:t>
      </w:r>
      <w:r w:rsidRPr="006E18AD">
        <w:rPr>
          <w:rFonts w:ascii="Arial Narrow" w:hAnsi="Arial Narrow" w:cs="Arial"/>
          <w:iCs/>
          <w:sz w:val="24"/>
          <w:szCs w:val="24"/>
        </w:rPr>
        <w:t>, realizar testes de qualidade e anexar o mesmo na Nota Fiscal.</w:t>
      </w:r>
    </w:p>
    <w:p w14:paraId="3BD0E05D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bCs/>
          <w:iCs/>
          <w:sz w:val="24"/>
          <w:szCs w:val="24"/>
        </w:rPr>
        <w:t xml:space="preserve">3.5. </w:t>
      </w:r>
      <w:r w:rsidRPr="006E18AD">
        <w:rPr>
          <w:rFonts w:ascii="Arial Narrow" w:hAnsi="Arial Narrow" w:cs="Arial"/>
          <w:iCs/>
          <w:sz w:val="24"/>
          <w:szCs w:val="24"/>
        </w:rPr>
        <w:t>Con</w:t>
      </w:r>
      <w:r>
        <w:rPr>
          <w:rFonts w:ascii="Arial Narrow" w:hAnsi="Arial Narrow" w:cs="Arial"/>
          <w:iCs/>
          <w:sz w:val="24"/>
          <w:szCs w:val="24"/>
        </w:rPr>
        <w:t>s</w:t>
      </w:r>
      <w:r w:rsidRPr="006E18AD">
        <w:rPr>
          <w:rFonts w:ascii="Arial Narrow" w:hAnsi="Arial Narrow" w:cs="Arial"/>
          <w:iCs/>
          <w:sz w:val="24"/>
          <w:szCs w:val="24"/>
        </w:rPr>
        <w:t>tatada a boa qualidade dos combustíveis fornecidos, o mesmo será aceito pela CONTRATANTE. Caso seja atestada a má qualidade dos combustíveis o mesmo será rejeitado obrigando a contratada a substituí-lo de forma que não provoque prejuízos a contratante.</w:t>
      </w:r>
    </w:p>
    <w:p w14:paraId="573C347D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bCs/>
          <w:iCs/>
          <w:sz w:val="24"/>
          <w:szCs w:val="24"/>
        </w:rPr>
        <w:t xml:space="preserve">3.6. </w:t>
      </w:r>
      <w:r w:rsidRPr="006E18AD">
        <w:rPr>
          <w:rFonts w:ascii="Arial Narrow" w:hAnsi="Arial Narrow" w:cs="Arial"/>
          <w:iCs/>
          <w:sz w:val="24"/>
          <w:szCs w:val="24"/>
        </w:rPr>
        <w:t>A CONTRATADA ficará obrigada a trocar os combustíveis que vierem a ser recusados no prazo máximo de 24 (vinte e quatro) horas.</w:t>
      </w:r>
    </w:p>
    <w:p w14:paraId="3BB67E0C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 xml:space="preserve">3.7. </w:t>
      </w:r>
      <w:r w:rsidRPr="006E18AD">
        <w:rPr>
          <w:rFonts w:ascii="Arial Narrow" w:hAnsi="Arial Narrow"/>
          <w:sz w:val="24"/>
          <w:szCs w:val="24"/>
        </w:rPr>
        <w:t>Aplica-se a este contrato o Código de Defesa do Consumidor.</w:t>
      </w:r>
    </w:p>
    <w:p w14:paraId="630E55A5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4. CLÁUSULA QUARTA – DO VALOR E CONDIÇÕES DE PAGAMENTO</w:t>
      </w:r>
    </w:p>
    <w:p w14:paraId="37F87921" w14:textId="0C31DE53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>4.1. O valor global do fornecimento, ora contratado é de R$</w:t>
      </w:r>
      <w:r w:rsidR="00073518">
        <w:rPr>
          <w:rFonts w:ascii="Arial Narrow" w:hAnsi="Arial Narrow" w:cs="Arial"/>
          <w:iCs/>
          <w:sz w:val="24"/>
          <w:szCs w:val="24"/>
        </w:rPr>
        <w:t xml:space="preserve"> </w:t>
      </w:r>
      <w:r w:rsidR="00073518" w:rsidRPr="00073518">
        <w:rPr>
          <w:rFonts w:ascii="Arial Narrow" w:hAnsi="Arial Narrow" w:cs="Arial"/>
          <w:b/>
          <w:bCs/>
          <w:iCs/>
          <w:sz w:val="24"/>
          <w:szCs w:val="24"/>
        </w:rPr>
        <w:t>119.327,93</w:t>
      </w:r>
      <w:r w:rsidR="00073518">
        <w:rPr>
          <w:rFonts w:ascii="Arial Narrow" w:hAnsi="Arial Narrow" w:cs="Arial"/>
          <w:iCs/>
          <w:sz w:val="24"/>
          <w:szCs w:val="24"/>
        </w:rPr>
        <w:t>.</w:t>
      </w:r>
    </w:p>
    <w:p w14:paraId="524BA6D4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4.2. No valor pactuado estão inclusos todos os tributos e, ou encargos sociais, resultantes da operação adjudicatória concluída, inclusive despesas com fretes e outros.</w:t>
      </w:r>
    </w:p>
    <w:p w14:paraId="3B4BE390" w14:textId="77777777" w:rsidR="00523C9C" w:rsidRPr="002F4AFF" w:rsidRDefault="00523C9C" w:rsidP="00523C9C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bCs/>
          <w:sz w:val="24"/>
          <w:szCs w:val="24"/>
        </w:rPr>
        <w:t>4.3.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2F4AFF">
        <w:rPr>
          <w:rFonts w:ascii="Arial Narrow" w:hAnsi="Arial Narrow"/>
          <w:sz w:val="24"/>
          <w:szCs w:val="24"/>
        </w:rPr>
        <w:t>O pagamento será efetuado em até 30 (trinta) dias contados a partir da data da entrega da respectiva Nota Fiscal e com o aceite dos Setores Competentes deste Município de Coronel Sapucaia/MS, através de seus titulares.</w:t>
      </w:r>
    </w:p>
    <w:p w14:paraId="6965EF44" w14:textId="77777777" w:rsidR="00523C9C" w:rsidRPr="002F4AFF" w:rsidRDefault="00523C9C" w:rsidP="00523C9C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4.4</w:t>
      </w:r>
      <w:r w:rsidRPr="002F4AFF">
        <w:rPr>
          <w:rFonts w:ascii="Arial Narrow" w:hAnsi="Arial Narrow"/>
          <w:sz w:val="24"/>
          <w:szCs w:val="24"/>
        </w:rPr>
        <w:t>. Juntamente com cada Nota Fiscal, deverão ser apresentadas as certidões negativas de débitos perante a Receita Federal, Estadual e Municipal, além da certidão negativa de débitos perante a Justiça Trabalhista e o FGTS.</w:t>
      </w:r>
    </w:p>
    <w:p w14:paraId="0698E962" w14:textId="77777777" w:rsidR="00523C9C" w:rsidRPr="002F4AFF" w:rsidRDefault="00523C9C" w:rsidP="00523C9C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4.5</w:t>
      </w:r>
      <w:r w:rsidRPr="002F4AFF">
        <w:rPr>
          <w:rFonts w:ascii="Arial Narrow" w:hAnsi="Arial Narrow"/>
          <w:sz w:val="24"/>
          <w:szCs w:val="24"/>
        </w:rPr>
        <w:t>. Caso a Contratada não cumpra as condições estabelecidas no subitem anterior, a nota fiscal será passível de devolução, obrigando-se a mesma, a emitir nova(s) nota(s), que somente será(</w:t>
      </w:r>
      <w:proofErr w:type="spellStart"/>
      <w:r w:rsidRPr="002F4AFF">
        <w:rPr>
          <w:rFonts w:ascii="Arial Narrow" w:hAnsi="Arial Narrow"/>
          <w:sz w:val="24"/>
          <w:szCs w:val="24"/>
        </w:rPr>
        <w:t>ão</w:t>
      </w:r>
      <w:proofErr w:type="spellEnd"/>
      <w:r w:rsidRPr="002F4AFF">
        <w:rPr>
          <w:rFonts w:ascii="Arial Narrow" w:hAnsi="Arial Narrow"/>
          <w:sz w:val="24"/>
          <w:szCs w:val="24"/>
        </w:rPr>
        <w:t>) recebida(as) pelo Contratante com a anexação das certidões válidas.</w:t>
      </w:r>
    </w:p>
    <w:p w14:paraId="333E1ABC" w14:textId="77777777" w:rsidR="00523C9C" w:rsidRPr="002F4AFF" w:rsidRDefault="00523C9C" w:rsidP="00523C9C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4.6</w:t>
      </w:r>
      <w:r w:rsidRPr="002F4AFF">
        <w:rPr>
          <w:rFonts w:ascii="Arial Narrow" w:hAnsi="Arial Narrow"/>
          <w:sz w:val="24"/>
          <w:szCs w:val="24"/>
        </w:rPr>
        <w:t>. As Notas Fiscais e/ou Faturas correspondentes serão discriminativas, constando o número do processo, da modalidade da licitação, da ata de registro de preços e do contrato ou nota de empenho.</w:t>
      </w:r>
    </w:p>
    <w:p w14:paraId="709478BC" w14:textId="77777777" w:rsidR="00523C9C" w:rsidRPr="002F4AFF" w:rsidRDefault="00523C9C" w:rsidP="00523C9C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Pr="002F4AFF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7</w:t>
      </w:r>
      <w:r w:rsidRPr="002F4AFF">
        <w:rPr>
          <w:rFonts w:ascii="Arial Narrow" w:hAnsi="Arial Narrow"/>
          <w:sz w:val="24"/>
          <w:szCs w:val="24"/>
        </w:rPr>
        <w:t>. Caso se constate erro ou irregularidade na Nota Fiscal e/ou Faturas, o Contratante, a seu critério, poderá devolvê-la para as devidas correções, ou aceitá-la, com a glosa da parte que considerar indevida. Na hipótese de devolução, a Nota Fiscal e/ou Fatura será considerada como não apresentada, para fins de atendimento das condições contratuais.</w:t>
      </w:r>
    </w:p>
    <w:p w14:paraId="0AE8A75B" w14:textId="77777777" w:rsidR="00523C9C" w:rsidRPr="002F4AFF" w:rsidRDefault="00523C9C" w:rsidP="00523C9C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4.8</w:t>
      </w:r>
      <w:r w:rsidRPr="002F4AFF">
        <w:rPr>
          <w:rFonts w:ascii="Arial Narrow" w:hAnsi="Arial Narrow"/>
          <w:sz w:val="24"/>
          <w:szCs w:val="24"/>
        </w:rPr>
        <w:t>. Os eventuais encargos financeiros, processuais e outros, decorrentes da inobservância, pela Contratada, de prazo de pagamento, serão de sua exclusiva responsabilidade.</w:t>
      </w:r>
    </w:p>
    <w:p w14:paraId="1A6906A2" w14:textId="77777777" w:rsidR="00523C9C" w:rsidRPr="002F4AFF" w:rsidRDefault="00523C9C" w:rsidP="00523C9C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4.9</w:t>
      </w:r>
      <w:r w:rsidRPr="002F4AFF">
        <w:rPr>
          <w:rFonts w:ascii="Arial Narrow" w:hAnsi="Arial Narrow"/>
          <w:sz w:val="24"/>
          <w:szCs w:val="24"/>
        </w:rPr>
        <w:t>. O Contratante efetuará retenção, na fonte, dos tributos e contribuições sobre todos os pagamentos devidos à Contratada.</w:t>
      </w:r>
    </w:p>
    <w:p w14:paraId="4A302DA6" w14:textId="77777777" w:rsidR="00523C9C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4.10</w:t>
      </w:r>
      <w:r w:rsidRPr="002F4AFF">
        <w:rPr>
          <w:rFonts w:ascii="Arial Narrow" w:hAnsi="Arial Narrow"/>
          <w:sz w:val="24"/>
          <w:szCs w:val="24"/>
        </w:rPr>
        <w:t>. Não será efetuado qualquer pagamento a Contratada enquanto houver pendência de liquidação da obrigação financeira em virtude de penalidade ou inadimplência contratual.</w:t>
      </w:r>
    </w:p>
    <w:p w14:paraId="35540702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 xml:space="preserve">5. CLÁUSULA QUINTA </w:t>
      </w:r>
      <w:r w:rsidRPr="006E18AD">
        <w:rPr>
          <w:rFonts w:ascii="Arial Narrow" w:hAnsi="Arial Narrow" w:cs="Arial"/>
          <w:b/>
          <w:bCs/>
          <w:iCs/>
          <w:sz w:val="24"/>
          <w:szCs w:val="24"/>
        </w:rPr>
        <w:t>– DO PREÇO E DO REAJUSTE</w:t>
      </w:r>
    </w:p>
    <w:p w14:paraId="739D9910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bCs/>
          <w:iCs/>
          <w:sz w:val="24"/>
          <w:szCs w:val="24"/>
        </w:rPr>
        <w:t>5.1.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 Os preços deverão ser expressos em reais e de conformidade com subitem </w:t>
      </w:r>
      <w:r>
        <w:rPr>
          <w:rFonts w:ascii="Arial Narrow" w:hAnsi="Arial Narrow" w:cs="Arial"/>
          <w:iCs/>
          <w:sz w:val="24"/>
          <w:szCs w:val="24"/>
        </w:rPr>
        <w:t>6</w:t>
      </w:r>
      <w:r w:rsidRPr="006E18AD">
        <w:rPr>
          <w:rFonts w:ascii="Arial Narrow" w:hAnsi="Arial Narrow" w:cs="Arial"/>
          <w:iCs/>
          <w:sz w:val="24"/>
          <w:szCs w:val="24"/>
        </w:rPr>
        <w:t>.1</w:t>
      </w:r>
      <w:r>
        <w:rPr>
          <w:rFonts w:ascii="Arial Narrow" w:hAnsi="Arial Narrow" w:cs="Arial"/>
          <w:iCs/>
          <w:sz w:val="24"/>
          <w:szCs w:val="24"/>
        </w:rPr>
        <w:t>.4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 do Edital.</w:t>
      </w:r>
    </w:p>
    <w:p w14:paraId="0005E3A4" w14:textId="77777777" w:rsidR="00523C9C" w:rsidRPr="006E18AD" w:rsidRDefault="00523C9C" w:rsidP="00523C9C">
      <w:pPr>
        <w:pStyle w:val="SemEspaamento"/>
        <w:spacing w:after="100" w:afterAutospacing="1" w:line="276" w:lineRule="auto"/>
        <w:ind w:left="142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iCs/>
          <w:sz w:val="24"/>
          <w:szCs w:val="24"/>
        </w:rPr>
        <w:t xml:space="preserve">5.1.1. </w:t>
      </w:r>
      <w:r w:rsidRPr="006E18AD">
        <w:rPr>
          <w:rFonts w:ascii="Arial Narrow" w:hAnsi="Arial Narrow" w:cs="Arial"/>
          <w:sz w:val="24"/>
          <w:szCs w:val="24"/>
        </w:rPr>
        <w:t xml:space="preserve">No caso de solicitação do equilíbrio econômico-financeiro, quanto a possíveis aumentos, a contratada deverá solicitar formalmente a Prefeitura Municipal de CORONEL SAPUCAIA/MS, devidamente acompanhada das </w:t>
      </w:r>
      <w:r w:rsidRPr="006E18AD">
        <w:rPr>
          <w:rFonts w:ascii="Arial Narrow" w:hAnsi="Arial Narrow"/>
          <w:i/>
          <w:sz w:val="24"/>
          <w:szCs w:val="24"/>
          <w:u w:val="single"/>
        </w:rPr>
        <w:t>NOTAS FISCAIS CORRESPONDENTES</w:t>
      </w:r>
      <w:r w:rsidRPr="006E18AD">
        <w:rPr>
          <w:rFonts w:ascii="Arial Narrow" w:hAnsi="Arial Narrow" w:cs="Arial"/>
          <w:sz w:val="24"/>
          <w:szCs w:val="24"/>
        </w:rPr>
        <w:t xml:space="preserve"> que comprovem a procedência do pedido, sendo que o mesmo será encaminhado à procuradoria jurídica do Município para o devido parecer.</w:t>
      </w:r>
    </w:p>
    <w:p w14:paraId="7CFAC28C" w14:textId="77777777" w:rsidR="00523C9C" w:rsidRPr="006E18AD" w:rsidRDefault="00523C9C" w:rsidP="00523C9C">
      <w:pPr>
        <w:pStyle w:val="SemEspaamento"/>
        <w:spacing w:after="100" w:afterAutospacing="1" w:line="276" w:lineRule="auto"/>
        <w:ind w:left="142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sz w:val="24"/>
          <w:szCs w:val="24"/>
        </w:rPr>
        <w:t xml:space="preserve">5.1.2. Caso haja redução nos preços licitados, a Prefeitura Municipal de CORONEL SAPUCAIA/MS, solicitará formalmente a Contratada, devidamente acompanhada de documentos da </w:t>
      </w:r>
      <w:r w:rsidRPr="006E18AD">
        <w:rPr>
          <w:rFonts w:ascii="Arial Narrow" w:hAnsi="Arial Narrow"/>
          <w:i/>
          <w:sz w:val="24"/>
          <w:szCs w:val="24"/>
          <w:u w:val="single"/>
        </w:rPr>
        <w:t>Agência Nacional de Petróleo – ANP</w:t>
      </w:r>
      <w:r w:rsidRPr="003061D4">
        <w:rPr>
          <w:rFonts w:ascii="Arial Narrow" w:hAnsi="Arial Narrow"/>
          <w:i/>
          <w:sz w:val="24"/>
          <w:szCs w:val="24"/>
        </w:rPr>
        <w:t xml:space="preserve"> </w:t>
      </w:r>
      <w:r w:rsidRPr="006E18AD">
        <w:rPr>
          <w:rFonts w:ascii="Arial Narrow" w:hAnsi="Arial Narrow" w:cs="Arial"/>
          <w:sz w:val="24"/>
          <w:szCs w:val="24"/>
        </w:rPr>
        <w:t>que comprovem a procedência da redução.</w:t>
      </w:r>
    </w:p>
    <w:p w14:paraId="3B066900" w14:textId="77777777" w:rsidR="00523C9C" w:rsidRPr="003061D4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3061D4">
        <w:rPr>
          <w:rFonts w:ascii="Arial Narrow" w:hAnsi="Arial Narrow"/>
          <w:b/>
          <w:bCs/>
          <w:sz w:val="24"/>
          <w:szCs w:val="24"/>
        </w:rPr>
        <w:t>6. CLÁUSULA SEXTA – DOS PRAZOS</w:t>
      </w:r>
    </w:p>
    <w:p w14:paraId="7FF6FB3D" w14:textId="77777777" w:rsidR="00523C9C" w:rsidRPr="003061D4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 xml:space="preserve">6.1. O prazo de vigência deste contrato será por </w:t>
      </w:r>
      <w:r w:rsidR="00657533">
        <w:rPr>
          <w:rFonts w:ascii="Arial Narrow" w:hAnsi="Arial Narrow" w:cs="Arial"/>
          <w:iCs/>
          <w:sz w:val="24"/>
          <w:szCs w:val="24"/>
        </w:rPr>
        <w:t>12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 meses</w:t>
      </w:r>
      <w:r w:rsidRPr="006E18AD">
        <w:rPr>
          <w:rFonts w:ascii="Arial Narrow" w:hAnsi="Arial Narrow" w:cs="Arial"/>
          <w:sz w:val="24"/>
          <w:szCs w:val="24"/>
        </w:rPr>
        <w:t xml:space="preserve">, 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podendo ser prorrogado mediante acordo entre as partes e nos termos da Lei Federal nº. 8.666/93. </w:t>
      </w:r>
    </w:p>
    <w:p w14:paraId="411155FC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6.</w:t>
      </w:r>
      <w:r>
        <w:rPr>
          <w:rFonts w:ascii="Arial Narrow" w:hAnsi="Arial Narrow"/>
          <w:sz w:val="24"/>
          <w:szCs w:val="24"/>
        </w:rPr>
        <w:t>2</w:t>
      </w:r>
      <w:r w:rsidRPr="006E18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A</w:t>
      </w:r>
      <w:r w:rsidRPr="006E18AD">
        <w:rPr>
          <w:rFonts w:ascii="Arial Narrow" w:hAnsi="Arial Narrow" w:cs="Arial"/>
          <w:sz w:val="24"/>
          <w:szCs w:val="24"/>
        </w:rPr>
        <w:t xml:space="preserve"> circunstancia de não serem requisitados todos os produtos licitados até o término do contrato, não obriga o Município de CORONEL SAPUCAIA/MS a retirá-los e nem gera direito ao contratado sobre os produtos não requisitados. </w:t>
      </w:r>
    </w:p>
    <w:p w14:paraId="511C8414" w14:textId="77777777" w:rsidR="00523C9C" w:rsidRPr="003061D4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/>
          <w:b/>
          <w:bCs/>
          <w:iCs/>
          <w:sz w:val="24"/>
          <w:szCs w:val="24"/>
        </w:rPr>
      </w:pPr>
      <w:r w:rsidRPr="003061D4">
        <w:rPr>
          <w:rFonts w:ascii="Arial Narrow" w:hAnsi="Arial Narrow"/>
          <w:b/>
          <w:bCs/>
          <w:iCs/>
          <w:sz w:val="24"/>
          <w:szCs w:val="24"/>
        </w:rPr>
        <w:t>7. CLÁUSULA SÉTIMA – DOS RECURSOS ORÇAMENTÁRIOS</w:t>
      </w:r>
    </w:p>
    <w:p w14:paraId="4E03E3CF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lastRenderedPageBreak/>
        <w:t>7.1</w:t>
      </w:r>
      <w:r>
        <w:rPr>
          <w:rFonts w:ascii="Arial Narrow" w:hAnsi="Arial Narrow" w:cs="Arial"/>
          <w:bCs/>
          <w:sz w:val="24"/>
          <w:szCs w:val="24"/>
        </w:rPr>
        <w:t xml:space="preserve">. </w:t>
      </w:r>
      <w:r w:rsidRPr="006E18AD">
        <w:rPr>
          <w:rFonts w:ascii="Arial Narrow" w:hAnsi="Arial Narrow"/>
          <w:sz w:val="24"/>
          <w:szCs w:val="24"/>
        </w:rPr>
        <w:t>As despesas decorrentes da execução deste Contrato correrão à conta da seguinte dotação orçamentária, prevista para o orçamento municipal de 202</w:t>
      </w:r>
      <w:r>
        <w:rPr>
          <w:rFonts w:ascii="Arial Narrow" w:hAnsi="Arial Narrow"/>
          <w:sz w:val="24"/>
          <w:szCs w:val="24"/>
        </w:rPr>
        <w:t>3</w:t>
      </w:r>
      <w:r w:rsidRPr="006E18AD">
        <w:rPr>
          <w:rFonts w:ascii="Arial Narrow" w:hAnsi="Arial Narrow"/>
          <w:sz w:val="24"/>
          <w:szCs w:val="24"/>
        </w:rPr>
        <w:t>:</w:t>
      </w:r>
    </w:p>
    <w:p w14:paraId="06474F4C" w14:textId="77777777" w:rsidR="00A53F9D" w:rsidRPr="00A53F9D" w:rsidRDefault="00A53F9D" w:rsidP="00A53F9D">
      <w:pPr>
        <w:spacing w:after="0" w:line="240" w:lineRule="auto"/>
        <w:rPr>
          <w:rFonts w:ascii="Arial Narrow" w:hAnsi="Arial Narrow"/>
          <w:sz w:val="24"/>
          <w:szCs w:val="24"/>
          <w:lang w:eastAsia="pt-BR"/>
        </w:rPr>
      </w:pPr>
      <w:r w:rsidRPr="00A53F9D">
        <w:rPr>
          <w:rFonts w:ascii="Arial Narrow" w:hAnsi="Arial Narrow"/>
          <w:sz w:val="24"/>
          <w:szCs w:val="24"/>
          <w:lang w:eastAsia="pt-BR"/>
        </w:rPr>
        <w:t>2  FUNDO MUNICIPAL DE SAÚDE</w:t>
      </w:r>
    </w:p>
    <w:p w14:paraId="78B9DAF1" w14:textId="77777777" w:rsidR="00A53F9D" w:rsidRPr="00A53F9D" w:rsidRDefault="00A53F9D" w:rsidP="00A53F9D">
      <w:pPr>
        <w:spacing w:after="0" w:line="240" w:lineRule="auto"/>
        <w:rPr>
          <w:rFonts w:ascii="Arial Narrow" w:hAnsi="Arial Narrow"/>
          <w:sz w:val="24"/>
          <w:szCs w:val="24"/>
          <w:lang w:eastAsia="pt-BR"/>
        </w:rPr>
      </w:pPr>
      <w:r w:rsidRPr="00A53F9D">
        <w:rPr>
          <w:rFonts w:ascii="Arial Narrow" w:hAnsi="Arial Narrow"/>
          <w:sz w:val="24"/>
          <w:szCs w:val="24"/>
          <w:lang w:eastAsia="pt-BR"/>
        </w:rPr>
        <w:t>07  SECRETARIA MUNICIPAL DE SAÚDE PÚBLICA</w:t>
      </w:r>
    </w:p>
    <w:p w14:paraId="0D114292" w14:textId="77777777" w:rsidR="00A53F9D" w:rsidRPr="00A53F9D" w:rsidRDefault="00A53F9D" w:rsidP="00A53F9D">
      <w:pPr>
        <w:spacing w:after="0" w:line="240" w:lineRule="auto"/>
        <w:rPr>
          <w:rFonts w:ascii="Arial Narrow" w:hAnsi="Arial Narrow"/>
          <w:sz w:val="24"/>
          <w:szCs w:val="24"/>
          <w:lang w:eastAsia="pt-BR"/>
        </w:rPr>
      </w:pPr>
      <w:r w:rsidRPr="00A53F9D">
        <w:rPr>
          <w:rFonts w:ascii="Arial Narrow" w:hAnsi="Arial Narrow"/>
          <w:sz w:val="24"/>
          <w:szCs w:val="24"/>
          <w:lang w:eastAsia="pt-BR"/>
        </w:rPr>
        <w:t>07.02  FUNDO MUNICIPAL DE SAÚDE</w:t>
      </w:r>
    </w:p>
    <w:p w14:paraId="6A33879F" w14:textId="77777777" w:rsidR="00A53F9D" w:rsidRPr="00A53F9D" w:rsidRDefault="00A53F9D" w:rsidP="00A53F9D">
      <w:pPr>
        <w:spacing w:after="0" w:line="240" w:lineRule="auto"/>
        <w:rPr>
          <w:rFonts w:ascii="Arial Narrow" w:hAnsi="Arial Narrow"/>
          <w:sz w:val="24"/>
          <w:szCs w:val="24"/>
          <w:lang w:eastAsia="pt-BR"/>
        </w:rPr>
      </w:pPr>
      <w:r w:rsidRPr="00A53F9D">
        <w:rPr>
          <w:rFonts w:ascii="Arial Narrow" w:hAnsi="Arial Narrow"/>
          <w:sz w:val="24"/>
          <w:szCs w:val="24"/>
          <w:lang w:eastAsia="pt-BR"/>
        </w:rPr>
        <w:t>10.302.0500.2-107  GESTÃO  DO BLOCO DE ATENÇÃO DA MÉDIA E ALTA COMPLEXIDADE</w:t>
      </w:r>
    </w:p>
    <w:p w14:paraId="55E6BB86" w14:textId="77777777" w:rsidR="00A53F9D" w:rsidRPr="00A53F9D" w:rsidRDefault="00A53F9D" w:rsidP="00A53F9D">
      <w:pPr>
        <w:spacing w:after="0" w:line="240" w:lineRule="auto"/>
        <w:rPr>
          <w:rFonts w:ascii="Arial Narrow" w:hAnsi="Arial Narrow"/>
          <w:sz w:val="24"/>
          <w:szCs w:val="24"/>
          <w:lang w:eastAsia="pt-BR"/>
        </w:rPr>
      </w:pPr>
      <w:r w:rsidRPr="00A53F9D">
        <w:rPr>
          <w:rFonts w:ascii="Arial Narrow" w:hAnsi="Arial Narrow"/>
          <w:sz w:val="24"/>
          <w:szCs w:val="24"/>
          <w:lang w:eastAsia="pt-BR"/>
        </w:rPr>
        <w:t>3.3.90.30.00  MATERIAL DE CONSUMO</w:t>
      </w:r>
    </w:p>
    <w:p w14:paraId="0FB4D894" w14:textId="77777777" w:rsidR="00A53F9D" w:rsidRDefault="00A53F9D" w:rsidP="00A53F9D">
      <w:pPr>
        <w:spacing w:after="0" w:line="240" w:lineRule="auto"/>
        <w:rPr>
          <w:rFonts w:ascii="Arial Narrow" w:hAnsi="Arial Narrow"/>
          <w:sz w:val="24"/>
          <w:szCs w:val="24"/>
          <w:lang w:eastAsia="pt-BR"/>
        </w:rPr>
      </w:pPr>
      <w:r w:rsidRPr="00A53F9D">
        <w:rPr>
          <w:rFonts w:ascii="Arial Narrow" w:hAnsi="Arial Narrow"/>
          <w:sz w:val="24"/>
          <w:szCs w:val="24"/>
          <w:lang w:eastAsia="pt-BR"/>
        </w:rPr>
        <w:t>FONTE: 01.01.</w:t>
      </w:r>
      <w:r>
        <w:rPr>
          <w:rFonts w:ascii="Arial Narrow" w:hAnsi="Arial Narrow"/>
          <w:sz w:val="24"/>
          <w:szCs w:val="24"/>
          <w:lang w:eastAsia="pt-BR"/>
        </w:rPr>
        <w:t xml:space="preserve">0002.000000     /     FICHA: </w:t>
      </w:r>
      <w:r w:rsidR="00657533">
        <w:rPr>
          <w:rFonts w:ascii="Arial Narrow" w:hAnsi="Arial Narrow"/>
          <w:sz w:val="24"/>
          <w:szCs w:val="24"/>
          <w:lang w:eastAsia="pt-BR"/>
        </w:rPr>
        <w:t>277</w:t>
      </w:r>
    </w:p>
    <w:p w14:paraId="27E55187" w14:textId="77777777" w:rsidR="00A53F9D" w:rsidRPr="00A53F9D" w:rsidRDefault="00A53F9D" w:rsidP="00A53F9D">
      <w:pPr>
        <w:spacing w:after="0" w:line="240" w:lineRule="auto"/>
        <w:rPr>
          <w:rFonts w:ascii="Arial Narrow" w:hAnsi="Arial Narrow"/>
          <w:sz w:val="24"/>
          <w:szCs w:val="24"/>
          <w:lang w:eastAsia="pt-BR"/>
        </w:rPr>
      </w:pPr>
    </w:p>
    <w:p w14:paraId="23755E85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6E18AD">
        <w:rPr>
          <w:rFonts w:ascii="Arial Narrow" w:hAnsi="Arial Narrow" w:cs="Arial"/>
          <w:b/>
          <w:bCs/>
          <w:snapToGrid w:val="0"/>
          <w:sz w:val="24"/>
          <w:szCs w:val="24"/>
        </w:rPr>
        <w:t>8. CLÁUSULA OITAVA – DA FISCALIZAÇÃO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: </w:t>
      </w:r>
    </w:p>
    <w:p w14:paraId="68B7C9D0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 xml:space="preserve">8.1. 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Cabe a 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>Contratante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, a seu critério, exercer ampla, irrestrita e permanente fiscalização de todas as fases de cumprimento do presente contrato e a 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>Contratada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 declara aceitar, integralmente, todos os métodos e processos de inspeção, verificação e controle a serem adotados pelo 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>Contratante</w:t>
      </w:r>
      <w:r w:rsidRPr="006E18AD">
        <w:rPr>
          <w:rFonts w:ascii="Arial Narrow" w:hAnsi="Arial Narrow" w:cs="Arial"/>
          <w:snapToGrid w:val="0"/>
          <w:sz w:val="24"/>
          <w:szCs w:val="24"/>
        </w:rPr>
        <w:t>.</w:t>
      </w:r>
    </w:p>
    <w:p w14:paraId="6DC624EC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napToGrid w:val="0"/>
          <w:sz w:val="24"/>
          <w:szCs w:val="24"/>
        </w:rPr>
        <w:t xml:space="preserve">8.2. </w:t>
      </w:r>
      <w:r w:rsidRPr="006E18AD">
        <w:rPr>
          <w:rFonts w:ascii="Arial Narrow" w:hAnsi="Arial Narrow"/>
          <w:sz w:val="24"/>
          <w:szCs w:val="24"/>
        </w:rPr>
        <w:t>Nos termos do artigo 67 da Lei 8.666/1993, caberá ao representante da</w:t>
      </w:r>
      <w:r>
        <w:rPr>
          <w:rFonts w:ascii="Arial Narrow" w:hAnsi="Arial Narrow"/>
          <w:sz w:val="24"/>
          <w:szCs w:val="24"/>
        </w:rPr>
        <w:t xml:space="preserve"> Prefeitura</w:t>
      </w:r>
      <w:r w:rsidRPr="006E18AD">
        <w:rPr>
          <w:rFonts w:ascii="Arial Narrow" w:hAnsi="Arial Narrow"/>
          <w:sz w:val="24"/>
          <w:szCs w:val="24"/>
        </w:rPr>
        <w:t xml:space="preserve"> Municipal de </w:t>
      </w:r>
      <w:r>
        <w:rPr>
          <w:rFonts w:ascii="Arial Narrow" w:hAnsi="Arial Narrow"/>
          <w:sz w:val="24"/>
          <w:szCs w:val="24"/>
        </w:rPr>
        <w:t>Coronel Sapucaia/MS</w:t>
      </w:r>
      <w:r w:rsidRPr="006E18AD">
        <w:rPr>
          <w:rFonts w:ascii="Arial Narrow" w:hAnsi="Arial Narrow"/>
          <w:sz w:val="24"/>
          <w:szCs w:val="24"/>
        </w:rPr>
        <w:t>, que será o fiscal do contrato, proceder às anotações das ocorrências relacionadas com a execução do ajuste, determinando o que for necessário à regularização das falhas ou das impropriedades observadas.</w:t>
      </w:r>
    </w:p>
    <w:p w14:paraId="6583754E" w14:textId="77777777" w:rsidR="00A53F9D" w:rsidRPr="005C0B63" w:rsidRDefault="00A53F9D" w:rsidP="00A53F9D">
      <w:pPr>
        <w:spacing w:after="100" w:afterAutospacing="1"/>
        <w:jc w:val="both"/>
        <w:rPr>
          <w:rFonts w:ascii="Arial" w:eastAsia="Calibri" w:hAnsi="Arial" w:cs="Arial"/>
          <w:b/>
          <w:snapToGrid w:val="0"/>
          <w:sz w:val="24"/>
          <w:szCs w:val="24"/>
        </w:rPr>
      </w:pPr>
      <w:r w:rsidRPr="005C0B63">
        <w:rPr>
          <w:rFonts w:ascii="Arial" w:eastAsia="Calibri" w:hAnsi="Arial" w:cs="Arial"/>
          <w:b/>
          <w:snapToGrid w:val="0"/>
          <w:sz w:val="24"/>
          <w:szCs w:val="24"/>
        </w:rPr>
        <w:t>9. CLÁUSULA NONA – DO GERENCIAMENTO DO CONTRATO</w:t>
      </w:r>
    </w:p>
    <w:p w14:paraId="7F383009" w14:textId="77777777" w:rsidR="00A53F9D" w:rsidRPr="005C0B63" w:rsidRDefault="00A53F9D" w:rsidP="00A53F9D">
      <w:pPr>
        <w:spacing w:after="100" w:afterAutospacing="1"/>
        <w:jc w:val="both"/>
        <w:rPr>
          <w:rFonts w:ascii="Arial" w:eastAsia="Calibri" w:hAnsi="Arial" w:cs="Arial"/>
          <w:snapToGrid w:val="0"/>
          <w:sz w:val="24"/>
          <w:szCs w:val="24"/>
        </w:rPr>
      </w:pPr>
      <w:r w:rsidRPr="005C0B63">
        <w:rPr>
          <w:rFonts w:ascii="Arial" w:eastAsia="Calibri" w:hAnsi="Arial" w:cs="Arial"/>
          <w:snapToGrid w:val="0"/>
          <w:sz w:val="24"/>
          <w:szCs w:val="24"/>
        </w:rPr>
        <w:t xml:space="preserve">I – A Administração e os atos de controle do Contrato decorrente da presente licitação, será do Setor de Compras do Município </w:t>
      </w:r>
      <w:r w:rsidRPr="005C0B63">
        <w:rPr>
          <w:rFonts w:ascii="Arial" w:eastAsia="Calibri" w:hAnsi="Arial" w:cs="Arial"/>
          <w:snapToGrid w:val="0"/>
          <w:color w:val="000000"/>
          <w:sz w:val="24"/>
          <w:szCs w:val="24"/>
        </w:rPr>
        <w:t>de Coronel Sapucaia</w:t>
      </w:r>
      <w:r w:rsidRPr="005C0B63">
        <w:rPr>
          <w:rFonts w:ascii="Arial" w:eastAsia="Calibri" w:hAnsi="Arial" w:cs="Arial"/>
          <w:snapToGrid w:val="0"/>
          <w:sz w:val="24"/>
          <w:szCs w:val="24"/>
        </w:rPr>
        <w:t>/MS.</w:t>
      </w:r>
    </w:p>
    <w:p w14:paraId="2997CF65" w14:textId="6F0FC9C7" w:rsidR="00657533" w:rsidRPr="006E18AD" w:rsidRDefault="00FF778F" w:rsidP="00657533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 xml:space="preserve">9.2. 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A Administração nomeia o(s) funcionário(s), </w:t>
      </w:r>
      <w:proofErr w:type="spellStart"/>
      <w:r>
        <w:rPr>
          <w:rFonts w:cstheme="minorHAnsi"/>
          <w:sz w:val="24"/>
          <w:szCs w:val="24"/>
        </w:rPr>
        <w:t>Cléia</w:t>
      </w:r>
      <w:proofErr w:type="spellEnd"/>
      <w:r>
        <w:rPr>
          <w:rFonts w:cstheme="minorHAnsi"/>
          <w:sz w:val="24"/>
          <w:szCs w:val="24"/>
        </w:rPr>
        <w:t xml:space="preserve"> Mascarenhas</w:t>
      </w:r>
      <w:r w:rsidRPr="00B52DB9">
        <w:rPr>
          <w:rFonts w:cstheme="minorHAnsi"/>
          <w:sz w:val="24"/>
          <w:szCs w:val="24"/>
        </w:rPr>
        <w:t>, matrícula/Ide</w:t>
      </w:r>
      <w:r>
        <w:rPr>
          <w:rFonts w:cstheme="minorHAnsi"/>
          <w:sz w:val="24"/>
          <w:szCs w:val="24"/>
        </w:rPr>
        <w:t>ntificação funcional nº 937-1</w:t>
      </w:r>
      <w:r w:rsidRPr="00B52DB9">
        <w:rPr>
          <w:rFonts w:cstheme="minorHAnsi"/>
          <w:sz w:val="24"/>
          <w:szCs w:val="24"/>
        </w:rPr>
        <w:t xml:space="preserve">, lotada na Secretaria Municipal de </w:t>
      </w:r>
      <w:r>
        <w:rPr>
          <w:rFonts w:cstheme="minorHAnsi"/>
          <w:sz w:val="24"/>
          <w:szCs w:val="24"/>
        </w:rPr>
        <w:t>Saúde</w:t>
      </w:r>
      <w:r w:rsidRPr="00B52DB9">
        <w:rPr>
          <w:rFonts w:cstheme="minorHAnsi"/>
          <w:sz w:val="24"/>
          <w:szCs w:val="24"/>
        </w:rPr>
        <w:t>, como Fiscal Titular, e a servidor</w:t>
      </w:r>
      <w:r>
        <w:rPr>
          <w:rFonts w:cstheme="minorHAnsi"/>
          <w:sz w:val="24"/>
          <w:szCs w:val="24"/>
        </w:rPr>
        <w:t xml:space="preserve">a </w:t>
      </w:r>
      <w:proofErr w:type="spellStart"/>
      <w:r>
        <w:rPr>
          <w:rFonts w:cstheme="minorHAnsi"/>
          <w:sz w:val="24"/>
          <w:szCs w:val="24"/>
        </w:rPr>
        <w:t>Liliam</w:t>
      </w:r>
      <w:proofErr w:type="spellEnd"/>
      <w:r w:rsidRPr="00B52DB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Paula Castilho</w:t>
      </w:r>
      <w:r w:rsidRPr="00B52DB9">
        <w:rPr>
          <w:rFonts w:cstheme="minorHAnsi"/>
          <w:sz w:val="24"/>
          <w:szCs w:val="24"/>
        </w:rPr>
        <w:t>, matrícula/Id</w:t>
      </w:r>
      <w:r>
        <w:rPr>
          <w:rFonts w:cstheme="minorHAnsi"/>
          <w:sz w:val="24"/>
          <w:szCs w:val="24"/>
        </w:rPr>
        <w:t>entificação funcional nº. 1672-1</w:t>
      </w:r>
      <w:r w:rsidRPr="00B52DB9">
        <w:rPr>
          <w:rFonts w:cstheme="minorHAnsi"/>
          <w:sz w:val="24"/>
          <w:szCs w:val="24"/>
        </w:rPr>
        <w:t xml:space="preserve"> como Fiscal Substituta</w:t>
      </w:r>
      <w:r w:rsidRPr="00205296">
        <w:rPr>
          <w:rFonts w:ascii="Arial Narrow" w:hAnsi="Arial Narrow"/>
          <w:snapToGrid w:val="0"/>
          <w:sz w:val="24"/>
          <w:szCs w:val="24"/>
        </w:rPr>
        <w:t>,</w:t>
      </w:r>
      <w:r>
        <w:rPr>
          <w:rFonts w:ascii="Arial Narrow" w:hAnsi="Arial Narrow"/>
          <w:snapToGrid w:val="0"/>
          <w:sz w:val="24"/>
          <w:szCs w:val="24"/>
        </w:rPr>
        <w:t xml:space="preserve"> </w:t>
      </w:r>
      <w:r w:rsidRPr="006E18AD">
        <w:rPr>
          <w:rFonts w:ascii="Arial Narrow" w:hAnsi="Arial Narrow" w:cs="Arial"/>
          <w:snapToGrid w:val="0"/>
          <w:sz w:val="24"/>
          <w:szCs w:val="24"/>
        </w:rPr>
        <w:t>como FISCAIS do Contrato, cabendo a ele(s) toda a Fiscalização para o fiel cumprimento de todos os atos previstos neste Documento por parte da(s) empresa(s) vencedora(s) do Certame</w:t>
      </w:r>
      <w:bookmarkStart w:id="0" w:name="_GoBack"/>
      <w:bookmarkEnd w:id="0"/>
      <w:r w:rsidR="00657533" w:rsidRPr="006E18AD">
        <w:rPr>
          <w:rFonts w:ascii="Arial Narrow" w:hAnsi="Arial Narrow" w:cs="Arial"/>
          <w:snapToGrid w:val="0"/>
          <w:sz w:val="24"/>
          <w:szCs w:val="24"/>
        </w:rPr>
        <w:t>.</w:t>
      </w:r>
    </w:p>
    <w:p w14:paraId="3FFC0E90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6E18AD">
        <w:rPr>
          <w:rFonts w:ascii="Arial Narrow" w:hAnsi="Arial Narrow" w:cs="Arial"/>
          <w:snapToGrid w:val="0"/>
          <w:sz w:val="24"/>
          <w:szCs w:val="24"/>
        </w:rPr>
        <w:t>.</w:t>
      </w:r>
    </w:p>
    <w:p w14:paraId="43C77EFB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 xml:space="preserve">9.3. </w:t>
      </w:r>
      <w:r w:rsidRPr="006E18AD">
        <w:rPr>
          <w:rFonts w:ascii="Arial Narrow" w:hAnsi="Arial Narrow" w:cs="Arial"/>
          <w:snapToGrid w:val="0"/>
          <w:sz w:val="24"/>
          <w:szCs w:val="24"/>
        </w:rPr>
        <w:t>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575F46C3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>9.4.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7D2A9009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D160AB">
        <w:rPr>
          <w:rFonts w:ascii="Arial Narrow" w:hAnsi="Arial Narrow" w:cs="Arial"/>
          <w:snapToGrid w:val="0"/>
          <w:sz w:val="24"/>
          <w:szCs w:val="24"/>
        </w:rPr>
        <w:lastRenderedPageBreak/>
        <w:t>9.5</w:t>
      </w:r>
      <w:r>
        <w:rPr>
          <w:rFonts w:ascii="Arial Narrow" w:hAnsi="Arial Narrow" w:cs="Arial"/>
          <w:b/>
          <w:bCs/>
          <w:snapToGrid w:val="0"/>
          <w:sz w:val="24"/>
          <w:szCs w:val="24"/>
        </w:rPr>
        <w:t xml:space="preserve">. 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A 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 xml:space="preserve">Contratada </w:t>
      </w:r>
      <w:r w:rsidRPr="006E18AD">
        <w:rPr>
          <w:rFonts w:ascii="Arial Narrow" w:hAnsi="Arial Narrow" w:cs="Arial"/>
          <w:snapToGrid w:val="0"/>
          <w:sz w:val="24"/>
          <w:szCs w:val="24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64E4AA5E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D160AB">
        <w:rPr>
          <w:rFonts w:ascii="Arial Narrow" w:hAnsi="Arial Narrow" w:cs="Arial"/>
          <w:snapToGrid w:val="0"/>
          <w:sz w:val="24"/>
          <w:szCs w:val="24"/>
        </w:rPr>
        <w:t>9.6.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 xml:space="preserve"> As demais secretarias anuem na designação da Secretária Municipal de Administração e Gestão para desempenhar a função de Gestora do presente instrumento, sendo esta responsável por tomar as medidas necessárias ao fiel cumprimento da avença administrativa, do reequilíbrio econômico-financeiro, incidentes relativos a pagamentos, de questões ligadas à documentação, ao controle dos prazos de vencimentos, de eventuais prorrogações, bem como quaisquer alterações que se fizerem necessários durante a vigência do contrato.</w:t>
      </w:r>
    </w:p>
    <w:p w14:paraId="3368D727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  <w:r w:rsidRPr="006E18AD">
        <w:rPr>
          <w:rFonts w:ascii="Arial Narrow" w:hAnsi="Arial Narrow" w:cs="Arial"/>
          <w:b/>
          <w:bCs/>
          <w:iCs/>
          <w:sz w:val="24"/>
          <w:szCs w:val="24"/>
        </w:rPr>
        <w:t>10. CLÁUSULA DÉCIMA – DAS PENALIDADES</w:t>
      </w:r>
    </w:p>
    <w:p w14:paraId="5812C86F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10.1.</w:t>
      </w:r>
      <w:r w:rsidRPr="006E18AD">
        <w:rPr>
          <w:rFonts w:ascii="Arial Narrow" w:hAnsi="Arial Narrow" w:cs="Arial"/>
          <w:sz w:val="24"/>
          <w:szCs w:val="24"/>
        </w:rPr>
        <w:t xml:space="preserve"> Nos termos do art. 86 da Lei Federal nº. 8.666/93 fica estipulado o percentual de </w:t>
      </w:r>
      <w:r w:rsidRPr="006E18AD">
        <w:rPr>
          <w:rFonts w:ascii="Arial Narrow" w:hAnsi="Arial Narrow" w:cs="Arial"/>
          <w:bCs/>
          <w:sz w:val="24"/>
          <w:szCs w:val="24"/>
        </w:rPr>
        <w:t>0,5% (meio por cento) sobre o valor inadimplido, a título de multa de mora, por dia de atraso injustificado no fornecimento do objeto deste contrato, até o limite de 10% (dez porcento)</w:t>
      </w:r>
      <w:r>
        <w:rPr>
          <w:rFonts w:ascii="Arial Narrow" w:hAnsi="Arial Narrow" w:cs="Arial"/>
          <w:bCs/>
          <w:sz w:val="24"/>
          <w:szCs w:val="24"/>
        </w:rPr>
        <w:t xml:space="preserve"> </w:t>
      </w:r>
      <w:r w:rsidRPr="006E18AD">
        <w:rPr>
          <w:rFonts w:ascii="Arial Narrow" w:hAnsi="Arial Narrow" w:cs="Arial"/>
          <w:sz w:val="24"/>
          <w:szCs w:val="24"/>
        </w:rPr>
        <w:t xml:space="preserve">do valor empenhado. </w:t>
      </w:r>
    </w:p>
    <w:p w14:paraId="63A03F49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10.2. 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15A8C21E" w14:textId="77777777" w:rsidR="00523C9C" w:rsidRPr="006E18AD" w:rsidRDefault="00523C9C" w:rsidP="00523C9C">
      <w:pPr>
        <w:pStyle w:val="SemEspaamento"/>
        <w:spacing w:after="100" w:afterAutospacing="1" w:line="276" w:lineRule="auto"/>
        <w:ind w:firstLine="426"/>
        <w:jc w:val="both"/>
        <w:rPr>
          <w:rFonts w:ascii="Arial Narrow" w:hAnsi="Arial Narrow" w:cs="Arial"/>
          <w:bCs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I – Advertência;</w:t>
      </w:r>
    </w:p>
    <w:p w14:paraId="062BB046" w14:textId="77777777" w:rsidR="00523C9C" w:rsidRPr="006E18AD" w:rsidRDefault="00523C9C" w:rsidP="00523C9C">
      <w:pPr>
        <w:pStyle w:val="SemEspaamento"/>
        <w:spacing w:after="100" w:afterAutospacing="1" w:line="276" w:lineRule="auto"/>
        <w:ind w:firstLine="426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 xml:space="preserve">II – Multa de </w:t>
      </w:r>
      <w:r w:rsidRPr="006E18AD">
        <w:rPr>
          <w:rFonts w:ascii="Arial Narrow" w:hAnsi="Arial Narrow" w:cs="Arial"/>
          <w:sz w:val="24"/>
          <w:szCs w:val="24"/>
        </w:rPr>
        <w:t>10% (dez por cento</w:t>
      </w:r>
      <w:r w:rsidRPr="006E18AD">
        <w:rPr>
          <w:rFonts w:ascii="Arial Narrow" w:hAnsi="Arial Narrow" w:cs="Arial"/>
          <w:bCs/>
          <w:sz w:val="24"/>
          <w:szCs w:val="24"/>
        </w:rPr>
        <w:t>) do valor do contrato</w:t>
      </w:r>
      <w:r w:rsidRPr="006E18AD">
        <w:rPr>
          <w:rFonts w:ascii="Arial Narrow" w:hAnsi="Arial Narrow" w:cs="Arial"/>
          <w:sz w:val="24"/>
          <w:szCs w:val="24"/>
        </w:rPr>
        <w:t>;</w:t>
      </w:r>
    </w:p>
    <w:p w14:paraId="551629D2" w14:textId="77777777" w:rsidR="00523C9C" w:rsidRPr="006E18AD" w:rsidRDefault="00523C9C" w:rsidP="00523C9C">
      <w:pPr>
        <w:pStyle w:val="SemEspaamento"/>
        <w:spacing w:after="100" w:afterAutospacing="1" w:line="276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 xml:space="preserve">III – Suspensão temporária de participar de licitação e impedimento de contratar com a Administração por prazo não superior a </w:t>
      </w:r>
      <w:r w:rsidRPr="006E18AD">
        <w:rPr>
          <w:rFonts w:ascii="Arial Narrow" w:hAnsi="Arial Narrow" w:cs="Arial"/>
          <w:sz w:val="24"/>
          <w:szCs w:val="24"/>
        </w:rPr>
        <w:t>2 (dois)</w:t>
      </w:r>
      <w:r w:rsidRPr="006E18AD">
        <w:rPr>
          <w:rFonts w:ascii="Arial Narrow" w:hAnsi="Arial Narrow" w:cs="Arial"/>
          <w:bCs/>
          <w:sz w:val="24"/>
          <w:szCs w:val="24"/>
        </w:rPr>
        <w:t xml:space="preserve"> anos;</w:t>
      </w:r>
    </w:p>
    <w:p w14:paraId="4E4F4690" w14:textId="77777777" w:rsidR="00523C9C" w:rsidRPr="006E18AD" w:rsidRDefault="00523C9C" w:rsidP="00523C9C">
      <w:pPr>
        <w:pStyle w:val="SemEspaamento"/>
        <w:spacing w:after="100" w:afterAutospacing="1" w:line="276" w:lineRule="auto"/>
        <w:ind w:firstLine="426"/>
        <w:jc w:val="both"/>
        <w:rPr>
          <w:rFonts w:ascii="Arial Narrow" w:hAnsi="Arial Narrow" w:cs="Arial"/>
          <w:bCs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IV – Declaração de inidoneidade para licitar ou contratar com a Administração Pública.</w:t>
      </w:r>
    </w:p>
    <w:p w14:paraId="5252E405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10.3</w:t>
      </w:r>
      <w:r w:rsidRPr="006E18AD">
        <w:rPr>
          <w:rFonts w:ascii="Arial Narrow" w:hAnsi="Arial Narrow" w:cs="Arial"/>
          <w:sz w:val="24"/>
          <w:szCs w:val="24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6E18AD">
        <w:rPr>
          <w:rFonts w:ascii="Arial Narrow" w:hAnsi="Arial Narrow" w:cs="Arial"/>
          <w:bCs/>
          <w:sz w:val="24"/>
          <w:szCs w:val="24"/>
        </w:rPr>
        <w:t>5 (cinco) anos</w:t>
      </w:r>
      <w:r w:rsidRPr="006E18AD">
        <w:rPr>
          <w:rFonts w:ascii="Arial Narrow" w:hAnsi="Arial Narrow" w:cs="Arial"/>
          <w:sz w:val="24"/>
          <w:szCs w:val="24"/>
        </w:rPr>
        <w:t>, sem prejuízo das multas previstas em Edital e no contrato e das demais cominações legais.</w:t>
      </w:r>
    </w:p>
    <w:p w14:paraId="51026843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sz w:val="24"/>
          <w:szCs w:val="24"/>
        </w:rPr>
        <w:t xml:space="preserve">10.4. As penalidades somente poderão ser relevadas ou atenuadas pela autoridade competente aplicando-se o </w:t>
      </w:r>
      <w:r w:rsidRPr="006E18AD">
        <w:rPr>
          <w:rFonts w:ascii="Arial Narrow" w:hAnsi="Arial Narrow" w:cs="Arial"/>
          <w:bCs/>
          <w:sz w:val="24"/>
          <w:szCs w:val="24"/>
        </w:rPr>
        <w:t>Princípio da Proporcionalidade</w:t>
      </w:r>
      <w:r w:rsidRPr="006E18AD">
        <w:rPr>
          <w:rFonts w:ascii="Arial Narrow" w:hAnsi="Arial Narrow" w:cs="Arial"/>
          <w:sz w:val="24"/>
          <w:szCs w:val="24"/>
        </w:rPr>
        <w:t xml:space="preserve">, em razão de circunstâncias fundamentados em fatos reais e comprovados, desde que formuladas </w:t>
      </w:r>
      <w:r w:rsidRPr="006E18AD">
        <w:rPr>
          <w:rFonts w:ascii="Arial Narrow" w:hAnsi="Arial Narrow" w:cs="Arial"/>
          <w:bCs/>
          <w:sz w:val="24"/>
          <w:szCs w:val="24"/>
        </w:rPr>
        <w:t xml:space="preserve">por escrito </w:t>
      </w:r>
      <w:r w:rsidRPr="006E18AD">
        <w:rPr>
          <w:rFonts w:ascii="Arial Narrow" w:hAnsi="Arial Narrow" w:cs="Arial"/>
          <w:sz w:val="24"/>
          <w:szCs w:val="24"/>
        </w:rPr>
        <w:t xml:space="preserve">e no prazo máximo de </w:t>
      </w:r>
      <w:r w:rsidRPr="006E18AD">
        <w:rPr>
          <w:rFonts w:ascii="Arial Narrow" w:hAnsi="Arial Narrow" w:cs="Arial"/>
          <w:bCs/>
          <w:sz w:val="24"/>
          <w:szCs w:val="24"/>
        </w:rPr>
        <w:t xml:space="preserve">5 (cinco) </w:t>
      </w:r>
      <w:r w:rsidRPr="006E18AD">
        <w:rPr>
          <w:rFonts w:ascii="Arial Narrow" w:hAnsi="Arial Narrow" w:cs="Arial"/>
          <w:bCs/>
          <w:sz w:val="24"/>
          <w:szCs w:val="24"/>
        </w:rPr>
        <w:lastRenderedPageBreak/>
        <w:t>dias úteis da data em que for oficiada a pretensão da Administração no sentido da aplicação</w:t>
      </w:r>
      <w:r w:rsidRPr="006E18AD">
        <w:rPr>
          <w:rFonts w:ascii="Arial Narrow" w:hAnsi="Arial Narrow" w:cs="Arial"/>
          <w:sz w:val="24"/>
          <w:szCs w:val="24"/>
        </w:rPr>
        <w:t xml:space="preserve"> da pena. </w:t>
      </w:r>
    </w:p>
    <w:p w14:paraId="6466A103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10.5.</w:t>
      </w:r>
      <w:r w:rsidRPr="006E18AD">
        <w:rPr>
          <w:rFonts w:ascii="Arial Narrow" w:hAnsi="Arial Narrow" w:cs="Arial"/>
          <w:sz w:val="24"/>
          <w:szCs w:val="24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503BE5A7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sz w:val="24"/>
          <w:szCs w:val="24"/>
        </w:rPr>
        <w:t>10.6. O montante de multas aplicadas a CONTATADA não poderá ultrapassar a 10% (dez por cento) do valor global do contrato. Caso ultrapasse o valor, o MUNICÍPIO terá o direito de rescindir o contrato mediante notificação.</w:t>
      </w:r>
    </w:p>
    <w:p w14:paraId="24E61149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sz w:val="24"/>
          <w:szCs w:val="24"/>
        </w:rPr>
        <w:t xml:space="preserve">10.7. O atraso injustificado no fornecimento dos </w:t>
      </w:r>
      <w:r>
        <w:rPr>
          <w:rFonts w:ascii="Arial Narrow" w:hAnsi="Arial Narrow" w:cs="Arial"/>
          <w:sz w:val="24"/>
          <w:szCs w:val="24"/>
        </w:rPr>
        <w:t>combustíveis</w:t>
      </w:r>
      <w:r w:rsidRPr="006E18AD">
        <w:rPr>
          <w:rFonts w:ascii="Arial Narrow" w:hAnsi="Arial Narrow" w:cs="Arial"/>
          <w:sz w:val="24"/>
          <w:szCs w:val="24"/>
        </w:rPr>
        <w:t xml:space="preserve"> licitados autoriza o Município de CORONEL SAPUCAIA/MS, a seu critério, declarar rescindido o contrato e punir a CONTRATADA com a suspensão do seu direito e contratar com a Administração Pública, garantindo o contraditório e a ampla defesa.</w:t>
      </w:r>
    </w:p>
    <w:p w14:paraId="2931DA4A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11. CLÁUSULA DÉCIMA PRIMEIRA – DA RESCISÃO CONTRATUAL</w:t>
      </w:r>
    </w:p>
    <w:p w14:paraId="78900845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Segoe UI"/>
          <w:sz w:val="24"/>
          <w:szCs w:val="24"/>
        </w:rPr>
      </w:pPr>
      <w:r w:rsidRPr="006E18AD">
        <w:rPr>
          <w:rFonts w:ascii="Arial Narrow" w:hAnsi="Arial Narrow" w:cs="Segoe UI"/>
          <w:bCs/>
          <w:sz w:val="24"/>
          <w:szCs w:val="24"/>
        </w:rPr>
        <w:t>11.1.</w:t>
      </w:r>
      <w:r w:rsidRPr="006E18AD">
        <w:rPr>
          <w:rFonts w:ascii="Arial Narrow" w:hAnsi="Arial Narrow" w:cs="Segoe UI"/>
          <w:sz w:val="24"/>
          <w:szCs w:val="24"/>
        </w:rPr>
        <w:t xml:space="preserve"> A rescisão contratual poderá ser:</w:t>
      </w:r>
    </w:p>
    <w:p w14:paraId="489A3288" w14:textId="77777777" w:rsidR="00523C9C" w:rsidRPr="006E18AD" w:rsidRDefault="00523C9C" w:rsidP="00523C9C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sz w:val="24"/>
          <w:szCs w:val="24"/>
        </w:rPr>
        <w:t xml:space="preserve">a) </w:t>
      </w:r>
      <w:r w:rsidRPr="006E18AD">
        <w:rPr>
          <w:rStyle w:val="ecgrame"/>
          <w:rFonts w:ascii="Arial Narrow" w:hAnsi="Arial Narrow" w:cs="Segoe UI"/>
          <w:sz w:val="24"/>
          <w:szCs w:val="24"/>
        </w:rPr>
        <w:t>Determinada por ato unilateral e escrito da Administração, nos casos enumerados nos incisos I, XII e XVII do art. 78 da Lei</w:t>
      </w:r>
      <w:r w:rsidRPr="006E18AD">
        <w:rPr>
          <w:rFonts w:ascii="Arial Narrow" w:hAnsi="Arial Narrow" w:cs="Segoe UI"/>
          <w:sz w:val="24"/>
          <w:szCs w:val="24"/>
        </w:rPr>
        <w:t xml:space="preserve"> Federal nº. 8.666/93:</w:t>
      </w:r>
    </w:p>
    <w:p w14:paraId="5E9161CC" w14:textId="77777777" w:rsidR="00523C9C" w:rsidRPr="006E18AD" w:rsidRDefault="00523C9C" w:rsidP="00523C9C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 w:cs="Segoe UI"/>
          <w:snapToGrid w:val="0"/>
          <w:sz w:val="24"/>
          <w:szCs w:val="24"/>
        </w:rPr>
      </w:pPr>
      <w:r>
        <w:rPr>
          <w:rFonts w:ascii="Arial Narrow" w:hAnsi="Arial Narrow" w:cs="Segoe UI"/>
          <w:snapToGrid w:val="0"/>
          <w:sz w:val="24"/>
          <w:szCs w:val="24"/>
        </w:rPr>
        <w:t>b)</w:t>
      </w:r>
      <w:r w:rsidRPr="006E18AD">
        <w:rPr>
          <w:rFonts w:ascii="Arial Narrow" w:hAnsi="Arial Narrow" w:cs="Segoe UI"/>
          <w:snapToGrid w:val="0"/>
          <w:sz w:val="24"/>
          <w:szCs w:val="24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0A61B983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Segoe UI"/>
          <w:snapToGrid w:val="0"/>
          <w:sz w:val="24"/>
          <w:szCs w:val="24"/>
        </w:rPr>
      </w:pPr>
      <w:r w:rsidRPr="006E18AD">
        <w:rPr>
          <w:rFonts w:ascii="Arial Narrow" w:hAnsi="Arial Narrow" w:cs="Segoe UI"/>
          <w:snapToGrid w:val="0"/>
          <w:sz w:val="24"/>
          <w:szCs w:val="24"/>
        </w:rPr>
        <w:t>11.</w:t>
      </w:r>
      <w:r>
        <w:rPr>
          <w:rFonts w:ascii="Arial Narrow" w:hAnsi="Arial Narrow" w:cs="Segoe UI"/>
          <w:snapToGrid w:val="0"/>
          <w:sz w:val="24"/>
          <w:szCs w:val="24"/>
        </w:rPr>
        <w:t>2</w:t>
      </w:r>
      <w:r w:rsidRPr="006E18AD">
        <w:rPr>
          <w:rFonts w:ascii="Arial Narrow" w:hAnsi="Arial Narrow" w:cs="Segoe UI"/>
          <w:snapToGrid w:val="0"/>
          <w:sz w:val="24"/>
          <w:szCs w:val="24"/>
        </w:rPr>
        <w:t>.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6216875E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Segoe UI"/>
          <w:snapToGrid w:val="0"/>
          <w:sz w:val="24"/>
          <w:szCs w:val="24"/>
        </w:rPr>
        <w:t>11.</w:t>
      </w:r>
      <w:r>
        <w:rPr>
          <w:rFonts w:ascii="Arial Narrow" w:hAnsi="Arial Narrow" w:cs="Segoe UI"/>
          <w:snapToGrid w:val="0"/>
          <w:sz w:val="24"/>
          <w:szCs w:val="24"/>
        </w:rPr>
        <w:t>3</w:t>
      </w:r>
      <w:r w:rsidRPr="006E18AD">
        <w:rPr>
          <w:rFonts w:ascii="Arial Narrow" w:hAnsi="Arial Narrow" w:cs="Segoe UI"/>
          <w:snapToGrid w:val="0"/>
          <w:sz w:val="24"/>
          <w:szCs w:val="24"/>
        </w:rPr>
        <w:t>. Constituem motivos para rescisão os previstos no art. 78 da Lei Federal nº. 8.666/93 e posteriores alterações.</w:t>
      </w:r>
    </w:p>
    <w:p w14:paraId="15540482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eastAsia="Arial Unicode MS" w:hAnsi="Arial Narrow" w:cs="Arial"/>
          <w:b/>
          <w:sz w:val="24"/>
          <w:szCs w:val="24"/>
        </w:rPr>
      </w:pPr>
      <w:r w:rsidRPr="006E18AD">
        <w:rPr>
          <w:rFonts w:ascii="Arial Narrow" w:hAnsi="Arial Narrow" w:cs="Arial"/>
          <w:b/>
          <w:sz w:val="24"/>
          <w:szCs w:val="24"/>
        </w:rPr>
        <w:t>12. CLÁUSULA DÉCIMA SEGUNDA – DA PUBLICAÇÃO</w:t>
      </w:r>
    </w:p>
    <w:p w14:paraId="533D9D28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 xml:space="preserve">12.1. Dentro do prazo legal, contado de sua assinatura, a CONTRATANTE providenciará a </w:t>
      </w:r>
    </w:p>
    <w:p w14:paraId="7DC2EEA1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13. CLÁUSULA DÉCIMA TERCEIRA – DO FORO</w:t>
      </w:r>
    </w:p>
    <w:p w14:paraId="3A49944B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>13.1. Fica eleito o Foro da Comarca de CORONEL SAPUCAIA/MS, para dirimir questões oriundas deste Contrato.</w:t>
      </w:r>
    </w:p>
    <w:p w14:paraId="33CADA30" w14:textId="77777777" w:rsidR="00523C9C" w:rsidRPr="006E18AD" w:rsidRDefault="00523C9C" w:rsidP="00523C9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lastRenderedPageBreak/>
        <w:t>E por estarem de acordo, lavrou-se o presente termo, em 02 (duas) vias de igual teor e forma, as quais foram lidas e assinadas pelas partes contratantes, na presença de duas testemunhas.</w:t>
      </w:r>
    </w:p>
    <w:p w14:paraId="08212E38" w14:textId="77777777" w:rsidR="00523C9C" w:rsidRPr="006E18AD" w:rsidRDefault="00523C9C" w:rsidP="00523C9C">
      <w:pPr>
        <w:pStyle w:val="SemEspaamento"/>
        <w:spacing w:after="100" w:afterAutospacing="1" w:line="276" w:lineRule="auto"/>
        <w:jc w:val="right"/>
        <w:rPr>
          <w:rFonts w:ascii="Arial Narrow" w:hAnsi="Arial Narrow" w:cs="Arial Narrow"/>
          <w:sz w:val="24"/>
          <w:szCs w:val="24"/>
        </w:rPr>
      </w:pPr>
      <w:r w:rsidRPr="006E18AD">
        <w:rPr>
          <w:rFonts w:ascii="Arial Narrow" w:hAnsi="Arial Narrow" w:cs="Arial Narrow"/>
          <w:sz w:val="24"/>
          <w:szCs w:val="24"/>
        </w:rPr>
        <w:t>C</w:t>
      </w:r>
      <w:r w:rsidR="00A53F9D">
        <w:rPr>
          <w:rFonts w:ascii="Arial Narrow" w:hAnsi="Arial Narrow" w:cs="Arial Narrow"/>
          <w:sz w:val="24"/>
          <w:szCs w:val="24"/>
        </w:rPr>
        <w:t xml:space="preserve">ORONEL SAPUCAIA/MS, </w:t>
      </w:r>
      <w:r w:rsidR="00657533">
        <w:rPr>
          <w:rFonts w:ascii="Arial Narrow" w:hAnsi="Arial Narrow" w:cs="Arial Narrow"/>
          <w:sz w:val="24"/>
          <w:szCs w:val="24"/>
        </w:rPr>
        <w:t xml:space="preserve">de 18 Agosto </w:t>
      </w:r>
      <w:r w:rsidRPr="006E18AD">
        <w:rPr>
          <w:rFonts w:ascii="Arial Narrow" w:hAnsi="Arial Narrow" w:cs="Arial Narrow"/>
          <w:sz w:val="24"/>
          <w:szCs w:val="24"/>
        </w:rPr>
        <w:t>de 202</w:t>
      </w:r>
      <w:r>
        <w:rPr>
          <w:rFonts w:ascii="Arial Narrow" w:hAnsi="Arial Narrow" w:cs="Arial Narrow"/>
          <w:sz w:val="24"/>
          <w:szCs w:val="24"/>
        </w:rPr>
        <w:t>3</w:t>
      </w:r>
      <w:r w:rsidRPr="006E18AD">
        <w:rPr>
          <w:rFonts w:ascii="Arial Narrow" w:hAnsi="Arial Narrow" w:cs="Arial Narrow"/>
          <w:sz w:val="24"/>
          <w:szCs w:val="24"/>
        </w:rPr>
        <w:t>.</w:t>
      </w:r>
    </w:p>
    <w:tbl>
      <w:tblPr>
        <w:tblW w:w="86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2"/>
        <w:gridCol w:w="168"/>
        <w:gridCol w:w="4264"/>
      </w:tblGrid>
      <w:tr w:rsidR="00657533" w14:paraId="6335CD7E" w14:textId="77777777" w:rsidTr="00657533">
        <w:trPr>
          <w:trHeight w:val="300"/>
          <w:jc w:val="center"/>
        </w:trPr>
        <w:tc>
          <w:tcPr>
            <w:tcW w:w="4212" w:type="dxa"/>
            <w:noWrap/>
            <w:hideMark/>
          </w:tcPr>
          <w:p w14:paraId="7BF6D875" w14:textId="77777777" w:rsidR="00657533" w:rsidRDefault="00657533" w:rsidP="0065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Maria Eva G. Flor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Eringer</w:t>
            </w:r>
            <w:proofErr w:type="spellEnd"/>
          </w:p>
        </w:tc>
        <w:tc>
          <w:tcPr>
            <w:tcW w:w="168" w:type="dxa"/>
            <w:noWrap/>
            <w:hideMark/>
          </w:tcPr>
          <w:p w14:paraId="47DAF099" w14:textId="77777777" w:rsidR="00657533" w:rsidRDefault="00657533" w:rsidP="00657533">
            <w:pPr>
              <w:spacing w:after="0"/>
            </w:pPr>
          </w:p>
        </w:tc>
        <w:tc>
          <w:tcPr>
            <w:tcW w:w="0" w:type="auto"/>
            <w:noWrap/>
            <w:hideMark/>
          </w:tcPr>
          <w:p w14:paraId="354CED3B" w14:textId="77777777" w:rsidR="00657533" w:rsidRDefault="00657533" w:rsidP="0065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Ivone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Paetzold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Soares</w:t>
            </w:r>
          </w:p>
        </w:tc>
      </w:tr>
      <w:tr w:rsidR="00657533" w14:paraId="1B46EFBA" w14:textId="77777777" w:rsidTr="00657533">
        <w:trPr>
          <w:trHeight w:val="300"/>
          <w:jc w:val="center"/>
        </w:trPr>
        <w:tc>
          <w:tcPr>
            <w:tcW w:w="4212" w:type="dxa"/>
            <w:noWrap/>
            <w:hideMark/>
          </w:tcPr>
          <w:p w14:paraId="22194B8B" w14:textId="77777777" w:rsidR="00657533" w:rsidRDefault="00657533" w:rsidP="0065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Secretária Mun. De Educação e Cultura</w:t>
            </w:r>
          </w:p>
          <w:p w14:paraId="3F73D522" w14:textId="77777777" w:rsidR="00657533" w:rsidRDefault="00657533" w:rsidP="0065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Contratante</w:t>
            </w:r>
          </w:p>
        </w:tc>
        <w:tc>
          <w:tcPr>
            <w:tcW w:w="168" w:type="dxa"/>
            <w:noWrap/>
            <w:hideMark/>
          </w:tcPr>
          <w:p w14:paraId="59C457AF" w14:textId="77777777" w:rsidR="00657533" w:rsidRDefault="00657533" w:rsidP="00657533">
            <w:pPr>
              <w:spacing w:after="0"/>
            </w:pPr>
          </w:p>
        </w:tc>
        <w:tc>
          <w:tcPr>
            <w:tcW w:w="0" w:type="auto"/>
            <w:noWrap/>
            <w:hideMark/>
          </w:tcPr>
          <w:p w14:paraId="5C64C8B6" w14:textId="77777777" w:rsidR="00657533" w:rsidRDefault="00657533" w:rsidP="0065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Secretária Mun. De Assistência Social</w:t>
            </w:r>
          </w:p>
          <w:p w14:paraId="2174DCCA" w14:textId="77777777" w:rsidR="00657533" w:rsidRDefault="00657533" w:rsidP="0065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Contratante</w:t>
            </w:r>
          </w:p>
        </w:tc>
      </w:tr>
      <w:tr w:rsidR="00657533" w14:paraId="55E3A6D0" w14:textId="77777777" w:rsidTr="00657533">
        <w:trPr>
          <w:trHeight w:val="300"/>
          <w:jc w:val="center"/>
        </w:trPr>
        <w:tc>
          <w:tcPr>
            <w:tcW w:w="4212" w:type="dxa"/>
            <w:noWrap/>
            <w:vAlign w:val="center"/>
            <w:hideMark/>
          </w:tcPr>
          <w:p w14:paraId="0B676AD8" w14:textId="77777777" w:rsidR="00657533" w:rsidRDefault="00657533" w:rsidP="00657533">
            <w:pPr>
              <w:spacing w:after="0"/>
            </w:pPr>
          </w:p>
        </w:tc>
        <w:tc>
          <w:tcPr>
            <w:tcW w:w="168" w:type="dxa"/>
            <w:noWrap/>
            <w:vAlign w:val="center"/>
            <w:hideMark/>
          </w:tcPr>
          <w:p w14:paraId="197AA3C2" w14:textId="77777777" w:rsidR="00657533" w:rsidRDefault="00657533" w:rsidP="00657533">
            <w:pPr>
              <w:spacing w:after="0"/>
            </w:pPr>
          </w:p>
        </w:tc>
        <w:tc>
          <w:tcPr>
            <w:tcW w:w="0" w:type="auto"/>
            <w:noWrap/>
            <w:vAlign w:val="center"/>
            <w:hideMark/>
          </w:tcPr>
          <w:p w14:paraId="10E9014D" w14:textId="77777777" w:rsidR="00657533" w:rsidRDefault="00657533" w:rsidP="00657533">
            <w:pPr>
              <w:spacing w:after="0"/>
            </w:pPr>
          </w:p>
        </w:tc>
      </w:tr>
      <w:tr w:rsidR="00657533" w14:paraId="67D47B77" w14:textId="77777777" w:rsidTr="00657533">
        <w:trPr>
          <w:trHeight w:val="300"/>
          <w:jc w:val="center"/>
        </w:trPr>
        <w:tc>
          <w:tcPr>
            <w:tcW w:w="4212" w:type="dxa"/>
            <w:noWrap/>
            <w:vAlign w:val="center"/>
            <w:hideMark/>
          </w:tcPr>
          <w:p w14:paraId="19834A1D" w14:textId="77777777" w:rsidR="00657533" w:rsidRDefault="00657533" w:rsidP="00657533">
            <w:pPr>
              <w:spacing w:after="0"/>
            </w:pPr>
          </w:p>
        </w:tc>
        <w:tc>
          <w:tcPr>
            <w:tcW w:w="168" w:type="dxa"/>
            <w:noWrap/>
            <w:vAlign w:val="center"/>
            <w:hideMark/>
          </w:tcPr>
          <w:p w14:paraId="5CBEF820" w14:textId="77777777" w:rsidR="00657533" w:rsidRDefault="00657533" w:rsidP="00657533">
            <w:pPr>
              <w:spacing w:after="0"/>
            </w:pPr>
          </w:p>
        </w:tc>
        <w:tc>
          <w:tcPr>
            <w:tcW w:w="0" w:type="auto"/>
            <w:noWrap/>
            <w:vAlign w:val="center"/>
            <w:hideMark/>
          </w:tcPr>
          <w:p w14:paraId="2541C94E" w14:textId="77777777" w:rsidR="00657533" w:rsidRDefault="00657533" w:rsidP="00657533">
            <w:pPr>
              <w:spacing w:after="0"/>
            </w:pPr>
          </w:p>
        </w:tc>
      </w:tr>
      <w:tr w:rsidR="00657533" w14:paraId="4F5B0B64" w14:textId="77777777" w:rsidTr="00657533">
        <w:trPr>
          <w:trHeight w:val="300"/>
          <w:jc w:val="center"/>
        </w:trPr>
        <w:tc>
          <w:tcPr>
            <w:tcW w:w="4212" w:type="dxa"/>
            <w:noWrap/>
            <w:vAlign w:val="center"/>
            <w:hideMark/>
          </w:tcPr>
          <w:p w14:paraId="5D918508" w14:textId="77777777" w:rsidR="00657533" w:rsidRDefault="00657533" w:rsidP="00657533">
            <w:pPr>
              <w:spacing w:after="0"/>
            </w:pPr>
          </w:p>
        </w:tc>
        <w:tc>
          <w:tcPr>
            <w:tcW w:w="168" w:type="dxa"/>
            <w:noWrap/>
            <w:vAlign w:val="center"/>
            <w:hideMark/>
          </w:tcPr>
          <w:p w14:paraId="32A966F6" w14:textId="77777777" w:rsidR="00657533" w:rsidRDefault="00657533" w:rsidP="00657533">
            <w:pPr>
              <w:spacing w:after="0"/>
            </w:pPr>
          </w:p>
        </w:tc>
        <w:tc>
          <w:tcPr>
            <w:tcW w:w="0" w:type="auto"/>
            <w:noWrap/>
            <w:vAlign w:val="center"/>
            <w:hideMark/>
          </w:tcPr>
          <w:p w14:paraId="27DFCA27" w14:textId="77777777" w:rsidR="00657533" w:rsidRDefault="00657533" w:rsidP="00657533">
            <w:pPr>
              <w:spacing w:after="0"/>
            </w:pPr>
          </w:p>
        </w:tc>
      </w:tr>
      <w:tr w:rsidR="00657533" w14:paraId="45C172A3" w14:textId="77777777" w:rsidTr="00657533">
        <w:trPr>
          <w:trHeight w:val="300"/>
          <w:jc w:val="center"/>
        </w:trPr>
        <w:tc>
          <w:tcPr>
            <w:tcW w:w="4212" w:type="dxa"/>
            <w:noWrap/>
            <w:hideMark/>
          </w:tcPr>
          <w:p w14:paraId="72D0D145" w14:textId="77777777" w:rsidR="00657533" w:rsidRDefault="00657533" w:rsidP="0065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Adriane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Paetzold</w:t>
            </w:r>
            <w:proofErr w:type="spellEnd"/>
          </w:p>
        </w:tc>
        <w:tc>
          <w:tcPr>
            <w:tcW w:w="168" w:type="dxa"/>
            <w:noWrap/>
            <w:vAlign w:val="center"/>
            <w:hideMark/>
          </w:tcPr>
          <w:p w14:paraId="4FF92B04" w14:textId="77777777" w:rsidR="00657533" w:rsidRDefault="00657533" w:rsidP="00657533">
            <w:pPr>
              <w:spacing w:after="0"/>
            </w:pPr>
          </w:p>
        </w:tc>
        <w:tc>
          <w:tcPr>
            <w:tcW w:w="0" w:type="auto"/>
            <w:noWrap/>
            <w:vAlign w:val="center"/>
            <w:hideMark/>
          </w:tcPr>
          <w:p w14:paraId="24F42879" w14:textId="77777777" w:rsidR="00657533" w:rsidRDefault="00657533" w:rsidP="0065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Najla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Marienne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Schuck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Mariano</w:t>
            </w:r>
          </w:p>
        </w:tc>
      </w:tr>
      <w:tr w:rsidR="00657533" w14:paraId="263AC3CD" w14:textId="77777777" w:rsidTr="00657533">
        <w:trPr>
          <w:trHeight w:val="300"/>
          <w:jc w:val="center"/>
        </w:trPr>
        <w:tc>
          <w:tcPr>
            <w:tcW w:w="4212" w:type="dxa"/>
            <w:noWrap/>
            <w:hideMark/>
          </w:tcPr>
          <w:p w14:paraId="2957B866" w14:textId="77777777" w:rsidR="00657533" w:rsidRDefault="00657533" w:rsidP="0065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Secretária Municipal de Administração e Gestão</w:t>
            </w:r>
          </w:p>
          <w:p w14:paraId="2549EB16" w14:textId="77777777" w:rsidR="00657533" w:rsidRDefault="00657533" w:rsidP="0065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Contratante</w:t>
            </w:r>
          </w:p>
        </w:tc>
        <w:tc>
          <w:tcPr>
            <w:tcW w:w="168" w:type="dxa"/>
            <w:noWrap/>
            <w:vAlign w:val="center"/>
            <w:hideMark/>
          </w:tcPr>
          <w:p w14:paraId="1FCC7027" w14:textId="77777777" w:rsidR="00657533" w:rsidRDefault="00657533" w:rsidP="00657533">
            <w:pPr>
              <w:spacing w:after="0"/>
            </w:pPr>
          </w:p>
        </w:tc>
        <w:tc>
          <w:tcPr>
            <w:tcW w:w="0" w:type="auto"/>
            <w:noWrap/>
            <w:vAlign w:val="center"/>
            <w:hideMark/>
          </w:tcPr>
          <w:p w14:paraId="00F754C0" w14:textId="77777777" w:rsidR="00657533" w:rsidRDefault="00657533" w:rsidP="0065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Secretário Mun. De Saúde Pública</w:t>
            </w:r>
          </w:p>
          <w:p w14:paraId="2B7AEF4A" w14:textId="77777777" w:rsidR="00657533" w:rsidRDefault="00657533" w:rsidP="006575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Contratante</w:t>
            </w:r>
          </w:p>
        </w:tc>
      </w:tr>
      <w:tr w:rsidR="00657533" w14:paraId="678F064A" w14:textId="77777777" w:rsidTr="00657533">
        <w:trPr>
          <w:trHeight w:val="300"/>
          <w:jc w:val="center"/>
        </w:trPr>
        <w:tc>
          <w:tcPr>
            <w:tcW w:w="4212" w:type="dxa"/>
            <w:noWrap/>
            <w:vAlign w:val="center"/>
            <w:hideMark/>
          </w:tcPr>
          <w:p w14:paraId="37764D40" w14:textId="77777777" w:rsidR="00657533" w:rsidRDefault="00657533" w:rsidP="00657533">
            <w:pPr>
              <w:spacing w:after="0"/>
            </w:pPr>
          </w:p>
        </w:tc>
        <w:tc>
          <w:tcPr>
            <w:tcW w:w="168" w:type="dxa"/>
            <w:noWrap/>
            <w:vAlign w:val="center"/>
            <w:hideMark/>
          </w:tcPr>
          <w:p w14:paraId="507E742B" w14:textId="77777777" w:rsidR="00657533" w:rsidRDefault="00657533" w:rsidP="00657533">
            <w:pPr>
              <w:spacing w:after="0"/>
            </w:pPr>
          </w:p>
        </w:tc>
        <w:tc>
          <w:tcPr>
            <w:tcW w:w="0" w:type="auto"/>
            <w:noWrap/>
            <w:vAlign w:val="center"/>
            <w:hideMark/>
          </w:tcPr>
          <w:p w14:paraId="1E3B6499" w14:textId="77777777" w:rsidR="00657533" w:rsidRDefault="00657533" w:rsidP="00657533">
            <w:pPr>
              <w:spacing w:after="0"/>
            </w:pPr>
          </w:p>
        </w:tc>
      </w:tr>
      <w:tr w:rsidR="00657533" w14:paraId="3687C7AF" w14:textId="77777777" w:rsidTr="00657533">
        <w:trPr>
          <w:trHeight w:val="300"/>
          <w:jc w:val="center"/>
        </w:trPr>
        <w:tc>
          <w:tcPr>
            <w:tcW w:w="4212" w:type="dxa"/>
            <w:noWrap/>
            <w:vAlign w:val="center"/>
            <w:hideMark/>
          </w:tcPr>
          <w:p w14:paraId="74F13460" w14:textId="77777777" w:rsidR="00657533" w:rsidRDefault="00657533" w:rsidP="00657533">
            <w:pPr>
              <w:spacing w:after="0"/>
            </w:pPr>
          </w:p>
        </w:tc>
        <w:tc>
          <w:tcPr>
            <w:tcW w:w="168" w:type="dxa"/>
            <w:noWrap/>
            <w:vAlign w:val="bottom"/>
            <w:hideMark/>
          </w:tcPr>
          <w:p w14:paraId="64732B80" w14:textId="77777777" w:rsidR="00657533" w:rsidRDefault="00657533" w:rsidP="00657533">
            <w:pPr>
              <w:spacing w:after="0"/>
            </w:pPr>
          </w:p>
        </w:tc>
        <w:tc>
          <w:tcPr>
            <w:tcW w:w="0" w:type="auto"/>
            <w:noWrap/>
            <w:vAlign w:val="bottom"/>
            <w:hideMark/>
          </w:tcPr>
          <w:p w14:paraId="3158CB9B" w14:textId="77777777" w:rsidR="00657533" w:rsidRDefault="00657533" w:rsidP="00657533">
            <w:pPr>
              <w:spacing w:after="0"/>
            </w:pPr>
          </w:p>
        </w:tc>
      </w:tr>
      <w:tr w:rsidR="00657533" w14:paraId="5B801C51" w14:textId="77777777" w:rsidTr="00657533">
        <w:trPr>
          <w:gridBefore w:val="1"/>
          <w:wBefore w:w="4212" w:type="dxa"/>
          <w:trHeight w:val="300"/>
          <w:jc w:val="center"/>
        </w:trPr>
        <w:tc>
          <w:tcPr>
            <w:tcW w:w="168" w:type="dxa"/>
            <w:noWrap/>
            <w:vAlign w:val="center"/>
            <w:hideMark/>
          </w:tcPr>
          <w:p w14:paraId="12045E44" w14:textId="77777777" w:rsidR="00657533" w:rsidRDefault="00657533" w:rsidP="00657533">
            <w:pPr>
              <w:spacing w:after="0"/>
            </w:pPr>
          </w:p>
        </w:tc>
        <w:tc>
          <w:tcPr>
            <w:tcW w:w="0" w:type="auto"/>
            <w:noWrap/>
            <w:vAlign w:val="center"/>
            <w:hideMark/>
          </w:tcPr>
          <w:p w14:paraId="4CA11A70" w14:textId="77777777" w:rsidR="00657533" w:rsidRDefault="00657533" w:rsidP="00657533">
            <w:pPr>
              <w:spacing w:after="0"/>
            </w:pPr>
          </w:p>
        </w:tc>
      </w:tr>
      <w:tr w:rsidR="00657533" w14:paraId="45FCAF53" w14:textId="77777777" w:rsidTr="00657533">
        <w:trPr>
          <w:gridBefore w:val="1"/>
          <w:wBefore w:w="4212" w:type="dxa"/>
          <w:trHeight w:val="300"/>
          <w:jc w:val="center"/>
        </w:trPr>
        <w:tc>
          <w:tcPr>
            <w:tcW w:w="168" w:type="dxa"/>
            <w:noWrap/>
            <w:vAlign w:val="center"/>
          </w:tcPr>
          <w:p w14:paraId="5CCB4343" w14:textId="77777777" w:rsidR="00657533" w:rsidRDefault="00657533" w:rsidP="00657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noWrap/>
            <w:vAlign w:val="center"/>
          </w:tcPr>
          <w:p w14:paraId="7CE05A7F" w14:textId="77777777" w:rsidR="00657533" w:rsidRDefault="00657533" w:rsidP="0065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57533" w14:paraId="42A5C57C" w14:textId="77777777" w:rsidTr="00657533">
        <w:trPr>
          <w:trHeight w:val="300"/>
          <w:jc w:val="center"/>
        </w:trPr>
        <w:tc>
          <w:tcPr>
            <w:tcW w:w="4212" w:type="dxa"/>
            <w:noWrap/>
            <w:vAlign w:val="center"/>
            <w:hideMark/>
          </w:tcPr>
          <w:p w14:paraId="09DEE04B" w14:textId="77777777" w:rsidR="00657533" w:rsidRDefault="00657533" w:rsidP="0065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João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Espindola</w:t>
            </w:r>
          </w:p>
        </w:tc>
        <w:tc>
          <w:tcPr>
            <w:tcW w:w="168" w:type="dxa"/>
            <w:noWrap/>
            <w:vAlign w:val="center"/>
            <w:hideMark/>
          </w:tcPr>
          <w:p w14:paraId="464F4841" w14:textId="77777777" w:rsidR="00657533" w:rsidRDefault="00657533" w:rsidP="00657533">
            <w:pPr>
              <w:spacing w:after="0"/>
            </w:pPr>
          </w:p>
        </w:tc>
        <w:tc>
          <w:tcPr>
            <w:tcW w:w="4264" w:type="dxa"/>
            <w:vAlign w:val="center"/>
            <w:hideMark/>
          </w:tcPr>
          <w:p w14:paraId="6A93C97E" w14:textId="77777777" w:rsidR="00657533" w:rsidRDefault="00BE1226" w:rsidP="0065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Júlio Cesar Leme da Silva Junior </w:t>
            </w:r>
          </w:p>
        </w:tc>
      </w:tr>
      <w:tr w:rsidR="00657533" w14:paraId="4EF0D206" w14:textId="77777777" w:rsidTr="00657533">
        <w:trPr>
          <w:trHeight w:val="570"/>
          <w:jc w:val="center"/>
        </w:trPr>
        <w:tc>
          <w:tcPr>
            <w:tcW w:w="4212" w:type="dxa"/>
            <w:vAlign w:val="center"/>
            <w:hideMark/>
          </w:tcPr>
          <w:p w14:paraId="6C95F04C" w14:textId="77777777" w:rsidR="00657533" w:rsidRDefault="00657533" w:rsidP="0065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Secretário Mun. de Desenvolvimento Econômico e Sustentável e Secretário Mun. De Obras e Infraestrutura </w:t>
            </w:r>
          </w:p>
          <w:p w14:paraId="4F309409" w14:textId="77777777" w:rsidR="00657533" w:rsidRDefault="00657533" w:rsidP="006575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Contratante</w:t>
            </w:r>
          </w:p>
        </w:tc>
        <w:tc>
          <w:tcPr>
            <w:tcW w:w="168" w:type="dxa"/>
            <w:noWrap/>
            <w:vAlign w:val="center"/>
            <w:hideMark/>
          </w:tcPr>
          <w:p w14:paraId="15AC0400" w14:textId="77777777" w:rsidR="00657533" w:rsidRDefault="00657533" w:rsidP="00657533">
            <w:pPr>
              <w:spacing w:after="0"/>
            </w:pPr>
          </w:p>
        </w:tc>
        <w:tc>
          <w:tcPr>
            <w:tcW w:w="4264" w:type="dxa"/>
            <w:hideMark/>
          </w:tcPr>
          <w:p w14:paraId="0322289B" w14:textId="77777777" w:rsidR="00657533" w:rsidRDefault="00BE1226" w:rsidP="0065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Petrogreen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Comercio de Combustíveis </w:t>
            </w:r>
            <w:r w:rsidR="00657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  <w:p w14:paraId="507C630D" w14:textId="77777777" w:rsidR="00657533" w:rsidRDefault="00657533" w:rsidP="0065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Contratada</w:t>
            </w:r>
          </w:p>
        </w:tc>
      </w:tr>
    </w:tbl>
    <w:p w14:paraId="07B61B08" w14:textId="77777777" w:rsidR="00523C9C" w:rsidRDefault="00523C9C" w:rsidP="00523C9C">
      <w:pPr>
        <w:pStyle w:val="SemEspaamento"/>
        <w:jc w:val="center"/>
        <w:rPr>
          <w:rFonts w:ascii="Arial Narrow" w:hAnsi="Arial Narrow"/>
          <w:b/>
          <w:sz w:val="24"/>
          <w:szCs w:val="24"/>
        </w:rPr>
      </w:pPr>
    </w:p>
    <w:p w14:paraId="7037B621" w14:textId="77777777" w:rsidR="00523C9C" w:rsidRDefault="00523C9C" w:rsidP="00523C9C">
      <w:pPr>
        <w:pStyle w:val="SemEspaamento"/>
        <w:jc w:val="center"/>
        <w:rPr>
          <w:rFonts w:ascii="Arial Narrow" w:hAnsi="Arial Narrow"/>
          <w:b/>
          <w:sz w:val="24"/>
          <w:szCs w:val="24"/>
        </w:rPr>
      </w:pPr>
    </w:p>
    <w:p w14:paraId="245300FB" w14:textId="77777777" w:rsidR="00523C9C" w:rsidRDefault="00523C9C" w:rsidP="00523C9C">
      <w:pPr>
        <w:spacing w:after="160" w:line="259" w:lineRule="auto"/>
        <w:rPr>
          <w:rFonts w:ascii="Arial Narrow" w:eastAsia="Calibri" w:hAnsi="Arial Narrow" w:cs="Times New Roman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br w:type="page"/>
      </w:r>
    </w:p>
    <w:p w14:paraId="1F5973BA" w14:textId="77777777" w:rsidR="002A67E2" w:rsidRDefault="002A67E2"/>
    <w:sectPr w:rsidR="002A67E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80DAE" w14:textId="77777777" w:rsidR="00657533" w:rsidRDefault="00657533" w:rsidP="00F22B6F">
      <w:pPr>
        <w:spacing w:after="0" w:line="240" w:lineRule="auto"/>
      </w:pPr>
      <w:r>
        <w:separator/>
      </w:r>
    </w:p>
  </w:endnote>
  <w:endnote w:type="continuationSeparator" w:id="0">
    <w:p w14:paraId="1A501249" w14:textId="77777777" w:rsidR="00657533" w:rsidRDefault="00657533" w:rsidP="00F2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9788B" w14:textId="77777777" w:rsidR="00657533" w:rsidRDefault="00657533" w:rsidP="00F22B6F">
      <w:pPr>
        <w:spacing w:after="0" w:line="240" w:lineRule="auto"/>
      </w:pPr>
      <w:r>
        <w:separator/>
      </w:r>
    </w:p>
  </w:footnote>
  <w:footnote w:type="continuationSeparator" w:id="0">
    <w:p w14:paraId="28BD75CC" w14:textId="77777777" w:rsidR="00657533" w:rsidRDefault="00657533" w:rsidP="00F22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DDB0" w14:textId="77777777" w:rsidR="00657533" w:rsidRPr="00F21DA2" w:rsidRDefault="00657533" w:rsidP="00F22B6F">
    <w:pPr>
      <w:spacing w:after="0"/>
      <w:jc w:val="center"/>
      <w:rPr>
        <w:rFonts w:ascii="Arial Black" w:eastAsia="Calibri" w:hAnsi="Arial Black" w:cs="Arial"/>
        <w:sz w:val="20"/>
      </w:rPr>
    </w:pPr>
    <w:r w:rsidRPr="00F21DA2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83E8E2C" wp14:editId="22E0FC23">
          <wp:simplePos x="0" y="0"/>
          <wp:positionH relativeFrom="column">
            <wp:posOffset>-218440</wp:posOffset>
          </wp:positionH>
          <wp:positionV relativeFrom="paragraph">
            <wp:posOffset>-173355</wp:posOffset>
          </wp:positionV>
          <wp:extent cx="613410" cy="75374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21DA2">
      <w:rPr>
        <w:rFonts w:ascii="Arial Black" w:eastAsia="Calibri" w:hAnsi="Arial Black" w:cs="Arial"/>
        <w:sz w:val="20"/>
      </w:rPr>
      <w:t>PREFEITURA MUNICIPAL DE CORONEL SAPUCAIA</w:t>
    </w:r>
  </w:p>
  <w:p w14:paraId="5D0C8207" w14:textId="77777777" w:rsidR="00657533" w:rsidRPr="00F21DA2" w:rsidRDefault="00657533" w:rsidP="00F22B6F">
    <w:pPr>
      <w:spacing w:after="0"/>
      <w:jc w:val="center"/>
      <w:rPr>
        <w:rFonts w:ascii="Arial Black" w:eastAsia="Calibri" w:hAnsi="Arial Black" w:cs="Arial"/>
        <w:sz w:val="20"/>
      </w:rPr>
    </w:pPr>
    <w:r w:rsidRPr="00F21DA2">
      <w:rPr>
        <w:rFonts w:ascii="Arial Black" w:eastAsia="Calibri" w:hAnsi="Arial Black" w:cs="Arial"/>
        <w:sz w:val="20"/>
      </w:rPr>
      <w:t>ESTADO DE MATO GROSSO DO SUL</w:t>
    </w:r>
  </w:p>
  <w:p w14:paraId="43E51F42" w14:textId="77777777" w:rsidR="00657533" w:rsidRPr="00F21DA2" w:rsidRDefault="00657533" w:rsidP="00F22B6F">
    <w:pPr>
      <w:tabs>
        <w:tab w:val="center" w:pos="4252"/>
        <w:tab w:val="right" w:pos="8504"/>
      </w:tabs>
      <w:spacing w:after="0"/>
      <w:ind w:left="-1800" w:right="-1765"/>
      <w:jc w:val="center"/>
      <w:rPr>
        <w:rFonts w:ascii="Arial" w:eastAsia="Calibri" w:hAnsi="Arial" w:cs="Times New Roman"/>
        <w:sz w:val="24"/>
      </w:rPr>
    </w:pPr>
    <w:r w:rsidRPr="00F21DA2">
      <w:rPr>
        <w:rFonts w:ascii="Arial Black" w:eastAsia="Calibri" w:hAnsi="Arial Black" w:cs="Arial"/>
        <w:sz w:val="20"/>
      </w:rPr>
      <w:t>DEPARTAMENTO DE LICITAÇÃO</w:t>
    </w:r>
  </w:p>
  <w:p w14:paraId="47ED0337" w14:textId="77777777" w:rsidR="00657533" w:rsidRDefault="006575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FBB"/>
    <w:rsid w:val="00073518"/>
    <w:rsid w:val="002A67E2"/>
    <w:rsid w:val="00436688"/>
    <w:rsid w:val="00523C9C"/>
    <w:rsid w:val="00657533"/>
    <w:rsid w:val="009C6FBB"/>
    <w:rsid w:val="00A53F9D"/>
    <w:rsid w:val="00BE1226"/>
    <w:rsid w:val="00F22B6F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F19A"/>
  <w15:docId w15:val="{92D02796-AAE9-4B68-8423-8D662F60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C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23C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cgrame">
    <w:name w:val="ec_grame"/>
    <w:basedOn w:val="Fontepargpadro"/>
    <w:rsid w:val="00523C9C"/>
  </w:style>
  <w:style w:type="paragraph" w:styleId="Cabealho">
    <w:name w:val="header"/>
    <w:basedOn w:val="Normal"/>
    <w:link w:val="CabealhoChar"/>
    <w:uiPriority w:val="99"/>
    <w:unhideWhenUsed/>
    <w:rsid w:val="00F22B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2B6F"/>
  </w:style>
  <w:style w:type="paragraph" w:styleId="Rodap">
    <w:name w:val="footer"/>
    <w:basedOn w:val="Normal"/>
    <w:link w:val="RodapChar"/>
    <w:uiPriority w:val="99"/>
    <w:unhideWhenUsed/>
    <w:rsid w:val="00F22B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2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5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3265</Words>
  <Characters>17634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USER</cp:lastModifiedBy>
  <cp:revision>8</cp:revision>
  <dcterms:created xsi:type="dcterms:W3CDTF">2023-08-16T13:57:00Z</dcterms:created>
  <dcterms:modified xsi:type="dcterms:W3CDTF">2023-09-06T16:15:00Z</dcterms:modified>
</cp:coreProperties>
</file>