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CC" w:rsidRPr="0045231C" w:rsidRDefault="006D17CC" w:rsidP="006D1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A6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45231C" w:rsidRPr="00AF2150" w:rsidRDefault="0045231C" w:rsidP="00E452EB">
      <w:pPr>
        <w:jc w:val="both"/>
        <w:rPr>
          <w:rFonts w:ascii="Times New Roman" w:hAnsi="Times New Roman" w:cs="Times New Roman"/>
        </w:rPr>
      </w:pPr>
      <w:r w:rsidRPr="00AF2150">
        <w:rPr>
          <w:rFonts w:ascii="Times New Roman" w:hAnsi="Times New Roman" w:cs="Times New Roman"/>
        </w:rPr>
        <w:t>A Prefeitura Municipal de Coronel Sapucaia/MS, através do Pregoeiro Oficial, torna público aos interessados o seguinte resultado: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  <w:r w:rsidRPr="00AF2150">
        <w:rPr>
          <w:rFonts w:ascii="Times New Roman" w:hAnsi="Times New Roman" w:cs="Times New Roman"/>
          <w:b/>
        </w:rPr>
        <w:t>PROCESSO Nº: 0020/2018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  <w:r w:rsidRPr="00AF2150">
        <w:rPr>
          <w:rFonts w:ascii="Times New Roman" w:hAnsi="Times New Roman" w:cs="Times New Roman"/>
          <w:b/>
        </w:rPr>
        <w:t>MODALIDADE/Nº: DISP. Nº 0010/2018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  <w:r w:rsidRPr="00AF2150">
        <w:rPr>
          <w:rFonts w:ascii="Times New Roman" w:hAnsi="Times New Roman" w:cs="Times New Roman"/>
        </w:rPr>
        <w:t>OBJETO: PRESTAÇÃO DE SERVIÇO DE MANUTENÇÃO DE ARES CONDICIONADOS E BEBEDOUROS DAS SECRETARIAS DE EDUCAÇÃO E SAÚDE DE CORONEL SAPUCAIA.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  <w:proofErr w:type="gramStart"/>
      <w:r w:rsidRPr="00AF2150">
        <w:rPr>
          <w:rFonts w:ascii="Times New Roman" w:hAnsi="Times New Roman" w:cs="Times New Roman"/>
        </w:rPr>
        <w:t>Vencedor(</w:t>
      </w:r>
      <w:proofErr w:type="gramEnd"/>
      <w:r w:rsidRPr="00AF2150">
        <w:rPr>
          <w:rFonts w:ascii="Times New Roman" w:hAnsi="Times New Roman" w:cs="Times New Roman"/>
        </w:rPr>
        <w:t xml:space="preserve">es): CELSO BARBOSA BENITES - MEI,  no Anexo I/Lote 0001 - itens: 1,2,3,4,5,6,7, totalizando R$ 7.860,00 (sete mil e oitocentos e sessenta reais); 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  <w:r w:rsidRPr="00AF2150">
        <w:rPr>
          <w:rFonts w:ascii="Times New Roman" w:hAnsi="Times New Roman" w:cs="Times New Roman"/>
        </w:rPr>
        <w:t>Coronel Sapucaia/MS, 12 de fevereiro de 2018.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</w:p>
    <w:p w:rsidR="006D17CC" w:rsidRPr="00BE7A6B" w:rsidRDefault="006D17CC" w:rsidP="006D17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A6B">
        <w:rPr>
          <w:rFonts w:ascii="Times New Roman" w:hAnsi="Times New Roman" w:cs="Times New Roman"/>
          <w:sz w:val="24"/>
          <w:szCs w:val="24"/>
        </w:rPr>
        <w:t>Sandra Aparecida Martinez</w:t>
      </w:r>
    </w:p>
    <w:p w:rsidR="00AF2150" w:rsidRPr="00AF2150" w:rsidRDefault="00AF2150" w:rsidP="00AF215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F2150">
        <w:rPr>
          <w:rFonts w:ascii="Times New Roman" w:hAnsi="Times New Roman" w:cs="Times New Roman"/>
          <w:b/>
        </w:rPr>
        <w:t>Presidente da Comissão Permanente de Licitação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</w:p>
    <w:p w:rsidR="00AF2150" w:rsidRPr="00AF2150" w:rsidRDefault="00AF2150" w:rsidP="00AF2150">
      <w:pPr>
        <w:jc w:val="center"/>
        <w:rPr>
          <w:rFonts w:ascii="Times New Roman" w:hAnsi="Times New Roman" w:cs="Times New Roman"/>
          <w:b/>
        </w:rPr>
      </w:pPr>
      <w:r w:rsidRPr="00AF2150">
        <w:rPr>
          <w:rFonts w:ascii="Times New Roman" w:hAnsi="Times New Roman" w:cs="Times New Roman"/>
          <w:b/>
        </w:rPr>
        <w:t>DESPACHO DE HOMOLOGAÇÃO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  <w:r w:rsidRPr="00AF2150">
        <w:rPr>
          <w:rFonts w:ascii="Times New Roman" w:hAnsi="Times New Roman" w:cs="Times New Roman"/>
        </w:rPr>
        <w:t xml:space="preserve">Tendo em vista o que consta dos autos do Processo retro epigrafado, e diante do resultado classificatórios apresentado pela CPL, HOMOLOGO o presente certame, adjudicando o objeto desta licitação a(s) empresa(s) vencedora(s) </w:t>
      </w:r>
      <w:proofErr w:type="spellStart"/>
      <w:proofErr w:type="gramStart"/>
      <w:r w:rsidRPr="00AF2150">
        <w:rPr>
          <w:rFonts w:ascii="Times New Roman" w:hAnsi="Times New Roman" w:cs="Times New Roman"/>
        </w:rPr>
        <w:t>supra-relacionada</w:t>
      </w:r>
      <w:proofErr w:type="spellEnd"/>
      <w:proofErr w:type="gramEnd"/>
      <w:r w:rsidRPr="00AF2150">
        <w:rPr>
          <w:rFonts w:ascii="Times New Roman" w:hAnsi="Times New Roman" w:cs="Times New Roman"/>
        </w:rPr>
        <w:t>(s).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</w:p>
    <w:p w:rsidR="00AF2150" w:rsidRPr="00AF2150" w:rsidRDefault="00AF2150" w:rsidP="00AF2150">
      <w:pPr>
        <w:jc w:val="both"/>
        <w:rPr>
          <w:rFonts w:ascii="Times New Roman" w:hAnsi="Times New Roman" w:cs="Times New Roman"/>
        </w:rPr>
      </w:pPr>
      <w:r w:rsidRPr="00AF2150">
        <w:rPr>
          <w:rFonts w:ascii="Times New Roman" w:hAnsi="Times New Roman" w:cs="Times New Roman"/>
        </w:rPr>
        <w:t>Coronel Sapucaia/MS, 12 de fevereiro de 2018.</w:t>
      </w: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</w:p>
    <w:p w:rsidR="00AF2150" w:rsidRPr="00AF2150" w:rsidRDefault="00AF2150" w:rsidP="00AF2150">
      <w:pPr>
        <w:jc w:val="both"/>
        <w:rPr>
          <w:rFonts w:ascii="Times New Roman" w:hAnsi="Times New Roman" w:cs="Times New Roman"/>
          <w:b/>
        </w:rPr>
      </w:pPr>
    </w:p>
    <w:p w:rsidR="00AF2150" w:rsidRPr="00AF2150" w:rsidRDefault="00AF2150" w:rsidP="00AF2150">
      <w:pPr>
        <w:jc w:val="center"/>
        <w:rPr>
          <w:rFonts w:ascii="Times New Roman" w:hAnsi="Times New Roman" w:cs="Times New Roman"/>
          <w:b/>
        </w:rPr>
      </w:pPr>
      <w:proofErr w:type="spellStart"/>
      <w:r w:rsidRPr="00AF2150">
        <w:rPr>
          <w:rFonts w:ascii="Times New Roman" w:hAnsi="Times New Roman" w:cs="Times New Roman"/>
          <w:b/>
        </w:rPr>
        <w:t>Rudi</w:t>
      </w:r>
      <w:proofErr w:type="spellEnd"/>
      <w:r w:rsidRPr="00AF2150">
        <w:rPr>
          <w:rFonts w:ascii="Times New Roman" w:hAnsi="Times New Roman" w:cs="Times New Roman"/>
          <w:b/>
        </w:rPr>
        <w:t xml:space="preserve"> </w:t>
      </w:r>
      <w:proofErr w:type="spellStart"/>
      <w:r w:rsidRPr="00AF2150">
        <w:rPr>
          <w:rFonts w:ascii="Times New Roman" w:hAnsi="Times New Roman" w:cs="Times New Roman"/>
          <w:b/>
        </w:rPr>
        <w:t>Paetzold</w:t>
      </w:r>
      <w:proofErr w:type="spellEnd"/>
    </w:p>
    <w:p w:rsidR="00C237EF" w:rsidRPr="00AF2150" w:rsidRDefault="00AF2150" w:rsidP="00AF2150">
      <w:pPr>
        <w:jc w:val="center"/>
        <w:rPr>
          <w:rFonts w:ascii="Times New Roman" w:hAnsi="Times New Roman" w:cs="Times New Roman"/>
          <w:b/>
        </w:rPr>
      </w:pPr>
      <w:r w:rsidRPr="00AF2150">
        <w:rPr>
          <w:rFonts w:ascii="Times New Roman" w:hAnsi="Times New Roman" w:cs="Times New Roman"/>
          <w:b/>
        </w:rPr>
        <w:t>Prefeito Municipal</w:t>
      </w:r>
    </w:p>
    <w:sectPr w:rsidR="00C237EF" w:rsidRPr="00AF21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EA" w:rsidRDefault="003A0FEA" w:rsidP="00C94FC6">
      <w:pPr>
        <w:spacing w:after="0" w:line="240" w:lineRule="auto"/>
      </w:pPr>
      <w:r>
        <w:separator/>
      </w:r>
    </w:p>
  </w:endnote>
  <w:endnote w:type="continuationSeparator" w:id="0">
    <w:p w:rsidR="003A0FEA" w:rsidRDefault="003A0FE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EA" w:rsidRDefault="003A0FEA" w:rsidP="00C94FC6">
      <w:pPr>
        <w:spacing w:after="0" w:line="240" w:lineRule="auto"/>
      </w:pPr>
      <w:r>
        <w:separator/>
      </w:r>
    </w:p>
  </w:footnote>
  <w:footnote w:type="continuationSeparator" w:id="0">
    <w:p w:rsidR="003A0FEA" w:rsidRDefault="003A0FE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3A0FEA"/>
    <w:rsid w:val="0040507C"/>
    <w:rsid w:val="0045231C"/>
    <w:rsid w:val="004771BC"/>
    <w:rsid w:val="004A78AE"/>
    <w:rsid w:val="00537FF2"/>
    <w:rsid w:val="0066020F"/>
    <w:rsid w:val="006D17CC"/>
    <w:rsid w:val="007D202D"/>
    <w:rsid w:val="008D0B10"/>
    <w:rsid w:val="009909DC"/>
    <w:rsid w:val="009E72F6"/>
    <w:rsid w:val="00AF2150"/>
    <w:rsid w:val="00C237EF"/>
    <w:rsid w:val="00C719F8"/>
    <w:rsid w:val="00C94FC6"/>
    <w:rsid w:val="00E34AEE"/>
    <w:rsid w:val="00E452EB"/>
    <w:rsid w:val="00EC47B3"/>
    <w:rsid w:val="00F238BB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2018-02-19T12:35:00Z</dcterms:created>
  <dcterms:modified xsi:type="dcterms:W3CDTF">2018-02-22T16:19:00Z</dcterms:modified>
</cp:coreProperties>
</file>