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C1" w:rsidRPr="00D17665" w:rsidRDefault="00EF5EC1" w:rsidP="00D17665">
      <w:pPr>
        <w:jc w:val="center"/>
        <w:rPr>
          <w:rStyle w:val="nfase"/>
          <w:b/>
        </w:rPr>
      </w:pPr>
      <w:r w:rsidRPr="00D17665">
        <w:rPr>
          <w:rStyle w:val="nfase"/>
          <w:b/>
        </w:rPr>
        <w:t>ORDEM DE EXECUÇÃO DE SERVIÇOS Nº 022/2018</w:t>
      </w:r>
    </w:p>
    <w:p w:rsidR="00EF5EC1" w:rsidRPr="00D46C69" w:rsidRDefault="00EF5EC1" w:rsidP="00D46C69">
      <w:pPr>
        <w:rPr>
          <w:rStyle w:val="nfase"/>
        </w:rPr>
      </w:pPr>
    </w:p>
    <w:p w:rsidR="00822FC2" w:rsidRDefault="00822FC2" w:rsidP="00D17665">
      <w:pPr>
        <w:rPr>
          <w:rStyle w:val="nfase"/>
        </w:rPr>
      </w:pPr>
    </w:p>
    <w:p w:rsidR="00EF5EC1" w:rsidRPr="00D17665" w:rsidRDefault="00EF5EC1" w:rsidP="00D17665">
      <w:pPr>
        <w:rPr>
          <w:rStyle w:val="nfase"/>
        </w:rPr>
      </w:pPr>
      <w:r w:rsidRPr="00D17665">
        <w:rPr>
          <w:rStyle w:val="nfase"/>
        </w:rPr>
        <w:t>CONTRATADA: DEPARTAMENTO ESTADUAL DE TRANSITO DE MATO GROSSO DO SUL</w:t>
      </w:r>
    </w:p>
    <w:p w:rsidR="00EF5EC1" w:rsidRPr="00D17665" w:rsidRDefault="00EF5EC1" w:rsidP="00D17665">
      <w:pPr>
        <w:rPr>
          <w:rStyle w:val="nfase"/>
        </w:rPr>
      </w:pPr>
    </w:p>
    <w:p w:rsidR="00EF5EC1" w:rsidRPr="00D17665" w:rsidRDefault="00EF5EC1" w:rsidP="00D17665">
      <w:pPr>
        <w:rPr>
          <w:rStyle w:val="nfase"/>
        </w:rPr>
      </w:pPr>
      <w:r w:rsidRPr="00D17665">
        <w:rPr>
          <w:rStyle w:val="nfase"/>
        </w:rPr>
        <w:t xml:space="preserve">ENDEREÇO: </w:t>
      </w:r>
      <w:proofErr w:type="gramStart"/>
      <w:r w:rsidRPr="00D17665">
        <w:rPr>
          <w:rStyle w:val="nfase"/>
        </w:rPr>
        <w:t>ROD.</w:t>
      </w:r>
      <w:proofErr w:type="gramEnd"/>
      <w:r w:rsidRPr="00D17665">
        <w:rPr>
          <w:rStyle w:val="nfase"/>
        </w:rPr>
        <w:t>MS 80, KM 10, S/N, ZONA RURAL. 79.114-901 CAMPO GRANDE- MS</w:t>
      </w:r>
    </w:p>
    <w:p w:rsidR="00EF5EC1" w:rsidRPr="00D17665" w:rsidRDefault="00EF5EC1" w:rsidP="00D17665">
      <w:pPr>
        <w:rPr>
          <w:rStyle w:val="nfase"/>
        </w:rPr>
      </w:pPr>
    </w:p>
    <w:p w:rsidR="00EF5EC1" w:rsidRPr="00D17665" w:rsidRDefault="00EF5EC1" w:rsidP="00D17665">
      <w:pPr>
        <w:rPr>
          <w:rStyle w:val="nfase"/>
        </w:rPr>
      </w:pPr>
      <w:r w:rsidRPr="00D17665">
        <w:rPr>
          <w:rStyle w:val="nfase"/>
        </w:rPr>
        <w:t>CIDADE: CAMPO GRANDE</w:t>
      </w:r>
      <w:proofErr w:type="gramStart"/>
      <w:r w:rsidRPr="00D17665">
        <w:rPr>
          <w:rStyle w:val="nfase"/>
        </w:rPr>
        <w:t xml:space="preserve">  </w:t>
      </w:r>
      <w:proofErr w:type="gramEnd"/>
      <w:r w:rsidRPr="00D17665">
        <w:rPr>
          <w:rStyle w:val="nfase"/>
        </w:rPr>
        <w:t xml:space="preserve">ESTADO: MATO GROSSO DO SUL </w:t>
      </w:r>
    </w:p>
    <w:p w:rsidR="00EF5EC1" w:rsidRPr="00D17665" w:rsidRDefault="00EF5EC1" w:rsidP="00D17665">
      <w:pPr>
        <w:rPr>
          <w:rStyle w:val="nfase"/>
        </w:rPr>
      </w:pPr>
    </w:p>
    <w:p w:rsidR="00EF5EC1" w:rsidRPr="00D17665" w:rsidRDefault="00EF5EC1" w:rsidP="00D17665">
      <w:pPr>
        <w:rPr>
          <w:rStyle w:val="nfase"/>
        </w:rPr>
      </w:pPr>
      <w:r w:rsidRPr="00D17665">
        <w:rPr>
          <w:rStyle w:val="nfase"/>
        </w:rPr>
        <w:t>CNPJ: 01.560.</w:t>
      </w:r>
      <w:r w:rsidR="003A256E">
        <w:rPr>
          <w:rStyle w:val="nfase"/>
        </w:rPr>
        <w:t xml:space="preserve"> </w:t>
      </w:r>
      <w:bookmarkStart w:id="0" w:name="_GoBack"/>
      <w:bookmarkEnd w:id="0"/>
      <w:r w:rsidRPr="00D17665">
        <w:rPr>
          <w:rStyle w:val="nfase"/>
        </w:rPr>
        <w:t>929/0001-38</w:t>
      </w:r>
      <w:r w:rsidR="00822FC2">
        <w:rPr>
          <w:rStyle w:val="nfase"/>
        </w:rPr>
        <w:t xml:space="preserve"> </w:t>
      </w:r>
    </w:p>
    <w:p w:rsidR="00D17665" w:rsidRDefault="00D17665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r w:rsidRPr="00D46C69">
        <w:rPr>
          <w:rStyle w:val="nfase"/>
        </w:rPr>
        <w:t xml:space="preserve">OBJETO: Pagamento de seguro obrigatório; multas; taxas incidentes sobre os serviços de emplacamento, vistoria de veículos pertencentes </w:t>
      </w:r>
      <w:proofErr w:type="gramStart"/>
      <w:r w:rsidRPr="00D46C69">
        <w:rPr>
          <w:rStyle w:val="nfase"/>
        </w:rPr>
        <w:t>a</w:t>
      </w:r>
      <w:proofErr w:type="gramEnd"/>
      <w:r w:rsidRPr="00D46C69">
        <w:rPr>
          <w:rStyle w:val="nfase"/>
        </w:rPr>
        <w:t xml:space="preserve"> frota municipal de Coronel Sapucaia.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r w:rsidRPr="00D46C69">
        <w:rPr>
          <w:rStyle w:val="nfase"/>
        </w:rPr>
        <w:t xml:space="preserve">DOTAÇÃO: 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proofErr w:type="gramStart"/>
      <w:r w:rsidRPr="00D46C69">
        <w:rPr>
          <w:rStyle w:val="nfase"/>
        </w:rPr>
        <w:t>3</w:t>
      </w:r>
      <w:proofErr w:type="gramEnd"/>
      <w:r w:rsidRPr="00D46C69">
        <w:rPr>
          <w:rStyle w:val="nfase"/>
        </w:rPr>
        <w:t xml:space="preserve">  FUNDO MUNICIPAL DE ASSISTÊNCIA SOCIAL</w:t>
      </w:r>
      <w:r w:rsidRPr="00D46C69">
        <w:rPr>
          <w:rStyle w:val="nfase"/>
        </w:rPr>
        <w:br/>
        <w:t>08  SECRETARIA MUNICIPAL DE ASSISTÊNCIA SOCIAL</w:t>
      </w:r>
      <w:r w:rsidRPr="00D46C69">
        <w:rPr>
          <w:rStyle w:val="nfase"/>
        </w:rPr>
        <w:br/>
        <w:t>08.04  FUNDO MUNICIPAL DE ASSISTÊNCIA SOCIAL</w:t>
      </w:r>
      <w:r w:rsidRPr="00D46C69">
        <w:rPr>
          <w:rStyle w:val="nfase"/>
        </w:rPr>
        <w:br/>
        <w:t>08.244.0601.2-129  MANUTENÇÃO DAS ATIVIDADES DA SEC. MUNICIPAL DE CIDADANIA E ASSIST. SOCIAL</w:t>
      </w:r>
      <w:r w:rsidRPr="00D46C69">
        <w:rPr>
          <w:rStyle w:val="nfase"/>
        </w:rPr>
        <w:br/>
        <w:t>3.3.90.48.00</w:t>
      </w:r>
      <w:proofErr w:type="gramStart"/>
      <w:r w:rsidRPr="00D46C69">
        <w:rPr>
          <w:rStyle w:val="nfase"/>
        </w:rPr>
        <w:t xml:space="preserve">  </w:t>
      </w:r>
      <w:proofErr w:type="gramEnd"/>
      <w:r w:rsidRPr="00D46C69">
        <w:rPr>
          <w:rStyle w:val="nfase"/>
        </w:rPr>
        <w:t>OUTROS AUXÍLIOS FINANCEIROS A PESSOA FÍSICA</w:t>
      </w:r>
      <w:r w:rsidRPr="00D46C69">
        <w:rPr>
          <w:rStyle w:val="nfase"/>
        </w:rPr>
        <w:br/>
        <w:t>FONTE: 00.01.0000     /     FICHA: 017</w:t>
      </w:r>
      <w:r w:rsidRPr="00D46C69">
        <w:rPr>
          <w:rStyle w:val="nfase"/>
        </w:rPr>
        <w:br/>
        <w:t>R$ 1.741,00 (um mil e setecentos e quarenta e um reais)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proofErr w:type="gramStart"/>
      <w:r w:rsidRPr="00D46C69">
        <w:rPr>
          <w:rStyle w:val="nfase"/>
        </w:rPr>
        <w:t>2</w:t>
      </w:r>
      <w:proofErr w:type="gramEnd"/>
      <w:r w:rsidRPr="00D46C69">
        <w:rPr>
          <w:rStyle w:val="nfase"/>
        </w:rPr>
        <w:t xml:space="preserve">  FUNDO MUNICIPAL DE SAÚDE</w:t>
      </w:r>
      <w:r w:rsidRPr="00D46C69">
        <w:rPr>
          <w:rStyle w:val="nfase"/>
        </w:rPr>
        <w:br/>
        <w:t>07  SECRETARIA MUNICIPAL DE SAÚDE PÚBLICA</w:t>
      </w:r>
      <w:r w:rsidRPr="00D46C69">
        <w:rPr>
          <w:rStyle w:val="nfase"/>
        </w:rPr>
        <w:br/>
        <w:t>07.02  FUNDO MUNICIPAL DE SAÚDE</w:t>
      </w:r>
      <w:r w:rsidRPr="00D46C69">
        <w:rPr>
          <w:rStyle w:val="nfase"/>
        </w:rPr>
        <w:br/>
        <w:t>10.301.0500.2-127  MANUTENÇÃO  DAS ATIVIDADES DA SECRETARIA MUNICIPAL DE SAÚDE PÚBLICA</w:t>
      </w:r>
      <w:r w:rsidRPr="00D46C69">
        <w:rPr>
          <w:rStyle w:val="nfase"/>
        </w:rPr>
        <w:br/>
        <w:t>3.3.90.39.00  OUTROS SERVIÇOS DE TERCEIROS - PESSOA JURÍDICA</w:t>
      </w:r>
      <w:r w:rsidRPr="00D46C69">
        <w:rPr>
          <w:rStyle w:val="nfase"/>
        </w:rPr>
        <w:br/>
        <w:t>FONTE: 00.01.0002     /     FICHA: 061</w:t>
      </w:r>
      <w:r w:rsidRPr="00D46C69">
        <w:rPr>
          <w:rStyle w:val="nfase"/>
        </w:rPr>
        <w:br/>
        <w:t>R$ 14.496,00 (quatorze mil e quatrocentos e noventa e seis reais)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proofErr w:type="gramStart"/>
      <w:r w:rsidRPr="00D46C69">
        <w:rPr>
          <w:rStyle w:val="nfase"/>
        </w:rPr>
        <w:t>1</w:t>
      </w:r>
      <w:proofErr w:type="gramEnd"/>
      <w:r w:rsidRPr="00D46C69">
        <w:rPr>
          <w:rStyle w:val="nfase"/>
        </w:rPr>
        <w:t xml:space="preserve">  PREFEITURA MUNICIPAL DE CORONEL SAPUCAIA</w:t>
      </w:r>
      <w:r w:rsidRPr="00D46C69">
        <w:rPr>
          <w:rStyle w:val="nfase"/>
        </w:rPr>
        <w:br/>
        <w:t>02  PODER EXECUTIVO</w:t>
      </w:r>
      <w:r w:rsidRPr="00D46C69">
        <w:rPr>
          <w:rStyle w:val="nfase"/>
        </w:rPr>
        <w:br/>
        <w:t>02.05  SECRETARIA MUNICIPAL DE ADMINISTRAÇÃO E GESTÃO</w:t>
      </w:r>
      <w:r w:rsidRPr="00D46C69">
        <w:rPr>
          <w:rStyle w:val="nfase"/>
        </w:rPr>
        <w:br/>
        <w:t>04.122.0002.2-109  MANUTENÇÃO DAS ATIVIDADES DA SECRETARIA MUNICIPAL DE ADMINISTRAÇÃO</w:t>
      </w:r>
      <w:r w:rsidRPr="00D46C69">
        <w:rPr>
          <w:rStyle w:val="nfase"/>
        </w:rPr>
        <w:br/>
        <w:t>3.3.90.39.00  OUTROS SERVIÇOS DE TERCEIROS - PESSOA JURÍDICA</w:t>
      </w:r>
      <w:r w:rsidRPr="00D46C69">
        <w:rPr>
          <w:rStyle w:val="nfase"/>
        </w:rPr>
        <w:br/>
        <w:t>FONTE: 00.01.0000.000000     /     FICHA: 035</w:t>
      </w:r>
      <w:r w:rsidRPr="00D46C69">
        <w:rPr>
          <w:rStyle w:val="nfase"/>
        </w:rPr>
        <w:br/>
        <w:t>R$ 3.999,00 (três mil e novecentos e noventa e nove reais)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proofErr w:type="gramStart"/>
      <w:r w:rsidRPr="00D46C69">
        <w:rPr>
          <w:rStyle w:val="nfase"/>
        </w:rPr>
        <w:t>1</w:t>
      </w:r>
      <w:proofErr w:type="gramEnd"/>
      <w:r w:rsidRPr="00D46C69">
        <w:rPr>
          <w:rStyle w:val="nfase"/>
        </w:rPr>
        <w:t xml:space="preserve">  PREFEITURA MUNICIPAL DE CORONEL SAPUCAIA</w:t>
      </w:r>
      <w:r w:rsidRPr="00D46C69">
        <w:rPr>
          <w:rStyle w:val="nfase"/>
        </w:rPr>
        <w:br/>
        <w:t>02  PODER EXECUTIVO</w:t>
      </w:r>
      <w:r w:rsidRPr="00D46C69">
        <w:rPr>
          <w:rStyle w:val="nfase"/>
        </w:rPr>
        <w:br/>
        <w:t>02.11  SECRETARIA MUNICIPAL DE DESENV. ECONÔMICO SUSTENTÁVEL</w:t>
      </w:r>
      <w:r w:rsidRPr="00D46C69">
        <w:rPr>
          <w:rStyle w:val="nfase"/>
        </w:rPr>
        <w:br/>
        <w:t>04.122.0002.2-142</w:t>
      </w:r>
      <w:proofErr w:type="gramStart"/>
      <w:r w:rsidRPr="00D46C69">
        <w:rPr>
          <w:rStyle w:val="nfase"/>
        </w:rPr>
        <w:t xml:space="preserve">  </w:t>
      </w:r>
      <w:proofErr w:type="gramEnd"/>
      <w:r w:rsidRPr="00D46C69">
        <w:rPr>
          <w:rStyle w:val="nfase"/>
        </w:rPr>
        <w:t>MANUT. DAS ATIV. DA SECRET. MUNIC. DESENV. ECON. SUSTENTÁVEL</w:t>
      </w:r>
      <w:r w:rsidRPr="00D46C69">
        <w:rPr>
          <w:rStyle w:val="nfase"/>
        </w:rPr>
        <w:br/>
        <w:t>3.3.90.39.00</w:t>
      </w:r>
      <w:proofErr w:type="gramStart"/>
      <w:r w:rsidRPr="00D46C69">
        <w:rPr>
          <w:rStyle w:val="nfase"/>
        </w:rPr>
        <w:t xml:space="preserve">  </w:t>
      </w:r>
      <w:proofErr w:type="gramEnd"/>
      <w:r w:rsidRPr="00D46C69">
        <w:rPr>
          <w:rStyle w:val="nfase"/>
        </w:rPr>
        <w:t>OUTROS SERVIÇOS DE TERCEIROS - PESSOA JURÍDICA</w:t>
      </w:r>
      <w:r w:rsidRPr="00D46C69">
        <w:rPr>
          <w:rStyle w:val="nfase"/>
        </w:rPr>
        <w:br/>
        <w:t>FONTE: 00.01.0000.000000     /     FICHA: 172</w:t>
      </w:r>
      <w:r w:rsidRPr="00D46C69">
        <w:rPr>
          <w:rStyle w:val="nfase"/>
        </w:rPr>
        <w:br/>
        <w:t>R$ 340,00 (trezentos e quarenta reais)</w:t>
      </w:r>
    </w:p>
    <w:p w:rsidR="00EF5EC1" w:rsidRPr="00D46C69" w:rsidRDefault="00EF5EC1" w:rsidP="00D46C69">
      <w:pPr>
        <w:rPr>
          <w:rStyle w:val="nfase"/>
        </w:rPr>
      </w:pPr>
    </w:p>
    <w:p w:rsidR="00D17665" w:rsidRDefault="00D17665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proofErr w:type="gramStart"/>
      <w:r w:rsidRPr="00D46C69">
        <w:rPr>
          <w:rStyle w:val="nfase"/>
        </w:rPr>
        <w:t>1</w:t>
      </w:r>
      <w:proofErr w:type="gramEnd"/>
      <w:r w:rsidRPr="00D46C69">
        <w:rPr>
          <w:rStyle w:val="nfase"/>
        </w:rPr>
        <w:t xml:space="preserve">  PREFEITURA MUNICIPAL DE CORONEL SAPUCAIA</w:t>
      </w:r>
      <w:r w:rsidRPr="00D46C69">
        <w:rPr>
          <w:rStyle w:val="nfase"/>
        </w:rPr>
        <w:br/>
        <w:t>02  PODER EXECUTIVO</w:t>
      </w:r>
      <w:r w:rsidRPr="00D46C69">
        <w:rPr>
          <w:rStyle w:val="nfase"/>
        </w:rPr>
        <w:br/>
        <w:t>02.06  SECRETARIA MUNICIPAL DE EDUCAÇÃO E CULTURA</w:t>
      </w:r>
      <w:r w:rsidRPr="00D46C69">
        <w:rPr>
          <w:rStyle w:val="nfase"/>
        </w:rPr>
        <w:br/>
        <w:t>12.361.0400.2-110  MANUTENÇÃO DAS ATIVIDADES DO ENSINO FUNDAMENTAL</w:t>
      </w:r>
      <w:r w:rsidRPr="00D46C69">
        <w:rPr>
          <w:rStyle w:val="nfase"/>
        </w:rPr>
        <w:br/>
        <w:t>3.3.90.39.00  OUTROS SERVIÇOS DE TERCEIROS - PESSOA JURÍDICA</w:t>
      </w:r>
      <w:r w:rsidRPr="00D46C69">
        <w:rPr>
          <w:rStyle w:val="nfase"/>
        </w:rPr>
        <w:br/>
        <w:t>FONTE: 00.01.0001.000000     /     FICHA: 074</w:t>
      </w:r>
      <w:r w:rsidRPr="00D46C69">
        <w:rPr>
          <w:rStyle w:val="nfase"/>
        </w:rPr>
        <w:br/>
        <w:t>R$ 8.575,00 (oito mil e quinhentos e setenta e cinco reais)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proofErr w:type="gramStart"/>
      <w:r w:rsidRPr="00D46C69">
        <w:rPr>
          <w:rStyle w:val="nfase"/>
        </w:rPr>
        <w:t>1</w:t>
      </w:r>
      <w:proofErr w:type="gramEnd"/>
      <w:r w:rsidRPr="00D46C69">
        <w:rPr>
          <w:rStyle w:val="nfase"/>
        </w:rPr>
        <w:t xml:space="preserve">  PREFEITURA MUNICIPAL DE CORONEL SAPUCAIA</w:t>
      </w:r>
      <w:r w:rsidRPr="00D46C69">
        <w:rPr>
          <w:rStyle w:val="nfase"/>
        </w:rPr>
        <w:br/>
        <w:t>02  PODER EXECUTIVO</w:t>
      </w:r>
      <w:r w:rsidRPr="00D46C69">
        <w:rPr>
          <w:rStyle w:val="nfase"/>
        </w:rPr>
        <w:br/>
        <w:t>02.09  SECRETARIA MUNICIPAL DE INFRAESTRUTURA</w:t>
      </w:r>
      <w:r w:rsidRPr="00D46C69">
        <w:rPr>
          <w:rStyle w:val="nfase"/>
        </w:rPr>
        <w:br/>
        <w:t>15.451.0406.2-138  MANUT. DAS ATIV. DA SEC. MUN. DE DESENV. E INFRAESTRUTURA</w:t>
      </w:r>
      <w:r w:rsidRPr="00D46C69">
        <w:rPr>
          <w:rStyle w:val="nfase"/>
        </w:rPr>
        <w:br/>
        <w:t>3.3.90.39.00</w:t>
      </w:r>
      <w:proofErr w:type="gramStart"/>
      <w:r w:rsidRPr="00D46C69">
        <w:rPr>
          <w:rStyle w:val="nfase"/>
        </w:rPr>
        <w:t xml:space="preserve">  </w:t>
      </w:r>
      <w:proofErr w:type="gramEnd"/>
      <w:r w:rsidRPr="00D46C69">
        <w:rPr>
          <w:rStyle w:val="nfase"/>
        </w:rPr>
        <w:t>OUTROS SERVIÇOS DE TERCEIROS - PESSOA JURÍDICA</w:t>
      </w:r>
      <w:r w:rsidRPr="00D46C69">
        <w:rPr>
          <w:rStyle w:val="nfase"/>
        </w:rPr>
        <w:br/>
        <w:t>FONTE: 00.01.0000.000000     /     FICHA: 136</w:t>
      </w:r>
      <w:r w:rsidRPr="00D46C69">
        <w:rPr>
          <w:rStyle w:val="nfase"/>
        </w:rPr>
        <w:br/>
        <w:t>R$ 3.180,00 (três mil e cento e oitenta reais)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r w:rsidRPr="00D46C69">
        <w:rPr>
          <w:rStyle w:val="nfase"/>
        </w:rPr>
        <w:t>DA FORMA DE EXECUÇÃO: Os serviços deverão ser executados pelo CONTRATADO,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r w:rsidRPr="00D46C69">
        <w:rPr>
          <w:rStyle w:val="nfase"/>
        </w:rPr>
        <w:t>PRAZO DE EXECUÇÃO: O prazo para execução será 01/06/2018 a 01/09/2018.</w:t>
      </w:r>
    </w:p>
    <w:p w:rsidR="00EF5EC1" w:rsidRPr="00D46C69" w:rsidRDefault="00EF5EC1" w:rsidP="00D46C69">
      <w:pPr>
        <w:rPr>
          <w:rStyle w:val="nfase"/>
        </w:rPr>
      </w:pPr>
      <w:r w:rsidRPr="00D46C69">
        <w:rPr>
          <w:rStyle w:val="nfase"/>
        </w:rPr>
        <w:t>DO VALOR: O valor ora contratado é de R$ 32.331,00 (Trinta e Dois mil e trezentos e trinta e um reais).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r w:rsidRPr="00D46C69">
        <w:rPr>
          <w:rStyle w:val="nfase"/>
        </w:rPr>
        <w:t>CONDIÇÕES DE PAGAMENTO: O pagamento será efetuado, mediante impressão de guias, conforme os serviços necessários.</w:t>
      </w:r>
    </w:p>
    <w:p w:rsidR="00EF5EC1" w:rsidRPr="00D46C69" w:rsidRDefault="00EF5EC1" w:rsidP="00D46C69">
      <w:pPr>
        <w:rPr>
          <w:rStyle w:val="nfase"/>
        </w:rPr>
      </w:pPr>
    </w:p>
    <w:p w:rsidR="00EF5EC1" w:rsidRPr="00D46C69" w:rsidRDefault="00EF5EC1" w:rsidP="00D46C69">
      <w:pPr>
        <w:rPr>
          <w:rStyle w:val="nfase"/>
        </w:rPr>
      </w:pPr>
      <w:r w:rsidRPr="00D46C69">
        <w:rPr>
          <w:rStyle w:val="nfase"/>
        </w:rPr>
        <w:t>PROCEDIMENTO: Dispensa de Licitação, com fulcro Art. 24 Inciso II da Lei Federal 8.666/93.</w:t>
      </w:r>
    </w:p>
    <w:p w:rsidR="00EF5EC1" w:rsidRPr="00D46C69" w:rsidRDefault="00EF5EC1" w:rsidP="00D46C69">
      <w:pPr>
        <w:rPr>
          <w:rStyle w:val="nfase"/>
        </w:rPr>
      </w:pPr>
    </w:p>
    <w:p w:rsidR="00D17665" w:rsidRPr="00D46C69" w:rsidRDefault="00D17665" w:rsidP="00D17665">
      <w:pPr>
        <w:jc w:val="center"/>
        <w:rPr>
          <w:rStyle w:val="nfase"/>
        </w:rPr>
      </w:pPr>
      <w:r>
        <w:rPr>
          <w:rStyle w:val="nfase"/>
        </w:rPr>
        <w:t xml:space="preserve"> </w:t>
      </w:r>
      <w:r w:rsidRPr="00D46C69">
        <w:rPr>
          <w:rStyle w:val="nfase"/>
        </w:rPr>
        <w:t>CORONEL SAPUCAIA/MS, 01 DE JUNHO DE 2018.</w:t>
      </w:r>
    </w:p>
    <w:p w:rsidR="00EF5EC1" w:rsidRDefault="00EF5EC1" w:rsidP="00D46C69">
      <w:pPr>
        <w:rPr>
          <w:rStyle w:val="nfase"/>
        </w:rPr>
      </w:pPr>
    </w:p>
    <w:p w:rsidR="00822FC2" w:rsidRPr="00D46C69" w:rsidRDefault="00822FC2" w:rsidP="00D46C69">
      <w:pPr>
        <w:rPr>
          <w:rStyle w:val="nfase"/>
        </w:rPr>
      </w:pPr>
    </w:p>
    <w:p w:rsidR="00D17665" w:rsidRDefault="00D17665" w:rsidP="00822FC2">
      <w:pPr>
        <w:jc w:val="center"/>
        <w:rPr>
          <w:rStyle w:val="nfase"/>
        </w:rPr>
      </w:pPr>
    </w:p>
    <w:p w:rsidR="00536C5C" w:rsidRDefault="00822FC2" w:rsidP="00822FC2">
      <w:pPr>
        <w:jc w:val="center"/>
        <w:rPr>
          <w:rStyle w:val="nfase"/>
        </w:rPr>
      </w:pPr>
      <w:r>
        <w:rPr>
          <w:rStyle w:val="nfase"/>
        </w:rPr>
        <w:t>ROBERTO HASHIOKA SOLER</w:t>
      </w:r>
    </w:p>
    <w:p w:rsidR="00822FC2" w:rsidRPr="00D46C69" w:rsidRDefault="00822FC2" w:rsidP="00822FC2">
      <w:pPr>
        <w:jc w:val="center"/>
        <w:rPr>
          <w:rStyle w:val="nfase"/>
        </w:rPr>
      </w:pPr>
      <w:r>
        <w:rPr>
          <w:rStyle w:val="nfase"/>
        </w:rPr>
        <w:t>DIRETOR-PRESIDENTE</w:t>
      </w:r>
    </w:p>
    <w:p w:rsidR="00536C5C" w:rsidRPr="00D46C69" w:rsidRDefault="00536C5C" w:rsidP="00D46C69">
      <w:pPr>
        <w:rPr>
          <w:rStyle w:val="nfase"/>
        </w:rPr>
      </w:pPr>
      <w:r w:rsidRPr="00D46C69">
        <w:rPr>
          <w:rStyle w:val="nfase"/>
        </w:rPr>
        <w:t xml:space="preserve">          </w:t>
      </w:r>
    </w:p>
    <w:p w:rsidR="00D46C69" w:rsidRPr="00D46C69" w:rsidRDefault="00536C5C" w:rsidP="00D17665">
      <w:pPr>
        <w:rPr>
          <w:rStyle w:val="nfase"/>
        </w:rPr>
      </w:pPr>
      <w:r w:rsidRPr="00D46C69">
        <w:rPr>
          <w:rStyle w:val="nfase"/>
        </w:rPr>
        <w:t>CONTRATANTES</w:t>
      </w:r>
      <w:r w:rsidR="00D94E52" w:rsidRPr="00D46C69">
        <w:rPr>
          <w:rStyle w:val="nfase"/>
        </w:rPr>
        <w:t>:</w:t>
      </w: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 xml:space="preserve">Adriane </w:t>
      </w:r>
      <w:proofErr w:type="spellStart"/>
      <w:r w:rsidRPr="00D46C69">
        <w:rPr>
          <w:rStyle w:val="nfase"/>
        </w:rPr>
        <w:t>Paetzold</w:t>
      </w:r>
      <w:proofErr w:type="spellEnd"/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>Secretaria Municipal de Administração e Gestão</w:t>
      </w: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Default="00536C5C" w:rsidP="00D46C69">
      <w:pPr>
        <w:jc w:val="center"/>
        <w:rPr>
          <w:rStyle w:val="nfase"/>
        </w:rPr>
      </w:pPr>
    </w:p>
    <w:p w:rsidR="00D46C69" w:rsidRPr="00D46C69" w:rsidRDefault="00D46C69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  <w:proofErr w:type="spellStart"/>
      <w:r w:rsidRPr="00D46C69">
        <w:rPr>
          <w:rStyle w:val="nfase"/>
        </w:rPr>
        <w:t>Aldacir</w:t>
      </w:r>
      <w:proofErr w:type="spellEnd"/>
      <w:r w:rsidRPr="00D46C69">
        <w:rPr>
          <w:rStyle w:val="nfase"/>
        </w:rPr>
        <w:t xml:space="preserve"> </w:t>
      </w:r>
      <w:proofErr w:type="spellStart"/>
      <w:r w:rsidRPr="00D46C69">
        <w:rPr>
          <w:rStyle w:val="nfase"/>
        </w:rPr>
        <w:t>Antonio</w:t>
      </w:r>
      <w:proofErr w:type="spellEnd"/>
      <w:r w:rsidRPr="00D46C69">
        <w:rPr>
          <w:rStyle w:val="nfase"/>
        </w:rPr>
        <w:t xml:space="preserve"> da Silva Cardinal</w:t>
      </w:r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>Secretário Municipal de Infraestrutura</w:t>
      </w: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>Flavio da Silva Galdino</w:t>
      </w:r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>Secretario Municipal de Saúde</w:t>
      </w: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 xml:space="preserve">Jairo </w:t>
      </w:r>
      <w:proofErr w:type="spellStart"/>
      <w:r w:rsidRPr="00D46C69">
        <w:rPr>
          <w:rStyle w:val="nfase"/>
        </w:rPr>
        <w:t>Horts</w:t>
      </w:r>
      <w:proofErr w:type="spellEnd"/>
      <w:r w:rsidRPr="00D46C69">
        <w:rPr>
          <w:rStyle w:val="nfase"/>
        </w:rPr>
        <w:t xml:space="preserve"> Martins</w:t>
      </w:r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>Secretario Municipal Desenvolvimento Econômico Sustentável</w:t>
      </w: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 xml:space="preserve">Maria Eva </w:t>
      </w:r>
      <w:proofErr w:type="spellStart"/>
      <w:r w:rsidRPr="00D46C69">
        <w:rPr>
          <w:rStyle w:val="nfase"/>
        </w:rPr>
        <w:t>Gauto</w:t>
      </w:r>
      <w:proofErr w:type="spellEnd"/>
      <w:r w:rsidRPr="00D46C69">
        <w:rPr>
          <w:rStyle w:val="nfase"/>
        </w:rPr>
        <w:t xml:space="preserve"> Flor </w:t>
      </w:r>
      <w:proofErr w:type="spellStart"/>
      <w:r w:rsidRPr="00D46C69">
        <w:rPr>
          <w:rStyle w:val="nfase"/>
        </w:rPr>
        <w:t>Eringer</w:t>
      </w:r>
      <w:proofErr w:type="spellEnd"/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>Secretaria Municipal de Educação</w:t>
      </w: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 xml:space="preserve">Ivone </w:t>
      </w:r>
      <w:proofErr w:type="spellStart"/>
      <w:r w:rsidRPr="00D46C69">
        <w:rPr>
          <w:rStyle w:val="nfase"/>
        </w:rPr>
        <w:t>Paetzold</w:t>
      </w:r>
      <w:proofErr w:type="spellEnd"/>
    </w:p>
    <w:p w:rsidR="00536C5C" w:rsidRPr="00D46C69" w:rsidRDefault="00536C5C" w:rsidP="00D46C69">
      <w:pPr>
        <w:jc w:val="center"/>
        <w:rPr>
          <w:rStyle w:val="nfase"/>
        </w:rPr>
      </w:pPr>
      <w:r w:rsidRPr="00D46C69">
        <w:rPr>
          <w:rStyle w:val="nfase"/>
        </w:rPr>
        <w:t>Secretaria Municipal de Assistência Social</w:t>
      </w:r>
    </w:p>
    <w:p w:rsidR="00536C5C" w:rsidRPr="00D46C69" w:rsidRDefault="00536C5C" w:rsidP="00D46C69">
      <w:pPr>
        <w:jc w:val="center"/>
        <w:rPr>
          <w:rStyle w:val="nfase"/>
        </w:rPr>
      </w:pPr>
    </w:p>
    <w:p w:rsidR="00536C5C" w:rsidRPr="00D46C69" w:rsidRDefault="00536C5C" w:rsidP="00D46C69">
      <w:pPr>
        <w:rPr>
          <w:rStyle w:val="nfase"/>
        </w:rPr>
      </w:pPr>
    </w:p>
    <w:p w:rsidR="00536C5C" w:rsidRPr="00D46C69" w:rsidRDefault="00536C5C" w:rsidP="00D46C69">
      <w:pPr>
        <w:rPr>
          <w:rStyle w:val="nfase"/>
        </w:rPr>
      </w:pPr>
      <w:r w:rsidRPr="00D46C69">
        <w:rPr>
          <w:rStyle w:val="nfase"/>
        </w:rPr>
        <w:t xml:space="preserve">                    </w:t>
      </w:r>
    </w:p>
    <w:p w:rsidR="00536C5C" w:rsidRPr="00D46C69" w:rsidRDefault="00536C5C" w:rsidP="00D46C69">
      <w:pPr>
        <w:rPr>
          <w:rStyle w:val="nfase"/>
        </w:rPr>
      </w:pPr>
      <w:r w:rsidRPr="00D46C69">
        <w:rPr>
          <w:rStyle w:val="nfase"/>
        </w:rPr>
        <w:tab/>
      </w:r>
    </w:p>
    <w:p w:rsidR="00EB04AD" w:rsidRPr="00D46C69" w:rsidRDefault="00EB04AD" w:rsidP="00D46C69">
      <w:pPr>
        <w:rPr>
          <w:rStyle w:val="nfase"/>
        </w:rPr>
      </w:pPr>
    </w:p>
    <w:p w:rsidR="004248A7" w:rsidRPr="00D46C69" w:rsidRDefault="004248A7" w:rsidP="00D46C69">
      <w:pPr>
        <w:rPr>
          <w:rStyle w:val="nfase"/>
        </w:rPr>
      </w:pPr>
    </w:p>
    <w:sectPr w:rsidR="004248A7" w:rsidRPr="00D46C69" w:rsidSect="001E1588">
      <w:headerReference w:type="default" r:id="rId8"/>
      <w:footerReference w:type="even" r:id="rId9"/>
      <w:footerReference w:type="default" r:id="rId10"/>
      <w:pgSz w:w="11907" w:h="16840" w:code="9"/>
      <w:pgMar w:top="1560" w:right="907" w:bottom="709" w:left="907" w:header="3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65" w:rsidRDefault="00D17665">
      <w:r>
        <w:separator/>
      </w:r>
    </w:p>
  </w:endnote>
  <w:endnote w:type="continuationSeparator" w:id="0">
    <w:p w:rsidR="00D17665" w:rsidRDefault="00D1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65" w:rsidRDefault="00D176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7665" w:rsidRDefault="00D1766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65" w:rsidRDefault="00D17665" w:rsidP="006B1C48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D17665" w:rsidRPr="00D520A6" w:rsidRDefault="00D17665" w:rsidP="004B486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Rua Rachid Saldanha </w:t>
    </w:r>
    <w:proofErr w:type="spellStart"/>
    <w:r w:rsidRPr="00D520A6">
      <w:rPr>
        <w:rFonts w:ascii="Book Antiqua" w:hAnsi="Book Antiqua"/>
        <w:sz w:val="20"/>
      </w:rPr>
      <w:t>Derzi</w:t>
    </w:r>
    <w:proofErr w:type="spellEnd"/>
    <w:r w:rsidRPr="00D520A6">
      <w:rPr>
        <w:rFonts w:ascii="Book Antiqua" w:hAnsi="Book Antiqua"/>
        <w:sz w:val="20"/>
      </w:rPr>
      <w:t xml:space="preserve">, 784,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D17665" w:rsidRPr="00D520A6" w:rsidRDefault="00D17665" w:rsidP="004B4861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D17665" w:rsidRDefault="00D17665" w:rsidP="004B4861">
    <w:pPr>
      <w:jc w:val="center"/>
    </w:pPr>
  </w:p>
  <w:p w:rsidR="00D17665" w:rsidRPr="006B1C48" w:rsidRDefault="00D17665" w:rsidP="004B486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65" w:rsidRDefault="00D17665">
      <w:r>
        <w:separator/>
      </w:r>
    </w:p>
  </w:footnote>
  <w:footnote w:type="continuationSeparator" w:id="0">
    <w:p w:rsidR="00D17665" w:rsidRDefault="00D1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65" w:rsidRDefault="00D17665">
    <w:pPr>
      <w:pStyle w:val="Cabealho"/>
      <w:tabs>
        <w:tab w:val="clear" w:pos="4419"/>
        <w:tab w:val="clear" w:pos="8838"/>
        <w:tab w:val="center" w:pos="424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DE2E90" wp14:editId="54AD2008">
              <wp:simplePos x="0" y="0"/>
              <wp:positionH relativeFrom="column">
                <wp:posOffset>800100</wp:posOffset>
              </wp:positionH>
              <wp:positionV relativeFrom="paragraph">
                <wp:posOffset>-3175</wp:posOffset>
              </wp:positionV>
              <wp:extent cx="49149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665" w:rsidRDefault="00D17665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D17665" w:rsidRDefault="00D17665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D17665" w:rsidRDefault="00D17665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25pt;width:38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" o:allowincell="f" stroked="f">
              <v:textbox>
                <w:txbxContent>
                  <w:p w:rsidR="00057578" w:rsidRDefault="00057578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057578" w:rsidRDefault="00057578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057578" w:rsidRDefault="00057578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0B2BBF5" wp14:editId="33E172C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44220" cy="798830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2A78"/>
    <w:multiLevelType w:val="singleLevel"/>
    <w:tmpl w:val="FB64D6D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63A90"/>
    <w:multiLevelType w:val="hybridMultilevel"/>
    <w:tmpl w:val="E50C85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A21F9"/>
    <w:multiLevelType w:val="singleLevel"/>
    <w:tmpl w:val="06321D0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7ED9289F"/>
    <w:multiLevelType w:val="multilevel"/>
    <w:tmpl w:val="522CF5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76"/>
    <w:rsid w:val="00000B0B"/>
    <w:rsid w:val="00020562"/>
    <w:rsid w:val="00022088"/>
    <w:rsid w:val="00022CD0"/>
    <w:rsid w:val="00030D9C"/>
    <w:rsid w:val="000347DA"/>
    <w:rsid w:val="00035E39"/>
    <w:rsid w:val="0003785A"/>
    <w:rsid w:val="00041284"/>
    <w:rsid w:val="000446D8"/>
    <w:rsid w:val="00050010"/>
    <w:rsid w:val="00056F6F"/>
    <w:rsid w:val="00057578"/>
    <w:rsid w:val="00057A97"/>
    <w:rsid w:val="000770B8"/>
    <w:rsid w:val="0008494A"/>
    <w:rsid w:val="0009006F"/>
    <w:rsid w:val="00090F24"/>
    <w:rsid w:val="00094410"/>
    <w:rsid w:val="000A3852"/>
    <w:rsid w:val="000A413E"/>
    <w:rsid w:val="000A4F01"/>
    <w:rsid w:val="000A52A5"/>
    <w:rsid w:val="000A6973"/>
    <w:rsid w:val="000B2CD1"/>
    <w:rsid w:val="000B4A56"/>
    <w:rsid w:val="000B7A76"/>
    <w:rsid w:val="000C0A5B"/>
    <w:rsid w:val="000C0FEC"/>
    <w:rsid w:val="000C1978"/>
    <w:rsid w:val="000C39B2"/>
    <w:rsid w:val="000C3C37"/>
    <w:rsid w:val="000C44C2"/>
    <w:rsid w:val="000C4E36"/>
    <w:rsid w:val="000E57B5"/>
    <w:rsid w:val="000F2ACF"/>
    <w:rsid w:val="000F5C55"/>
    <w:rsid w:val="000F6053"/>
    <w:rsid w:val="000F78E0"/>
    <w:rsid w:val="001043B5"/>
    <w:rsid w:val="001077CF"/>
    <w:rsid w:val="0011209F"/>
    <w:rsid w:val="00114076"/>
    <w:rsid w:val="001169D7"/>
    <w:rsid w:val="0012604A"/>
    <w:rsid w:val="00130600"/>
    <w:rsid w:val="001328A2"/>
    <w:rsid w:val="00133669"/>
    <w:rsid w:val="00144EC8"/>
    <w:rsid w:val="001573F2"/>
    <w:rsid w:val="00160542"/>
    <w:rsid w:val="001743F3"/>
    <w:rsid w:val="00176994"/>
    <w:rsid w:val="00177C8A"/>
    <w:rsid w:val="00181048"/>
    <w:rsid w:val="0018796A"/>
    <w:rsid w:val="00191896"/>
    <w:rsid w:val="0019347A"/>
    <w:rsid w:val="00194BC2"/>
    <w:rsid w:val="00195B70"/>
    <w:rsid w:val="001B0CBA"/>
    <w:rsid w:val="001B5AA4"/>
    <w:rsid w:val="001B698E"/>
    <w:rsid w:val="001C63B9"/>
    <w:rsid w:val="001D0F7E"/>
    <w:rsid w:val="001D1D00"/>
    <w:rsid w:val="001D70FC"/>
    <w:rsid w:val="001E0D47"/>
    <w:rsid w:val="001E0F89"/>
    <w:rsid w:val="001E1588"/>
    <w:rsid w:val="001E494B"/>
    <w:rsid w:val="001E7774"/>
    <w:rsid w:val="001F0812"/>
    <w:rsid w:val="001F5885"/>
    <w:rsid w:val="001F5DA9"/>
    <w:rsid w:val="001F6725"/>
    <w:rsid w:val="00204AEA"/>
    <w:rsid w:val="00205832"/>
    <w:rsid w:val="002061B0"/>
    <w:rsid w:val="002064ED"/>
    <w:rsid w:val="002222B7"/>
    <w:rsid w:val="00222478"/>
    <w:rsid w:val="00224685"/>
    <w:rsid w:val="00225906"/>
    <w:rsid w:val="00225DF4"/>
    <w:rsid w:val="00231138"/>
    <w:rsid w:val="002319EA"/>
    <w:rsid w:val="002323B9"/>
    <w:rsid w:val="00234CAF"/>
    <w:rsid w:val="00240D04"/>
    <w:rsid w:val="00246072"/>
    <w:rsid w:val="00250735"/>
    <w:rsid w:val="00272DDE"/>
    <w:rsid w:val="002761A3"/>
    <w:rsid w:val="002768BB"/>
    <w:rsid w:val="00283594"/>
    <w:rsid w:val="002851E3"/>
    <w:rsid w:val="002866AD"/>
    <w:rsid w:val="002875F3"/>
    <w:rsid w:val="00290E43"/>
    <w:rsid w:val="00292F8A"/>
    <w:rsid w:val="00293F18"/>
    <w:rsid w:val="002941B6"/>
    <w:rsid w:val="0029577B"/>
    <w:rsid w:val="002B0F1B"/>
    <w:rsid w:val="002B2AD6"/>
    <w:rsid w:val="002B3251"/>
    <w:rsid w:val="002B4759"/>
    <w:rsid w:val="002B5688"/>
    <w:rsid w:val="002C5115"/>
    <w:rsid w:val="002D2CCD"/>
    <w:rsid w:val="002D3472"/>
    <w:rsid w:val="002D4557"/>
    <w:rsid w:val="002E3595"/>
    <w:rsid w:val="002F56A8"/>
    <w:rsid w:val="00301958"/>
    <w:rsid w:val="00302591"/>
    <w:rsid w:val="00313288"/>
    <w:rsid w:val="00313E3C"/>
    <w:rsid w:val="00316545"/>
    <w:rsid w:val="00321063"/>
    <w:rsid w:val="0034388F"/>
    <w:rsid w:val="0034465A"/>
    <w:rsid w:val="003451A3"/>
    <w:rsid w:val="00345B84"/>
    <w:rsid w:val="00351241"/>
    <w:rsid w:val="00352D92"/>
    <w:rsid w:val="003706DA"/>
    <w:rsid w:val="003866EF"/>
    <w:rsid w:val="00390A60"/>
    <w:rsid w:val="00397E00"/>
    <w:rsid w:val="003A0573"/>
    <w:rsid w:val="003A256E"/>
    <w:rsid w:val="003A5920"/>
    <w:rsid w:val="003A658A"/>
    <w:rsid w:val="003A7B04"/>
    <w:rsid w:val="003B2FF1"/>
    <w:rsid w:val="003C2BBF"/>
    <w:rsid w:val="003C2CE8"/>
    <w:rsid w:val="003E5806"/>
    <w:rsid w:val="003F28C9"/>
    <w:rsid w:val="003F74D1"/>
    <w:rsid w:val="004049A4"/>
    <w:rsid w:val="004051A4"/>
    <w:rsid w:val="004061DF"/>
    <w:rsid w:val="0042416B"/>
    <w:rsid w:val="004248A7"/>
    <w:rsid w:val="00433B99"/>
    <w:rsid w:val="004375FA"/>
    <w:rsid w:val="00445C66"/>
    <w:rsid w:val="0044690F"/>
    <w:rsid w:val="00466BD0"/>
    <w:rsid w:val="00473206"/>
    <w:rsid w:val="00481455"/>
    <w:rsid w:val="00494575"/>
    <w:rsid w:val="0049564A"/>
    <w:rsid w:val="004A6671"/>
    <w:rsid w:val="004B4861"/>
    <w:rsid w:val="004B6F91"/>
    <w:rsid w:val="004B741F"/>
    <w:rsid w:val="004C0A7A"/>
    <w:rsid w:val="004C7C24"/>
    <w:rsid w:val="004D19D8"/>
    <w:rsid w:val="004D2D94"/>
    <w:rsid w:val="004D2F4D"/>
    <w:rsid w:val="004D7E52"/>
    <w:rsid w:val="004E01B0"/>
    <w:rsid w:val="004F4A43"/>
    <w:rsid w:val="005159AA"/>
    <w:rsid w:val="005249DE"/>
    <w:rsid w:val="005253D8"/>
    <w:rsid w:val="00535AA6"/>
    <w:rsid w:val="00535CFF"/>
    <w:rsid w:val="005364C5"/>
    <w:rsid w:val="00536C5C"/>
    <w:rsid w:val="0054167B"/>
    <w:rsid w:val="00541985"/>
    <w:rsid w:val="00544032"/>
    <w:rsid w:val="00552D40"/>
    <w:rsid w:val="0055611E"/>
    <w:rsid w:val="00557DA1"/>
    <w:rsid w:val="00563938"/>
    <w:rsid w:val="00563F0D"/>
    <w:rsid w:val="00566F36"/>
    <w:rsid w:val="00572053"/>
    <w:rsid w:val="00576665"/>
    <w:rsid w:val="00577F29"/>
    <w:rsid w:val="00587C63"/>
    <w:rsid w:val="005933FF"/>
    <w:rsid w:val="00595FB7"/>
    <w:rsid w:val="005A066D"/>
    <w:rsid w:val="005A722B"/>
    <w:rsid w:val="005B367C"/>
    <w:rsid w:val="005B42A4"/>
    <w:rsid w:val="005B79A7"/>
    <w:rsid w:val="005D57E6"/>
    <w:rsid w:val="005E277B"/>
    <w:rsid w:val="005E38DA"/>
    <w:rsid w:val="005E765C"/>
    <w:rsid w:val="005F3B1C"/>
    <w:rsid w:val="00600727"/>
    <w:rsid w:val="006102BF"/>
    <w:rsid w:val="00610F35"/>
    <w:rsid w:val="00611042"/>
    <w:rsid w:val="00620332"/>
    <w:rsid w:val="00623966"/>
    <w:rsid w:val="00636DD1"/>
    <w:rsid w:val="00643D4B"/>
    <w:rsid w:val="00657DE3"/>
    <w:rsid w:val="00663687"/>
    <w:rsid w:val="0067401F"/>
    <w:rsid w:val="00675221"/>
    <w:rsid w:val="00684980"/>
    <w:rsid w:val="00684D1B"/>
    <w:rsid w:val="00687D75"/>
    <w:rsid w:val="0069642B"/>
    <w:rsid w:val="006A50BF"/>
    <w:rsid w:val="006B1C48"/>
    <w:rsid w:val="006B24DC"/>
    <w:rsid w:val="006B2741"/>
    <w:rsid w:val="006B313D"/>
    <w:rsid w:val="006C4417"/>
    <w:rsid w:val="006C60AD"/>
    <w:rsid w:val="006C7890"/>
    <w:rsid w:val="006D155F"/>
    <w:rsid w:val="006D2B53"/>
    <w:rsid w:val="006E0F89"/>
    <w:rsid w:val="006E4AAB"/>
    <w:rsid w:val="006E4E4F"/>
    <w:rsid w:val="006F2A94"/>
    <w:rsid w:val="006F509D"/>
    <w:rsid w:val="006F75B1"/>
    <w:rsid w:val="006F7969"/>
    <w:rsid w:val="007021DE"/>
    <w:rsid w:val="00723619"/>
    <w:rsid w:val="00723E33"/>
    <w:rsid w:val="00730AB6"/>
    <w:rsid w:val="0073480D"/>
    <w:rsid w:val="007607E3"/>
    <w:rsid w:val="00762F4C"/>
    <w:rsid w:val="00772597"/>
    <w:rsid w:val="00776C4C"/>
    <w:rsid w:val="00781204"/>
    <w:rsid w:val="00783E37"/>
    <w:rsid w:val="007844D3"/>
    <w:rsid w:val="00790E87"/>
    <w:rsid w:val="0079169C"/>
    <w:rsid w:val="00792C01"/>
    <w:rsid w:val="00797442"/>
    <w:rsid w:val="007A7036"/>
    <w:rsid w:val="007B3656"/>
    <w:rsid w:val="007B6578"/>
    <w:rsid w:val="007C2DEB"/>
    <w:rsid w:val="007C5A06"/>
    <w:rsid w:val="007D0C44"/>
    <w:rsid w:val="007D5CD3"/>
    <w:rsid w:val="007E3D6C"/>
    <w:rsid w:val="00801CA9"/>
    <w:rsid w:val="0080238F"/>
    <w:rsid w:val="00802AE9"/>
    <w:rsid w:val="00803CB5"/>
    <w:rsid w:val="00806F02"/>
    <w:rsid w:val="008170F3"/>
    <w:rsid w:val="008177CC"/>
    <w:rsid w:val="00822FC2"/>
    <w:rsid w:val="00823C4C"/>
    <w:rsid w:val="00831805"/>
    <w:rsid w:val="00861ACB"/>
    <w:rsid w:val="00862071"/>
    <w:rsid w:val="00871F23"/>
    <w:rsid w:val="00872DDD"/>
    <w:rsid w:val="00881A75"/>
    <w:rsid w:val="00892B8B"/>
    <w:rsid w:val="008F2108"/>
    <w:rsid w:val="0091605B"/>
    <w:rsid w:val="0093644E"/>
    <w:rsid w:val="009463ED"/>
    <w:rsid w:val="00961E7F"/>
    <w:rsid w:val="00964FAC"/>
    <w:rsid w:val="00967AC7"/>
    <w:rsid w:val="00970A1A"/>
    <w:rsid w:val="0097589C"/>
    <w:rsid w:val="00987405"/>
    <w:rsid w:val="009917BF"/>
    <w:rsid w:val="00992CBC"/>
    <w:rsid w:val="009A0F16"/>
    <w:rsid w:val="009B1D46"/>
    <w:rsid w:val="009D0B5B"/>
    <w:rsid w:val="009D6BE2"/>
    <w:rsid w:val="009E757A"/>
    <w:rsid w:val="009F0CA5"/>
    <w:rsid w:val="009F207B"/>
    <w:rsid w:val="009F2303"/>
    <w:rsid w:val="009F7E0A"/>
    <w:rsid w:val="00A02361"/>
    <w:rsid w:val="00A03354"/>
    <w:rsid w:val="00A11A1C"/>
    <w:rsid w:val="00A17794"/>
    <w:rsid w:val="00A232F7"/>
    <w:rsid w:val="00A236BC"/>
    <w:rsid w:val="00A26B74"/>
    <w:rsid w:val="00A32988"/>
    <w:rsid w:val="00A33071"/>
    <w:rsid w:val="00A4078E"/>
    <w:rsid w:val="00A46888"/>
    <w:rsid w:val="00A46FB7"/>
    <w:rsid w:val="00A53479"/>
    <w:rsid w:val="00A55E07"/>
    <w:rsid w:val="00A57B35"/>
    <w:rsid w:val="00A606C8"/>
    <w:rsid w:val="00A64B3E"/>
    <w:rsid w:val="00A65E49"/>
    <w:rsid w:val="00A76835"/>
    <w:rsid w:val="00A842EE"/>
    <w:rsid w:val="00A85FC5"/>
    <w:rsid w:val="00A862A5"/>
    <w:rsid w:val="00A947E6"/>
    <w:rsid w:val="00A95BC4"/>
    <w:rsid w:val="00A961DF"/>
    <w:rsid w:val="00AA13E5"/>
    <w:rsid w:val="00AA2498"/>
    <w:rsid w:val="00AC2888"/>
    <w:rsid w:val="00AC5237"/>
    <w:rsid w:val="00AC7F50"/>
    <w:rsid w:val="00AE24F1"/>
    <w:rsid w:val="00AE2DBF"/>
    <w:rsid w:val="00AE7F2C"/>
    <w:rsid w:val="00AF2CCA"/>
    <w:rsid w:val="00AF3776"/>
    <w:rsid w:val="00B01DEA"/>
    <w:rsid w:val="00B04394"/>
    <w:rsid w:val="00B1238F"/>
    <w:rsid w:val="00B167ED"/>
    <w:rsid w:val="00B17D8D"/>
    <w:rsid w:val="00B255A7"/>
    <w:rsid w:val="00B34933"/>
    <w:rsid w:val="00B357F6"/>
    <w:rsid w:val="00B402F1"/>
    <w:rsid w:val="00B427DC"/>
    <w:rsid w:val="00B42C8A"/>
    <w:rsid w:val="00B53890"/>
    <w:rsid w:val="00B55CD7"/>
    <w:rsid w:val="00B5760C"/>
    <w:rsid w:val="00B60A19"/>
    <w:rsid w:val="00B62EE0"/>
    <w:rsid w:val="00B6326B"/>
    <w:rsid w:val="00B64F1B"/>
    <w:rsid w:val="00B72FC1"/>
    <w:rsid w:val="00B7445E"/>
    <w:rsid w:val="00B830BB"/>
    <w:rsid w:val="00BA3D49"/>
    <w:rsid w:val="00BA4AE9"/>
    <w:rsid w:val="00BB058A"/>
    <w:rsid w:val="00BB6F92"/>
    <w:rsid w:val="00BC282D"/>
    <w:rsid w:val="00BC4F08"/>
    <w:rsid w:val="00BD5B98"/>
    <w:rsid w:val="00BE2065"/>
    <w:rsid w:val="00BE49E1"/>
    <w:rsid w:val="00BE66BA"/>
    <w:rsid w:val="00BE7A89"/>
    <w:rsid w:val="00BF78E4"/>
    <w:rsid w:val="00C01D99"/>
    <w:rsid w:val="00C0711C"/>
    <w:rsid w:val="00C1009A"/>
    <w:rsid w:val="00C10675"/>
    <w:rsid w:val="00C10C36"/>
    <w:rsid w:val="00C11640"/>
    <w:rsid w:val="00C139E6"/>
    <w:rsid w:val="00C14103"/>
    <w:rsid w:val="00C15541"/>
    <w:rsid w:val="00C20500"/>
    <w:rsid w:val="00C20E06"/>
    <w:rsid w:val="00C226E6"/>
    <w:rsid w:val="00C2411C"/>
    <w:rsid w:val="00C2512F"/>
    <w:rsid w:val="00C30B36"/>
    <w:rsid w:val="00C32083"/>
    <w:rsid w:val="00C3254B"/>
    <w:rsid w:val="00C36841"/>
    <w:rsid w:val="00C43AFB"/>
    <w:rsid w:val="00C472A2"/>
    <w:rsid w:val="00C542E2"/>
    <w:rsid w:val="00C56232"/>
    <w:rsid w:val="00C57E87"/>
    <w:rsid w:val="00C6228C"/>
    <w:rsid w:val="00C65CE2"/>
    <w:rsid w:val="00C74A3B"/>
    <w:rsid w:val="00C91D66"/>
    <w:rsid w:val="00CA1E51"/>
    <w:rsid w:val="00CA4890"/>
    <w:rsid w:val="00CA4E39"/>
    <w:rsid w:val="00CA5E7C"/>
    <w:rsid w:val="00CA7F28"/>
    <w:rsid w:val="00CB194B"/>
    <w:rsid w:val="00CB4F16"/>
    <w:rsid w:val="00CB62A4"/>
    <w:rsid w:val="00CC1ECA"/>
    <w:rsid w:val="00CC522F"/>
    <w:rsid w:val="00CF1704"/>
    <w:rsid w:val="00CF2161"/>
    <w:rsid w:val="00D02003"/>
    <w:rsid w:val="00D053F5"/>
    <w:rsid w:val="00D0762C"/>
    <w:rsid w:val="00D11BA2"/>
    <w:rsid w:val="00D17665"/>
    <w:rsid w:val="00D1774A"/>
    <w:rsid w:val="00D25C4C"/>
    <w:rsid w:val="00D42165"/>
    <w:rsid w:val="00D46C69"/>
    <w:rsid w:val="00D56B16"/>
    <w:rsid w:val="00D64016"/>
    <w:rsid w:val="00D723E3"/>
    <w:rsid w:val="00D72957"/>
    <w:rsid w:val="00D80213"/>
    <w:rsid w:val="00D866E9"/>
    <w:rsid w:val="00D91242"/>
    <w:rsid w:val="00D926AB"/>
    <w:rsid w:val="00D94E52"/>
    <w:rsid w:val="00D95417"/>
    <w:rsid w:val="00DA3AA0"/>
    <w:rsid w:val="00DA3B81"/>
    <w:rsid w:val="00DA47AC"/>
    <w:rsid w:val="00DA75CB"/>
    <w:rsid w:val="00DB4847"/>
    <w:rsid w:val="00DB685C"/>
    <w:rsid w:val="00DD0A0E"/>
    <w:rsid w:val="00DD3A02"/>
    <w:rsid w:val="00DD55DB"/>
    <w:rsid w:val="00DD65F3"/>
    <w:rsid w:val="00DD7936"/>
    <w:rsid w:val="00DE0599"/>
    <w:rsid w:val="00DE24FB"/>
    <w:rsid w:val="00DE57E9"/>
    <w:rsid w:val="00DF1E09"/>
    <w:rsid w:val="00DF4EC5"/>
    <w:rsid w:val="00DF6337"/>
    <w:rsid w:val="00E114A7"/>
    <w:rsid w:val="00E11812"/>
    <w:rsid w:val="00E14EB9"/>
    <w:rsid w:val="00E21705"/>
    <w:rsid w:val="00E22A9F"/>
    <w:rsid w:val="00E24755"/>
    <w:rsid w:val="00E325CB"/>
    <w:rsid w:val="00E34654"/>
    <w:rsid w:val="00E35D7D"/>
    <w:rsid w:val="00E43C48"/>
    <w:rsid w:val="00E5139B"/>
    <w:rsid w:val="00E5602C"/>
    <w:rsid w:val="00E57D72"/>
    <w:rsid w:val="00E60157"/>
    <w:rsid w:val="00E6310A"/>
    <w:rsid w:val="00E728D1"/>
    <w:rsid w:val="00E74C0C"/>
    <w:rsid w:val="00E75871"/>
    <w:rsid w:val="00E75DC6"/>
    <w:rsid w:val="00E76A8B"/>
    <w:rsid w:val="00E77FB9"/>
    <w:rsid w:val="00E82477"/>
    <w:rsid w:val="00E843B7"/>
    <w:rsid w:val="00E86E57"/>
    <w:rsid w:val="00E9358A"/>
    <w:rsid w:val="00E94F01"/>
    <w:rsid w:val="00E9557F"/>
    <w:rsid w:val="00EA307E"/>
    <w:rsid w:val="00EA697B"/>
    <w:rsid w:val="00EA768D"/>
    <w:rsid w:val="00EB04AD"/>
    <w:rsid w:val="00EB15CA"/>
    <w:rsid w:val="00EB21CB"/>
    <w:rsid w:val="00EC2547"/>
    <w:rsid w:val="00EC73B0"/>
    <w:rsid w:val="00ED0963"/>
    <w:rsid w:val="00ED0BA2"/>
    <w:rsid w:val="00ED1B0F"/>
    <w:rsid w:val="00ED1C8B"/>
    <w:rsid w:val="00ED52B4"/>
    <w:rsid w:val="00ED7FCC"/>
    <w:rsid w:val="00EE1FCB"/>
    <w:rsid w:val="00EE22CA"/>
    <w:rsid w:val="00EE53E8"/>
    <w:rsid w:val="00EF18FD"/>
    <w:rsid w:val="00EF5902"/>
    <w:rsid w:val="00EF5EC1"/>
    <w:rsid w:val="00F021B1"/>
    <w:rsid w:val="00F04D57"/>
    <w:rsid w:val="00F055C4"/>
    <w:rsid w:val="00F061AC"/>
    <w:rsid w:val="00F10C61"/>
    <w:rsid w:val="00F16A9A"/>
    <w:rsid w:val="00F33D41"/>
    <w:rsid w:val="00F36F4E"/>
    <w:rsid w:val="00F45D00"/>
    <w:rsid w:val="00F47B6D"/>
    <w:rsid w:val="00F5781C"/>
    <w:rsid w:val="00F83A4A"/>
    <w:rsid w:val="00F872C8"/>
    <w:rsid w:val="00F93CA7"/>
    <w:rsid w:val="00FA2A26"/>
    <w:rsid w:val="00FA2DC8"/>
    <w:rsid w:val="00FA5B42"/>
    <w:rsid w:val="00FA6BD9"/>
    <w:rsid w:val="00FB0D16"/>
    <w:rsid w:val="00FB2B78"/>
    <w:rsid w:val="00FC5D45"/>
    <w:rsid w:val="00FD187E"/>
    <w:rsid w:val="00FD25CA"/>
    <w:rsid w:val="00FD4DE1"/>
    <w:rsid w:val="00FE4CFC"/>
    <w:rsid w:val="00FE6612"/>
    <w:rsid w:val="00FE682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536C5C"/>
    <w:rPr>
      <w:rFonts w:ascii="Calibri" w:eastAsia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36C5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536C5C"/>
    <w:rPr>
      <w:rFonts w:ascii="Calibri" w:eastAsia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36C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:-)</Company>
  <LinksUpToDate>false</LinksUpToDate>
  <CharactersWithSpaces>3923</CharactersWithSpaces>
  <SharedDoc>false</SharedDoc>
  <HLinks>
    <vt:vector size="6" baseType="variant">
      <vt:variant>
        <vt:i4>1638411</vt:i4>
      </vt:variant>
      <vt:variant>
        <vt:i4>-1</vt:i4>
      </vt:variant>
      <vt:variant>
        <vt:i4>2053</vt:i4>
      </vt:variant>
      <vt:variant>
        <vt:i4>1</vt:i4>
      </vt:variant>
      <vt:variant>
        <vt:lpwstr>http://bl121w.blu121.mail.live.com/att/GetAttachment.aspx?tnail=0&amp;messageId=9aaa38b8-6056-4484-a333-16b8d7960852&amp;Aux=4|0|8CB43051D7B3D40|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SEVEN</dc:creator>
  <cp:lastModifiedBy>SEVEN</cp:lastModifiedBy>
  <cp:revision>9</cp:revision>
  <cp:lastPrinted>2018-06-05T18:54:00Z</cp:lastPrinted>
  <dcterms:created xsi:type="dcterms:W3CDTF">2018-05-29T14:11:00Z</dcterms:created>
  <dcterms:modified xsi:type="dcterms:W3CDTF">2018-06-05T19:09:00Z</dcterms:modified>
</cp:coreProperties>
</file>