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7A71" w14:textId="77777777" w:rsidR="004D0D8C" w:rsidRPr="00490D2D" w:rsidRDefault="004D0D8C" w:rsidP="004D0D8C">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 xml:space="preserve">ATA </w:t>
      </w:r>
      <w:r w:rsidRPr="00490D2D">
        <w:rPr>
          <w:rFonts w:eastAsia="Calibri" w:cstheme="minorHAnsi"/>
          <w:b/>
          <w:bCs/>
          <w:spacing w:val="20"/>
          <w:u w:val="single"/>
          <w:lang w:eastAsia="pt-BR"/>
        </w:rPr>
        <w:t>DE REGISTRO DE PREÇOS N.º 016/2023</w:t>
      </w:r>
    </w:p>
    <w:p w14:paraId="5BB80E4D" w14:textId="77777777" w:rsidR="004D0D8C" w:rsidRPr="00490D2D" w:rsidRDefault="004D0D8C" w:rsidP="004D0D8C">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r w:rsidRPr="00490D2D">
        <w:rPr>
          <w:rFonts w:eastAsia="Times New Roman" w:cstheme="minorHAnsi"/>
          <w:b/>
          <w:i/>
          <w:iCs/>
          <w:lang w:eastAsia="pt-BR"/>
        </w:rPr>
        <w:t>Najla Marienne Schuck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3F09843A" w14:textId="77777777" w:rsidR="0094134C" w:rsidRPr="004107BC" w:rsidRDefault="0094134C" w:rsidP="0094134C">
      <w:pPr>
        <w:widowControl w:val="0"/>
        <w:jc w:val="both"/>
        <w:rPr>
          <w:rFonts w:eastAsia="Calibri" w:cstheme="minorHAnsi"/>
        </w:rPr>
      </w:pPr>
      <w:r w:rsidRPr="004107BC">
        <w:rPr>
          <w:rFonts w:eastAsia="Calibri" w:cstheme="minorHAnsi"/>
        </w:rPr>
        <w:t xml:space="preserve">Empresa </w:t>
      </w:r>
      <w:r w:rsidRPr="00956F69">
        <w:rPr>
          <w:rFonts w:eastAsia="Calibri" w:cstheme="minorHAnsi"/>
          <w:b/>
          <w:bCs/>
        </w:rPr>
        <w:t>FIA COMERCIO DE PRODUTOS HOSPITALARES LTDA</w:t>
      </w:r>
      <w:r w:rsidRPr="004107BC">
        <w:rPr>
          <w:rFonts w:eastAsia="Calibri" w:cstheme="minorHAnsi"/>
        </w:rPr>
        <w:t xml:space="preserve">, inscrita no CNPJ sob o n.º </w:t>
      </w:r>
      <w:r>
        <w:rPr>
          <w:rFonts w:eastAsia="Calibri" w:cstheme="minorHAnsi"/>
          <w:b/>
          <w:bCs/>
        </w:rPr>
        <w:t>40.724.582/0001-73</w:t>
      </w:r>
      <w:r w:rsidRPr="004107BC">
        <w:rPr>
          <w:rFonts w:eastAsia="Calibri" w:cstheme="minorHAnsi"/>
        </w:rPr>
        <w:t xml:space="preserve">, com sede à </w:t>
      </w:r>
      <w:r>
        <w:rPr>
          <w:rFonts w:eastAsia="Calibri" w:cstheme="minorHAnsi"/>
          <w:b/>
          <w:bCs/>
        </w:rPr>
        <w:t xml:space="preserve">AV GUAIAPO Nº 912, BAIRRO JARDIM CAMPOS ELISIOS, CEP: 87.043-393, MARINGA/PR, </w:t>
      </w:r>
      <w:r>
        <w:rPr>
          <w:rFonts w:eastAsia="Calibri" w:cstheme="minorHAnsi"/>
        </w:rPr>
        <w:t xml:space="preserve">telefone: </w:t>
      </w:r>
      <w:r>
        <w:rPr>
          <w:rFonts w:eastAsia="Calibri" w:cstheme="minorHAnsi"/>
          <w:b/>
          <w:bCs/>
        </w:rPr>
        <w:t>(44) 3801-1228</w:t>
      </w:r>
      <w:r w:rsidRPr="004107BC">
        <w:rPr>
          <w:rFonts w:eastAsia="Calibri" w:cstheme="minorHAnsi"/>
        </w:rPr>
        <w:t>, neste ato representada por seu procurador o(a) Senhor(a)</w:t>
      </w:r>
      <w:r>
        <w:rPr>
          <w:rFonts w:eastAsia="Calibri" w:cstheme="minorHAnsi"/>
        </w:rPr>
        <w:t xml:space="preserve"> </w:t>
      </w:r>
      <w:r>
        <w:rPr>
          <w:rFonts w:eastAsia="Calibri" w:cstheme="minorHAnsi"/>
          <w:b/>
          <w:bCs/>
        </w:rPr>
        <w:t>NAYARA CARDOSO THOME</w:t>
      </w:r>
      <w:r w:rsidRPr="00757A99">
        <w:rPr>
          <w:rFonts w:eastAsia="Calibri" w:cstheme="minorHAnsi"/>
        </w:rPr>
        <w:t xml:space="preserve">, portador da Cédula de Identidade RG n.º </w:t>
      </w:r>
      <w:r>
        <w:rPr>
          <w:rFonts w:eastAsia="Calibri" w:cstheme="minorHAnsi"/>
          <w:b/>
          <w:bCs/>
        </w:rPr>
        <w:t>7.799.968-0 SESP-PR</w:t>
      </w:r>
      <w:r w:rsidRPr="00757A99">
        <w:rPr>
          <w:rFonts w:eastAsia="Calibri" w:cstheme="minorHAnsi"/>
        </w:rPr>
        <w:t xml:space="preserve"> e CPF n.º </w:t>
      </w:r>
      <w:r>
        <w:rPr>
          <w:rFonts w:eastAsia="Calibri" w:cstheme="minorHAnsi"/>
          <w:b/>
          <w:bCs/>
        </w:rPr>
        <w:t>046.779.299-20</w:t>
      </w:r>
      <w:r w:rsidRPr="00757A99">
        <w:rPr>
          <w:rFonts w:eastAsia="Calibri" w:cstheme="minorHAnsi"/>
        </w:rPr>
        <w:t>, residente e domiciliado à</w:t>
      </w:r>
      <w:r w:rsidRPr="00757A99">
        <w:rPr>
          <w:rFonts w:eastAsia="Calibri" w:cstheme="minorHAnsi"/>
          <w:b/>
          <w:bCs/>
        </w:rPr>
        <w:t xml:space="preserve"> </w:t>
      </w:r>
      <w:r>
        <w:rPr>
          <w:rFonts w:eastAsia="Calibri" w:cstheme="minorHAnsi"/>
          <w:b/>
          <w:bCs/>
        </w:rPr>
        <w:t>AVENIDA JOÃO PAULINO VIEIRA FILHO Nº 964, APTO 102, NOVO CENTRO, MARINGA/PR.</w:t>
      </w:r>
    </w:p>
    <w:p w14:paraId="6B228041" w14:textId="77777777" w:rsidR="004D0D8C" w:rsidRPr="00490D2D" w:rsidRDefault="004D0D8C" w:rsidP="004D0D8C">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259F3FFE" w14:textId="77777777" w:rsidR="004D0D8C" w:rsidRPr="00490D2D" w:rsidRDefault="004D0D8C" w:rsidP="004D0D8C">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6966A8D8" w14:textId="77777777" w:rsidR="004D0D8C" w:rsidRPr="00490D2D" w:rsidRDefault="004D0D8C" w:rsidP="004D0D8C">
      <w:pPr>
        <w:widowControl w:val="0"/>
        <w:autoSpaceDE w:val="0"/>
        <w:autoSpaceDN w:val="0"/>
        <w:adjustRightInd w:val="0"/>
        <w:spacing w:after="160"/>
        <w:ind w:right="-1"/>
        <w:jc w:val="both"/>
        <w:rPr>
          <w:rFonts w:eastAsia="Calibri" w:cstheme="minorHAnsi"/>
          <w:lang w:eastAsia="pt-BR"/>
        </w:rPr>
      </w:pPr>
    </w:p>
    <w:p w14:paraId="226861CE" w14:textId="77777777" w:rsidR="004D0D8C" w:rsidRPr="00490D2D" w:rsidRDefault="004D0D8C" w:rsidP="004D0D8C">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197CCE91" w14:textId="77777777" w:rsidR="004D0D8C" w:rsidRPr="00490D2D" w:rsidRDefault="004D0D8C" w:rsidP="004D0D8C">
      <w:pPr>
        <w:widowControl w:val="0"/>
        <w:autoSpaceDE w:val="0"/>
        <w:autoSpaceDN w:val="0"/>
        <w:adjustRightInd w:val="0"/>
        <w:spacing w:after="160"/>
        <w:ind w:right="-1"/>
        <w:jc w:val="both"/>
        <w:rPr>
          <w:rFonts w:eastAsia="Calibri" w:cstheme="minorHAnsi"/>
          <w:lang w:eastAsia="pt-BR"/>
        </w:rPr>
      </w:pPr>
    </w:p>
    <w:p w14:paraId="640D4307" w14:textId="77777777" w:rsidR="004D0D8C" w:rsidRPr="00490D2D" w:rsidRDefault="004D0D8C" w:rsidP="004D0D8C">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6BD13FC7" w14:textId="77777777" w:rsidR="004D0D8C" w:rsidRPr="00D47DC8" w:rsidRDefault="004D0D8C" w:rsidP="004D0D8C">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53"/>
        <w:gridCol w:w="54"/>
        <w:gridCol w:w="103"/>
        <w:gridCol w:w="137"/>
        <w:gridCol w:w="51"/>
        <w:gridCol w:w="53"/>
        <w:gridCol w:w="52"/>
        <w:gridCol w:w="102"/>
        <w:gridCol w:w="141"/>
        <w:gridCol w:w="61"/>
        <w:gridCol w:w="76"/>
        <w:gridCol w:w="85"/>
        <w:gridCol w:w="140"/>
        <w:gridCol w:w="172"/>
        <w:gridCol w:w="79"/>
        <w:gridCol w:w="75"/>
        <w:gridCol w:w="74"/>
        <w:gridCol w:w="142"/>
        <w:gridCol w:w="3229"/>
        <w:gridCol w:w="17"/>
        <w:gridCol w:w="17"/>
        <w:gridCol w:w="375"/>
        <w:gridCol w:w="9"/>
        <w:gridCol w:w="14"/>
        <w:gridCol w:w="14"/>
        <w:gridCol w:w="1016"/>
        <w:gridCol w:w="6"/>
        <w:gridCol w:w="7"/>
        <w:gridCol w:w="1182"/>
        <w:gridCol w:w="860"/>
        <w:gridCol w:w="860"/>
      </w:tblGrid>
      <w:tr w:rsidR="004D0D8C" w:rsidRPr="00490D2D" w14:paraId="120C81F3" w14:textId="77777777" w:rsidTr="0094134C">
        <w:trPr>
          <w:trHeight w:val="210"/>
        </w:trPr>
        <w:tc>
          <w:tcPr>
            <w:tcW w:w="714" w:type="dxa"/>
            <w:gridSpan w:val="5"/>
            <w:tcBorders>
              <w:top w:val="nil"/>
              <w:left w:val="nil"/>
              <w:bottom w:val="nil"/>
              <w:right w:val="nil"/>
            </w:tcBorders>
            <w:shd w:val="clear" w:color="auto" w:fill="auto"/>
            <w:vAlign w:val="center"/>
            <w:hideMark/>
          </w:tcPr>
          <w:p w14:paraId="5588A622"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395" w:type="dxa"/>
            <w:gridSpan w:val="5"/>
            <w:tcBorders>
              <w:top w:val="nil"/>
              <w:left w:val="nil"/>
              <w:bottom w:val="nil"/>
              <w:right w:val="nil"/>
            </w:tcBorders>
            <w:shd w:val="clear" w:color="auto" w:fill="auto"/>
            <w:vAlign w:val="center"/>
            <w:hideMark/>
          </w:tcPr>
          <w:p w14:paraId="765A5578"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503" w:type="dxa"/>
            <w:gridSpan w:val="5"/>
            <w:tcBorders>
              <w:top w:val="nil"/>
              <w:left w:val="nil"/>
              <w:bottom w:val="nil"/>
              <w:right w:val="nil"/>
            </w:tcBorders>
            <w:shd w:val="clear" w:color="auto" w:fill="auto"/>
            <w:vAlign w:val="center"/>
            <w:hideMark/>
          </w:tcPr>
          <w:p w14:paraId="028DC4C0"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542" w:type="dxa"/>
            <w:gridSpan w:val="5"/>
            <w:tcBorders>
              <w:top w:val="nil"/>
              <w:left w:val="nil"/>
              <w:bottom w:val="nil"/>
              <w:right w:val="nil"/>
            </w:tcBorders>
            <w:shd w:val="clear" w:color="auto" w:fill="auto"/>
            <w:vAlign w:val="center"/>
            <w:hideMark/>
          </w:tcPr>
          <w:p w14:paraId="13C19973"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3267" w:type="dxa"/>
            <w:gridSpan w:val="3"/>
            <w:tcBorders>
              <w:top w:val="nil"/>
              <w:left w:val="nil"/>
              <w:bottom w:val="nil"/>
              <w:right w:val="nil"/>
            </w:tcBorders>
            <w:shd w:val="clear" w:color="auto" w:fill="auto"/>
            <w:vAlign w:val="center"/>
            <w:hideMark/>
          </w:tcPr>
          <w:p w14:paraId="05287DE4"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412" w:type="dxa"/>
            <w:gridSpan w:val="4"/>
            <w:tcBorders>
              <w:top w:val="nil"/>
              <w:left w:val="nil"/>
              <w:bottom w:val="nil"/>
              <w:right w:val="nil"/>
            </w:tcBorders>
            <w:shd w:val="clear" w:color="auto" w:fill="auto"/>
            <w:vAlign w:val="center"/>
            <w:hideMark/>
          </w:tcPr>
          <w:p w14:paraId="7D724547"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1017" w:type="dxa"/>
            <w:tcBorders>
              <w:top w:val="nil"/>
              <w:left w:val="nil"/>
              <w:bottom w:val="nil"/>
              <w:right w:val="nil"/>
            </w:tcBorders>
            <w:shd w:val="clear" w:color="auto" w:fill="auto"/>
            <w:vAlign w:val="center"/>
            <w:hideMark/>
          </w:tcPr>
          <w:p w14:paraId="23D8B080"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1190" w:type="dxa"/>
            <w:gridSpan w:val="3"/>
            <w:tcBorders>
              <w:top w:val="nil"/>
              <w:left w:val="nil"/>
              <w:bottom w:val="nil"/>
              <w:right w:val="nil"/>
            </w:tcBorders>
            <w:shd w:val="clear" w:color="auto" w:fill="auto"/>
            <w:vAlign w:val="center"/>
            <w:hideMark/>
          </w:tcPr>
          <w:p w14:paraId="4AF7F425"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55DFA86" w14:textId="77777777" w:rsidR="004D0D8C" w:rsidRPr="00490D2D" w:rsidRDefault="004D0D8C" w:rsidP="002404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1609A4F" w14:textId="77777777" w:rsidR="004D0D8C" w:rsidRPr="00490D2D" w:rsidRDefault="004D0D8C" w:rsidP="0024045A">
            <w:pPr>
              <w:spacing w:after="0" w:line="240" w:lineRule="auto"/>
              <w:rPr>
                <w:rFonts w:ascii="Tahoma" w:eastAsia="Times New Roman" w:hAnsi="Tahoma" w:cs="Tahoma"/>
                <w:b/>
                <w:bCs/>
                <w:sz w:val="16"/>
                <w:szCs w:val="16"/>
                <w:lang w:eastAsia="pt-BR"/>
              </w:rPr>
            </w:pPr>
          </w:p>
        </w:tc>
      </w:tr>
      <w:tr w:rsidR="004D0D8C" w:rsidRPr="00D47DC8" w14:paraId="3FBBAF48" w14:textId="77777777" w:rsidTr="0094134C">
        <w:trPr>
          <w:trHeight w:val="210"/>
        </w:trPr>
        <w:tc>
          <w:tcPr>
            <w:tcW w:w="611" w:type="dxa"/>
            <w:gridSpan w:val="4"/>
            <w:tcBorders>
              <w:top w:val="nil"/>
              <w:left w:val="nil"/>
              <w:bottom w:val="nil"/>
              <w:right w:val="nil"/>
            </w:tcBorders>
            <w:shd w:val="clear" w:color="auto" w:fill="auto"/>
            <w:vAlign w:val="center"/>
            <w:hideMark/>
          </w:tcPr>
          <w:p w14:paraId="04E1F211"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396" w:type="dxa"/>
            <w:gridSpan w:val="5"/>
            <w:tcBorders>
              <w:top w:val="nil"/>
              <w:left w:val="nil"/>
              <w:bottom w:val="nil"/>
              <w:right w:val="nil"/>
            </w:tcBorders>
            <w:shd w:val="clear" w:color="auto" w:fill="auto"/>
            <w:vAlign w:val="center"/>
            <w:hideMark/>
          </w:tcPr>
          <w:p w14:paraId="6B101EC9"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465" w:type="dxa"/>
            <w:gridSpan w:val="5"/>
            <w:tcBorders>
              <w:top w:val="nil"/>
              <w:left w:val="nil"/>
              <w:bottom w:val="nil"/>
              <w:right w:val="nil"/>
            </w:tcBorders>
            <w:shd w:val="clear" w:color="auto" w:fill="auto"/>
            <w:vAlign w:val="center"/>
            <w:hideMark/>
          </w:tcPr>
          <w:p w14:paraId="6479F017"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540" w:type="dxa"/>
            <w:gridSpan w:val="5"/>
            <w:tcBorders>
              <w:top w:val="nil"/>
              <w:left w:val="nil"/>
              <w:bottom w:val="nil"/>
              <w:right w:val="nil"/>
            </w:tcBorders>
            <w:shd w:val="clear" w:color="auto" w:fill="auto"/>
            <w:vAlign w:val="center"/>
            <w:hideMark/>
          </w:tcPr>
          <w:p w14:paraId="34FC91ED"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3409" w:type="dxa"/>
            <w:gridSpan w:val="4"/>
            <w:tcBorders>
              <w:top w:val="nil"/>
              <w:left w:val="nil"/>
              <w:bottom w:val="nil"/>
              <w:right w:val="nil"/>
            </w:tcBorders>
            <w:shd w:val="clear" w:color="auto" w:fill="auto"/>
            <w:vAlign w:val="center"/>
            <w:hideMark/>
          </w:tcPr>
          <w:p w14:paraId="5876F655"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412" w:type="dxa"/>
            <w:gridSpan w:val="4"/>
            <w:tcBorders>
              <w:top w:val="nil"/>
              <w:left w:val="nil"/>
              <w:bottom w:val="nil"/>
              <w:right w:val="nil"/>
            </w:tcBorders>
            <w:shd w:val="clear" w:color="auto" w:fill="auto"/>
            <w:vAlign w:val="center"/>
            <w:hideMark/>
          </w:tcPr>
          <w:p w14:paraId="66D4EE6C"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1030" w:type="dxa"/>
            <w:gridSpan w:val="3"/>
            <w:tcBorders>
              <w:top w:val="nil"/>
              <w:left w:val="nil"/>
              <w:bottom w:val="nil"/>
              <w:right w:val="nil"/>
            </w:tcBorders>
            <w:shd w:val="clear" w:color="auto" w:fill="auto"/>
            <w:vAlign w:val="center"/>
            <w:hideMark/>
          </w:tcPr>
          <w:p w14:paraId="11CB9362"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1177" w:type="dxa"/>
            <w:tcBorders>
              <w:top w:val="nil"/>
              <w:left w:val="nil"/>
              <w:bottom w:val="nil"/>
              <w:right w:val="nil"/>
            </w:tcBorders>
            <w:shd w:val="clear" w:color="auto" w:fill="auto"/>
            <w:vAlign w:val="center"/>
            <w:hideMark/>
          </w:tcPr>
          <w:p w14:paraId="49E1CA87"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6237229" w14:textId="77777777" w:rsidR="004D0D8C" w:rsidRPr="00D47DC8" w:rsidRDefault="004D0D8C" w:rsidP="002404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8DF75EC" w14:textId="77777777" w:rsidR="004D0D8C" w:rsidRPr="00D47DC8" w:rsidRDefault="004D0D8C" w:rsidP="0024045A">
            <w:pPr>
              <w:spacing w:after="0" w:line="240" w:lineRule="auto"/>
              <w:rPr>
                <w:rFonts w:ascii="Tahoma" w:eastAsia="Times New Roman" w:hAnsi="Tahoma" w:cs="Tahoma"/>
                <w:b/>
                <w:bCs/>
                <w:sz w:val="16"/>
                <w:szCs w:val="16"/>
                <w:lang w:eastAsia="pt-BR"/>
              </w:rPr>
            </w:pPr>
          </w:p>
        </w:tc>
      </w:tr>
      <w:tr w:rsidR="004D0D8C" w:rsidRPr="00D47DC8" w14:paraId="220EB4DA" w14:textId="77777777" w:rsidTr="0024045A">
        <w:trPr>
          <w:trHeight w:val="300"/>
        </w:trPr>
        <w:tc>
          <w:tcPr>
            <w:tcW w:w="9760" w:type="dxa"/>
            <w:gridSpan w:val="33"/>
            <w:tcBorders>
              <w:top w:val="nil"/>
              <w:left w:val="nil"/>
              <w:bottom w:val="nil"/>
              <w:right w:val="nil"/>
            </w:tcBorders>
            <w:shd w:val="clear" w:color="auto" w:fill="auto"/>
            <w:vAlign w:val="center"/>
            <w:hideMark/>
          </w:tcPr>
          <w:p w14:paraId="1E40411D" w14:textId="77777777" w:rsidR="004D0D8C" w:rsidRPr="00D47DC8" w:rsidRDefault="004D0D8C" w:rsidP="0024045A">
            <w:pPr>
              <w:spacing w:after="0" w:line="240" w:lineRule="auto"/>
              <w:jc w:val="center"/>
              <w:rPr>
                <w:rFonts w:ascii="Tahoma" w:eastAsia="Times New Roman" w:hAnsi="Tahoma" w:cs="Tahoma"/>
                <w:b/>
                <w:bCs/>
                <w:color w:val="000000"/>
                <w:sz w:val="16"/>
                <w:szCs w:val="16"/>
                <w:lang w:eastAsia="pt-BR"/>
              </w:rPr>
            </w:pPr>
          </w:p>
        </w:tc>
      </w:tr>
      <w:tr w:rsidR="004D0D8C" w14:paraId="2DB4FF22" w14:textId="77777777" w:rsidTr="0094134C">
        <w:trPr>
          <w:trHeight w:val="210"/>
        </w:trPr>
        <w:tc>
          <w:tcPr>
            <w:tcW w:w="557" w:type="dxa"/>
            <w:gridSpan w:val="3"/>
            <w:tcBorders>
              <w:top w:val="nil"/>
              <w:left w:val="nil"/>
              <w:bottom w:val="nil"/>
              <w:right w:val="nil"/>
            </w:tcBorders>
            <w:shd w:val="clear" w:color="auto" w:fill="auto"/>
            <w:vAlign w:val="center"/>
            <w:hideMark/>
          </w:tcPr>
          <w:p w14:paraId="293CD554" w14:textId="77777777" w:rsidR="004D0D8C" w:rsidRDefault="004D0D8C" w:rsidP="0024045A">
            <w:pPr>
              <w:rPr>
                <w:rFonts w:ascii="Tahoma" w:hAnsi="Tahoma" w:cs="Tahoma"/>
                <w:b/>
                <w:bCs/>
                <w:sz w:val="16"/>
                <w:szCs w:val="16"/>
              </w:rPr>
            </w:pPr>
          </w:p>
        </w:tc>
        <w:tc>
          <w:tcPr>
            <w:tcW w:w="398" w:type="dxa"/>
            <w:gridSpan w:val="5"/>
            <w:tcBorders>
              <w:top w:val="nil"/>
              <w:left w:val="nil"/>
              <w:bottom w:val="nil"/>
              <w:right w:val="nil"/>
            </w:tcBorders>
            <w:shd w:val="clear" w:color="auto" w:fill="auto"/>
            <w:vAlign w:val="center"/>
            <w:hideMark/>
          </w:tcPr>
          <w:p w14:paraId="1DD0D1F5" w14:textId="77777777" w:rsidR="004D0D8C" w:rsidRDefault="004D0D8C" w:rsidP="0024045A">
            <w:pPr>
              <w:rPr>
                <w:rFonts w:ascii="Tahoma" w:hAnsi="Tahoma" w:cs="Tahoma"/>
                <w:b/>
                <w:bCs/>
                <w:sz w:val="16"/>
                <w:szCs w:val="16"/>
              </w:rPr>
            </w:pPr>
          </w:p>
        </w:tc>
        <w:tc>
          <w:tcPr>
            <w:tcW w:w="432" w:type="dxa"/>
            <w:gridSpan w:val="5"/>
            <w:tcBorders>
              <w:top w:val="nil"/>
              <w:left w:val="nil"/>
              <w:bottom w:val="nil"/>
              <w:right w:val="nil"/>
            </w:tcBorders>
            <w:shd w:val="clear" w:color="auto" w:fill="auto"/>
            <w:vAlign w:val="center"/>
            <w:hideMark/>
          </w:tcPr>
          <w:p w14:paraId="6F1360B1" w14:textId="77777777" w:rsidR="004D0D8C" w:rsidRDefault="004D0D8C" w:rsidP="0024045A">
            <w:pPr>
              <w:rPr>
                <w:rFonts w:ascii="Tahoma" w:hAnsi="Tahoma" w:cs="Tahoma"/>
                <w:b/>
                <w:bCs/>
                <w:sz w:val="16"/>
                <w:szCs w:val="16"/>
              </w:rPr>
            </w:pPr>
          </w:p>
        </w:tc>
        <w:tc>
          <w:tcPr>
            <w:tcW w:w="551" w:type="dxa"/>
            <w:gridSpan w:val="5"/>
            <w:tcBorders>
              <w:top w:val="nil"/>
              <w:left w:val="nil"/>
              <w:bottom w:val="nil"/>
              <w:right w:val="nil"/>
            </w:tcBorders>
            <w:shd w:val="clear" w:color="auto" w:fill="auto"/>
            <w:vAlign w:val="center"/>
            <w:hideMark/>
          </w:tcPr>
          <w:p w14:paraId="55716B73" w14:textId="77777777" w:rsidR="004D0D8C" w:rsidRDefault="004D0D8C" w:rsidP="0024045A">
            <w:pPr>
              <w:rPr>
                <w:rFonts w:ascii="Tahoma" w:hAnsi="Tahoma" w:cs="Tahoma"/>
                <w:b/>
                <w:bCs/>
                <w:sz w:val="16"/>
                <w:szCs w:val="16"/>
              </w:rPr>
            </w:pPr>
          </w:p>
        </w:tc>
        <w:tc>
          <w:tcPr>
            <w:tcW w:w="3466" w:type="dxa"/>
            <w:gridSpan w:val="4"/>
            <w:tcBorders>
              <w:top w:val="nil"/>
              <w:left w:val="nil"/>
              <w:bottom w:val="nil"/>
              <w:right w:val="nil"/>
            </w:tcBorders>
            <w:shd w:val="clear" w:color="auto" w:fill="auto"/>
            <w:vAlign w:val="center"/>
            <w:hideMark/>
          </w:tcPr>
          <w:p w14:paraId="7B33EC12" w14:textId="77777777" w:rsidR="004D0D8C" w:rsidRDefault="004D0D8C" w:rsidP="0024045A">
            <w:pPr>
              <w:rPr>
                <w:rFonts w:ascii="Tahoma" w:hAnsi="Tahoma" w:cs="Tahoma"/>
                <w:b/>
                <w:bCs/>
                <w:sz w:val="16"/>
                <w:szCs w:val="16"/>
              </w:rPr>
            </w:pPr>
          </w:p>
          <w:p w14:paraId="11F471D1" w14:textId="77777777" w:rsidR="004D0D8C" w:rsidRDefault="004D0D8C" w:rsidP="0024045A">
            <w:pPr>
              <w:rPr>
                <w:rFonts w:ascii="Tahoma" w:hAnsi="Tahoma" w:cs="Tahoma"/>
                <w:b/>
                <w:bCs/>
                <w:sz w:val="16"/>
                <w:szCs w:val="16"/>
              </w:rPr>
            </w:pPr>
          </w:p>
        </w:tc>
        <w:tc>
          <w:tcPr>
            <w:tcW w:w="415" w:type="dxa"/>
            <w:gridSpan w:val="4"/>
            <w:tcBorders>
              <w:top w:val="nil"/>
              <w:left w:val="nil"/>
              <w:bottom w:val="nil"/>
              <w:right w:val="nil"/>
            </w:tcBorders>
            <w:shd w:val="clear" w:color="auto" w:fill="auto"/>
            <w:vAlign w:val="center"/>
            <w:hideMark/>
          </w:tcPr>
          <w:p w14:paraId="69BF1B64" w14:textId="77777777" w:rsidR="004D0D8C" w:rsidRDefault="004D0D8C" w:rsidP="0024045A">
            <w:pPr>
              <w:rPr>
                <w:rFonts w:ascii="Tahoma" w:hAnsi="Tahoma" w:cs="Tahoma"/>
                <w:b/>
                <w:bCs/>
                <w:sz w:val="16"/>
                <w:szCs w:val="16"/>
              </w:rPr>
            </w:pPr>
          </w:p>
        </w:tc>
        <w:tc>
          <w:tcPr>
            <w:tcW w:w="1037" w:type="dxa"/>
            <w:gridSpan w:val="3"/>
            <w:tcBorders>
              <w:top w:val="nil"/>
              <w:left w:val="nil"/>
              <w:bottom w:val="nil"/>
              <w:right w:val="nil"/>
            </w:tcBorders>
            <w:shd w:val="clear" w:color="auto" w:fill="auto"/>
            <w:vAlign w:val="center"/>
            <w:hideMark/>
          </w:tcPr>
          <w:p w14:paraId="638ABB92" w14:textId="77777777" w:rsidR="004D0D8C" w:rsidRDefault="004D0D8C" w:rsidP="0024045A">
            <w:pPr>
              <w:rPr>
                <w:rFonts w:ascii="Tahoma" w:hAnsi="Tahoma" w:cs="Tahoma"/>
                <w:b/>
                <w:bCs/>
                <w:sz w:val="16"/>
                <w:szCs w:val="16"/>
              </w:rPr>
            </w:pPr>
          </w:p>
        </w:tc>
        <w:tc>
          <w:tcPr>
            <w:tcW w:w="1184" w:type="dxa"/>
            <w:gridSpan w:val="2"/>
            <w:tcBorders>
              <w:top w:val="nil"/>
              <w:left w:val="nil"/>
              <w:bottom w:val="nil"/>
              <w:right w:val="nil"/>
            </w:tcBorders>
            <w:shd w:val="clear" w:color="auto" w:fill="auto"/>
            <w:vAlign w:val="center"/>
            <w:hideMark/>
          </w:tcPr>
          <w:p w14:paraId="5C4AADA0" w14:textId="77777777" w:rsidR="004D0D8C" w:rsidRDefault="004D0D8C" w:rsidP="0024045A">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7F3A7F2" w14:textId="77777777" w:rsidR="004D0D8C" w:rsidRDefault="004D0D8C" w:rsidP="0024045A">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97EBA12" w14:textId="77777777" w:rsidR="004D0D8C" w:rsidRDefault="004D0D8C" w:rsidP="0024045A">
            <w:pPr>
              <w:rPr>
                <w:rFonts w:ascii="Tahoma" w:hAnsi="Tahoma" w:cs="Tahoma"/>
                <w:b/>
                <w:bCs/>
                <w:sz w:val="16"/>
                <w:szCs w:val="16"/>
              </w:rPr>
            </w:pPr>
          </w:p>
        </w:tc>
      </w:tr>
      <w:tr w:rsidR="004D0D8C" w14:paraId="30B52561" w14:textId="77777777" w:rsidTr="0094134C">
        <w:trPr>
          <w:trHeight w:val="210"/>
        </w:trPr>
        <w:tc>
          <w:tcPr>
            <w:tcW w:w="504" w:type="dxa"/>
            <w:gridSpan w:val="2"/>
            <w:tcBorders>
              <w:top w:val="nil"/>
              <w:left w:val="nil"/>
              <w:bottom w:val="nil"/>
              <w:right w:val="nil"/>
            </w:tcBorders>
            <w:shd w:val="clear" w:color="auto" w:fill="auto"/>
            <w:vAlign w:val="center"/>
            <w:hideMark/>
          </w:tcPr>
          <w:p w14:paraId="13AC96D8" w14:textId="77777777" w:rsidR="004D0D8C" w:rsidRDefault="004D0D8C" w:rsidP="0024045A">
            <w:pPr>
              <w:rPr>
                <w:rFonts w:ascii="Tahoma" w:hAnsi="Tahoma" w:cs="Tahoma"/>
                <w:b/>
                <w:bCs/>
                <w:sz w:val="16"/>
                <w:szCs w:val="16"/>
              </w:rPr>
            </w:pPr>
          </w:p>
        </w:tc>
        <w:tc>
          <w:tcPr>
            <w:tcW w:w="398" w:type="dxa"/>
            <w:gridSpan w:val="5"/>
            <w:tcBorders>
              <w:top w:val="nil"/>
              <w:left w:val="nil"/>
              <w:bottom w:val="nil"/>
              <w:right w:val="nil"/>
            </w:tcBorders>
            <w:shd w:val="clear" w:color="auto" w:fill="auto"/>
            <w:vAlign w:val="center"/>
            <w:hideMark/>
          </w:tcPr>
          <w:p w14:paraId="5F2387A0" w14:textId="77777777" w:rsidR="004D0D8C" w:rsidRDefault="004D0D8C" w:rsidP="0024045A">
            <w:pPr>
              <w:rPr>
                <w:rFonts w:ascii="Tahoma" w:hAnsi="Tahoma" w:cs="Tahoma"/>
                <w:b/>
                <w:bCs/>
                <w:sz w:val="16"/>
                <w:szCs w:val="16"/>
              </w:rPr>
            </w:pPr>
          </w:p>
        </w:tc>
        <w:tc>
          <w:tcPr>
            <w:tcW w:w="409" w:type="dxa"/>
            <w:gridSpan w:val="5"/>
            <w:tcBorders>
              <w:top w:val="nil"/>
              <w:left w:val="nil"/>
              <w:bottom w:val="nil"/>
              <w:right w:val="nil"/>
            </w:tcBorders>
            <w:shd w:val="clear" w:color="auto" w:fill="auto"/>
            <w:vAlign w:val="center"/>
            <w:hideMark/>
          </w:tcPr>
          <w:p w14:paraId="7116F6F0" w14:textId="77777777" w:rsidR="004D0D8C" w:rsidRDefault="004D0D8C" w:rsidP="0024045A">
            <w:pPr>
              <w:rPr>
                <w:rFonts w:ascii="Tahoma" w:hAnsi="Tahoma" w:cs="Tahoma"/>
                <w:b/>
                <w:bCs/>
                <w:sz w:val="16"/>
                <w:szCs w:val="16"/>
              </w:rPr>
            </w:pPr>
          </w:p>
        </w:tc>
        <w:tc>
          <w:tcPr>
            <w:tcW w:w="552" w:type="dxa"/>
            <w:gridSpan w:val="5"/>
            <w:tcBorders>
              <w:top w:val="nil"/>
              <w:left w:val="nil"/>
              <w:bottom w:val="nil"/>
              <w:right w:val="nil"/>
            </w:tcBorders>
            <w:shd w:val="clear" w:color="auto" w:fill="auto"/>
            <w:vAlign w:val="center"/>
            <w:hideMark/>
          </w:tcPr>
          <w:p w14:paraId="190C5205" w14:textId="77777777" w:rsidR="004D0D8C" w:rsidRDefault="004D0D8C" w:rsidP="0024045A">
            <w:pPr>
              <w:rPr>
                <w:rFonts w:ascii="Tahoma" w:hAnsi="Tahoma" w:cs="Tahoma"/>
                <w:b/>
                <w:bCs/>
                <w:sz w:val="16"/>
                <w:szCs w:val="16"/>
              </w:rPr>
            </w:pPr>
          </w:p>
        </w:tc>
        <w:tc>
          <w:tcPr>
            <w:tcW w:w="3524" w:type="dxa"/>
            <w:gridSpan w:val="4"/>
            <w:tcBorders>
              <w:top w:val="nil"/>
              <w:left w:val="nil"/>
              <w:bottom w:val="nil"/>
              <w:right w:val="nil"/>
            </w:tcBorders>
            <w:shd w:val="clear" w:color="auto" w:fill="auto"/>
            <w:vAlign w:val="center"/>
            <w:hideMark/>
          </w:tcPr>
          <w:p w14:paraId="08B354F9" w14:textId="77777777" w:rsidR="004D0D8C" w:rsidRDefault="004D0D8C" w:rsidP="0024045A">
            <w:pPr>
              <w:rPr>
                <w:rFonts w:ascii="Tahoma" w:hAnsi="Tahoma" w:cs="Tahoma"/>
                <w:b/>
                <w:bCs/>
                <w:sz w:val="16"/>
                <w:szCs w:val="16"/>
              </w:rPr>
            </w:pPr>
          </w:p>
        </w:tc>
        <w:tc>
          <w:tcPr>
            <w:tcW w:w="418" w:type="dxa"/>
            <w:gridSpan w:val="4"/>
            <w:tcBorders>
              <w:top w:val="nil"/>
              <w:left w:val="nil"/>
              <w:bottom w:val="nil"/>
              <w:right w:val="nil"/>
            </w:tcBorders>
            <w:shd w:val="clear" w:color="auto" w:fill="auto"/>
            <w:vAlign w:val="center"/>
            <w:hideMark/>
          </w:tcPr>
          <w:p w14:paraId="62CF8F0D" w14:textId="77777777" w:rsidR="004D0D8C" w:rsidRDefault="004D0D8C" w:rsidP="0024045A">
            <w:pPr>
              <w:rPr>
                <w:rFonts w:ascii="Tahoma" w:hAnsi="Tahoma" w:cs="Tahoma"/>
                <w:b/>
                <w:bCs/>
                <w:sz w:val="16"/>
                <w:szCs w:val="16"/>
              </w:rPr>
            </w:pPr>
          </w:p>
        </w:tc>
        <w:tc>
          <w:tcPr>
            <w:tcW w:w="1045" w:type="dxa"/>
            <w:gridSpan w:val="3"/>
            <w:tcBorders>
              <w:top w:val="nil"/>
              <w:left w:val="nil"/>
              <w:bottom w:val="nil"/>
              <w:right w:val="nil"/>
            </w:tcBorders>
            <w:shd w:val="clear" w:color="auto" w:fill="auto"/>
            <w:vAlign w:val="center"/>
            <w:hideMark/>
          </w:tcPr>
          <w:p w14:paraId="4FAFC136" w14:textId="77777777" w:rsidR="004D0D8C" w:rsidRDefault="004D0D8C" w:rsidP="0024045A">
            <w:pPr>
              <w:rPr>
                <w:rFonts w:ascii="Tahoma" w:hAnsi="Tahoma" w:cs="Tahoma"/>
                <w:b/>
                <w:bCs/>
                <w:sz w:val="16"/>
                <w:szCs w:val="16"/>
              </w:rPr>
            </w:pPr>
          </w:p>
        </w:tc>
        <w:tc>
          <w:tcPr>
            <w:tcW w:w="1190" w:type="dxa"/>
            <w:gridSpan w:val="3"/>
            <w:tcBorders>
              <w:top w:val="nil"/>
              <w:left w:val="nil"/>
              <w:bottom w:val="nil"/>
              <w:right w:val="nil"/>
            </w:tcBorders>
            <w:shd w:val="clear" w:color="auto" w:fill="auto"/>
            <w:vAlign w:val="center"/>
            <w:hideMark/>
          </w:tcPr>
          <w:p w14:paraId="24940624" w14:textId="77777777" w:rsidR="004D0D8C" w:rsidRDefault="004D0D8C" w:rsidP="0024045A">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DBC5E88" w14:textId="77777777" w:rsidR="004D0D8C" w:rsidRDefault="004D0D8C" w:rsidP="0024045A">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E835DE0" w14:textId="77777777" w:rsidR="004D0D8C" w:rsidRDefault="004D0D8C" w:rsidP="0024045A">
            <w:pPr>
              <w:rPr>
                <w:rFonts w:ascii="Tahoma" w:hAnsi="Tahoma" w:cs="Tahoma"/>
                <w:b/>
                <w:bCs/>
                <w:sz w:val="16"/>
                <w:szCs w:val="16"/>
              </w:rPr>
            </w:pPr>
          </w:p>
        </w:tc>
      </w:tr>
      <w:tr w:rsidR="0094134C" w14:paraId="193A40B5" w14:textId="77777777" w:rsidTr="0094134C">
        <w:trPr>
          <w:trHeight w:val="300"/>
        </w:trPr>
        <w:tc>
          <w:tcPr>
            <w:tcW w:w="9760" w:type="dxa"/>
            <w:gridSpan w:val="33"/>
            <w:tcBorders>
              <w:top w:val="nil"/>
              <w:left w:val="nil"/>
              <w:bottom w:val="nil"/>
              <w:right w:val="nil"/>
            </w:tcBorders>
            <w:shd w:val="clear" w:color="auto" w:fill="auto"/>
            <w:vAlign w:val="center"/>
            <w:hideMark/>
          </w:tcPr>
          <w:p w14:paraId="3067CD43" w14:textId="77777777" w:rsidR="0094134C" w:rsidRDefault="0094134C">
            <w:pPr>
              <w:jc w:val="center"/>
              <w:rPr>
                <w:rFonts w:ascii="Tahoma" w:hAnsi="Tahoma" w:cs="Tahoma"/>
                <w:b/>
                <w:bCs/>
                <w:color w:val="000000"/>
                <w:sz w:val="16"/>
                <w:szCs w:val="16"/>
              </w:rPr>
            </w:pPr>
            <w:r>
              <w:rPr>
                <w:rFonts w:ascii="Tahoma" w:hAnsi="Tahoma" w:cs="Tahoma"/>
                <w:b/>
                <w:bCs/>
                <w:color w:val="000000"/>
                <w:sz w:val="16"/>
                <w:szCs w:val="16"/>
              </w:rPr>
              <w:t>FIA COMERCIO DE PRODUTOS HOSPITALARES LTDA</w:t>
            </w:r>
          </w:p>
        </w:tc>
      </w:tr>
      <w:tr w:rsidR="0094134C" w14:paraId="54284718" w14:textId="77777777" w:rsidTr="0094134C">
        <w:trPr>
          <w:trHeight w:val="165"/>
        </w:trPr>
        <w:tc>
          <w:tcPr>
            <w:tcW w:w="452" w:type="dxa"/>
            <w:tcBorders>
              <w:top w:val="nil"/>
              <w:left w:val="nil"/>
              <w:bottom w:val="nil"/>
              <w:right w:val="nil"/>
            </w:tcBorders>
            <w:shd w:val="clear" w:color="auto" w:fill="auto"/>
            <w:vAlign w:val="center"/>
            <w:hideMark/>
          </w:tcPr>
          <w:p w14:paraId="6AD13086" w14:textId="77777777" w:rsidR="0094134C" w:rsidRDefault="0094134C">
            <w:pPr>
              <w:rPr>
                <w:rFonts w:ascii="Tahoma" w:hAnsi="Tahoma" w:cs="Tahoma"/>
                <w:sz w:val="12"/>
                <w:szCs w:val="12"/>
              </w:rPr>
            </w:pPr>
          </w:p>
        </w:tc>
        <w:tc>
          <w:tcPr>
            <w:tcW w:w="399" w:type="dxa"/>
            <w:gridSpan w:val="5"/>
            <w:tcBorders>
              <w:top w:val="nil"/>
              <w:left w:val="nil"/>
              <w:bottom w:val="nil"/>
              <w:right w:val="nil"/>
            </w:tcBorders>
            <w:shd w:val="clear" w:color="auto" w:fill="auto"/>
            <w:vAlign w:val="center"/>
            <w:hideMark/>
          </w:tcPr>
          <w:p w14:paraId="763F7D89" w14:textId="77777777" w:rsidR="0094134C" w:rsidRDefault="0094134C">
            <w:pPr>
              <w:rPr>
                <w:rFonts w:ascii="Tahoma" w:hAnsi="Tahoma" w:cs="Tahoma"/>
                <w:sz w:val="12"/>
                <w:szCs w:val="12"/>
              </w:rPr>
            </w:pPr>
          </w:p>
        </w:tc>
        <w:tc>
          <w:tcPr>
            <w:tcW w:w="399" w:type="dxa"/>
            <w:gridSpan w:val="5"/>
            <w:tcBorders>
              <w:top w:val="nil"/>
              <w:left w:val="nil"/>
              <w:bottom w:val="nil"/>
              <w:right w:val="nil"/>
            </w:tcBorders>
            <w:shd w:val="clear" w:color="auto" w:fill="auto"/>
            <w:vAlign w:val="center"/>
            <w:hideMark/>
          </w:tcPr>
          <w:p w14:paraId="7CBFF085" w14:textId="77777777" w:rsidR="0094134C" w:rsidRDefault="0094134C">
            <w:pPr>
              <w:rPr>
                <w:rFonts w:ascii="Tahoma" w:hAnsi="Tahoma" w:cs="Tahoma"/>
                <w:sz w:val="12"/>
                <w:szCs w:val="12"/>
              </w:rPr>
            </w:pPr>
          </w:p>
        </w:tc>
        <w:tc>
          <w:tcPr>
            <w:tcW w:w="534" w:type="dxa"/>
            <w:gridSpan w:val="5"/>
            <w:tcBorders>
              <w:top w:val="nil"/>
              <w:left w:val="nil"/>
              <w:bottom w:val="nil"/>
              <w:right w:val="nil"/>
            </w:tcBorders>
            <w:shd w:val="clear" w:color="auto" w:fill="auto"/>
            <w:vAlign w:val="center"/>
            <w:hideMark/>
          </w:tcPr>
          <w:p w14:paraId="6A7B12FA" w14:textId="77777777" w:rsidR="0094134C" w:rsidRDefault="0094134C">
            <w:pPr>
              <w:rPr>
                <w:rFonts w:ascii="Tahoma" w:hAnsi="Tahoma" w:cs="Tahoma"/>
                <w:sz w:val="12"/>
                <w:szCs w:val="12"/>
              </w:rPr>
            </w:pPr>
          </w:p>
        </w:tc>
        <w:tc>
          <w:tcPr>
            <w:tcW w:w="3603" w:type="dxa"/>
            <w:gridSpan w:val="5"/>
            <w:tcBorders>
              <w:top w:val="nil"/>
              <w:left w:val="nil"/>
              <w:bottom w:val="nil"/>
              <w:right w:val="nil"/>
            </w:tcBorders>
            <w:shd w:val="clear" w:color="auto" w:fill="auto"/>
            <w:vAlign w:val="center"/>
            <w:hideMark/>
          </w:tcPr>
          <w:p w14:paraId="0E93F9FC" w14:textId="77777777" w:rsidR="0094134C" w:rsidRDefault="0094134C">
            <w:pPr>
              <w:rPr>
                <w:rFonts w:ascii="Tahoma" w:hAnsi="Tahoma" w:cs="Tahoma"/>
                <w:sz w:val="12"/>
                <w:szCs w:val="12"/>
              </w:rPr>
            </w:pPr>
          </w:p>
        </w:tc>
        <w:tc>
          <w:tcPr>
            <w:tcW w:w="409" w:type="dxa"/>
            <w:gridSpan w:val="3"/>
            <w:tcBorders>
              <w:top w:val="nil"/>
              <w:left w:val="nil"/>
              <w:bottom w:val="nil"/>
              <w:right w:val="nil"/>
            </w:tcBorders>
            <w:shd w:val="clear" w:color="auto" w:fill="auto"/>
            <w:vAlign w:val="center"/>
            <w:hideMark/>
          </w:tcPr>
          <w:p w14:paraId="5DE9E102" w14:textId="77777777" w:rsidR="0094134C" w:rsidRDefault="0094134C">
            <w:pPr>
              <w:rPr>
                <w:rFonts w:ascii="Tahoma" w:hAnsi="Tahoma" w:cs="Tahoma"/>
                <w:sz w:val="12"/>
                <w:szCs w:val="12"/>
              </w:rPr>
            </w:pPr>
          </w:p>
        </w:tc>
        <w:tc>
          <w:tcPr>
            <w:tcW w:w="1049" w:type="dxa"/>
            <w:gridSpan w:val="4"/>
            <w:tcBorders>
              <w:top w:val="nil"/>
              <w:left w:val="nil"/>
              <w:bottom w:val="nil"/>
              <w:right w:val="nil"/>
            </w:tcBorders>
            <w:shd w:val="clear" w:color="auto" w:fill="auto"/>
            <w:vAlign w:val="center"/>
            <w:hideMark/>
          </w:tcPr>
          <w:p w14:paraId="7069E6DC" w14:textId="77777777" w:rsidR="0094134C" w:rsidRDefault="0094134C">
            <w:pPr>
              <w:rPr>
                <w:rFonts w:ascii="Tahoma" w:hAnsi="Tahoma" w:cs="Tahoma"/>
                <w:sz w:val="12"/>
                <w:szCs w:val="12"/>
              </w:rPr>
            </w:pPr>
          </w:p>
        </w:tc>
        <w:tc>
          <w:tcPr>
            <w:tcW w:w="1195" w:type="dxa"/>
            <w:gridSpan w:val="3"/>
            <w:tcBorders>
              <w:top w:val="nil"/>
              <w:left w:val="nil"/>
              <w:bottom w:val="nil"/>
              <w:right w:val="nil"/>
            </w:tcBorders>
            <w:shd w:val="clear" w:color="auto" w:fill="auto"/>
            <w:vAlign w:val="center"/>
            <w:hideMark/>
          </w:tcPr>
          <w:p w14:paraId="29CA7DA9" w14:textId="77777777" w:rsidR="0094134C" w:rsidRDefault="0094134C">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58437A0F" w14:textId="77777777" w:rsidR="0094134C" w:rsidRDefault="0094134C">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2FAE7E19" w14:textId="77777777" w:rsidR="0094134C" w:rsidRDefault="0094134C">
            <w:pPr>
              <w:rPr>
                <w:rFonts w:ascii="Tahoma" w:hAnsi="Tahoma" w:cs="Tahoma"/>
                <w:sz w:val="12"/>
                <w:szCs w:val="12"/>
              </w:rPr>
            </w:pPr>
          </w:p>
        </w:tc>
      </w:tr>
      <w:tr w:rsidR="0094134C" w14:paraId="55EBA3F0" w14:textId="77777777" w:rsidTr="0094134C">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C3E89" w14:textId="77777777" w:rsidR="0094134C" w:rsidRDefault="0094134C">
            <w:pPr>
              <w:jc w:val="center"/>
              <w:rPr>
                <w:rFonts w:ascii="Tahoma" w:hAnsi="Tahoma" w:cs="Tahoma"/>
                <w:sz w:val="10"/>
                <w:szCs w:val="10"/>
              </w:rPr>
            </w:pPr>
            <w:r>
              <w:rPr>
                <w:rFonts w:ascii="Tahoma" w:hAnsi="Tahoma" w:cs="Tahoma"/>
                <w:sz w:val="10"/>
                <w:szCs w:val="10"/>
              </w:rPr>
              <w:t>ANEXO</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14:paraId="2A37C6F1" w14:textId="77777777" w:rsidR="0094134C" w:rsidRDefault="0094134C">
            <w:pPr>
              <w:jc w:val="center"/>
              <w:rPr>
                <w:rFonts w:ascii="Tahoma" w:hAnsi="Tahoma" w:cs="Tahoma"/>
                <w:sz w:val="10"/>
                <w:szCs w:val="10"/>
              </w:rPr>
            </w:pPr>
            <w:r>
              <w:rPr>
                <w:rFonts w:ascii="Tahoma" w:hAnsi="Tahoma" w:cs="Tahoma"/>
                <w:sz w:val="10"/>
                <w:szCs w:val="10"/>
              </w:rPr>
              <w:t>LOTE</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14:paraId="38D7D5BB" w14:textId="77777777" w:rsidR="0094134C" w:rsidRDefault="0094134C">
            <w:pPr>
              <w:jc w:val="center"/>
              <w:rPr>
                <w:rFonts w:ascii="Tahoma" w:hAnsi="Tahoma" w:cs="Tahoma"/>
                <w:sz w:val="10"/>
                <w:szCs w:val="10"/>
              </w:rPr>
            </w:pPr>
            <w:r>
              <w:rPr>
                <w:rFonts w:ascii="Tahoma" w:hAnsi="Tahoma" w:cs="Tahoma"/>
                <w:sz w:val="10"/>
                <w:szCs w:val="10"/>
              </w:rPr>
              <w:t>ITEM</w:t>
            </w:r>
          </w:p>
        </w:tc>
        <w:tc>
          <w:tcPr>
            <w:tcW w:w="534" w:type="dxa"/>
            <w:gridSpan w:val="5"/>
            <w:tcBorders>
              <w:top w:val="single" w:sz="4" w:space="0" w:color="auto"/>
              <w:left w:val="nil"/>
              <w:bottom w:val="single" w:sz="4" w:space="0" w:color="auto"/>
              <w:right w:val="single" w:sz="4" w:space="0" w:color="auto"/>
            </w:tcBorders>
            <w:shd w:val="clear" w:color="auto" w:fill="auto"/>
            <w:vAlign w:val="center"/>
            <w:hideMark/>
          </w:tcPr>
          <w:p w14:paraId="4B2F3A07" w14:textId="77777777" w:rsidR="0094134C" w:rsidRDefault="0094134C">
            <w:pPr>
              <w:jc w:val="center"/>
              <w:rPr>
                <w:rFonts w:ascii="Tahoma" w:hAnsi="Tahoma" w:cs="Tahoma"/>
                <w:sz w:val="10"/>
                <w:szCs w:val="10"/>
              </w:rPr>
            </w:pPr>
            <w:r>
              <w:rPr>
                <w:rFonts w:ascii="Tahoma" w:hAnsi="Tahoma" w:cs="Tahoma"/>
                <w:sz w:val="10"/>
                <w:szCs w:val="10"/>
              </w:rPr>
              <w:t>CÓD.</w:t>
            </w:r>
          </w:p>
        </w:tc>
        <w:tc>
          <w:tcPr>
            <w:tcW w:w="3603" w:type="dxa"/>
            <w:gridSpan w:val="5"/>
            <w:tcBorders>
              <w:top w:val="single" w:sz="4" w:space="0" w:color="auto"/>
              <w:left w:val="nil"/>
              <w:bottom w:val="single" w:sz="4" w:space="0" w:color="auto"/>
              <w:right w:val="single" w:sz="4" w:space="0" w:color="auto"/>
            </w:tcBorders>
            <w:shd w:val="clear" w:color="auto" w:fill="auto"/>
            <w:vAlign w:val="center"/>
            <w:hideMark/>
          </w:tcPr>
          <w:p w14:paraId="6DD2093D" w14:textId="77777777" w:rsidR="0094134C" w:rsidRDefault="0094134C">
            <w:pPr>
              <w:jc w:val="center"/>
              <w:rPr>
                <w:rFonts w:ascii="Tahoma" w:hAnsi="Tahoma" w:cs="Tahoma"/>
                <w:sz w:val="10"/>
                <w:szCs w:val="10"/>
              </w:rPr>
            </w:pPr>
            <w:r>
              <w:rPr>
                <w:rFonts w:ascii="Tahoma" w:hAnsi="Tahoma" w:cs="Tahoma"/>
                <w:sz w:val="10"/>
                <w:szCs w:val="10"/>
              </w:rPr>
              <w:t>ESPECIFICAÇÃO DO ITEM</w:t>
            </w:r>
          </w:p>
        </w:tc>
        <w:tc>
          <w:tcPr>
            <w:tcW w:w="409" w:type="dxa"/>
            <w:gridSpan w:val="3"/>
            <w:tcBorders>
              <w:top w:val="single" w:sz="4" w:space="0" w:color="auto"/>
              <w:left w:val="nil"/>
              <w:bottom w:val="single" w:sz="4" w:space="0" w:color="auto"/>
              <w:right w:val="single" w:sz="4" w:space="0" w:color="auto"/>
            </w:tcBorders>
            <w:shd w:val="clear" w:color="auto" w:fill="auto"/>
            <w:vAlign w:val="center"/>
            <w:hideMark/>
          </w:tcPr>
          <w:p w14:paraId="2DB95C2D" w14:textId="77777777" w:rsidR="0094134C" w:rsidRDefault="0094134C">
            <w:pPr>
              <w:jc w:val="center"/>
              <w:rPr>
                <w:rFonts w:ascii="Tahoma" w:hAnsi="Tahoma" w:cs="Tahoma"/>
                <w:sz w:val="10"/>
                <w:szCs w:val="10"/>
              </w:rPr>
            </w:pPr>
            <w:r>
              <w:rPr>
                <w:rFonts w:ascii="Tahoma" w:hAnsi="Tahoma" w:cs="Tahoma"/>
                <w:sz w:val="10"/>
                <w:szCs w:val="10"/>
              </w:rPr>
              <w:t>UNID</w:t>
            </w:r>
          </w:p>
        </w:tc>
        <w:tc>
          <w:tcPr>
            <w:tcW w:w="1049" w:type="dxa"/>
            <w:gridSpan w:val="4"/>
            <w:tcBorders>
              <w:top w:val="single" w:sz="4" w:space="0" w:color="auto"/>
              <w:left w:val="nil"/>
              <w:bottom w:val="single" w:sz="4" w:space="0" w:color="auto"/>
              <w:right w:val="single" w:sz="4" w:space="0" w:color="auto"/>
            </w:tcBorders>
            <w:shd w:val="clear" w:color="auto" w:fill="auto"/>
            <w:vAlign w:val="center"/>
            <w:hideMark/>
          </w:tcPr>
          <w:p w14:paraId="3B11FD4B" w14:textId="77777777" w:rsidR="0094134C" w:rsidRDefault="0094134C">
            <w:pPr>
              <w:jc w:val="center"/>
              <w:rPr>
                <w:rFonts w:ascii="Tahoma" w:hAnsi="Tahoma" w:cs="Tahoma"/>
                <w:sz w:val="10"/>
                <w:szCs w:val="10"/>
              </w:rPr>
            </w:pPr>
            <w:r>
              <w:rPr>
                <w:rFonts w:ascii="Tahoma" w:hAnsi="Tahoma" w:cs="Tahoma"/>
                <w:sz w:val="10"/>
                <w:szCs w:val="10"/>
              </w:rPr>
              <w:t>QUANTIDADE</w:t>
            </w:r>
          </w:p>
        </w:tc>
        <w:tc>
          <w:tcPr>
            <w:tcW w:w="1195" w:type="dxa"/>
            <w:gridSpan w:val="3"/>
            <w:tcBorders>
              <w:top w:val="single" w:sz="4" w:space="0" w:color="auto"/>
              <w:left w:val="nil"/>
              <w:bottom w:val="single" w:sz="4" w:space="0" w:color="auto"/>
              <w:right w:val="single" w:sz="4" w:space="0" w:color="auto"/>
            </w:tcBorders>
            <w:shd w:val="clear" w:color="auto" w:fill="auto"/>
            <w:vAlign w:val="center"/>
            <w:hideMark/>
          </w:tcPr>
          <w:p w14:paraId="3C2F0302" w14:textId="77777777" w:rsidR="0094134C" w:rsidRDefault="0094134C">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293389E" w14:textId="77777777" w:rsidR="0094134C" w:rsidRDefault="0094134C">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4EFFDE3" w14:textId="77777777" w:rsidR="0094134C" w:rsidRDefault="0094134C">
            <w:pPr>
              <w:jc w:val="center"/>
              <w:rPr>
                <w:rFonts w:ascii="Tahoma" w:hAnsi="Tahoma" w:cs="Tahoma"/>
                <w:sz w:val="10"/>
                <w:szCs w:val="10"/>
              </w:rPr>
            </w:pPr>
            <w:r>
              <w:rPr>
                <w:rFonts w:ascii="Tahoma" w:hAnsi="Tahoma" w:cs="Tahoma"/>
                <w:sz w:val="10"/>
                <w:szCs w:val="10"/>
              </w:rPr>
              <w:t>VALOR TOTAL</w:t>
            </w:r>
          </w:p>
        </w:tc>
      </w:tr>
      <w:tr w:rsidR="0094134C" w14:paraId="1D9C9DF3" w14:textId="77777777" w:rsidTr="0094134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BFD0A0D"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457762B9"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1013306C" w14:textId="77777777" w:rsidR="0094134C" w:rsidRDefault="0094134C">
            <w:pPr>
              <w:jc w:val="center"/>
              <w:rPr>
                <w:rFonts w:ascii="Tahoma" w:hAnsi="Tahoma" w:cs="Tahoma"/>
                <w:color w:val="000000"/>
                <w:sz w:val="14"/>
                <w:szCs w:val="14"/>
              </w:rPr>
            </w:pPr>
            <w:r>
              <w:rPr>
                <w:rFonts w:ascii="Tahoma" w:hAnsi="Tahoma" w:cs="Tahoma"/>
                <w:color w:val="000000"/>
                <w:sz w:val="14"/>
                <w:szCs w:val="14"/>
              </w:rPr>
              <w:t>38</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4B35513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35617</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57796460"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(BR0267618) CARBAMAZEPINA, DOSAGEM: 200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670C95F5"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68E1C519" w14:textId="77777777" w:rsidR="0094134C" w:rsidRDefault="0094134C">
            <w:pPr>
              <w:jc w:val="center"/>
              <w:rPr>
                <w:rFonts w:ascii="Tahoma" w:hAnsi="Tahoma" w:cs="Tahoma"/>
                <w:color w:val="000000"/>
                <w:sz w:val="14"/>
                <w:szCs w:val="14"/>
              </w:rPr>
            </w:pPr>
            <w:r>
              <w:rPr>
                <w:rFonts w:ascii="Tahoma" w:hAnsi="Tahoma" w:cs="Tahoma"/>
                <w:color w:val="000000"/>
                <w:sz w:val="14"/>
                <w:szCs w:val="14"/>
              </w:rPr>
              <w:t>40.000,00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38533BE8" w14:textId="77777777" w:rsidR="0094134C" w:rsidRDefault="0094134C">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6C2DF55E" w14:textId="77777777" w:rsidR="0094134C" w:rsidRDefault="0094134C">
            <w:pPr>
              <w:jc w:val="right"/>
              <w:rPr>
                <w:rFonts w:ascii="Tahoma" w:hAnsi="Tahoma" w:cs="Tahoma"/>
                <w:color w:val="000000"/>
                <w:sz w:val="14"/>
                <w:szCs w:val="14"/>
              </w:rPr>
            </w:pPr>
            <w:r>
              <w:rPr>
                <w:rFonts w:ascii="Tahoma" w:hAnsi="Tahoma" w:cs="Tahoma"/>
                <w:color w:val="000000"/>
                <w:sz w:val="14"/>
                <w:szCs w:val="14"/>
              </w:rPr>
              <w:t>0,260</w:t>
            </w:r>
          </w:p>
        </w:tc>
        <w:tc>
          <w:tcPr>
            <w:tcW w:w="860" w:type="dxa"/>
            <w:tcBorders>
              <w:top w:val="nil"/>
              <w:left w:val="nil"/>
              <w:bottom w:val="single" w:sz="4" w:space="0" w:color="000000"/>
              <w:right w:val="single" w:sz="4" w:space="0" w:color="000000"/>
            </w:tcBorders>
            <w:shd w:val="clear" w:color="auto" w:fill="auto"/>
            <w:vAlign w:val="center"/>
            <w:hideMark/>
          </w:tcPr>
          <w:p w14:paraId="3A2AF8EE" w14:textId="77777777" w:rsidR="0094134C" w:rsidRDefault="0094134C">
            <w:pPr>
              <w:jc w:val="right"/>
              <w:rPr>
                <w:rFonts w:ascii="Tahoma" w:hAnsi="Tahoma" w:cs="Tahoma"/>
                <w:color w:val="000000"/>
                <w:sz w:val="14"/>
                <w:szCs w:val="14"/>
              </w:rPr>
            </w:pPr>
            <w:r>
              <w:rPr>
                <w:rFonts w:ascii="Tahoma" w:hAnsi="Tahoma" w:cs="Tahoma"/>
                <w:color w:val="000000"/>
                <w:sz w:val="14"/>
                <w:szCs w:val="14"/>
              </w:rPr>
              <w:t>10.400,00</w:t>
            </w:r>
          </w:p>
        </w:tc>
      </w:tr>
      <w:tr w:rsidR="0094134C" w14:paraId="60312894" w14:textId="77777777" w:rsidTr="0094134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C6444CD"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4DB037ED"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7C5E5590" w14:textId="77777777" w:rsidR="0094134C" w:rsidRDefault="0094134C">
            <w:pPr>
              <w:jc w:val="center"/>
              <w:rPr>
                <w:rFonts w:ascii="Tahoma" w:hAnsi="Tahoma" w:cs="Tahoma"/>
                <w:color w:val="000000"/>
                <w:sz w:val="14"/>
                <w:szCs w:val="14"/>
              </w:rPr>
            </w:pPr>
            <w:r>
              <w:rPr>
                <w:rFonts w:ascii="Tahoma" w:hAnsi="Tahoma" w:cs="Tahoma"/>
                <w:color w:val="000000"/>
                <w:sz w:val="14"/>
                <w:szCs w:val="14"/>
              </w:rPr>
              <w:t>67</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4A0566AE"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35473</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4C40F44E"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(BR0267712) OMEPRAZOL, CONCENTRAÇÃO: 20 MG, CÁPSULA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2E93F08"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792408EB" w14:textId="77777777" w:rsidR="0094134C" w:rsidRDefault="0094134C">
            <w:pPr>
              <w:jc w:val="center"/>
              <w:rPr>
                <w:rFonts w:ascii="Tahoma" w:hAnsi="Tahoma" w:cs="Tahoma"/>
                <w:color w:val="000000"/>
                <w:sz w:val="14"/>
                <w:szCs w:val="14"/>
              </w:rPr>
            </w:pPr>
            <w:r>
              <w:rPr>
                <w:rFonts w:ascii="Tahoma" w:hAnsi="Tahoma" w:cs="Tahoma"/>
                <w:color w:val="000000"/>
                <w:sz w:val="14"/>
                <w:szCs w:val="14"/>
              </w:rPr>
              <w:t>30.000,00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767718AD" w14:textId="77777777" w:rsidR="0094134C" w:rsidRDefault="0094134C">
            <w:pPr>
              <w:jc w:val="center"/>
              <w:rPr>
                <w:rFonts w:ascii="Tahoma" w:hAnsi="Tahoma" w:cs="Tahoma"/>
                <w:color w:val="000000"/>
                <w:sz w:val="14"/>
                <w:szCs w:val="14"/>
              </w:rPr>
            </w:pPr>
            <w:r>
              <w:rPr>
                <w:rFonts w:ascii="Tahoma" w:hAnsi="Tahoma" w:cs="Tahoma"/>
                <w:color w:val="000000"/>
                <w:sz w:val="14"/>
                <w:szCs w:val="14"/>
              </w:rPr>
              <w:t>CIFARMA</w:t>
            </w:r>
          </w:p>
        </w:tc>
        <w:tc>
          <w:tcPr>
            <w:tcW w:w="860" w:type="dxa"/>
            <w:tcBorders>
              <w:top w:val="nil"/>
              <w:left w:val="nil"/>
              <w:bottom w:val="single" w:sz="4" w:space="0" w:color="000000"/>
              <w:right w:val="single" w:sz="4" w:space="0" w:color="000000"/>
            </w:tcBorders>
            <w:shd w:val="clear" w:color="auto" w:fill="auto"/>
            <w:vAlign w:val="center"/>
            <w:hideMark/>
          </w:tcPr>
          <w:p w14:paraId="51FAA80C" w14:textId="77777777" w:rsidR="0094134C" w:rsidRDefault="0094134C">
            <w:pPr>
              <w:jc w:val="right"/>
              <w:rPr>
                <w:rFonts w:ascii="Tahoma" w:hAnsi="Tahoma" w:cs="Tahoma"/>
                <w:color w:val="000000"/>
                <w:sz w:val="14"/>
                <w:szCs w:val="14"/>
              </w:rPr>
            </w:pPr>
            <w:r>
              <w:rPr>
                <w:rFonts w:ascii="Tahoma" w:hAnsi="Tahoma" w:cs="Tahoma"/>
                <w:color w:val="000000"/>
                <w:sz w:val="14"/>
                <w:szCs w:val="14"/>
              </w:rPr>
              <w:t>0,059</w:t>
            </w:r>
          </w:p>
        </w:tc>
        <w:tc>
          <w:tcPr>
            <w:tcW w:w="860" w:type="dxa"/>
            <w:tcBorders>
              <w:top w:val="nil"/>
              <w:left w:val="nil"/>
              <w:bottom w:val="single" w:sz="4" w:space="0" w:color="000000"/>
              <w:right w:val="single" w:sz="4" w:space="0" w:color="000000"/>
            </w:tcBorders>
            <w:shd w:val="clear" w:color="auto" w:fill="auto"/>
            <w:vAlign w:val="center"/>
            <w:hideMark/>
          </w:tcPr>
          <w:p w14:paraId="180DB04D" w14:textId="77777777" w:rsidR="0094134C" w:rsidRDefault="0094134C">
            <w:pPr>
              <w:jc w:val="right"/>
              <w:rPr>
                <w:rFonts w:ascii="Tahoma" w:hAnsi="Tahoma" w:cs="Tahoma"/>
                <w:color w:val="000000"/>
                <w:sz w:val="14"/>
                <w:szCs w:val="14"/>
              </w:rPr>
            </w:pPr>
            <w:r>
              <w:rPr>
                <w:rFonts w:ascii="Tahoma" w:hAnsi="Tahoma" w:cs="Tahoma"/>
                <w:color w:val="000000"/>
                <w:sz w:val="14"/>
                <w:szCs w:val="14"/>
              </w:rPr>
              <w:t>1.770,00</w:t>
            </w:r>
          </w:p>
        </w:tc>
      </w:tr>
      <w:tr w:rsidR="0094134C" w14:paraId="1BF0E779" w14:textId="77777777" w:rsidTr="0094134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8EE8EDB"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2EB4046"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60D99AB" w14:textId="77777777" w:rsidR="0094134C" w:rsidRDefault="0094134C">
            <w:pPr>
              <w:jc w:val="center"/>
              <w:rPr>
                <w:rFonts w:ascii="Tahoma" w:hAnsi="Tahoma" w:cs="Tahoma"/>
                <w:color w:val="000000"/>
                <w:sz w:val="14"/>
                <w:szCs w:val="14"/>
              </w:rPr>
            </w:pPr>
            <w:r>
              <w:rPr>
                <w:rFonts w:ascii="Tahoma" w:hAnsi="Tahoma" w:cs="Tahoma"/>
                <w:color w:val="000000"/>
                <w:sz w:val="14"/>
                <w:szCs w:val="14"/>
              </w:rPr>
              <w:t>69</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72CCFF99"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35680</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3D767F8D"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(BR0267728) NIFEDIPINO, DOSAGEM: 10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06081E84"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00875CB6" w14:textId="77777777" w:rsidR="0094134C" w:rsidRDefault="0094134C">
            <w:pPr>
              <w:jc w:val="center"/>
              <w:rPr>
                <w:rFonts w:ascii="Tahoma" w:hAnsi="Tahoma" w:cs="Tahoma"/>
                <w:color w:val="000000"/>
                <w:sz w:val="14"/>
                <w:szCs w:val="14"/>
              </w:rPr>
            </w:pPr>
            <w:r>
              <w:rPr>
                <w:rFonts w:ascii="Tahoma" w:hAnsi="Tahoma" w:cs="Tahoma"/>
                <w:color w:val="000000"/>
                <w:sz w:val="14"/>
                <w:szCs w:val="14"/>
              </w:rPr>
              <w:t>15.000,00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63FC72C7" w14:textId="77777777" w:rsidR="0094134C" w:rsidRDefault="0094134C">
            <w:pPr>
              <w:jc w:val="center"/>
              <w:rPr>
                <w:rFonts w:ascii="Tahoma" w:hAnsi="Tahoma" w:cs="Tahoma"/>
                <w:color w:val="000000"/>
                <w:sz w:val="14"/>
                <w:szCs w:val="14"/>
              </w:rPr>
            </w:pPr>
            <w:r>
              <w:rPr>
                <w:rFonts w:ascii="Tahoma" w:hAnsi="Tahoma" w:cs="Tahoma"/>
                <w:color w:val="000000"/>
                <w:sz w:val="14"/>
                <w:szCs w:val="14"/>
              </w:rPr>
              <w:t>BRAINFARMA</w:t>
            </w:r>
          </w:p>
        </w:tc>
        <w:tc>
          <w:tcPr>
            <w:tcW w:w="860" w:type="dxa"/>
            <w:tcBorders>
              <w:top w:val="nil"/>
              <w:left w:val="nil"/>
              <w:bottom w:val="single" w:sz="4" w:space="0" w:color="000000"/>
              <w:right w:val="single" w:sz="4" w:space="0" w:color="000000"/>
            </w:tcBorders>
            <w:shd w:val="clear" w:color="auto" w:fill="auto"/>
            <w:vAlign w:val="center"/>
            <w:hideMark/>
          </w:tcPr>
          <w:p w14:paraId="66CC3321" w14:textId="77777777" w:rsidR="0094134C" w:rsidRDefault="0094134C">
            <w:pPr>
              <w:jc w:val="right"/>
              <w:rPr>
                <w:rFonts w:ascii="Tahoma" w:hAnsi="Tahoma" w:cs="Tahoma"/>
                <w:color w:val="000000"/>
                <w:sz w:val="14"/>
                <w:szCs w:val="14"/>
              </w:rPr>
            </w:pPr>
            <w:r>
              <w:rPr>
                <w:rFonts w:ascii="Tahoma" w:hAnsi="Tahoma" w:cs="Tahoma"/>
                <w:color w:val="000000"/>
                <w:sz w:val="14"/>
                <w:szCs w:val="14"/>
              </w:rPr>
              <w:t>0,340</w:t>
            </w:r>
          </w:p>
        </w:tc>
        <w:tc>
          <w:tcPr>
            <w:tcW w:w="860" w:type="dxa"/>
            <w:tcBorders>
              <w:top w:val="nil"/>
              <w:left w:val="nil"/>
              <w:bottom w:val="single" w:sz="4" w:space="0" w:color="000000"/>
              <w:right w:val="single" w:sz="4" w:space="0" w:color="000000"/>
            </w:tcBorders>
            <w:shd w:val="clear" w:color="auto" w:fill="auto"/>
            <w:vAlign w:val="center"/>
            <w:hideMark/>
          </w:tcPr>
          <w:p w14:paraId="42D26170" w14:textId="77777777" w:rsidR="0094134C" w:rsidRDefault="0094134C">
            <w:pPr>
              <w:jc w:val="right"/>
              <w:rPr>
                <w:rFonts w:ascii="Tahoma" w:hAnsi="Tahoma" w:cs="Tahoma"/>
                <w:color w:val="000000"/>
                <w:sz w:val="14"/>
                <w:szCs w:val="14"/>
              </w:rPr>
            </w:pPr>
            <w:r>
              <w:rPr>
                <w:rFonts w:ascii="Tahoma" w:hAnsi="Tahoma" w:cs="Tahoma"/>
                <w:color w:val="000000"/>
                <w:sz w:val="14"/>
                <w:szCs w:val="14"/>
              </w:rPr>
              <w:t>5.100,00</w:t>
            </w:r>
          </w:p>
        </w:tc>
      </w:tr>
      <w:tr w:rsidR="0094134C" w14:paraId="4900E58E" w14:textId="77777777" w:rsidTr="0094134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3ECC203"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CDB9148"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7E6146BA" w14:textId="77777777" w:rsidR="0094134C" w:rsidRDefault="0094134C">
            <w:pPr>
              <w:jc w:val="center"/>
              <w:rPr>
                <w:rFonts w:ascii="Tahoma" w:hAnsi="Tahoma" w:cs="Tahoma"/>
                <w:color w:val="000000"/>
                <w:sz w:val="14"/>
                <w:szCs w:val="14"/>
              </w:rPr>
            </w:pPr>
            <w:r>
              <w:rPr>
                <w:rFonts w:ascii="Tahoma" w:hAnsi="Tahoma" w:cs="Tahoma"/>
                <w:color w:val="000000"/>
                <w:sz w:val="14"/>
                <w:szCs w:val="14"/>
              </w:rPr>
              <w:t>70</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74E34A0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35681</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4E9BBD24"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(BR0267729) NIFEDIPINO, DOSAGEM: 20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47B3FCBF"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5EF41017" w14:textId="77777777" w:rsidR="0094134C" w:rsidRDefault="0094134C">
            <w:pPr>
              <w:jc w:val="center"/>
              <w:rPr>
                <w:rFonts w:ascii="Tahoma" w:hAnsi="Tahoma" w:cs="Tahoma"/>
                <w:color w:val="000000"/>
                <w:sz w:val="14"/>
                <w:szCs w:val="14"/>
              </w:rPr>
            </w:pPr>
            <w:r>
              <w:rPr>
                <w:rFonts w:ascii="Tahoma" w:hAnsi="Tahoma" w:cs="Tahoma"/>
                <w:color w:val="000000"/>
                <w:sz w:val="14"/>
                <w:szCs w:val="14"/>
              </w:rPr>
              <w:t>20.000,00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541A20FD" w14:textId="77777777" w:rsidR="0094134C" w:rsidRDefault="0094134C">
            <w:pPr>
              <w:jc w:val="center"/>
              <w:rPr>
                <w:rFonts w:ascii="Tahoma" w:hAnsi="Tahoma" w:cs="Tahoma"/>
                <w:color w:val="000000"/>
                <w:sz w:val="14"/>
                <w:szCs w:val="14"/>
              </w:rPr>
            </w:pPr>
            <w:r>
              <w:rPr>
                <w:rFonts w:ascii="Tahoma" w:hAnsi="Tahoma" w:cs="Tahoma"/>
                <w:color w:val="000000"/>
                <w:sz w:val="14"/>
                <w:szCs w:val="14"/>
              </w:rPr>
              <w:t>BRAINFARMA</w:t>
            </w:r>
          </w:p>
        </w:tc>
        <w:tc>
          <w:tcPr>
            <w:tcW w:w="860" w:type="dxa"/>
            <w:tcBorders>
              <w:top w:val="nil"/>
              <w:left w:val="nil"/>
              <w:bottom w:val="single" w:sz="4" w:space="0" w:color="000000"/>
              <w:right w:val="single" w:sz="4" w:space="0" w:color="000000"/>
            </w:tcBorders>
            <w:shd w:val="clear" w:color="auto" w:fill="auto"/>
            <w:vAlign w:val="center"/>
            <w:hideMark/>
          </w:tcPr>
          <w:p w14:paraId="09707390" w14:textId="77777777" w:rsidR="0094134C" w:rsidRDefault="0094134C">
            <w:pPr>
              <w:jc w:val="right"/>
              <w:rPr>
                <w:rFonts w:ascii="Tahoma" w:hAnsi="Tahoma" w:cs="Tahoma"/>
                <w:color w:val="000000"/>
                <w:sz w:val="14"/>
                <w:szCs w:val="14"/>
              </w:rPr>
            </w:pPr>
            <w:r>
              <w:rPr>
                <w:rFonts w:ascii="Tahoma" w:hAnsi="Tahoma" w:cs="Tahoma"/>
                <w:color w:val="000000"/>
                <w:sz w:val="14"/>
                <w:szCs w:val="14"/>
              </w:rPr>
              <w:t>0,160</w:t>
            </w:r>
          </w:p>
        </w:tc>
        <w:tc>
          <w:tcPr>
            <w:tcW w:w="860" w:type="dxa"/>
            <w:tcBorders>
              <w:top w:val="nil"/>
              <w:left w:val="nil"/>
              <w:bottom w:val="single" w:sz="4" w:space="0" w:color="000000"/>
              <w:right w:val="single" w:sz="4" w:space="0" w:color="000000"/>
            </w:tcBorders>
            <w:shd w:val="clear" w:color="auto" w:fill="auto"/>
            <w:vAlign w:val="center"/>
            <w:hideMark/>
          </w:tcPr>
          <w:p w14:paraId="3A0E1323" w14:textId="77777777" w:rsidR="0094134C" w:rsidRDefault="0094134C">
            <w:pPr>
              <w:jc w:val="right"/>
              <w:rPr>
                <w:rFonts w:ascii="Tahoma" w:hAnsi="Tahoma" w:cs="Tahoma"/>
                <w:color w:val="000000"/>
                <w:sz w:val="14"/>
                <w:szCs w:val="14"/>
              </w:rPr>
            </w:pPr>
            <w:r>
              <w:rPr>
                <w:rFonts w:ascii="Tahoma" w:hAnsi="Tahoma" w:cs="Tahoma"/>
                <w:color w:val="000000"/>
                <w:sz w:val="14"/>
                <w:szCs w:val="14"/>
              </w:rPr>
              <w:t>3.200,00</w:t>
            </w:r>
          </w:p>
        </w:tc>
      </w:tr>
      <w:tr w:rsidR="0094134C" w14:paraId="740673C7"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2734922"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BC9814E"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C727303" w14:textId="77777777" w:rsidR="0094134C" w:rsidRDefault="0094134C">
            <w:pPr>
              <w:jc w:val="center"/>
              <w:rPr>
                <w:rFonts w:ascii="Tahoma" w:hAnsi="Tahoma" w:cs="Tahoma"/>
                <w:color w:val="000000"/>
                <w:sz w:val="14"/>
                <w:szCs w:val="14"/>
              </w:rPr>
            </w:pPr>
            <w:r>
              <w:rPr>
                <w:rFonts w:ascii="Tahoma" w:hAnsi="Tahoma" w:cs="Tahoma"/>
                <w:color w:val="000000"/>
                <w:sz w:val="14"/>
                <w:szCs w:val="14"/>
              </w:rPr>
              <w:t>117</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2DB3269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35620</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4CDC22EE"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(BR0268446) DOBUTAMINA CLORIDRATO, DOSAGEM: 12,5 MG/ML, INDICACAO: INJETÁVEL, AMPOLA 20,00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434E784" w14:textId="77777777" w:rsidR="0094134C" w:rsidRDefault="0094134C">
            <w:pPr>
              <w:jc w:val="center"/>
              <w:rPr>
                <w:rFonts w:ascii="Tahoma" w:hAnsi="Tahoma" w:cs="Tahoma"/>
                <w:color w:val="000000"/>
                <w:sz w:val="14"/>
                <w:szCs w:val="14"/>
              </w:rPr>
            </w:pPr>
            <w:r>
              <w:rPr>
                <w:rFonts w:ascii="Tahoma" w:hAnsi="Tahoma" w:cs="Tahoma"/>
                <w:color w:val="000000"/>
                <w:sz w:val="14"/>
                <w:szCs w:val="14"/>
              </w:rPr>
              <w:t>AMP</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6CA291BC" w14:textId="77777777" w:rsidR="0094134C" w:rsidRDefault="0094134C">
            <w:pPr>
              <w:jc w:val="center"/>
              <w:rPr>
                <w:rFonts w:ascii="Tahoma" w:hAnsi="Tahoma" w:cs="Tahoma"/>
                <w:color w:val="000000"/>
                <w:sz w:val="14"/>
                <w:szCs w:val="14"/>
              </w:rPr>
            </w:pPr>
            <w:r>
              <w:rPr>
                <w:rFonts w:ascii="Tahoma" w:hAnsi="Tahoma" w:cs="Tahoma"/>
                <w:color w:val="000000"/>
                <w:sz w:val="14"/>
                <w:szCs w:val="14"/>
              </w:rPr>
              <w:t>100,00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33BDD0E2" w14:textId="77777777" w:rsidR="0094134C" w:rsidRDefault="0094134C">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1403440C" w14:textId="77777777" w:rsidR="0094134C" w:rsidRDefault="0094134C">
            <w:pPr>
              <w:jc w:val="right"/>
              <w:rPr>
                <w:rFonts w:ascii="Tahoma" w:hAnsi="Tahoma" w:cs="Tahoma"/>
                <w:color w:val="000000"/>
                <w:sz w:val="14"/>
                <w:szCs w:val="14"/>
              </w:rPr>
            </w:pPr>
            <w:r>
              <w:rPr>
                <w:rFonts w:ascii="Tahoma" w:hAnsi="Tahoma" w:cs="Tahoma"/>
                <w:color w:val="000000"/>
                <w:sz w:val="14"/>
                <w:szCs w:val="14"/>
              </w:rPr>
              <w:t>6,990</w:t>
            </w:r>
          </w:p>
        </w:tc>
        <w:tc>
          <w:tcPr>
            <w:tcW w:w="860" w:type="dxa"/>
            <w:tcBorders>
              <w:top w:val="nil"/>
              <w:left w:val="nil"/>
              <w:bottom w:val="single" w:sz="4" w:space="0" w:color="000000"/>
              <w:right w:val="single" w:sz="4" w:space="0" w:color="000000"/>
            </w:tcBorders>
            <w:shd w:val="clear" w:color="auto" w:fill="auto"/>
            <w:vAlign w:val="center"/>
            <w:hideMark/>
          </w:tcPr>
          <w:p w14:paraId="5C5640F2" w14:textId="77777777" w:rsidR="0094134C" w:rsidRDefault="0094134C">
            <w:pPr>
              <w:jc w:val="right"/>
              <w:rPr>
                <w:rFonts w:ascii="Tahoma" w:hAnsi="Tahoma" w:cs="Tahoma"/>
                <w:color w:val="000000"/>
                <w:sz w:val="14"/>
                <w:szCs w:val="14"/>
              </w:rPr>
            </w:pPr>
            <w:r>
              <w:rPr>
                <w:rFonts w:ascii="Tahoma" w:hAnsi="Tahoma" w:cs="Tahoma"/>
                <w:color w:val="000000"/>
                <w:sz w:val="14"/>
                <w:szCs w:val="14"/>
              </w:rPr>
              <w:t>699,00</w:t>
            </w:r>
          </w:p>
        </w:tc>
      </w:tr>
      <w:tr w:rsidR="0094134C" w14:paraId="2A45E05F"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694A0C4"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7EE84243"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F42F3FC" w14:textId="77777777" w:rsidR="0094134C" w:rsidRDefault="0094134C">
            <w:pPr>
              <w:jc w:val="center"/>
              <w:rPr>
                <w:rFonts w:ascii="Tahoma" w:hAnsi="Tahoma" w:cs="Tahoma"/>
                <w:color w:val="000000"/>
                <w:sz w:val="14"/>
                <w:szCs w:val="14"/>
              </w:rPr>
            </w:pPr>
            <w:r>
              <w:rPr>
                <w:rFonts w:ascii="Tahoma" w:hAnsi="Tahoma" w:cs="Tahoma"/>
                <w:color w:val="000000"/>
                <w:sz w:val="14"/>
                <w:szCs w:val="14"/>
              </w:rPr>
              <w:t>147</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3696D6E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35717</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53BF12EA"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(BR0270116) ETOMIDATO, DOSAGEM: 2 MG/ML, APRESENTACAO: SOLUÇÃO INJETÁVEL, AMPOLA 10,00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64458148" w14:textId="77777777" w:rsidR="0094134C" w:rsidRDefault="0094134C">
            <w:pPr>
              <w:jc w:val="center"/>
              <w:rPr>
                <w:rFonts w:ascii="Tahoma" w:hAnsi="Tahoma" w:cs="Tahoma"/>
                <w:color w:val="000000"/>
                <w:sz w:val="14"/>
                <w:szCs w:val="14"/>
              </w:rPr>
            </w:pPr>
            <w:r>
              <w:rPr>
                <w:rFonts w:ascii="Tahoma" w:hAnsi="Tahoma" w:cs="Tahoma"/>
                <w:color w:val="000000"/>
                <w:sz w:val="14"/>
                <w:szCs w:val="14"/>
              </w:rPr>
              <w:t>AMP</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597DA509" w14:textId="77777777" w:rsidR="0094134C" w:rsidRDefault="0094134C">
            <w:pPr>
              <w:jc w:val="center"/>
              <w:rPr>
                <w:rFonts w:ascii="Tahoma" w:hAnsi="Tahoma" w:cs="Tahoma"/>
                <w:color w:val="000000"/>
                <w:sz w:val="14"/>
                <w:szCs w:val="14"/>
              </w:rPr>
            </w:pPr>
            <w:r>
              <w:rPr>
                <w:rFonts w:ascii="Tahoma" w:hAnsi="Tahoma" w:cs="Tahoma"/>
                <w:color w:val="000000"/>
                <w:sz w:val="14"/>
                <w:szCs w:val="14"/>
              </w:rPr>
              <w:t>100,00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44312A1A" w14:textId="77777777" w:rsidR="0094134C" w:rsidRDefault="0094134C">
            <w:pPr>
              <w:jc w:val="center"/>
              <w:rPr>
                <w:rFonts w:ascii="Tahoma" w:hAnsi="Tahoma" w:cs="Tahoma"/>
                <w:color w:val="000000"/>
                <w:sz w:val="14"/>
                <w:szCs w:val="14"/>
              </w:rPr>
            </w:pPr>
            <w:r>
              <w:rPr>
                <w:rFonts w:ascii="Tahoma" w:hAnsi="Tahoma" w:cs="Tahoma"/>
                <w:color w:val="000000"/>
                <w:sz w:val="14"/>
                <w:szCs w:val="14"/>
              </w:rPr>
              <w:t>CRISTALIA</w:t>
            </w:r>
          </w:p>
        </w:tc>
        <w:tc>
          <w:tcPr>
            <w:tcW w:w="860" w:type="dxa"/>
            <w:tcBorders>
              <w:top w:val="nil"/>
              <w:left w:val="nil"/>
              <w:bottom w:val="single" w:sz="4" w:space="0" w:color="000000"/>
              <w:right w:val="single" w:sz="4" w:space="0" w:color="000000"/>
            </w:tcBorders>
            <w:shd w:val="clear" w:color="auto" w:fill="auto"/>
            <w:vAlign w:val="center"/>
            <w:hideMark/>
          </w:tcPr>
          <w:p w14:paraId="2D290D80" w14:textId="77777777" w:rsidR="0094134C" w:rsidRDefault="0094134C">
            <w:pPr>
              <w:jc w:val="right"/>
              <w:rPr>
                <w:rFonts w:ascii="Tahoma" w:hAnsi="Tahoma" w:cs="Tahoma"/>
                <w:color w:val="000000"/>
                <w:sz w:val="14"/>
                <w:szCs w:val="14"/>
              </w:rPr>
            </w:pPr>
            <w:r>
              <w:rPr>
                <w:rFonts w:ascii="Tahoma" w:hAnsi="Tahoma" w:cs="Tahoma"/>
                <w:color w:val="000000"/>
                <w:sz w:val="14"/>
                <w:szCs w:val="14"/>
              </w:rPr>
              <w:t>13,499</w:t>
            </w:r>
          </w:p>
        </w:tc>
        <w:tc>
          <w:tcPr>
            <w:tcW w:w="860" w:type="dxa"/>
            <w:tcBorders>
              <w:top w:val="nil"/>
              <w:left w:val="nil"/>
              <w:bottom w:val="single" w:sz="4" w:space="0" w:color="000000"/>
              <w:right w:val="single" w:sz="4" w:space="0" w:color="000000"/>
            </w:tcBorders>
            <w:shd w:val="clear" w:color="auto" w:fill="auto"/>
            <w:vAlign w:val="center"/>
            <w:hideMark/>
          </w:tcPr>
          <w:p w14:paraId="1AF7AA1D" w14:textId="77777777" w:rsidR="0094134C" w:rsidRDefault="0094134C">
            <w:pPr>
              <w:jc w:val="right"/>
              <w:rPr>
                <w:rFonts w:ascii="Tahoma" w:hAnsi="Tahoma" w:cs="Tahoma"/>
                <w:color w:val="000000"/>
                <w:sz w:val="14"/>
                <w:szCs w:val="14"/>
              </w:rPr>
            </w:pPr>
            <w:r>
              <w:rPr>
                <w:rFonts w:ascii="Tahoma" w:hAnsi="Tahoma" w:cs="Tahoma"/>
                <w:color w:val="000000"/>
                <w:sz w:val="14"/>
                <w:szCs w:val="14"/>
              </w:rPr>
              <w:t>1.349,90</w:t>
            </w:r>
          </w:p>
        </w:tc>
      </w:tr>
      <w:tr w:rsidR="0094134C" w14:paraId="3D1DB584" w14:textId="77777777" w:rsidTr="0094134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5BD5B13"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C5BDB71"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4AFE5B56" w14:textId="77777777" w:rsidR="0094134C" w:rsidRDefault="0094134C">
            <w:pPr>
              <w:jc w:val="center"/>
              <w:rPr>
                <w:rFonts w:ascii="Tahoma" w:hAnsi="Tahoma" w:cs="Tahoma"/>
                <w:color w:val="000000"/>
                <w:sz w:val="14"/>
                <w:szCs w:val="14"/>
              </w:rPr>
            </w:pPr>
            <w:r>
              <w:rPr>
                <w:rFonts w:ascii="Tahoma" w:hAnsi="Tahoma" w:cs="Tahoma"/>
                <w:color w:val="000000"/>
                <w:sz w:val="14"/>
                <w:szCs w:val="14"/>
              </w:rPr>
              <w:t>151</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1B02D18E"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35486</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562DE9DC"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(BR0270219) HIDROCORTISONA, 500MG, APRESENTACAO: INJETÁVEL, FRASCO-AMPOLA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A717C62" w14:textId="77777777" w:rsidR="0094134C" w:rsidRDefault="0094134C">
            <w:pPr>
              <w:jc w:val="center"/>
              <w:rPr>
                <w:rFonts w:ascii="Tahoma" w:hAnsi="Tahoma" w:cs="Tahoma"/>
                <w:color w:val="000000"/>
                <w:sz w:val="14"/>
                <w:szCs w:val="14"/>
              </w:rPr>
            </w:pPr>
            <w:r>
              <w:rPr>
                <w:rFonts w:ascii="Tahoma" w:hAnsi="Tahoma" w:cs="Tahoma"/>
                <w:color w:val="000000"/>
                <w:sz w:val="14"/>
                <w:szCs w:val="14"/>
              </w:rPr>
              <w:t>FR</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2EBD7ED0" w14:textId="77777777" w:rsidR="0094134C" w:rsidRDefault="0094134C">
            <w:pPr>
              <w:jc w:val="center"/>
              <w:rPr>
                <w:rFonts w:ascii="Tahoma" w:hAnsi="Tahoma" w:cs="Tahoma"/>
                <w:color w:val="000000"/>
                <w:sz w:val="14"/>
                <w:szCs w:val="14"/>
              </w:rPr>
            </w:pPr>
            <w:r>
              <w:rPr>
                <w:rFonts w:ascii="Tahoma" w:hAnsi="Tahoma" w:cs="Tahoma"/>
                <w:color w:val="000000"/>
                <w:sz w:val="14"/>
                <w:szCs w:val="14"/>
              </w:rPr>
              <w:t>1.000,00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36B6C8C8" w14:textId="77777777" w:rsidR="0094134C" w:rsidRDefault="0094134C">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1D41649E" w14:textId="77777777" w:rsidR="0094134C" w:rsidRDefault="0094134C">
            <w:pPr>
              <w:jc w:val="right"/>
              <w:rPr>
                <w:rFonts w:ascii="Tahoma" w:hAnsi="Tahoma" w:cs="Tahoma"/>
                <w:color w:val="000000"/>
                <w:sz w:val="14"/>
                <w:szCs w:val="14"/>
              </w:rPr>
            </w:pPr>
            <w:r>
              <w:rPr>
                <w:rFonts w:ascii="Tahoma" w:hAnsi="Tahoma" w:cs="Tahoma"/>
                <w:color w:val="000000"/>
                <w:sz w:val="14"/>
                <w:szCs w:val="14"/>
              </w:rPr>
              <w:t>5,999</w:t>
            </w:r>
          </w:p>
        </w:tc>
        <w:tc>
          <w:tcPr>
            <w:tcW w:w="860" w:type="dxa"/>
            <w:tcBorders>
              <w:top w:val="nil"/>
              <w:left w:val="nil"/>
              <w:bottom w:val="single" w:sz="4" w:space="0" w:color="000000"/>
              <w:right w:val="single" w:sz="4" w:space="0" w:color="000000"/>
            </w:tcBorders>
            <w:shd w:val="clear" w:color="auto" w:fill="auto"/>
            <w:vAlign w:val="center"/>
            <w:hideMark/>
          </w:tcPr>
          <w:p w14:paraId="70BDD192" w14:textId="77777777" w:rsidR="0094134C" w:rsidRDefault="0094134C">
            <w:pPr>
              <w:jc w:val="right"/>
              <w:rPr>
                <w:rFonts w:ascii="Tahoma" w:hAnsi="Tahoma" w:cs="Tahoma"/>
                <w:color w:val="000000"/>
                <w:sz w:val="14"/>
                <w:szCs w:val="14"/>
              </w:rPr>
            </w:pPr>
            <w:r>
              <w:rPr>
                <w:rFonts w:ascii="Tahoma" w:hAnsi="Tahoma" w:cs="Tahoma"/>
                <w:color w:val="000000"/>
                <w:sz w:val="14"/>
                <w:szCs w:val="14"/>
              </w:rPr>
              <w:t>5.999,00</w:t>
            </w:r>
          </w:p>
        </w:tc>
      </w:tr>
      <w:tr w:rsidR="0094134C" w14:paraId="3AE6629F"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7C95CF3"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42FFA181"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63E3B9C9" w14:textId="77777777" w:rsidR="0094134C" w:rsidRDefault="0094134C">
            <w:pPr>
              <w:jc w:val="center"/>
              <w:rPr>
                <w:rFonts w:ascii="Tahoma" w:hAnsi="Tahoma" w:cs="Tahoma"/>
                <w:color w:val="000000"/>
                <w:sz w:val="14"/>
                <w:szCs w:val="14"/>
              </w:rPr>
            </w:pPr>
            <w:r>
              <w:rPr>
                <w:rFonts w:ascii="Tahoma" w:hAnsi="Tahoma" w:cs="Tahoma"/>
                <w:color w:val="000000"/>
                <w:sz w:val="14"/>
                <w:szCs w:val="14"/>
              </w:rPr>
              <w:t>164</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325B51C0"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35622</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745C04A5"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(BR0271003) DICLOFENACO, USO: SOLUÇÃO INJETÁVEL, DOSAGEM: 25MG/ML, APRESENTACAO: SAL SÓDICO, AMPOLA 3,00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092B1C3D" w14:textId="77777777" w:rsidR="0094134C" w:rsidRDefault="0094134C">
            <w:pPr>
              <w:jc w:val="center"/>
              <w:rPr>
                <w:rFonts w:ascii="Tahoma" w:hAnsi="Tahoma" w:cs="Tahoma"/>
                <w:color w:val="000000"/>
                <w:sz w:val="14"/>
                <w:szCs w:val="14"/>
              </w:rPr>
            </w:pPr>
            <w:r>
              <w:rPr>
                <w:rFonts w:ascii="Tahoma" w:hAnsi="Tahoma" w:cs="Tahoma"/>
                <w:color w:val="000000"/>
                <w:sz w:val="14"/>
                <w:szCs w:val="14"/>
              </w:rPr>
              <w:t>AMP</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55E71205" w14:textId="77777777" w:rsidR="0094134C" w:rsidRDefault="0094134C">
            <w:pPr>
              <w:jc w:val="center"/>
              <w:rPr>
                <w:rFonts w:ascii="Tahoma" w:hAnsi="Tahoma" w:cs="Tahoma"/>
                <w:color w:val="000000"/>
                <w:sz w:val="14"/>
                <w:szCs w:val="14"/>
              </w:rPr>
            </w:pPr>
            <w:r>
              <w:rPr>
                <w:rFonts w:ascii="Tahoma" w:hAnsi="Tahoma" w:cs="Tahoma"/>
                <w:color w:val="000000"/>
                <w:sz w:val="14"/>
                <w:szCs w:val="14"/>
              </w:rPr>
              <w:t>8.000,00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1CAB3D0F" w14:textId="77777777" w:rsidR="0094134C" w:rsidRDefault="0094134C">
            <w:pPr>
              <w:jc w:val="center"/>
              <w:rPr>
                <w:rFonts w:ascii="Tahoma" w:hAnsi="Tahoma" w:cs="Tahoma"/>
                <w:color w:val="000000"/>
                <w:sz w:val="14"/>
                <w:szCs w:val="14"/>
              </w:rPr>
            </w:pPr>
            <w:r>
              <w:rPr>
                <w:rFonts w:ascii="Tahoma" w:hAnsi="Tahoma" w:cs="Tahoma"/>
                <w:color w:val="000000"/>
                <w:sz w:val="14"/>
                <w:szCs w:val="14"/>
              </w:rPr>
              <w:t>FARMACE</w:t>
            </w:r>
          </w:p>
        </w:tc>
        <w:tc>
          <w:tcPr>
            <w:tcW w:w="860" w:type="dxa"/>
            <w:tcBorders>
              <w:top w:val="nil"/>
              <w:left w:val="nil"/>
              <w:bottom w:val="single" w:sz="4" w:space="0" w:color="000000"/>
              <w:right w:val="single" w:sz="4" w:space="0" w:color="000000"/>
            </w:tcBorders>
            <w:shd w:val="clear" w:color="auto" w:fill="auto"/>
            <w:vAlign w:val="center"/>
            <w:hideMark/>
          </w:tcPr>
          <w:p w14:paraId="705229DC" w14:textId="77777777" w:rsidR="0094134C" w:rsidRDefault="0094134C">
            <w:pPr>
              <w:jc w:val="right"/>
              <w:rPr>
                <w:rFonts w:ascii="Tahoma" w:hAnsi="Tahoma" w:cs="Tahoma"/>
                <w:color w:val="000000"/>
                <w:sz w:val="14"/>
                <w:szCs w:val="14"/>
              </w:rPr>
            </w:pPr>
            <w:r>
              <w:rPr>
                <w:rFonts w:ascii="Tahoma" w:hAnsi="Tahoma" w:cs="Tahoma"/>
                <w:color w:val="000000"/>
                <w:sz w:val="14"/>
                <w:szCs w:val="14"/>
              </w:rPr>
              <w:t>1,159</w:t>
            </w:r>
          </w:p>
        </w:tc>
        <w:tc>
          <w:tcPr>
            <w:tcW w:w="860" w:type="dxa"/>
            <w:tcBorders>
              <w:top w:val="nil"/>
              <w:left w:val="nil"/>
              <w:bottom w:val="single" w:sz="4" w:space="0" w:color="000000"/>
              <w:right w:val="single" w:sz="4" w:space="0" w:color="000000"/>
            </w:tcBorders>
            <w:shd w:val="clear" w:color="auto" w:fill="auto"/>
            <w:vAlign w:val="center"/>
            <w:hideMark/>
          </w:tcPr>
          <w:p w14:paraId="1B1CCCB8" w14:textId="77777777" w:rsidR="0094134C" w:rsidRDefault="0094134C">
            <w:pPr>
              <w:jc w:val="right"/>
              <w:rPr>
                <w:rFonts w:ascii="Tahoma" w:hAnsi="Tahoma" w:cs="Tahoma"/>
                <w:color w:val="000000"/>
                <w:sz w:val="14"/>
                <w:szCs w:val="14"/>
              </w:rPr>
            </w:pPr>
            <w:r>
              <w:rPr>
                <w:rFonts w:ascii="Tahoma" w:hAnsi="Tahoma" w:cs="Tahoma"/>
                <w:color w:val="000000"/>
                <w:sz w:val="14"/>
                <w:szCs w:val="14"/>
              </w:rPr>
              <w:t>9.272,00</w:t>
            </w:r>
          </w:p>
        </w:tc>
      </w:tr>
      <w:tr w:rsidR="0094134C" w14:paraId="32684479"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36234F2"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995F0D1"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68447803" w14:textId="77777777" w:rsidR="0094134C" w:rsidRDefault="0094134C">
            <w:pPr>
              <w:jc w:val="center"/>
              <w:rPr>
                <w:rFonts w:ascii="Tahoma" w:hAnsi="Tahoma" w:cs="Tahoma"/>
                <w:color w:val="000000"/>
                <w:sz w:val="14"/>
                <w:szCs w:val="14"/>
              </w:rPr>
            </w:pPr>
            <w:r>
              <w:rPr>
                <w:rFonts w:ascii="Tahoma" w:hAnsi="Tahoma" w:cs="Tahoma"/>
                <w:color w:val="000000"/>
                <w:sz w:val="14"/>
                <w:szCs w:val="14"/>
              </w:rPr>
              <w:t>182</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25BCEF1F"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35485</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5C2E3E8B"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(BR0272329) PETIDINA CLORIDRATO, DOSAGEM: 50 MG/ML, APRESENTACAO: SOLUÇÃO INJETÁVEL, AMPOLA 2,00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52242DE" w14:textId="77777777" w:rsidR="0094134C" w:rsidRDefault="0094134C">
            <w:pPr>
              <w:jc w:val="center"/>
              <w:rPr>
                <w:rFonts w:ascii="Tahoma" w:hAnsi="Tahoma" w:cs="Tahoma"/>
                <w:color w:val="000000"/>
                <w:sz w:val="14"/>
                <w:szCs w:val="14"/>
              </w:rPr>
            </w:pPr>
            <w:r>
              <w:rPr>
                <w:rFonts w:ascii="Tahoma" w:hAnsi="Tahoma" w:cs="Tahoma"/>
                <w:color w:val="000000"/>
                <w:sz w:val="14"/>
                <w:szCs w:val="14"/>
              </w:rPr>
              <w:t>AMP</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3E6C3FD3" w14:textId="77777777" w:rsidR="0094134C" w:rsidRDefault="0094134C">
            <w:pPr>
              <w:jc w:val="center"/>
              <w:rPr>
                <w:rFonts w:ascii="Tahoma" w:hAnsi="Tahoma" w:cs="Tahoma"/>
                <w:color w:val="000000"/>
                <w:sz w:val="14"/>
                <w:szCs w:val="14"/>
              </w:rPr>
            </w:pPr>
            <w:r>
              <w:rPr>
                <w:rFonts w:ascii="Tahoma" w:hAnsi="Tahoma" w:cs="Tahoma"/>
                <w:color w:val="000000"/>
                <w:sz w:val="14"/>
                <w:szCs w:val="14"/>
              </w:rPr>
              <w:t>1.000,00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59D9612F"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0372389F" w14:textId="77777777" w:rsidR="0094134C" w:rsidRDefault="0094134C">
            <w:pPr>
              <w:jc w:val="right"/>
              <w:rPr>
                <w:rFonts w:ascii="Tahoma" w:hAnsi="Tahoma" w:cs="Tahoma"/>
                <w:color w:val="000000"/>
                <w:sz w:val="14"/>
                <w:szCs w:val="14"/>
              </w:rPr>
            </w:pPr>
            <w:r>
              <w:rPr>
                <w:rFonts w:ascii="Tahoma" w:hAnsi="Tahoma" w:cs="Tahoma"/>
                <w:color w:val="000000"/>
                <w:sz w:val="14"/>
                <w:szCs w:val="14"/>
              </w:rPr>
              <w:t>2,939</w:t>
            </w:r>
          </w:p>
        </w:tc>
        <w:tc>
          <w:tcPr>
            <w:tcW w:w="860" w:type="dxa"/>
            <w:tcBorders>
              <w:top w:val="nil"/>
              <w:left w:val="nil"/>
              <w:bottom w:val="single" w:sz="4" w:space="0" w:color="000000"/>
              <w:right w:val="single" w:sz="4" w:space="0" w:color="000000"/>
            </w:tcBorders>
            <w:shd w:val="clear" w:color="auto" w:fill="auto"/>
            <w:vAlign w:val="center"/>
            <w:hideMark/>
          </w:tcPr>
          <w:p w14:paraId="4FF2D87E" w14:textId="77777777" w:rsidR="0094134C" w:rsidRDefault="0094134C">
            <w:pPr>
              <w:jc w:val="right"/>
              <w:rPr>
                <w:rFonts w:ascii="Tahoma" w:hAnsi="Tahoma" w:cs="Tahoma"/>
                <w:color w:val="000000"/>
                <w:sz w:val="14"/>
                <w:szCs w:val="14"/>
              </w:rPr>
            </w:pPr>
            <w:r>
              <w:rPr>
                <w:rFonts w:ascii="Tahoma" w:hAnsi="Tahoma" w:cs="Tahoma"/>
                <w:color w:val="000000"/>
                <w:sz w:val="14"/>
                <w:szCs w:val="14"/>
              </w:rPr>
              <w:t>2.939,00</w:t>
            </w:r>
          </w:p>
        </w:tc>
      </w:tr>
      <w:tr w:rsidR="0094134C" w14:paraId="4C26038A"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517A29B"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6C60D8B"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0702634B" w14:textId="77777777" w:rsidR="0094134C" w:rsidRDefault="0094134C">
            <w:pPr>
              <w:jc w:val="center"/>
              <w:rPr>
                <w:rFonts w:ascii="Tahoma" w:hAnsi="Tahoma" w:cs="Tahoma"/>
                <w:color w:val="000000"/>
                <w:sz w:val="14"/>
                <w:szCs w:val="14"/>
              </w:rPr>
            </w:pPr>
            <w:r>
              <w:rPr>
                <w:rFonts w:ascii="Tahoma" w:hAnsi="Tahoma" w:cs="Tahoma"/>
                <w:color w:val="000000"/>
                <w:sz w:val="14"/>
                <w:szCs w:val="14"/>
              </w:rPr>
              <w:t>210</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01A7E6E7"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35526</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2151D74E"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(BR0276657) METOPROLOL, PRINCÍPIO ATIVO: SAL SUCCINATO, DOSAGEM: 50 MG, APRESENTACAO: LIBERAÇÃO CONTROLADA,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5BBD8555"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10B0E37D" w14:textId="77777777" w:rsidR="0094134C" w:rsidRDefault="0094134C">
            <w:pPr>
              <w:jc w:val="center"/>
              <w:rPr>
                <w:rFonts w:ascii="Tahoma" w:hAnsi="Tahoma" w:cs="Tahoma"/>
                <w:color w:val="000000"/>
                <w:sz w:val="14"/>
                <w:szCs w:val="14"/>
              </w:rPr>
            </w:pPr>
            <w:r>
              <w:rPr>
                <w:rFonts w:ascii="Tahoma" w:hAnsi="Tahoma" w:cs="Tahoma"/>
                <w:color w:val="000000"/>
                <w:sz w:val="14"/>
                <w:szCs w:val="14"/>
              </w:rPr>
              <w:t>20.000,00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6D13E6DC" w14:textId="77777777" w:rsidR="0094134C" w:rsidRDefault="0094134C">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2F8C6575" w14:textId="77777777" w:rsidR="0094134C" w:rsidRDefault="0094134C">
            <w:pPr>
              <w:jc w:val="right"/>
              <w:rPr>
                <w:rFonts w:ascii="Tahoma" w:hAnsi="Tahoma" w:cs="Tahoma"/>
                <w:color w:val="000000"/>
                <w:sz w:val="14"/>
                <w:szCs w:val="14"/>
              </w:rPr>
            </w:pPr>
            <w:r>
              <w:rPr>
                <w:rFonts w:ascii="Tahoma" w:hAnsi="Tahoma" w:cs="Tahoma"/>
                <w:color w:val="000000"/>
                <w:sz w:val="14"/>
                <w:szCs w:val="14"/>
              </w:rPr>
              <w:t>0,599</w:t>
            </w:r>
          </w:p>
        </w:tc>
        <w:tc>
          <w:tcPr>
            <w:tcW w:w="860" w:type="dxa"/>
            <w:tcBorders>
              <w:top w:val="nil"/>
              <w:left w:val="nil"/>
              <w:bottom w:val="single" w:sz="4" w:space="0" w:color="000000"/>
              <w:right w:val="single" w:sz="4" w:space="0" w:color="000000"/>
            </w:tcBorders>
            <w:shd w:val="clear" w:color="auto" w:fill="auto"/>
            <w:vAlign w:val="center"/>
            <w:hideMark/>
          </w:tcPr>
          <w:p w14:paraId="381D03C2" w14:textId="77777777" w:rsidR="0094134C" w:rsidRDefault="0094134C">
            <w:pPr>
              <w:jc w:val="right"/>
              <w:rPr>
                <w:rFonts w:ascii="Tahoma" w:hAnsi="Tahoma" w:cs="Tahoma"/>
                <w:color w:val="000000"/>
                <w:sz w:val="14"/>
                <w:szCs w:val="14"/>
              </w:rPr>
            </w:pPr>
            <w:r>
              <w:rPr>
                <w:rFonts w:ascii="Tahoma" w:hAnsi="Tahoma" w:cs="Tahoma"/>
                <w:color w:val="000000"/>
                <w:sz w:val="14"/>
                <w:szCs w:val="14"/>
              </w:rPr>
              <w:t>11.980,00</w:t>
            </w:r>
          </w:p>
        </w:tc>
      </w:tr>
      <w:tr w:rsidR="0094134C" w14:paraId="1DEDF503"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962ABB5"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09623226"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172A84CB" w14:textId="77777777" w:rsidR="0094134C" w:rsidRDefault="0094134C">
            <w:pPr>
              <w:jc w:val="center"/>
              <w:rPr>
                <w:rFonts w:ascii="Tahoma" w:hAnsi="Tahoma" w:cs="Tahoma"/>
                <w:color w:val="000000"/>
                <w:sz w:val="14"/>
                <w:szCs w:val="14"/>
              </w:rPr>
            </w:pPr>
            <w:r>
              <w:rPr>
                <w:rFonts w:ascii="Tahoma" w:hAnsi="Tahoma" w:cs="Tahoma"/>
                <w:color w:val="000000"/>
                <w:sz w:val="14"/>
                <w:szCs w:val="14"/>
              </w:rPr>
              <w:t>214</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553520EF"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35644</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723D4BB6" w14:textId="77777777" w:rsidR="0094134C" w:rsidRDefault="0094134C">
            <w:pPr>
              <w:jc w:val="both"/>
              <w:rPr>
                <w:rFonts w:ascii="Tahoma" w:hAnsi="Tahoma" w:cs="Tahoma"/>
                <w:color w:val="000000"/>
                <w:sz w:val="14"/>
                <w:szCs w:val="14"/>
              </w:rPr>
            </w:pPr>
            <w:r>
              <w:rPr>
                <w:rFonts w:ascii="Tahoma" w:hAnsi="Tahoma" w:cs="Tahoma"/>
                <w:color w:val="000000"/>
                <w:sz w:val="14"/>
                <w:szCs w:val="14"/>
              </w:rPr>
              <w:t>(BR0280873) CANDESARTANA, APRESENTACAO: ASSOCIADO COM HIDROCLOROTIAZIDA, CONCENTRAÇÃO: 16MG + 12,5MG,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48E6B9F"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56C378D2" w14:textId="77777777" w:rsidR="0094134C" w:rsidRDefault="0094134C">
            <w:pPr>
              <w:jc w:val="center"/>
              <w:rPr>
                <w:rFonts w:ascii="Tahoma" w:hAnsi="Tahoma" w:cs="Tahoma"/>
                <w:color w:val="000000"/>
                <w:sz w:val="14"/>
                <w:szCs w:val="14"/>
              </w:rPr>
            </w:pPr>
            <w:r>
              <w:rPr>
                <w:rFonts w:ascii="Tahoma" w:hAnsi="Tahoma" w:cs="Tahoma"/>
                <w:color w:val="000000"/>
                <w:sz w:val="14"/>
                <w:szCs w:val="14"/>
              </w:rPr>
              <w:t>360,00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23FEE3C3" w14:textId="77777777" w:rsidR="0094134C" w:rsidRDefault="0094134C">
            <w:pPr>
              <w:jc w:val="center"/>
              <w:rPr>
                <w:rFonts w:ascii="Tahoma" w:hAnsi="Tahoma" w:cs="Tahoma"/>
                <w:color w:val="000000"/>
                <w:sz w:val="14"/>
                <w:szCs w:val="14"/>
              </w:rPr>
            </w:pPr>
            <w:r>
              <w:rPr>
                <w:rFonts w:ascii="Tahoma" w:hAnsi="Tahoma" w:cs="Tahoma"/>
                <w:color w:val="000000"/>
                <w:sz w:val="14"/>
                <w:szCs w:val="14"/>
              </w:rPr>
              <w:t>SANDOZ</w:t>
            </w:r>
          </w:p>
        </w:tc>
        <w:tc>
          <w:tcPr>
            <w:tcW w:w="860" w:type="dxa"/>
            <w:tcBorders>
              <w:top w:val="nil"/>
              <w:left w:val="nil"/>
              <w:bottom w:val="single" w:sz="4" w:space="0" w:color="000000"/>
              <w:right w:val="single" w:sz="4" w:space="0" w:color="000000"/>
            </w:tcBorders>
            <w:shd w:val="clear" w:color="auto" w:fill="auto"/>
            <w:vAlign w:val="center"/>
            <w:hideMark/>
          </w:tcPr>
          <w:p w14:paraId="047470A8" w14:textId="77777777" w:rsidR="0094134C" w:rsidRDefault="0094134C">
            <w:pPr>
              <w:jc w:val="right"/>
              <w:rPr>
                <w:rFonts w:ascii="Tahoma" w:hAnsi="Tahoma" w:cs="Tahoma"/>
                <w:color w:val="000000"/>
                <w:sz w:val="14"/>
                <w:szCs w:val="14"/>
              </w:rPr>
            </w:pPr>
            <w:r>
              <w:rPr>
                <w:rFonts w:ascii="Tahoma" w:hAnsi="Tahoma" w:cs="Tahoma"/>
                <w:color w:val="000000"/>
                <w:sz w:val="14"/>
                <w:szCs w:val="14"/>
              </w:rPr>
              <w:t>2,070</w:t>
            </w:r>
          </w:p>
        </w:tc>
        <w:tc>
          <w:tcPr>
            <w:tcW w:w="860" w:type="dxa"/>
            <w:tcBorders>
              <w:top w:val="nil"/>
              <w:left w:val="nil"/>
              <w:bottom w:val="single" w:sz="4" w:space="0" w:color="000000"/>
              <w:right w:val="single" w:sz="4" w:space="0" w:color="000000"/>
            </w:tcBorders>
            <w:shd w:val="clear" w:color="auto" w:fill="auto"/>
            <w:vAlign w:val="center"/>
            <w:hideMark/>
          </w:tcPr>
          <w:p w14:paraId="02129515" w14:textId="77777777" w:rsidR="0094134C" w:rsidRDefault="0094134C">
            <w:pPr>
              <w:jc w:val="right"/>
              <w:rPr>
                <w:rFonts w:ascii="Tahoma" w:hAnsi="Tahoma" w:cs="Tahoma"/>
                <w:color w:val="000000"/>
                <w:sz w:val="14"/>
                <w:szCs w:val="14"/>
              </w:rPr>
            </w:pPr>
            <w:r>
              <w:rPr>
                <w:rFonts w:ascii="Tahoma" w:hAnsi="Tahoma" w:cs="Tahoma"/>
                <w:color w:val="000000"/>
                <w:sz w:val="14"/>
                <w:szCs w:val="14"/>
              </w:rPr>
              <w:t>745,20</w:t>
            </w:r>
          </w:p>
        </w:tc>
      </w:tr>
      <w:tr w:rsidR="0094134C" w14:paraId="1D07B2EC"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DD3847"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DC4D182"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62A660A2" w14:textId="77777777" w:rsidR="0094134C" w:rsidRDefault="0094134C">
            <w:pPr>
              <w:jc w:val="center"/>
              <w:rPr>
                <w:rFonts w:ascii="Tahoma" w:hAnsi="Tahoma" w:cs="Tahoma"/>
                <w:color w:val="000000"/>
                <w:sz w:val="14"/>
                <w:szCs w:val="14"/>
              </w:rPr>
            </w:pPr>
            <w:r>
              <w:rPr>
                <w:rFonts w:ascii="Tahoma" w:hAnsi="Tahoma" w:cs="Tahoma"/>
                <w:color w:val="000000"/>
                <w:sz w:val="14"/>
                <w:szCs w:val="14"/>
              </w:rPr>
              <w:t>241</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23D6231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35724</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690CBC9C" w14:textId="77777777" w:rsidR="0094134C" w:rsidRDefault="0094134C">
            <w:pPr>
              <w:jc w:val="both"/>
              <w:rPr>
                <w:rFonts w:ascii="Tahoma" w:hAnsi="Tahoma" w:cs="Tahoma"/>
                <w:color w:val="000000"/>
                <w:sz w:val="14"/>
                <w:szCs w:val="14"/>
              </w:rPr>
            </w:pPr>
            <w:r>
              <w:rPr>
                <w:rFonts w:ascii="Tahoma" w:hAnsi="Tahoma" w:cs="Tahoma"/>
                <w:color w:val="000000"/>
                <w:sz w:val="14"/>
                <w:szCs w:val="14"/>
              </w:rPr>
              <w:t>(BR0305935) PROPOFOL, DOSAGEM: 10 MG/ML, FORMA FARMACÊUTICA: EMULSÃO INJETÁVEL, AMPOLA 20,00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8ACA0AA" w14:textId="77777777" w:rsidR="0094134C" w:rsidRDefault="0094134C">
            <w:pPr>
              <w:jc w:val="center"/>
              <w:rPr>
                <w:rFonts w:ascii="Tahoma" w:hAnsi="Tahoma" w:cs="Tahoma"/>
                <w:color w:val="000000"/>
                <w:sz w:val="14"/>
                <w:szCs w:val="14"/>
              </w:rPr>
            </w:pPr>
            <w:r>
              <w:rPr>
                <w:rFonts w:ascii="Tahoma" w:hAnsi="Tahoma" w:cs="Tahoma"/>
                <w:color w:val="000000"/>
                <w:sz w:val="14"/>
                <w:szCs w:val="14"/>
              </w:rPr>
              <w:t>AMP</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019C5422" w14:textId="77777777" w:rsidR="0094134C" w:rsidRDefault="0094134C">
            <w:pPr>
              <w:jc w:val="center"/>
              <w:rPr>
                <w:rFonts w:ascii="Tahoma" w:hAnsi="Tahoma" w:cs="Tahoma"/>
                <w:color w:val="000000"/>
                <w:sz w:val="14"/>
                <w:szCs w:val="14"/>
              </w:rPr>
            </w:pPr>
            <w:r>
              <w:rPr>
                <w:rFonts w:ascii="Tahoma" w:hAnsi="Tahoma" w:cs="Tahoma"/>
                <w:color w:val="000000"/>
                <w:sz w:val="14"/>
                <w:szCs w:val="14"/>
              </w:rPr>
              <w:t>100,00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65543C92" w14:textId="77777777" w:rsidR="0094134C" w:rsidRDefault="0094134C">
            <w:pPr>
              <w:jc w:val="center"/>
              <w:rPr>
                <w:rFonts w:ascii="Tahoma" w:hAnsi="Tahoma" w:cs="Tahoma"/>
                <w:color w:val="000000"/>
                <w:sz w:val="14"/>
                <w:szCs w:val="14"/>
              </w:rPr>
            </w:pPr>
            <w:r>
              <w:rPr>
                <w:rFonts w:ascii="Tahoma" w:hAnsi="Tahoma" w:cs="Tahoma"/>
                <w:color w:val="000000"/>
                <w:sz w:val="14"/>
                <w:szCs w:val="14"/>
              </w:rPr>
              <w:t>MIDFARMA</w:t>
            </w:r>
          </w:p>
        </w:tc>
        <w:tc>
          <w:tcPr>
            <w:tcW w:w="860" w:type="dxa"/>
            <w:tcBorders>
              <w:top w:val="nil"/>
              <w:left w:val="nil"/>
              <w:bottom w:val="single" w:sz="4" w:space="0" w:color="000000"/>
              <w:right w:val="single" w:sz="4" w:space="0" w:color="000000"/>
            </w:tcBorders>
            <w:shd w:val="clear" w:color="auto" w:fill="auto"/>
            <w:vAlign w:val="center"/>
            <w:hideMark/>
          </w:tcPr>
          <w:p w14:paraId="6BA48AEC" w14:textId="77777777" w:rsidR="0094134C" w:rsidRDefault="0094134C">
            <w:pPr>
              <w:jc w:val="right"/>
              <w:rPr>
                <w:rFonts w:ascii="Tahoma" w:hAnsi="Tahoma" w:cs="Tahoma"/>
                <w:color w:val="000000"/>
                <w:sz w:val="14"/>
                <w:szCs w:val="14"/>
              </w:rPr>
            </w:pPr>
            <w:r>
              <w:rPr>
                <w:rFonts w:ascii="Tahoma" w:hAnsi="Tahoma" w:cs="Tahoma"/>
                <w:color w:val="000000"/>
                <w:sz w:val="14"/>
                <w:szCs w:val="14"/>
              </w:rPr>
              <w:t>9,800</w:t>
            </w:r>
          </w:p>
        </w:tc>
        <w:tc>
          <w:tcPr>
            <w:tcW w:w="860" w:type="dxa"/>
            <w:tcBorders>
              <w:top w:val="nil"/>
              <w:left w:val="nil"/>
              <w:bottom w:val="single" w:sz="4" w:space="0" w:color="000000"/>
              <w:right w:val="single" w:sz="4" w:space="0" w:color="000000"/>
            </w:tcBorders>
            <w:shd w:val="clear" w:color="auto" w:fill="auto"/>
            <w:vAlign w:val="center"/>
            <w:hideMark/>
          </w:tcPr>
          <w:p w14:paraId="22727BE5" w14:textId="77777777" w:rsidR="0094134C" w:rsidRDefault="0094134C">
            <w:pPr>
              <w:jc w:val="right"/>
              <w:rPr>
                <w:rFonts w:ascii="Tahoma" w:hAnsi="Tahoma" w:cs="Tahoma"/>
                <w:color w:val="000000"/>
                <w:sz w:val="14"/>
                <w:szCs w:val="14"/>
              </w:rPr>
            </w:pPr>
            <w:r>
              <w:rPr>
                <w:rFonts w:ascii="Tahoma" w:hAnsi="Tahoma" w:cs="Tahoma"/>
                <w:color w:val="000000"/>
                <w:sz w:val="14"/>
                <w:szCs w:val="14"/>
              </w:rPr>
              <w:t>980,00</w:t>
            </w:r>
          </w:p>
        </w:tc>
      </w:tr>
      <w:tr w:rsidR="0094134C" w14:paraId="36F11EE5" w14:textId="77777777" w:rsidTr="0094134C">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B67BA16"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655ABA3A"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64A733E9" w14:textId="77777777" w:rsidR="0094134C" w:rsidRDefault="0094134C">
            <w:pPr>
              <w:jc w:val="center"/>
              <w:rPr>
                <w:rFonts w:ascii="Tahoma" w:hAnsi="Tahoma" w:cs="Tahoma"/>
                <w:color w:val="000000"/>
                <w:sz w:val="14"/>
                <w:szCs w:val="14"/>
              </w:rPr>
            </w:pPr>
            <w:r>
              <w:rPr>
                <w:rFonts w:ascii="Tahoma" w:hAnsi="Tahoma" w:cs="Tahoma"/>
                <w:color w:val="000000"/>
                <w:sz w:val="14"/>
                <w:szCs w:val="14"/>
              </w:rPr>
              <w:t>263</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7D7F609C"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35433</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1AAA4140" w14:textId="77777777" w:rsidR="0094134C" w:rsidRDefault="0094134C">
            <w:pPr>
              <w:jc w:val="both"/>
              <w:rPr>
                <w:rFonts w:ascii="Tahoma" w:hAnsi="Tahoma" w:cs="Tahoma"/>
                <w:color w:val="000000"/>
                <w:sz w:val="14"/>
                <w:szCs w:val="14"/>
              </w:rPr>
            </w:pPr>
            <w:r>
              <w:rPr>
                <w:rFonts w:ascii="Tahoma" w:hAnsi="Tahoma" w:cs="Tahoma"/>
                <w:color w:val="000000"/>
                <w:sz w:val="14"/>
                <w:szCs w:val="14"/>
              </w:rPr>
              <w:t>(BR0352912) DIVALPROATO DE SÓDIO, CONCENTRAÇÃO: 500 MG, FORMA FARMACÊUTICA: LIBERAÇÃO PROLONGADA,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0960267"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65E6EE33" w14:textId="77777777" w:rsidR="0094134C" w:rsidRDefault="0094134C">
            <w:pPr>
              <w:jc w:val="center"/>
              <w:rPr>
                <w:rFonts w:ascii="Tahoma" w:hAnsi="Tahoma" w:cs="Tahoma"/>
                <w:color w:val="000000"/>
                <w:sz w:val="14"/>
                <w:szCs w:val="14"/>
              </w:rPr>
            </w:pPr>
            <w:r>
              <w:rPr>
                <w:rFonts w:ascii="Tahoma" w:hAnsi="Tahoma" w:cs="Tahoma"/>
                <w:color w:val="000000"/>
                <w:sz w:val="14"/>
                <w:szCs w:val="14"/>
              </w:rPr>
              <w:t>2.000,00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674D10FD" w14:textId="77777777" w:rsidR="0094134C" w:rsidRDefault="0094134C">
            <w:pPr>
              <w:jc w:val="center"/>
              <w:rPr>
                <w:rFonts w:ascii="Tahoma" w:hAnsi="Tahoma" w:cs="Tahoma"/>
                <w:color w:val="000000"/>
                <w:sz w:val="14"/>
                <w:szCs w:val="14"/>
              </w:rPr>
            </w:pPr>
            <w:r>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12919A6C" w14:textId="77777777" w:rsidR="0094134C" w:rsidRDefault="0094134C">
            <w:pPr>
              <w:jc w:val="right"/>
              <w:rPr>
                <w:rFonts w:ascii="Tahoma" w:hAnsi="Tahoma" w:cs="Tahoma"/>
                <w:color w:val="000000"/>
                <w:sz w:val="14"/>
                <w:szCs w:val="14"/>
              </w:rPr>
            </w:pPr>
            <w:r>
              <w:rPr>
                <w:rFonts w:ascii="Tahoma" w:hAnsi="Tahoma" w:cs="Tahoma"/>
                <w:color w:val="000000"/>
                <w:sz w:val="14"/>
                <w:szCs w:val="14"/>
              </w:rPr>
              <w:t>2,370</w:t>
            </w:r>
          </w:p>
        </w:tc>
        <w:tc>
          <w:tcPr>
            <w:tcW w:w="860" w:type="dxa"/>
            <w:tcBorders>
              <w:top w:val="nil"/>
              <w:left w:val="nil"/>
              <w:bottom w:val="single" w:sz="4" w:space="0" w:color="000000"/>
              <w:right w:val="single" w:sz="4" w:space="0" w:color="000000"/>
            </w:tcBorders>
            <w:shd w:val="clear" w:color="auto" w:fill="auto"/>
            <w:vAlign w:val="center"/>
            <w:hideMark/>
          </w:tcPr>
          <w:p w14:paraId="76DDD2E9" w14:textId="77777777" w:rsidR="0094134C" w:rsidRDefault="0094134C">
            <w:pPr>
              <w:jc w:val="right"/>
              <w:rPr>
                <w:rFonts w:ascii="Tahoma" w:hAnsi="Tahoma" w:cs="Tahoma"/>
                <w:color w:val="000000"/>
                <w:sz w:val="14"/>
                <w:szCs w:val="14"/>
              </w:rPr>
            </w:pPr>
            <w:r>
              <w:rPr>
                <w:rFonts w:ascii="Tahoma" w:hAnsi="Tahoma" w:cs="Tahoma"/>
                <w:color w:val="000000"/>
                <w:sz w:val="14"/>
                <w:szCs w:val="14"/>
              </w:rPr>
              <w:t>4.740,00</w:t>
            </w:r>
          </w:p>
        </w:tc>
      </w:tr>
      <w:tr w:rsidR="0094134C" w14:paraId="6ECBBAED"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B3B008B"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0190CE09"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B3CD436" w14:textId="77777777" w:rsidR="0094134C" w:rsidRDefault="0094134C">
            <w:pPr>
              <w:jc w:val="center"/>
              <w:rPr>
                <w:rFonts w:ascii="Tahoma" w:hAnsi="Tahoma" w:cs="Tahoma"/>
                <w:color w:val="000000"/>
                <w:sz w:val="14"/>
                <w:szCs w:val="14"/>
              </w:rPr>
            </w:pPr>
            <w:r>
              <w:rPr>
                <w:rFonts w:ascii="Tahoma" w:hAnsi="Tahoma" w:cs="Tahoma"/>
                <w:color w:val="000000"/>
                <w:sz w:val="14"/>
                <w:szCs w:val="14"/>
              </w:rPr>
              <w:t>291</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57A5E42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35434</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122E648E" w14:textId="77777777" w:rsidR="0094134C" w:rsidRDefault="0094134C">
            <w:pPr>
              <w:jc w:val="both"/>
              <w:rPr>
                <w:rFonts w:ascii="Tahoma" w:hAnsi="Tahoma" w:cs="Tahoma"/>
                <w:color w:val="000000"/>
                <w:sz w:val="14"/>
                <w:szCs w:val="14"/>
              </w:rPr>
            </w:pPr>
            <w:r>
              <w:rPr>
                <w:rFonts w:ascii="Tahoma" w:hAnsi="Tahoma" w:cs="Tahoma"/>
                <w:color w:val="000000"/>
                <w:sz w:val="14"/>
                <w:szCs w:val="14"/>
              </w:rPr>
              <w:t>(BR0437837) METFORMINA CLORIDRATO, COMPOSIÇÃO: ASSOCIADA À DAPAGLIFOZINA, CONCENTRAÇÃO: 1000 MG + 10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8D4562F"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24FAFE33" w14:textId="77777777" w:rsidR="0094134C" w:rsidRDefault="0094134C">
            <w:pPr>
              <w:jc w:val="center"/>
              <w:rPr>
                <w:rFonts w:ascii="Tahoma" w:hAnsi="Tahoma" w:cs="Tahoma"/>
                <w:color w:val="000000"/>
                <w:sz w:val="14"/>
                <w:szCs w:val="14"/>
              </w:rPr>
            </w:pPr>
            <w:r>
              <w:rPr>
                <w:rFonts w:ascii="Tahoma" w:hAnsi="Tahoma" w:cs="Tahoma"/>
                <w:color w:val="000000"/>
                <w:sz w:val="14"/>
                <w:szCs w:val="14"/>
              </w:rPr>
              <w:t>1.500,00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4BF6BC0D" w14:textId="77777777" w:rsidR="0094134C" w:rsidRDefault="0094134C">
            <w:pPr>
              <w:jc w:val="center"/>
              <w:rPr>
                <w:rFonts w:ascii="Tahoma" w:hAnsi="Tahoma" w:cs="Tahoma"/>
                <w:color w:val="000000"/>
                <w:sz w:val="14"/>
                <w:szCs w:val="14"/>
              </w:rPr>
            </w:pPr>
            <w:r>
              <w:rPr>
                <w:rFonts w:ascii="Tahoma" w:hAnsi="Tahoma" w:cs="Tahoma"/>
                <w:color w:val="000000"/>
                <w:sz w:val="14"/>
                <w:szCs w:val="14"/>
              </w:rPr>
              <w:t>ASTRAZENECA</w:t>
            </w:r>
          </w:p>
        </w:tc>
        <w:tc>
          <w:tcPr>
            <w:tcW w:w="860" w:type="dxa"/>
            <w:tcBorders>
              <w:top w:val="nil"/>
              <w:left w:val="nil"/>
              <w:bottom w:val="single" w:sz="4" w:space="0" w:color="000000"/>
              <w:right w:val="single" w:sz="4" w:space="0" w:color="000000"/>
            </w:tcBorders>
            <w:shd w:val="clear" w:color="auto" w:fill="auto"/>
            <w:vAlign w:val="center"/>
            <w:hideMark/>
          </w:tcPr>
          <w:p w14:paraId="53990A2D" w14:textId="77777777" w:rsidR="0094134C" w:rsidRDefault="0094134C">
            <w:pPr>
              <w:jc w:val="right"/>
              <w:rPr>
                <w:rFonts w:ascii="Tahoma" w:hAnsi="Tahoma" w:cs="Tahoma"/>
                <w:color w:val="000000"/>
                <w:sz w:val="14"/>
                <w:szCs w:val="14"/>
              </w:rPr>
            </w:pPr>
            <w:r>
              <w:rPr>
                <w:rFonts w:ascii="Tahoma" w:hAnsi="Tahoma" w:cs="Tahoma"/>
                <w:color w:val="000000"/>
                <w:sz w:val="14"/>
                <w:szCs w:val="14"/>
              </w:rPr>
              <w:t>8,000</w:t>
            </w:r>
          </w:p>
        </w:tc>
        <w:tc>
          <w:tcPr>
            <w:tcW w:w="860" w:type="dxa"/>
            <w:tcBorders>
              <w:top w:val="nil"/>
              <w:left w:val="nil"/>
              <w:bottom w:val="single" w:sz="4" w:space="0" w:color="000000"/>
              <w:right w:val="single" w:sz="4" w:space="0" w:color="000000"/>
            </w:tcBorders>
            <w:shd w:val="clear" w:color="auto" w:fill="auto"/>
            <w:vAlign w:val="center"/>
            <w:hideMark/>
          </w:tcPr>
          <w:p w14:paraId="312836D1" w14:textId="77777777" w:rsidR="0094134C" w:rsidRDefault="0094134C">
            <w:pPr>
              <w:jc w:val="right"/>
              <w:rPr>
                <w:rFonts w:ascii="Tahoma" w:hAnsi="Tahoma" w:cs="Tahoma"/>
                <w:color w:val="000000"/>
                <w:sz w:val="14"/>
                <w:szCs w:val="14"/>
              </w:rPr>
            </w:pPr>
            <w:r>
              <w:rPr>
                <w:rFonts w:ascii="Tahoma" w:hAnsi="Tahoma" w:cs="Tahoma"/>
                <w:color w:val="000000"/>
                <w:sz w:val="14"/>
                <w:szCs w:val="14"/>
              </w:rPr>
              <w:t>12.000,00</w:t>
            </w:r>
          </w:p>
        </w:tc>
      </w:tr>
      <w:tr w:rsidR="0094134C" w14:paraId="6E720ACA" w14:textId="77777777" w:rsidTr="009413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8CF0F7C"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A91C569"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54F4448" w14:textId="77777777" w:rsidR="0094134C" w:rsidRDefault="0094134C">
            <w:pPr>
              <w:jc w:val="center"/>
              <w:rPr>
                <w:rFonts w:ascii="Tahoma" w:hAnsi="Tahoma" w:cs="Tahoma"/>
                <w:color w:val="000000"/>
                <w:sz w:val="14"/>
                <w:szCs w:val="14"/>
              </w:rPr>
            </w:pPr>
            <w:r>
              <w:rPr>
                <w:rFonts w:ascii="Tahoma" w:hAnsi="Tahoma" w:cs="Tahoma"/>
                <w:color w:val="000000"/>
                <w:sz w:val="14"/>
                <w:szCs w:val="14"/>
              </w:rPr>
              <w:t>297</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6CFB50A6"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35640</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0051EFFD" w14:textId="77777777" w:rsidR="0094134C" w:rsidRDefault="0094134C">
            <w:pPr>
              <w:jc w:val="both"/>
              <w:rPr>
                <w:rFonts w:ascii="Tahoma" w:hAnsi="Tahoma" w:cs="Tahoma"/>
                <w:color w:val="000000"/>
                <w:sz w:val="14"/>
                <w:szCs w:val="14"/>
              </w:rPr>
            </w:pPr>
            <w:r>
              <w:rPr>
                <w:rFonts w:ascii="Tahoma" w:hAnsi="Tahoma" w:cs="Tahoma"/>
                <w:color w:val="000000"/>
                <w:sz w:val="14"/>
                <w:szCs w:val="14"/>
              </w:rPr>
              <w:t xml:space="preserve">(BR0446263) AMBROXOL, COMPOSIÇÃO: SAL CLORIDRATO, CONCENTRAÇÃO: 6 MG/ML, FORMA </w:t>
            </w:r>
            <w:r>
              <w:rPr>
                <w:rFonts w:ascii="Tahoma" w:hAnsi="Tahoma" w:cs="Tahoma"/>
                <w:color w:val="000000"/>
                <w:sz w:val="14"/>
                <w:szCs w:val="14"/>
              </w:rPr>
              <w:lastRenderedPageBreak/>
              <w:t>FARMACÊUTICA: XAROPE, FRASCO 100,00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62705DCD" w14:textId="77777777" w:rsidR="0094134C" w:rsidRDefault="0094134C">
            <w:pPr>
              <w:jc w:val="center"/>
              <w:rPr>
                <w:rFonts w:ascii="Tahoma" w:hAnsi="Tahoma" w:cs="Tahoma"/>
                <w:color w:val="000000"/>
                <w:sz w:val="14"/>
                <w:szCs w:val="14"/>
              </w:rPr>
            </w:pPr>
            <w:r>
              <w:rPr>
                <w:rFonts w:ascii="Tahoma" w:hAnsi="Tahoma" w:cs="Tahoma"/>
                <w:color w:val="000000"/>
                <w:sz w:val="14"/>
                <w:szCs w:val="14"/>
              </w:rPr>
              <w:lastRenderedPageBreak/>
              <w:t>FR</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0BCB77B7" w14:textId="77777777" w:rsidR="0094134C" w:rsidRDefault="0094134C">
            <w:pPr>
              <w:jc w:val="center"/>
              <w:rPr>
                <w:rFonts w:ascii="Tahoma" w:hAnsi="Tahoma" w:cs="Tahoma"/>
                <w:color w:val="000000"/>
                <w:sz w:val="14"/>
                <w:szCs w:val="14"/>
              </w:rPr>
            </w:pPr>
            <w:r>
              <w:rPr>
                <w:rFonts w:ascii="Tahoma" w:hAnsi="Tahoma" w:cs="Tahoma"/>
                <w:color w:val="000000"/>
                <w:sz w:val="14"/>
                <w:szCs w:val="14"/>
              </w:rPr>
              <w:t>700,00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17BC5B1C" w14:textId="77777777" w:rsidR="0094134C" w:rsidRDefault="0094134C">
            <w:pPr>
              <w:jc w:val="center"/>
              <w:rPr>
                <w:rFonts w:ascii="Tahoma" w:hAnsi="Tahoma" w:cs="Tahoma"/>
                <w:color w:val="000000"/>
                <w:sz w:val="14"/>
                <w:szCs w:val="14"/>
              </w:rPr>
            </w:pPr>
            <w:r>
              <w:rPr>
                <w:rFonts w:ascii="Tahoma" w:hAnsi="Tahoma" w:cs="Tahoma"/>
                <w:color w:val="000000"/>
                <w:sz w:val="14"/>
                <w:szCs w:val="14"/>
              </w:rPr>
              <w:t>FARMACE</w:t>
            </w:r>
          </w:p>
        </w:tc>
        <w:tc>
          <w:tcPr>
            <w:tcW w:w="860" w:type="dxa"/>
            <w:tcBorders>
              <w:top w:val="nil"/>
              <w:left w:val="nil"/>
              <w:bottom w:val="single" w:sz="4" w:space="0" w:color="000000"/>
              <w:right w:val="single" w:sz="4" w:space="0" w:color="000000"/>
            </w:tcBorders>
            <w:shd w:val="clear" w:color="auto" w:fill="auto"/>
            <w:vAlign w:val="center"/>
            <w:hideMark/>
          </w:tcPr>
          <w:p w14:paraId="2FFFFA6B" w14:textId="77777777" w:rsidR="0094134C" w:rsidRDefault="0094134C">
            <w:pPr>
              <w:jc w:val="right"/>
              <w:rPr>
                <w:rFonts w:ascii="Tahoma" w:hAnsi="Tahoma" w:cs="Tahoma"/>
                <w:color w:val="000000"/>
                <w:sz w:val="14"/>
                <w:szCs w:val="14"/>
              </w:rPr>
            </w:pPr>
            <w:r>
              <w:rPr>
                <w:rFonts w:ascii="Tahoma" w:hAnsi="Tahoma" w:cs="Tahoma"/>
                <w:color w:val="000000"/>
                <w:sz w:val="14"/>
                <w:szCs w:val="14"/>
              </w:rPr>
              <w:t>3,999</w:t>
            </w:r>
          </w:p>
        </w:tc>
        <w:tc>
          <w:tcPr>
            <w:tcW w:w="860" w:type="dxa"/>
            <w:tcBorders>
              <w:top w:val="nil"/>
              <w:left w:val="nil"/>
              <w:bottom w:val="single" w:sz="4" w:space="0" w:color="000000"/>
              <w:right w:val="single" w:sz="4" w:space="0" w:color="000000"/>
            </w:tcBorders>
            <w:shd w:val="clear" w:color="auto" w:fill="auto"/>
            <w:vAlign w:val="center"/>
            <w:hideMark/>
          </w:tcPr>
          <w:p w14:paraId="0A36AC06" w14:textId="77777777" w:rsidR="0094134C" w:rsidRDefault="0094134C">
            <w:pPr>
              <w:jc w:val="right"/>
              <w:rPr>
                <w:rFonts w:ascii="Tahoma" w:hAnsi="Tahoma" w:cs="Tahoma"/>
                <w:color w:val="000000"/>
                <w:sz w:val="14"/>
                <w:szCs w:val="14"/>
              </w:rPr>
            </w:pPr>
            <w:r>
              <w:rPr>
                <w:rFonts w:ascii="Tahoma" w:hAnsi="Tahoma" w:cs="Tahoma"/>
                <w:color w:val="000000"/>
                <w:sz w:val="14"/>
                <w:szCs w:val="14"/>
              </w:rPr>
              <w:t>2.799,30</w:t>
            </w:r>
          </w:p>
        </w:tc>
      </w:tr>
      <w:tr w:rsidR="0094134C" w14:paraId="507A2A68" w14:textId="77777777" w:rsidTr="0094134C">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814D275" w14:textId="77777777" w:rsidR="0094134C" w:rsidRDefault="0094134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41DA9BB6" w14:textId="77777777" w:rsidR="0094134C" w:rsidRDefault="0094134C">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7A945A59" w14:textId="77777777" w:rsidR="0094134C" w:rsidRDefault="0094134C">
            <w:pPr>
              <w:jc w:val="center"/>
              <w:rPr>
                <w:rFonts w:ascii="Tahoma" w:hAnsi="Tahoma" w:cs="Tahoma"/>
                <w:color w:val="000000"/>
                <w:sz w:val="14"/>
                <w:szCs w:val="14"/>
              </w:rPr>
            </w:pPr>
            <w:r>
              <w:rPr>
                <w:rFonts w:ascii="Tahoma" w:hAnsi="Tahoma" w:cs="Tahoma"/>
                <w:color w:val="000000"/>
                <w:sz w:val="14"/>
                <w:szCs w:val="14"/>
              </w:rPr>
              <w:t>304</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285B023E" w14:textId="77777777" w:rsidR="0094134C" w:rsidRDefault="0094134C">
            <w:pPr>
              <w:jc w:val="center"/>
              <w:rPr>
                <w:rFonts w:ascii="Tahoma" w:hAnsi="Tahoma" w:cs="Tahoma"/>
                <w:color w:val="000000"/>
                <w:sz w:val="14"/>
                <w:szCs w:val="14"/>
              </w:rPr>
            </w:pPr>
            <w:r>
              <w:rPr>
                <w:rFonts w:ascii="Tahoma" w:hAnsi="Tahoma" w:cs="Tahoma"/>
                <w:color w:val="000000"/>
                <w:sz w:val="14"/>
                <w:szCs w:val="14"/>
              </w:rPr>
              <w:t>35722</w:t>
            </w:r>
          </w:p>
        </w:tc>
        <w:tc>
          <w:tcPr>
            <w:tcW w:w="3603" w:type="dxa"/>
            <w:gridSpan w:val="5"/>
            <w:tcBorders>
              <w:top w:val="nil"/>
              <w:left w:val="nil"/>
              <w:bottom w:val="single" w:sz="4" w:space="0" w:color="000000"/>
              <w:right w:val="single" w:sz="4" w:space="0" w:color="000000"/>
            </w:tcBorders>
            <w:shd w:val="clear" w:color="auto" w:fill="auto"/>
            <w:vAlign w:val="center"/>
            <w:hideMark/>
          </w:tcPr>
          <w:p w14:paraId="4671CC61" w14:textId="77777777" w:rsidR="0094134C" w:rsidRDefault="0094134C">
            <w:pPr>
              <w:jc w:val="both"/>
              <w:rPr>
                <w:rFonts w:ascii="Tahoma" w:hAnsi="Tahoma" w:cs="Tahoma"/>
                <w:color w:val="000000"/>
                <w:sz w:val="14"/>
                <w:szCs w:val="14"/>
              </w:rPr>
            </w:pPr>
            <w:r>
              <w:rPr>
                <w:rFonts w:ascii="Tahoma" w:hAnsi="Tahoma" w:cs="Tahoma"/>
                <w:color w:val="000000"/>
                <w:sz w:val="14"/>
                <w:szCs w:val="14"/>
              </w:rPr>
              <w:t>(BR0448982) ENOXAPARINA, CONCENTRAÇÃO: 100 MG/ML, SOLUÇÃO INJETÁVEL, CARACTERÍSTICAS ADICIONAIS: SERINGA PREENCHIDA, SERINGA 0,40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6BA8680" w14:textId="77777777" w:rsidR="0094134C" w:rsidRDefault="0094134C">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4"/>
            <w:tcBorders>
              <w:top w:val="nil"/>
              <w:left w:val="nil"/>
              <w:bottom w:val="single" w:sz="4" w:space="0" w:color="000000"/>
              <w:right w:val="single" w:sz="4" w:space="0" w:color="000000"/>
            </w:tcBorders>
            <w:shd w:val="clear" w:color="auto" w:fill="auto"/>
            <w:vAlign w:val="center"/>
            <w:hideMark/>
          </w:tcPr>
          <w:p w14:paraId="0CC68723" w14:textId="77777777" w:rsidR="0094134C" w:rsidRDefault="0094134C">
            <w:pPr>
              <w:jc w:val="center"/>
              <w:rPr>
                <w:rFonts w:ascii="Tahoma" w:hAnsi="Tahoma" w:cs="Tahoma"/>
                <w:color w:val="000000"/>
                <w:sz w:val="14"/>
                <w:szCs w:val="14"/>
              </w:rPr>
            </w:pPr>
            <w:r>
              <w:rPr>
                <w:rFonts w:ascii="Tahoma" w:hAnsi="Tahoma" w:cs="Tahoma"/>
                <w:color w:val="000000"/>
                <w:sz w:val="14"/>
                <w:szCs w:val="14"/>
              </w:rPr>
              <w:t>300,00</w:t>
            </w:r>
          </w:p>
        </w:tc>
        <w:tc>
          <w:tcPr>
            <w:tcW w:w="1195" w:type="dxa"/>
            <w:gridSpan w:val="3"/>
            <w:tcBorders>
              <w:top w:val="nil"/>
              <w:left w:val="nil"/>
              <w:bottom w:val="single" w:sz="4" w:space="0" w:color="000000"/>
              <w:right w:val="single" w:sz="4" w:space="0" w:color="000000"/>
            </w:tcBorders>
            <w:shd w:val="clear" w:color="auto" w:fill="auto"/>
            <w:vAlign w:val="center"/>
            <w:hideMark/>
          </w:tcPr>
          <w:p w14:paraId="373B0AC1" w14:textId="77777777" w:rsidR="0094134C" w:rsidRDefault="0094134C">
            <w:pPr>
              <w:jc w:val="center"/>
              <w:rPr>
                <w:rFonts w:ascii="Tahoma" w:hAnsi="Tahoma" w:cs="Tahoma"/>
                <w:color w:val="000000"/>
                <w:sz w:val="14"/>
                <w:szCs w:val="14"/>
              </w:rPr>
            </w:pPr>
            <w:r>
              <w:rPr>
                <w:rFonts w:ascii="Tahoma" w:hAnsi="Tahoma" w:cs="Tahoma"/>
                <w:color w:val="000000"/>
                <w:sz w:val="14"/>
                <w:szCs w:val="14"/>
              </w:rPr>
              <w:t>BLAU</w:t>
            </w:r>
          </w:p>
        </w:tc>
        <w:tc>
          <w:tcPr>
            <w:tcW w:w="860" w:type="dxa"/>
            <w:tcBorders>
              <w:top w:val="nil"/>
              <w:left w:val="nil"/>
              <w:bottom w:val="single" w:sz="4" w:space="0" w:color="000000"/>
              <w:right w:val="single" w:sz="4" w:space="0" w:color="000000"/>
            </w:tcBorders>
            <w:shd w:val="clear" w:color="auto" w:fill="auto"/>
            <w:vAlign w:val="center"/>
            <w:hideMark/>
          </w:tcPr>
          <w:p w14:paraId="6F185B10" w14:textId="77777777" w:rsidR="0094134C" w:rsidRDefault="0094134C">
            <w:pPr>
              <w:jc w:val="right"/>
              <w:rPr>
                <w:rFonts w:ascii="Tahoma" w:hAnsi="Tahoma" w:cs="Tahoma"/>
                <w:color w:val="000000"/>
                <w:sz w:val="14"/>
                <w:szCs w:val="14"/>
              </w:rPr>
            </w:pPr>
            <w:r>
              <w:rPr>
                <w:rFonts w:ascii="Tahoma" w:hAnsi="Tahoma" w:cs="Tahoma"/>
                <w:color w:val="000000"/>
                <w:sz w:val="14"/>
                <w:szCs w:val="14"/>
              </w:rPr>
              <w:t>17,990</w:t>
            </w:r>
          </w:p>
        </w:tc>
        <w:tc>
          <w:tcPr>
            <w:tcW w:w="860" w:type="dxa"/>
            <w:tcBorders>
              <w:top w:val="nil"/>
              <w:left w:val="nil"/>
              <w:bottom w:val="single" w:sz="4" w:space="0" w:color="000000"/>
              <w:right w:val="single" w:sz="4" w:space="0" w:color="000000"/>
            </w:tcBorders>
            <w:shd w:val="clear" w:color="auto" w:fill="auto"/>
            <w:vAlign w:val="center"/>
            <w:hideMark/>
          </w:tcPr>
          <w:p w14:paraId="146A638F" w14:textId="77777777" w:rsidR="0094134C" w:rsidRDefault="0094134C">
            <w:pPr>
              <w:jc w:val="right"/>
              <w:rPr>
                <w:rFonts w:ascii="Tahoma" w:hAnsi="Tahoma" w:cs="Tahoma"/>
                <w:color w:val="000000"/>
                <w:sz w:val="14"/>
                <w:szCs w:val="14"/>
              </w:rPr>
            </w:pPr>
            <w:r>
              <w:rPr>
                <w:rFonts w:ascii="Tahoma" w:hAnsi="Tahoma" w:cs="Tahoma"/>
                <w:color w:val="000000"/>
                <w:sz w:val="14"/>
                <w:szCs w:val="14"/>
              </w:rPr>
              <w:t>5.397,00</w:t>
            </w:r>
          </w:p>
        </w:tc>
      </w:tr>
      <w:tr w:rsidR="0094134C" w14:paraId="21070E78" w14:textId="77777777" w:rsidTr="0094134C">
        <w:trPr>
          <w:trHeight w:val="210"/>
        </w:trPr>
        <w:tc>
          <w:tcPr>
            <w:tcW w:w="804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B9C03A" w14:textId="77777777" w:rsidR="0094134C" w:rsidRDefault="0094134C">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6107937" w14:textId="77777777" w:rsidR="0094134C" w:rsidRDefault="0094134C">
            <w:pPr>
              <w:jc w:val="center"/>
              <w:rPr>
                <w:rFonts w:ascii="Tahoma" w:hAnsi="Tahoma" w:cs="Tahoma"/>
                <w:b/>
                <w:bCs/>
                <w:color w:val="000000"/>
                <w:sz w:val="16"/>
                <w:szCs w:val="16"/>
              </w:rPr>
            </w:pPr>
            <w:r>
              <w:rPr>
                <w:rFonts w:ascii="Tahoma" w:hAnsi="Tahoma" w:cs="Tahoma"/>
                <w:b/>
                <w:bCs/>
                <w:color w:val="000000"/>
                <w:sz w:val="16"/>
                <w:szCs w:val="16"/>
              </w:rPr>
              <w:t>79.370,40</w:t>
            </w:r>
          </w:p>
        </w:tc>
      </w:tr>
      <w:tr w:rsidR="0094134C" w14:paraId="6BB4A0C1" w14:textId="77777777" w:rsidTr="0094134C">
        <w:trPr>
          <w:trHeight w:val="180"/>
        </w:trPr>
        <w:tc>
          <w:tcPr>
            <w:tcW w:w="452" w:type="dxa"/>
            <w:tcBorders>
              <w:top w:val="nil"/>
              <w:left w:val="nil"/>
              <w:bottom w:val="nil"/>
              <w:right w:val="nil"/>
            </w:tcBorders>
            <w:shd w:val="clear" w:color="auto" w:fill="auto"/>
            <w:vAlign w:val="center"/>
            <w:hideMark/>
          </w:tcPr>
          <w:p w14:paraId="26C2E31E" w14:textId="77777777" w:rsidR="0094134C" w:rsidRDefault="0094134C">
            <w:pPr>
              <w:jc w:val="center"/>
              <w:rPr>
                <w:rFonts w:ascii="Tahoma" w:hAnsi="Tahoma" w:cs="Tahoma"/>
                <w:sz w:val="14"/>
                <w:szCs w:val="14"/>
              </w:rPr>
            </w:pPr>
          </w:p>
        </w:tc>
        <w:tc>
          <w:tcPr>
            <w:tcW w:w="399" w:type="dxa"/>
            <w:gridSpan w:val="5"/>
            <w:tcBorders>
              <w:top w:val="nil"/>
              <w:left w:val="nil"/>
              <w:bottom w:val="nil"/>
              <w:right w:val="nil"/>
            </w:tcBorders>
            <w:shd w:val="clear" w:color="auto" w:fill="auto"/>
            <w:vAlign w:val="center"/>
            <w:hideMark/>
          </w:tcPr>
          <w:p w14:paraId="1D8FC15B" w14:textId="77777777" w:rsidR="0094134C" w:rsidRDefault="0094134C">
            <w:pPr>
              <w:jc w:val="center"/>
              <w:rPr>
                <w:rFonts w:ascii="Tahoma" w:hAnsi="Tahoma" w:cs="Tahoma"/>
                <w:sz w:val="14"/>
                <w:szCs w:val="14"/>
              </w:rPr>
            </w:pPr>
          </w:p>
        </w:tc>
        <w:tc>
          <w:tcPr>
            <w:tcW w:w="399" w:type="dxa"/>
            <w:gridSpan w:val="5"/>
            <w:tcBorders>
              <w:top w:val="nil"/>
              <w:left w:val="nil"/>
              <w:bottom w:val="nil"/>
              <w:right w:val="nil"/>
            </w:tcBorders>
            <w:shd w:val="clear" w:color="auto" w:fill="auto"/>
            <w:vAlign w:val="center"/>
            <w:hideMark/>
          </w:tcPr>
          <w:p w14:paraId="2EF9702A" w14:textId="77777777" w:rsidR="0094134C" w:rsidRDefault="0094134C">
            <w:pPr>
              <w:jc w:val="center"/>
              <w:rPr>
                <w:rFonts w:ascii="Tahoma" w:hAnsi="Tahoma" w:cs="Tahoma"/>
                <w:sz w:val="14"/>
                <w:szCs w:val="14"/>
              </w:rPr>
            </w:pPr>
          </w:p>
        </w:tc>
        <w:tc>
          <w:tcPr>
            <w:tcW w:w="534" w:type="dxa"/>
            <w:gridSpan w:val="5"/>
            <w:tcBorders>
              <w:top w:val="nil"/>
              <w:left w:val="nil"/>
              <w:bottom w:val="nil"/>
              <w:right w:val="nil"/>
            </w:tcBorders>
            <w:shd w:val="clear" w:color="auto" w:fill="auto"/>
            <w:vAlign w:val="center"/>
            <w:hideMark/>
          </w:tcPr>
          <w:p w14:paraId="3250C643" w14:textId="77777777" w:rsidR="0094134C" w:rsidRDefault="0094134C">
            <w:pPr>
              <w:jc w:val="center"/>
              <w:rPr>
                <w:rFonts w:ascii="Tahoma" w:hAnsi="Tahoma" w:cs="Tahoma"/>
                <w:sz w:val="14"/>
                <w:szCs w:val="14"/>
              </w:rPr>
            </w:pPr>
          </w:p>
        </w:tc>
        <w:tc>
          <w:tcPr>
            <w:tcW w:w="3603" w:type="dxa"/>
            <w:gridSpan w:val="5"/>
            <w:tcBorders>
              <w:top w:val="nil"/>
              <w:left w:val="nil"/>
              <w:bottom w:val="nil"/>
              <w:right w:val="nil"/>
            </w:tcBorders>
            <w:shd w:val="clear" w:color="auto" w:fill="auto"/>
            <w:vAlign w:val="center"/>
            <w:hideMark/>
          </w:tcPr>
          <w:p w14:paraId="5FD2CB5C" w14:textId="77777777" w:rsidR="0094134C" w:rsidRDefault="0094134C">
            <w:pPr>
              <w:jc w:val="both"/>
              <w:rPr>
                <w:rFonts w:ascii="Tahoma" w:hAnsi="Tahoma" w:cs="Tahoma"/>
                <w:sz w:val="14"/>
                <w:szCs w:val="14"/>
              </w:rPr>
            </w:pPr>
          </w:p>
        </w:tc>
        <w:tc>
          <w:tcPr>
            <w:tcW w:w="409" w:type="dxa"/>
            <w:gridSpan w:val="3"/>
            <w:tcBorders>
              <w:top w:val="nil"/>
              <w:left w:val="nil"/>
              <w:bottom w:val="nil"/>
              <w:right w:val="nil"/>
            </w:tcBorders>
            <w:shd w:val="clear" w:color="auto" w:fill="auto"/>
            <w:vAlign w:val="center"/>
            <w:hideMark/>
          </w:tcPr>
          <w:p w14:paraId="34D06C27" w14:textId="77777777" w:rsidR="0094134C" w:rsidRDefault="0094134C">
            <w:pPr>
              <w:jc w:val="center"/>
              <w:rPr>
                <w:rFonts w:ascii="Tahoma" w:hAnsi="Tahoma" w:cs="Tahoma"/>
                <w:sz w:val="14"/>
                <w:szCs w:val="14"/>
              </w:rPr>
            </w:pPr>
          </w:p>
        </w:tc>
        <w:tc>
          <w:tcPr>
            <w:tcW w:w="1049" w:type="dxa"/>
            <w:gridSpan w:val="4"/>
            <w:tcBorders>
              <w:top w:val="nil"/>
              <w:left w:val="nil"/>
              <w:bottom w:val="nil"/>
              <w:right w:val="nil"/>
            </w:tcBorders>
            <w:shd w:val="clear" w:color="auto" w:fill="auto"/>
            <w:vAlign w:val="center"/>
            <w:hideMark/>
          </w:tcPr>
          <w:p w14:paraId="3AD1E4F1" w14:textId="77777777" w:rsidR="0094134C" w:rsidRDefault="0094134C">
            <w:pPr>
              <w:jc w:val="right"/>
              <w:rPr>
                <w:rFonts w:ascii="Tahoma" w:hAnsi="Tahoma" w:cs="Tahoma"/>
                <w:sz w:val="14"/>
                <w:szCs w:val="14"/>
              </w:rPr>
            </w:pPr>
          </w:p>
        </w:tc>
        <w:tc>
          <w:tcPr>
            <w:tcW w:w="1195" w:type="dxa"/>
            <w:gridSpan w:val="3"/>
            <w:tcBorders>
              <w:top w:val="nil"/>
              <w:left w:val="nil"/>
              <w:bottom w:val="nil"/>
              <w:right w:val="nil"/>
            </w:tcBorders>
            <w:shd w:val="clear" w:color="auto" w:fill="auto"/>
            <w:vAlign w:val="center"/>
            <w:hideMark/>
          </w:tcPr>
          <w:p w14:paraId="2148C40D" w14:textId="77777777" w:rsidR="0094134C" w:rsidRDefault="0094134C">
            <w:pPr>
              <w:jc w:val="cente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F95D9AC" w14:textId="77777777" w:rsidR="0094134C" w:rsidRDefault="0094134C">
            <w:pPr>
              <w:jc w:val="right"/>
              <w:rPr>
                <w:rFonts w:ascii="Tahoma" w:hAnsi="Tahoma" w:cs="Tahoma"/>
                <w:sz w:val="14"/>
                <w:szCs w:val="14"/>
              </w:rPr>
            </w:pPr>
          </w:p>
        </w:tc>
        <w:tc>
          <w:tcPr>
            <w:tcW w:w="860" w:type="dxa"/>
            <w:tcBorders>
              <w:top w:val="nil"/>
              <w:left w:val="nil"/>
              <w:bottom w:val="nil"/>
              <w:right w:val="nil"/>
            </w:tcBorders>
            <w:shd w:val="clear" w:color="auto" w:fill="auto"/>
            <w:vAlign w:val="center"/>
            <w:hideMark/>
          </w:tcPr>
          <w:p w14:paraId="32CC891B" w14:textId="77777777" w:rsidR="0094134C" w:rsidRDefault="0094134C">
            <w:pPr>
              <w:jc w:val="right"/>
              <w:rPr>
                <w:rFonts w:ascii="Tahoma" w:hAnsi="Tahoma" w:cs="Tahoma"/>
                <w:sz w:val="14"/>
                <w:szCs w:val="14"/>
              </w:rPr>
            </w:pPr>
          </w:p>
        </w:tc>
      </w:tr>
    </w:tbl>
    <w:p w14:paraId="0B88050D" w14:textId="77777777" w:rsidR="004D0D8C" w:rsidRPr="00490D2D" w:rsidRDefault="004D0D8C" w:rsidP="004D0D8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14:paraId="7C367DCA"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5184A5D1" w14:textId="77777777" w:rsidR="004D0D8C" w:rsidRPr="00490D2D" w:rsidRDefault="004D0D8C" w:rsidP="004D0D8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8DA3171"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15A7B92F" w14:textId="77777777" w:rsidR="004D0D8C" w:rsidRPr="00490D2D" w:rsidRDefault="004D0D8C" w:rsidP="004D0D8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5E780096"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3CBB6364" w14:textId="77777777" w:rsidR="004D0D8C" w:rsidRPr="00490D2D" w:rsidRDefault="004D0D8C" w:rsidP="004D0D8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7BE0D88E"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7BE0A8A2" w14:textId="77777777" w:rsidR="004D0D8C" w:rsidRPr="00490D2D" w:rsidRDefault="004D0D8C" w:rsidP="004D0D8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74B2422A"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75A13413" w14:textId="77777777" w:rsidR="004D0D8C" w:rsidRPr="00490D2D" w:rsidRDefault="004D0D8C" w:rsidP="004D0D8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4457AF9E"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72F91DD5" w14:textId="77777777" w:rsidR="004D0D8C" w:rsidRPr="00490D2D" w:rsidRDefault="004D0D8C" w:rsidP="004D0D8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59FA61A0"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75800AAB" w14:textId="77777777" w:rsidR="004D0D8C" w:rsidRPr="00490D2D" w:rsidRDefault="004D0D8C" w:rsidP="004D0D8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4C263044"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70167B24" w14:textId="77777777" w:rsidR="004D0D8C" w:rsidRPr="00490D2D" w:rsidRDefault="004D0D8C" w:rsidP="004D0D8C">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297EF723" w14:textId="77777777" w:rsidR="004D0D8C" w:rsidRPr="00490D2D" w:rsidRDefault="004D0D8C" w:rsidP="004D0D8C">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06DBB24A" w14:textId="77777777" w:rsidR="004D0D8C" w:rsidRPr="00490D2D" w:rsidRDefault="004D0D8C" w:rsidP="004D0D8C">
      <w:pPr>
        <w:widowControl w:val="0"/>
        <w:spacing w:after="160"/>
        <w:ind w:right="-1" w:hanging="11"/>
        <w:jc w:val="both"/>
        <w:rPr>
          <w:rFonts w:eastAsia="Calibri" w:cstheme="minorHAnsi"/>
          <w:b/>
          <w:bCs/>
          <w:lang w:eastAsia="pt-BR"/>
        </w:rPr>
      </w:pPr>
    </w:p>
    <w:p w14:paraId="355379AE" w14:textId="77777777" w:rsidR="004D0D8C" w:rsidRPr="00490D2D" w:rsidRDefault="004D0D8C" w:rsidP="004D0D8C">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5E6FD5E9" w14:textId="77777777" w:rsidR="004D0D8C" w:rsidRPr="00490D2D" w:rsidRDefault="004D0D8C" w:rsidP="004D0D8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036E3359" w14:textId="77777777" w:rsidR="004D0D8C" w:rsidRPr="00490D2D" w:rsidRDefault="004D0D8C" w:rsidP="004D0D8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5B49FCB" w14:textId="77777777" w:rsidR="004D0D8C" w:rsidRPr="00490D2D" w:rsidRDefault="004D0D8C" w:rsidP="004D0D8C">
      <w:pPr>
        <w:widowControl w:val="0"/>
        <w:spacing w:after="160"/>
        <w:ind w:right="-1" w:hanging="11"/>
        <w:jc w:val="both"/>
        <w:rPr>
          <w:rFonts w:eastAsia="Calibri" w:cstheme="minorHAnsi"/>
          <w:lang w:eastAsia="pt-BR"/>
        </w:rPr>
      </w:pPr>
    </w:p>
    <w:p w14:paraId="6D630D01" w14:textId="77777777" w:rsidR="004D0D8C" w:rsidRPr="00490D2D" w:rsidRDefault="004D0D8C" w:rsidP="004D0D8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0BF6CC8A" w14:textId="77777777" w:rsidR="004D0D8C" w:rsidRPr="00490D2D" w:rsidRDefault="004D0D8C" w:rsidP="004D0D8C">
      <w:pPr>
        <w:widowControl w:val="0"/>
        <w:spacing w:after="160"/>
        <w:ind w:right="-1" w:hanging="11"/>
        <w:jc w:val="both"/>
        <w:rPr>
          <w:rFonts w:eastAsia="Calibri" w:cstheme="minorHAnsi"/>
          <w:lang w:eastAsia="pt-BR"/>
        </w:rPr>
      </w:pPr>
    </w:p>
    <w:p w14:paraId="16117046"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360CF25D" w14:textId="77777777" w:rsidR="004D0D8C" w:rsidRPr="00490D2D" w:rsidRDefault="004D0D8C" w:rsidP="004D0D8C">
      <w:pPr>
        <w:widowControl w:val="0"/>
        <w:spacing w:after="160"/>
        <w:ind w:hanging="11"/>
        <w:jc w:val="both"/>
        <w:rPr>
          <w:rFonts w:eastAsia="Calibri" w:cstheme="minorHAnsi"/>
          <w:lang w:eastAsia="pt-BR"/>
        </w:rPr>
      </w:pPr>
    </w:p>
    <w:p w14:paraId="29BAB7D2"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7B2ACB8D" w14:textId="77777777" w:rsidR="004D0D8C" w:rsidRPr="00490D2D" w:rsidRDefault="004D0D8C" w:rsidP="004D0D8C">
      <w:pPr>
        <w:widowControl w:val="0"/>
        <w:spacing w:after="160"/>
        <w:ind w:hanging="11"/>
        <w:jc w:val="both"/>
        <w:rPr>
          <w:rFonts w:eastAsia="Calibri" w:cstheme="minorHAnsi"/>
          <w:lang w:eastAsia="pt-BR"/>
        </w:rPr>
      </w:pPr>
    </w:p>
    <w:p w14:paraId="33CFDF61"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14:paraId="48B94928" w14:textId="77777777" w:rsidR="004D0D8C" w:rsidRPr="00490D2D" w:rsidRDefault="004D0D8C" w:rsidP="004D0D8C">
      <w:pPr>
        <w:widowControl w:val="0"/>
        <w:spacing w:after="160"/>
        <w:ind w:hanging="11"/>
        <w:jc w:val="both"/>
        <w:rPr>
          <w:rFonts w:eastAsia="Calibri" w:cstheme="minorHAnsi"/>
          <w:lang w:eastAsia="pt-BR"/>
        </w:rPr>
      </w:pPr>
    </w:p>
    <w:p w14:paraId="073850DC"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1682CCC9" w14:textId="77777777" w:rsidR="004D0D8C" w:rsidRPr="00490D2D" w:rsidRDefault="004D0D8C" w:rsidP="004D0D8C">
      <w:pPr>
        <w:widowControl w:val="0"/>
        <w:spacing w:after="160"/>
        <w:ind w:hanging="11"/>
        <w:jc w:val="both"/>
        <w:rPr>
          <w:rFonts w:eastAsia="Calibri" w:cstheme="minorHAnsi"/>
          <w:lang w:eastAsia="pt-BR"/>
        </w:rPr>
      </w:pPr>
    </w:p>
    <w:p w14:paraId="32F6EBB9"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45BDF498" w14:textId="77777777" w:rsidR="004D0D8C" w:rsidRPr="00490D2D" w:rsidRDefault="004D0D8C" w:rsidP="004D0D8C">
      <w:pPr>
        <w:widowControl w:val="0"/>
        <w:spacing w:after="160"/>
        <w:ind w:hanging="11"/>
        <w:jc w:val="both"/>
        <w:rPr>
          <w:rFonts w:eastAsia="Calibri" w:cstheme="minorHAnsi"/>
          <w:lang w:eastAsia="pt-BR"/>
        </w:rPr>
      </w:pPr>
    </w:p>
    <w:p w14:paraId="235D43A3" w14:textId="77777777" w:rsidR="004D0D8C" w:rsidRPr="00490D2D" w:rsidRDefault="004D0D8C" w:rsidP="004D0D8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4BF88494" w14:textId="77777777" w:rsidR="004D0D8C" w:rsidRPr="00490D2D" w:rsidRDefault="004D0D8C" w:rsidP="004D0D8C">
      <w:pPr>
        <w:widowControl w:val="0"/>
        <w:spacing w:after="0" w:line="240" w:lineRule="auto"/>
        <w:jc w:val="both"/>
        <w:rPr>
          <w:rFonts w:eastAsia="Calibri" w:cstheme="minorHAnsi"/>
          <w:lang w:eastAsia="pt-BR"/>
        </w:rPr>
      </w:pPr>
    </w:p>
    <w:p w14:paraId="1802FCBB" w14:textId="77777777" w:rsidR="004D0D8C" w:rsidRPr="00490D2D" w:rsidRDefault="004D0D8C" w:rsidP="004D0D8C">
      <w:pPr>
        <w:spacing w:after="160"/>
        <w:ind w:hanging="11"/>
        <w:mirrorIndents/>
        <w:rPr>
          <w:rFonts w:eastAsia="Calibri" w:cstheme="minorHAnsi"/>
          <w:b/>
          <w:bCs/>
          <w:lang w:eastAsia="pt-BR"/>
        </w:rPr>
      </w:pPr>
      <w:r w:rsidRPr="00490D2D">
        <w:rPr>
          <w:rFonts w:eastAsia="Calibri" w:cstheme="minorHAnsi"/>
          <w:b/>
          <w:bCs/>
          <w:lang w:eastAsia="pt-BR"/>
        </w:rPr>
        <w:lastRenderedPageBreak/>
        <w:t>CLÁUSULA QUINTA – DOS DIREITOS E OBRIGAÇÕES DAS PARTES</w:t>
      </w:r>
    </w:p>
    <w:p w14:paraId="45A6590A" w14:textId="77777777" w:rsidR="004D0D8C" w:rsidRPr="00490D2D" w:rsidRDefault="004D0D8C" w:rsidP="004D0D8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19B2BCF0" w14:textId="77777777" w:rsidR="004D0D8C" w:rsidRPr="00490D2D" w:rsidRDefault="004D0D8C" w:rsidP="004D0D8C">
      <w:pPr>
        <w:widowControl w:val="0"/>
        <w:spacing w:after="160"/>
        <w:ind w:hanging="11"/>
        <w:jc w:val="both"/>
        <w:rPr>
          <w:rFonts w:eastAsia="Calibri" w:cstheme="minorHAnsi"/>
          <w:b/>
          <w:bCs/>
          <w:lang w:eastAsia="pt-BR"/>
        </w:rPr>
      </w:pPr>
    </w:p>
    <w:p w14:paraId="7906F0AA"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1A4BB3C7" w14:textId="77777777" w:rsidR="004D0D8C" w:rsidRPr="00490D2D" w:rsidRDefault="004D0D8C" w:rsidP="004D0D8C">
      <w:pPr>
        <w:widowControl w:val="0"/>
        <w:suppressAutoHyphens/>
        <w:spacing w:after="160"/>
        <w:ind w:hanging="11"/>
        <w:jc w:val="both"/>
        <w:rPr>
          <w:rFonts w:eastAsia="Calibri" w:cstheme="minorHAnsi"/>
          <w:lang w:eastAsia="pt-BR"/>
        </w:rPr>
      </w:pPr>
    </w:p>
    <w:p w14:paraId="653CA33F"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624F8C70" w14:textId="77777777" w:rsidR="004D0D8C" w:rsidRPr="00490D2D" w:rsidRDefault="004D0D8C" w:rsidP="004D0D8C">
      <w:pPr>
        <w:widowControl w:val="0"/>
        <w:suppressAutoHyphens/>
        <w:spacing w:after="160"/>
        <w:ind w:hanging="11"/>
        <w:jc w:val="both"/>
        <w:rPr>
          <w:rFonts w:eastAsia="Calibri" w:cstheme="minorHAnsi"/>
          <w:lang w:eastAsia="pt-BR"/>
        </w:rPr>
      </w:pPr>
    </w:p>
    <w:p w14:paraId="20CB9BC0"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3E22E047" w14:textId="77777777" w:rsidR="004D0D8C" w:rsidRPr="00490D2D" w:rsidRDefault="004D0D8C" w:rsidP="004D0D8C">
      <w:pPr>
        <w:widowControl w:val="0"/>
        <w:suppressAutoHyphens/>
        <w:spacing w:after="160"/>
        <w:ind w:hanging="11"/>
        <w:jc w:val="both"/>
        <w:rPr>
          <w:rFonts w:eastAsia="Calibri" w:cstheme="minorHAnsi"/>
          <w:lang w:eastAsia="pt-BR"/>
        </w:rPr>
      </w:pPr>
    </w:p>
    <w:p w14:paraId="5B02E13A"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14:paraId="18875B52" w14:textId="77777777" w:rsidR="004D0D8C" w:rsidRPr="00490D2D" w:rsidRDefault="004D0D8C" w:rsidP="004D0D8C">
      <w:pPr>
        <w:widowControl w:val="0"/>
        <w:suppressAutoHyphens/>
        <w:spacing w:after="160"/>
        <w:ind w:hanging="11"/>
        <w:jc w:val="both"/>
        <w:rPr>
          <w:rFonts w:eastAsia="Calibri" w:cstheme="minorHAnsi"/>
          <w:lang w:eastAsia="pt-BR"/>
        </w:rPr>
      </w:pPr>
    </w:p>
    <w:p w14:paraId="1BC705D3"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3D37297F" w14:textId="77777777" w:rsidR="004D0D8C" w:rsidRPr="00490D2D" w:rsidRDefault="004D0D8C" w:rsidP="004D0D8C">
      <w:pPr>
        <w:widowControl w:val="0"/>
        <w:suppressAutoHyphens/>
        <w:spacing w:after="160"/>
        <w:ind w:hanging="11"/>
        <w:jc w:val="both"/>
        <w:rPr>
          <w:rFonts w:eastAsia="Calibri" w:cstheme="minorHAnsi"/>
          <w:lang w:eastAsia="pt-BR"/>
        </w:rPr>
      </w:pPr>
    </w:p>
    <w:p w14:paraId="083FCFAC"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14:paraId="130EA77E" w14:textId="77777777" w:rsidR="004D0D8C" w:rsidRPr="00490D2D" w:rsidRDefault="004D0D8C" w:rsidP="004D0D8C">
      <w:pPr>
        <w:widowControl w:val="0"/>
        <w:suppressAutoHyphens/>
        <w:spacing w:after="160"/>
        <w:ind w:hanging="11"/>
        <w:jc w:val="both"/>
        <w:rPr>
          <w:rFonts w:eastAsia="Calibri" w:cstheme="minorHAnsi"/>
          <w:lang w:eastAsia="pt-BR"/>
        </w:rPr>
      </w:pPr>
    </w:p>
    <w:p w14:paraId="343C547B"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14:paraId="0981C602" w14:textId="77777777" w:rsidR="004D0D8C" w:rsidRPr="00490D2D" w:rsidRDefault="004D0D8C" w:rsidP="004D0D8C">
      <w:pPr>
        <w:widowControl w:val="0"/>
        <w:suppressAutoHyphens/>
        <w:spacing w:after="160"/>
        <w:ind w:hanging="11"/>
        <w:jc w:val="both"/>
        <w:rPr>
          <w:rFonts w:eastAsia="Calibri" w:cstheme="minorHAnsi"/>
          <w:lang w:eastAsia="pt-BR"/>
        </w:rPr>
      </w:pPr>
    </w:p>
    <w:p w14:paraId="5295ED9A"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5CC91398"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2901A894" w14:textId="77777777" w:rsidR="004D0D8C" w:rsidRPr="00490D2D" w:rsidRDefault="004D0D8C" w:rsidP="004D0D8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3FAD00FE" w14:textId="77777777" w:rsidR="004D0D8C" w:rsidRPr="00490D2D" w:rsidRDefault="004D0D8C" w:rsidP="004D0D8C">
      <w:pPr>
        <w:widowControl w:val="0"/>
        <w:spacing w:after="0" w:line="240" w:lineRule="auto"/>
        <w:jc w:val="both"/>
        <w:rPr>
          <w:rFonts w:eastAsia="Calibri" w:cstheme="minorHAnsi"/>
          <w:b/>
          <w:bCs/>
          <w:lang w:eastAsia="pt-BR"/>
        </w:rPr>
      </w:pPr>
    </w:p>
    <w:p w14:paraId="6B0BF832"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453D93E5"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665F8A3C"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7A471C06"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150B1887"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65B8C0BE"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7BC720B9"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213F4209"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12D50B3E"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121D174D"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0113AD48" w14:textId="77777777" w:rsidR="004D0D8C" w:rsidRPr="00490D2D" w:rsidRDefault="004D0D8C" w:rsidP="004D0D8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6AEB617F"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630823C5" w14:textId="77777777" w:rsidR="004D0D8C" w:rsidRPr="00490D2D" w:rsidRDefault="004D0D8C" w:rsidP="004D0D8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4A5131D4" w14:textId="77777777" w:rsidR="004D0D8C" w:rsidRPr="00490D2D" w:rsidRDefault="004D0D8C" w:rsidP="004D0D8C">
      <w:pPr>
        <w:widowControl w:val="0"/>
        <w:suppressAutoHyphens/>
        <w:spacing w:after="0" w:line="240" w:lineRule="auto"/>
        <w:ind w:right="-1"/>
        <w:jc w:val="both"/>
        <w:rPr>
          <w:rFonts w:eastAsia="Calibri" w:cstheme="minorHAnsi"/>
          <w:lang w:eastAsia="pt-BR"/>
        </w:rPr>
      </w:pPr>
    </w:p>
    <w:p w14:paraId="27F1761F" w14:textId="77777777" w:rsidR="004D0D8C" w:rsidRPr="00490D2D" w:rsidRDefault="004D0D8C" w:rsidP="004D0D8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754D5083" w14:textId="77777777" w:rsidR="004D0D8C" w:rsidRPr="00490D2D" w:rsidRDefault="004D0D8C" w:rsidP="004D0D8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321695D8" w14:textId="77777777" w:rsidR="004D0D8C" w:rsidRPr="00490D2D" w:rsidRDefault="004D0D8C" w:rsidP="004D0D8C">
      <w:pPr>
        <w:widowControl w:val="0"/>
        <w:spacing w:after="0" w:line="240" w:lineRule="auto"/>
        <w:jc w:val="both"/>
        <w:rPr>
          <w:rFonts w:eastAsia="Calibri" w:cstheme="minorHAnsi"/>
          <w:b/>
          <w:bCs/>
          <w:lang w:eastAsia="pt-BR"/>
        </w:rPr>
      </w:pPr>
    </w:p>
    <w:p w14:paraId="277F5ACF"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5BCB7AC8"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283244B7"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2B82F633"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5A2BD493"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5E86E145"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777CF40C"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0FAB645A"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3D358B11"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4A24D1C2"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018FDD5E"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072C031E"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3E805092"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5B9FB8A2"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197AFADE"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1DF6CC39"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20057BAE" w14:textId="77777777" w:rsidR="004D0D8C" w:rsidRPr="00490D2D" w:rsidRDefault="004D0D8C" w:rsidP="004D0D8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0D6674F1"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2EA0F3E7" w14:textId="77777777" w:rsidR="004D0D8C" w:rsidRPr="00490D2D" w:rsidRDefault="004D0D8C" w:rsidP="004D0D8C">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6FB9C127" w14:textId="77777777" w:rsidR="004D0D8C" w:rsidRPr="00490D2D" w:rsidRDefault="004D0D8C" w:rsidP="004D0D8C">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4433E603"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160BC9D9"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5D4B4B9E"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2CA0D8AC"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31A50405"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14:paraId="2297FCE0"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3BCCD4AC" w14:textId="77777777" w:rsidR="004D0D8C" w:rsidRPr="00490D2D" w:rsidRDefault="004D0D8C" w:rsidP="004D0D8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3C07A646" w14:textId="77777777" w:rsidR="004D0D8C" w:rsidRPr="00490D2D" w:rsidRDefault="004D0D8C" w:rsidP="004D0D8C">
      <w:pPr>
        <w:widowControl w:val="0"/>
        <w:suppressAutoHyphens/>
        <w:spacing w:after="160"/>
        <w:ind w:left="1134"/>
        <w:jc w:val="both"/>
        <w:rPr>
          <w:rFonts w:eastAsia="Calibri" w:cstheme="minorHAnsi"/>
          <w:lang w:eastAsia="pt-BR"/>
        </w:rPr>
      </w:pPr>
    </w:p>
    <w:p w14:paraId="0C829277" w14:textId="77777777" w:rsidR="004D0D8C" w:rsidRPr="00490D2D" w:rsidRDefault="004D0D8C" w:rsidP="004D0D8C">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14:paraId="08399A34" w14:textId="77777777" w:rsidR="004D0D8C" w:rsidRPr="00490D2D" w:rsidRDefault="004D0D8C" w:rsidP="004D0D8C">
      <w:pPr>
        <w:widowControl w:val="0"/>
        <w:spacing w:after="160"/>
        <w:ind w:left="709" w:right="-1"/>
        <w:jc w:val="both"/>
        <w:rPr>
          <w:rFonts w:eastAsia="Calibri" w:cstheme="minorHAnsi"/>
          <w:lang w:eastAsia="pt-BR"/>
        </w:rPr>
      </w:pPr>
    </w:p>
    <w:p w14:paraId="24DD6E7F" w14:textId="77777777" w:rsidR="004D0D8C" w:rsidRPr="00490D2D" w:rsidRDefault="004D0D8C" w:rsidP="004D0D8C">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5DE4BB0D" w14:textId="77777777" w:rsidR="004D0D8C" w:rsidRPr="00490D2D" w:rsidRDefault="004D0D8C" w:rsidP="004D0D8C">
      <w:pPr>
        <w:spacing w:after="160"/>
        <w:mirrorIndents/>
        <w:jc w:val="center"/>
        <w:rPr>
          <w:rFonts w:eastAsia="Calibri" w:cstheme="minorHAnsi"/>
          <w:b/>
          <w:bCs/>
          <w:lang w:eastAsia="pt-BR"/>
        </w:rPr>
      </w:pPr>
    </w:p>
    <w:p w14:paraId="2AE8D56A" w14:textId="77777777" w:rsidR="004D0D8C" w:rsidRPr="00490D2D" w:rsidRDefault="004D0D8C" w:rsidP="004D0D8C">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4150085E" w14:textId="77777777" w:rsidR="004D0D8C" w:rsidRPr="00490D2D" w:rsidRDefault="004D0D8C" w:rsidP="004D0D8C">
      <w:pPr>
        <w:widowControl w:val="0"/>
        <w:suppressAutoHyphens/>
        <w:spacing w:after="160"/>
        <w:ind w:left="720"/>
        <w:jc w:val="both"/>
        <w:rPr>
          <w:rFonts w:eastAsia="Calibri" w:cstheme="minorHAnsi"/>
          <w:lang w:eastAsia="pt-BR"/>
        </w:rPr>
      </w:pPr>
    </w:p>
    <w:p w14:paraId="365DD537" w14:textId="77777777" w:rsidR="004D0D8C" w:rsidRPr="00490D2D" w:rsidRDefault="004D0D8C" w:rsidP="004D0D8C">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48C97B5E" w14:textId="77777777" w:rsidR="004D0D8C" w:rsidRPr="00490D2D" w:rsidRDefault="004D0D8C" w:rsidP="004D0D8C">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lastRenderedPageBreak/>
        <w:t>Nota de empenho ou documento equivalente e contrato de fornecimento, quando presentes obrigações futuras.</w:t>
      </w:r>
    </w:p>
    <w:p w14:paraId="748E9D90" w14:textId="77777777" w:rsidR="004D0D8C" w:rsidRPr="00490D2D" w:rsidRDefault="004D0D8C" w:rsidP="004D0D8C">
      <w:pPr>
        <w:widowControl w:val="0"/>
        <w:spacing w:after="160"/>
        <w:jc w:val="both"/>
        <w:rPr>
          <w:rFonts w:eastAsia="Calibri" w:cstheme="minorHAnsi"/>
          <w:lang w:eastAsia="pt-BR"/>
        </w:rPr>
      </w:pPr>
    </w:p>
    <w:p w14:paraId="1E3F840B" w14:textId="77777777" w:rsidR="004D0D8C" w:rsidRPr="00490D2D" w:rsidRDefault="004D0D8C" w:rsidP="004D0D8C">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05B94EAD" w14:textId="77777777" w:rsidR="004D0D8C" w:rsidRPr="00490D2D" w:rsidRDefault="004D0D8C" w:rsidP="004D0D8C">
      <w:pPr>
        <w:widowControl w:val="0"/>
        <w:suppressAutoHyphens/>
        <w:spacing w:after="160"/>
        <w:ind w:hanging="11"/>
        <w:jc w:val="both"/>
        <w:rPr>
          <w:rFonts w:eastAsia="Calibri" w:cstheme="minorHAnsi"/>
          <w:lang w:eastAsia="pt-BR"/>
        </w:rPr>
      </w:pPr>
    </w:p>
    <w:p w14:paraId="310BEA90" w14:textId="77777777" w:rsidR="004D0D8C" w:rsidRPr="00490D2D" w:rsidRDefault="004D0D8C" w:rsidP="004D0D8C">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31325421"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72D24A34" w14:textId="77777777" w:rsidR="004D0D8C" w:rsidRPr="00490D2D" w:rsidRDefault="004D0D8C" w:rsidP="004D0D8C">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0875B364" w14:textId="77777777" w:rsidR="004D0D8C" w:rsidRPr="00490D2D" w:rsidRDefault="004D0D8C" w:rsidP="004D0D8C">
      <w:pPr>
        <w:spacing w:after="0" w:line="240" w:lineRule="auto"/>
        <w:jc w:val="both"/>
        <w:rPr>
          <w:rFonts w:eastAsia="Times New Roman" w:cstheme="minorHAnsi"/>
          <w:b/>
          <w:color w:val="000000"/>
          <w:lang w:eastAsia="pt-BR"/>
        </w:rPr>
      </w:pPr>
    </w:p>
    <w:p w14:paraId="266FB89B" w14:textId="77777777" w:rsidR="004D0D8C" w:rsidRPr="00490D2D" w:rsidRDefault="004D0D8C" w:rsidP="004D0D8C">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490D2D">
        <w:rPr>
          <w:rFonts w:eastAsia="Times New Roman" w:cstheme="minorHAnsi"/>
          <w:color w:val="000000"/>
          <w:kern w:val="20"/>
          <w:lang w:eastAsia="pt-BR"/>
        </w:rPr>
        <w:t>.</w:t>
      </w:r>
    </w:p>
    <w:p w14:paraId="2709CB68" w14:textId="77777777" w:rsidR="004D0D8C" w:rsidRPr="00490D2D" w:rsidRDefault="004D0D8C" w:rsidP="004D0D8C">
      <w:pPr>
        <w:spacing w:after="0" w:line="240" w:lineRule="auto"/>
        <w:jc w:val="both"/>
        <w:rPr>
          <w:rFonts w:eastAsia="Times New Roman" w:cstheme="minorHAnsi"/>
          <w:color w:val="000000"/>
          <w:lang w:eastAsia="pt-BR"/>
        </w:rPr>
      </w:pPr>
    </w:p>
    <w:p w14:paraId="3DCD17FE" w14:textId="77777777" w:rsidR="004D0D8C" w:rsidRPr="00490D2D" w:rsidRDefault="004D0D8C" w:rsidP="004D0D8C">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01E427F" w14:textId="77777777" w:rsidR="004D0D8C" w:rsidRPr="00490D2D" w:rsidRDefault="004D0D8C" w:rsidP="004D0D8C">
      <w:pPr>
        <w:spacing w:after="0" w:line="240" w:lineRule="auto"/>
        <w:jc w:val="both"/>
        <w:rPr>
          <w:rFonts w:eastAsia="Times New Roman" w:cstheme="minorHAnsi"/>
          <w:color w:val="000000"/>
          <w:lang w:eastAsia="pt-BR"/>
        </w:rPr>
      </w:pPr>
    </w:p>
    <w:p w14:paraId="23E99FBC" w14:textId="77777777" w:rsidR="004D0D8C" w:rsidRPr="00490D2D" w:rsidRDefault="004D0D8C" w:rsidP="004D0D8C">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54A1BF78" w14:textId="77777777" w:rsidR="004D0D8C" w:rsidRPr="00490D2D" w:rsidRDefault="004D0D8C" w:rsidP="004D0D8C">
      <w:pPr>
        <w:widowControl w:val="0"/>
        <w:suppressAutoHyphens/>
        <w:spacing w:after="160"/>
        <w:jc w:val="both"/>
        <w:rPr>
          <w:rFonts w:eastAsia="Calibri" w:cstheme="minorHAnsi"/>
          <w:lang w:eastAsia="pt-BR"/>
        </w:rPr>
      </w:pPr>
    </w:p>
    <w:p w14:paraId="5C3B5474" w14:textId="77777777" w:rsidR="004D0D8C" w:rsidRPr="00490D2D" w:rsidRDefault="004D0D8C" w:rsidP="004D0D8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14:paraId="6B23DBA0" w14:textId="77777777" w:rsidR="004D0D8C" w:rsidRPr="00490D2D" w:rsidRDefault="004D0D8C" w:rsidP="004D0D8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59AD8222" w14:textId="77777777" w:rsidR="004D0D8C" w:rsidRPr="00490D2D" w:rsidRDefault="004D0D8C" w:rsidP="004D0D8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706639AD" w14:textId="77777777" w:rsidR="004D0D8C" w:rsidRPr="00490D2D" w:rsidRDefault="004D0D8C" w:rsidP="004D0D8C">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1CBF8E32" w14:textId="77777777" w:rsidR="004D0D8C" w:rsidRPr="00490D2D" w:rsidRDefault="004D0D8C" w:rsidP="004D0D8C">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O recebimento deverá se efetivar, em conformidade com os arts.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7BBEE0D0" w14:textId="77777777" w:rsidR="004D0D8C" w:rsidRPr="00490D2D" w:rsidRDefault="004D0D8C" w:rsidP="004D0D8C">
      <w:pPr>
        <w:spacing w:after="160"/>
        <w:jc w:val="both"/>
        <w:rPr>
          <w:rFonts w:eastAsia="Times New Roman" w:cstheme="minorHAnsi"/>
          <w:color w:val="000000"/>
          <w:lang w:eastAsia="pt-BR"/>
        </w:rPr>
      </w:pPr>
    </w:p>
    <w:p w14:paraId="64C384CB" w14:textId="77777777" w:rsidR="004D0D8C" w:rsidRPr="00490D2D" w:rsidRDefault="004D0D8C" w:rsidP="004D0D8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Relativamente ao disposto na presente cláusula, aplica-se subsidiariamente as disposições da Lei n.º 8.078/90 – Código de Defesa do Consumidor.</w:t>
      </w:r>
    </w:p>
    <w:p w14:paraId="3BCA5C0D" w14:textId="77777777" w:rsidR="004D0D8C" w:rsidRPr="00490D2D" w:rsidRDefault="004D0D8C" w:rsidP="004D0D8C">
      <w:pPr>
        <w:widowControl w:val="0"/>
        <w:suppressAutoHyphens/>
        <w:spacing w:after="160"/>
        <w:jc w:val="both"/>
        <w:rPr>
          <w:rFonts w:eastAsia="Calibri" w:cstheme="minorHAnsi"/>
          <w:lang w:eastAsia="pt-BR"/>
        </w:rPr>
      </w:pPr>
    </w:p>
    <w:p w14:paraId="5D3A45AC" w14:textId="77777777" w:rsidR="004D0D8C" w:rsidRPr="00490D2D" w:rsidRDefault="004D0D8C" w:rsidP="004D0D8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1F8FC75B" w14:textId="77777777" w:rsidR="004D0D8C" w:rsidRPr="00490D2D" w:rsidRDefault="004D0D8C" w:rsidP="004D0D8C">
      <w:pPr>
        <w:widowControl w:val="0"/>
        <w:suppressAutoHyphens/>
        <w:spacing w:after="160"/>
        <w:jc w:val="both"/>
        <w:rPr>
          <w:rFonts w:eastAsia="Calibri" w:cstheme="minorHAnsi"/>
          <w:lang w:eastAsia="pt-BR"/>
        </w:rPr>
      </w:pPr>
    </w:p>
    <w:p w14:paraId="69DFA8CD" w14:textId="77777777" w:rsidR="004D0D8C" w:rsidRPr="00490D2D" w:rsidRDefault="004D0D8C" w:rsidP="004D0D8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445BA9E6" w14:textId="77777777" w:rsidR="004D0D8C" w:rsidRPr="00490D2D" w:rsidRDefault="004D0D8C" w:rsidP="004D0D8C">
      <w:pPr>
        <w:widowControl w:val="0"/>
        <w:suppressAutoHyphens/>
        <w:spacing w:after="160"/>
        <w:jc w:val="both"/>
        <w:rPr>
          <w:rFonts w:eastAsia="Calibri" w:cstheme="minorHAnsi"/>
          <w:lang w:eastAsia="pt-BR"/>
        </w:rPr>
      </w:pPr>
    </w:p>
    <w:p w14:paraId="0B91A5D7" w14:textId="77777777" w:rsidR="004D0D8C" w:rsidRPr="00490D2D" w:rsidRDefault="004D0D8C" w:rsidP="004D0D8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D93CEF1" w14:textId="77777777" w:rsidR="004D0D8C" w:rsidRPr="00490D2D" w:rsidRDefault="004D0D8C" w:rsidP="004D0D8C">
      <w:pPr>
        <w:widowControl w:val="0"/>
        <w:suppressAutoHyphens/>
        <w:spacing w:after="160"/>
        <w:jc w:val="both"/>
        <w:rPr>
          <w:rFonts w:eastAsia="Calibri" w:cstheme="minorHAnsi"/>
          <w:lang w:eastAsia="pt-BR"/>
        </w:rPr>
      </w:pPr>
    </w:p>
    <w:p w14:paraId="5A76E956" w14:textId="77777777" w:rsidR="004D0D8C" w:rsidRPr="00490D2D" w:rsidRDefault="004D0D8C" w:rsidP="004D0D8C">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1EE276C4"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70F2ED9B"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32923A30"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2ECF060D"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5727E68E"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30C4BA84"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06342722"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14:paraId="19CDFA47"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0E072EBE"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4498E44C"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387B1712"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Na pendência de liquidação da obrigação financeira em virtude de penalidade ou inadimplência contratual o valor será descontado da fatura ou créditos existentes em </w:t>
      </w:r>
      <w:r w:rsidRPr="00490D2D">
        <w:rPr>
          <w:rFonts w:eastAsia="Calibri" w:cstheme="minorHAnsi"/>
          <w:lang w:eastAsia="pt-BR"/>
        </w:rPr>
        <w:lastRenderedPageBreak/>
        <w:t>favor da fornecedora.</w:t>
      </w:r>
    </w:p>
    <w:p w14:paraId="6530D0BF"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1CC52CF8"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535AEA0E"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61D1EB42"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4D3B2A74"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71D8780F"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1882C213"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6B5C18A9"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472AE95B"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54471981"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46AA54B6"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0F80A4B5"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53B7E62"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666C4C24"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63B1F969"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3DBA2668"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14:paraId="296047E3"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6DB29CB7" w14:textId="77777777" w:rsidR="004D0D8C" w:rsidRPr="00490D2D" w:rsidRDefault="004D0D8C" w:rsidP="004D0D8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7832FCBB" w14:textId="77777777" w:rsidR="004D0D8C" w:rsidRPr="00490D2D" w:rsidRDefault="004D0D8C" w:rsidP="004D0D8C">
      <w:pPr>
        <w:spacing w:after="0" w:line="240" w:lineRule="auto"/>
        <w:mirrorIndents/>
        <w:rPr>
          <w:rFonts w:eastAsia="Calibri" w:cstheme="minorHAnsi"/>
          <w:b/>
          <w:bCs/>
          <w:color w:val="000000"/>
          <w:lang w:eastAsia="pt-BR"/>
        </w:rPr>
      </w:pPr>
    </w:p>
    <w:p w14:paraId="571693A2" w14:textId="77777777" w:rsidR="004D0D8C" w:rsidRPr="00490D2D" w:rsidRDefault="004D0D8C" w:rsidP="004D0D8C">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182A97E1" w14:textId="77777777" w:rsidR="004D0D8C" w:rsidRPr="00490D2D" w:rsidRDefault="004D0D8C" w:rsidP="004D0D8C">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3511470A"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72DF1C3A" w14:textId="77777777" w:rsidR="004D0D8C" w:rsidRPr="00490D2D" w:rsidRDefault="004D0D8C" w:rsidP="004D0D8C">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744AD5DA" w14:textId="77777777" w:rsidR="004D0D8C" w:rsidRPr="00490D2D" w:rsidRDefault="004D0D8C" w:rsidP="004D0D8C">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5FB04E7" w14:textId="77777777" w:rsidR="004D0D8C" w:rsidRPr="00490D2D" w:rsidRDefault="004D0D8C" w:rsidP="004D0D8C">
      <w:pPr>
        <w:widowControl w:val="0"/>
        <w:spacing w:after="0" w:line="240" w:lineRule="auto"/>
        <w:ind w:right="-1"/>
        <w:jc w:val="both"/>
        <w:rPr>
          <w:rFonts w:eastAsia="Calibri" w:cstheme="minorHAnsi"/>
          <w:lang w:eastAsia="pt-BR"/>
        </w:rPr>
      </w:pPr>
    </w:p>
    <w:p w14:paraId="39F803BC" w14:textId="77777777" w:rsidR="004D0D8C" w:rsidRPr="00490D2D" w:rsidRDefault="004D0D8C" w:rsidP="004D0D8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7AB419D6" w14:textId="77777777" w:rsidR="004D0D8C" w:rsidRPr="00490D2D" w:rsidRDefault="004D0D8C" w:rsidP="004D0D8C">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6A501F13" w14:textId="77777777" w:rsidR="004D0D8C" w:rsidRPr="00490D2D" w:rsidRDefault="004D0D8C" w:rsidP="004D0D8C">
      <w:pPr>
        <w:widowControl w:val="0"/>
        <w:suppressAutoHyphens/>
        <w:spacing w:after="0" w:line="240" w:lineRule="auto"/>
        <w:jc w:val="both"/>
        <w:rPr>
          <w:rFonts w:eastAsia="Calibri" w:cstheme="minorHAnsi"/>
          <w:lang w:eastAsia="pt-BR"/>
        </w:rPr>
      </w:pPr>
    </w:p>
    <w:p w14:paraId="1EC51151" w14:textId="77777777" w:rsidR="004D0D8C" w:rsidRPr="00490D2D" w:rsidRDefault="004D0D8C" w:rsidP="004D0D8C">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09361C1B" w14:textId="77777777" w:rsidR="004D0D8C" w:rsidRPr="00490D2D" w:rsidRDefault="004D0D8C" w:rsidP="004D0D8C">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7BE0FCD0" w14:textId="77777777" w:rsidR="004D0D8C" w:rsidRPr="00490D2D" w:rsidRDefault="004D0D8C" w:rsidP="004D0D8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014FC2EF" w14:textId="77777777" w:rsidR="004D0D8C" w:rsidRPr="00490D2D" w:rsidRDefault="004D0D8C" w:rsidP="004D0D8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6BF5F89A" w14:textId="77777777" w:rsidR="004D0D8C" w:rsidRPr="00490D2D" w:rsidRDefault="004D0D8C" w:rsidP="004D0D8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564F2B79" w14:textId="77777777" w:rsidR="004D0D8C" w:rsidRPr="00490D2D" w:rsidRDefault="004D0D8C" w:rsidP="004D0D8C">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3643AC2E" w14:textId="77777777" w:rsidR="004D0D8C" w:rsidRPr="00490D2D" w:rsidRDefault="004D0D8C" w:rsidP="004D0D8C">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5D3137C7" w14:textId="77777777" w:rsidR="004D0D8C" w:rsidRPr="00490D2D" w:rsidRDefault="004D0D8C" w:rsidP="004D0D8C">
      <w:pPr>
        <w:spacing w:after="160"/>
        <w:ind w:left="1701"/>
        <w:jc w:val="both"/>
        <w:rPr>
          <w:rFonts w:eastAsia="Batang" w:cstheme="minorHAnsi"/>
          <w:lang w:eastAsia="pt-BR"/>
        </w:rPr>
      </w:pPr>
    </w:p>
    <w:p w14:paraId="4435A9AE"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59BB50A0" w14:textId="77777777" w:rsidR="004D0D8C" w:rsidRPr="00490D2D" w:rsidRDefault="004D0D8C" w:rsidP="004D0D8C">
      <w:pPr>
        <w:widowControl w:val="0"/>
        <w:suppressAutoHyphens/>
        <w:spacing w:after="160"/>
        <w:jc w:val="both"/>
        <w:rPr>
          <w:rFonts w:eastAsia="Calibri" w:cstheme="minorHAnsi"/>
          <w:lang w:eastAsia="pt-BR"/>
        </w:rPr>
      </w:pPr>
    </w:p>
    <w:p w14:paraId="0210F0DB" w14:textId="77777777" w:rsidR="004D0D8C" w:rsidRPr="00490D2D" w:rsidRDefault="004D0D8C" w:rsidP="004D0D8C">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5EF4B628" w14:textId="77777777" w:rsidR="004D0D8C" w:rsidRPr="00490D2D" w:rsidRDefault="004D0D8C" w:rsidP="004D0D8C">
      <w:pPr>
        <w:spacing w:after="160"/>
        <w:jc w:val="both"/>
        <w:rPr>
          <w:rFonts w:eastAsia="Calibri" w:cstheme="minorHAnsi"/>
          <w:color w:val="000000"/>
          <w:lang w:eastAsia="pt-BR"/>
        </w:rPr>
      </w:pPr>
    </w:p>
    <w:p w14:paraId="6CFD0A00"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14:paraId="4275A14E" w14:textId="77777777" w:rsidR="004D0D8C" w:rsidRPr="00490D2D" w:rsidRDefault="004D0D8C" w:rsidP="004D0D8C">
      <w:pPr>
        <w:widowControl w:val="0"/>
        <w:suppressAutoHyphens/>
        <w:spacing w:after="160"/>
        <w:jc w:val="both"/>
        <w:rPr>
          <w:rFonts w:eastAsia="Calibri" w:cstheme="minorHAnsi"/>
          <w:lang w:eastAsia="pt-BR"/>
        </w:rPr>
      </w:pPr>
    </w:p>
    <w:p w14:paraId="35B9F831"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3A7334E3" w14:textId="77777777" w:rsidR="004D0D8C" w:rsidRPr="00490D2D" w:rsidRDefault="004D0D8C" w:rsidP="004D0D8C">
      <w:pPr>
        <w:widowControl w:val="0"/>
        <w:suppressAutoHyphens/>
        <w:spacing w:after="160"/>
        <w:jc w:val="both"/>
        <w:rPr>
          <w:rFonts w:eastAsia="Calibri" w:cstheme="minorHAnsi"/>
          <w:lang w:eastAsia="pt-BR"/>
        </w:rPr>
      </w:pPr>
    </w:p>
    <w:p w14:paraId="70C0AE12"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w:t>
      </w:r>
      <w:r w:rsidRPr="00490D2D">
        <w:rPr>
          <w:rFonts w:eastAsia="Calibri" w:cstheme="minorHAnsi"/>
          <w:lang w:eastAsia="pt-BR"/>
        </w:rPr>
        <w:lastRenderedPageBreak/>
        <w:t xml:space="preserve">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AE2DEED" w14:textId="77777777" w:rsidR="004D0D8C" w:rsidRPr="00490D2D" w:rsidRDefault="004D0D8C" w:rsidP="004D0D8C">
      <w:pPr>
        <w:widowControl w:val="0"/>
        <w:suppressAutoHyphens/>
        <w:spacing w:after="160"/>
        <w:jc w:val="both"/>
        <w:rPr>
          <w:rFonts w:eastAsia="Calibri" w:cstheme="minorHAnsi"/>
          <w:lang w:eastAsia="pt-BR"/>
        </w:rPr>
      </w:pPr>
    </w:p>
    <w:p w14:paraId="5C8F03A3"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758B6060" w14:textId="77777777" w:rsidR="004D0D8C" w:rsidRPr="00490D2D" w:rsidRDefault="004D0D8C" w:rsidP="004D0D8C">
      <w:pPr>
        <w:widowControl w:val="0"/>
        <w:suppressAutoHyphens/>
        <w:spacing w:after="160"/>
        <w:jc w:val="both"/>
        <w:rPr>
          <w:rFonts w:eastAsia="Calibri" w:cstheme="minorHAnsi"/>
          <w:lang w:eastAsia="pt-BR"/>
        </w:rPr>
      </w:pPr>
    </w:p>
    <w:p w14:paraId="7EFD2CBF"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51AA8E8D" w14:textId="77777777" w:rsidR="004D0D8C" w:rsidRPr="00490D2D" w:rsidRDefault="004D0D8C" w:rsidP="004D0D8C">
      <w:pPr>
        <w:widowControl w:val="0"/>
        <w:suppressAutoHyphens/>
        <w:spacing w:after="160"/>
        <w:jc w:val="both"/>
        <w:rPr>
          <w:rFonts w:eastAsia="Calibri" w:cstheme="minorHAnsi"/>
          <w:lang w:eastAsia="pt-BR"/>
        </w:rPr>
      </w:pPr>
    </w:p>
    <w:p w14:paraId="172B981C" w14:textId="77777777" w:rsidR="004D0D8C" w:rsidRPr="00490D2D" w:rsidRDefault="004D0D8C" w:rsidP="004D0D8C">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E771853" w14:textId="77777777" w:rsidR="004D0D8C" w:rsidRPr="00490D2D" w:rsidRDefault="004D0D8C" w:rsidP="004D0D8C">
      <w:pPr>
        <w:widowControl w:val="0"/>
        <w:suppressAutoHyphens/>
        <w:spacing w:after="160"/>
        <w:jc w:val="both"/>
        <w:rPr>
          <w:rFonts w:eastAsia="Calibri" w:cstheme="minorHAnsi"/>
          <w:lang w:eastAsia="pt-BR"/>
        </w:rPr>
      </w:pPr>
    </w:p>
    <w:p w14:paraId="39ED2429" w14:textId="77777777" w:rsidR="004D0D8C" w:rsidRPr="00490D2D" w:rsidRDefault="004D0D8C" w:rsidP="004D0D8C">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5991040C" w14:textId="77777777" w:rsidR="004D0D8C" w:rsidRPr="00490D2D" w:rsidRDefault="004D0D8C" w:rsidP="004D0D8C">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2B552151" w14:textId="77777777" w:rsidR="004D0D8C" w:rsidRPr="00490D2D" w:rsidRDefault="004D0D8C" w:rsidP="004D0D8C">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7BEBFBE9" w14:textId="77777777" w:rsidR="004D0D8C" w:rsidRPr="00490D2D" w:rsidRDefault="004D0D8C" w:rsidP="004D0D8C">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272C1188" w14:textId="77777777" w:rsidR="004D0D8C" w:rsidRPr="00490D2D" w:rsidRDefault="004D0D8C" w:rsidP="004D0D8C">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60A959DB" w14:textId="77777777" w:rsidR="004D0D8C" w:rsidRPr="00490D2D" w:rsidRDefault="004D0D8C" w:rsidP="004D0D8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BE92363" w14:textId="77777777" w:rsidR="004D0D8C" w:rsidRPr="00490D2D" w:rsidRDefault="004D0D8C" w:rsidP="004D0D8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19FF7E56" w14:textId="77777777" w:rsidR="004D0D8C" w:rsidRPr="00490D2D" w:rsidRDefault="004D0D8C" w:rsidP="004D0D8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799E55E5" w14:textId="77777777" w:rsidR="004D0D8C" w:rsidRPr="00490D2D" w:rsidRDefault="004D0D8C" w:rsidP="004D0D8C">
      <w:pPr>
        <w:widowControl w:val="0"/>
        <w:suppressAutoHyphens/>
        <w:spacing w:after="160"/>
        <w:ind w:left="1276" w:right="-1"/>
        <w:jc w:val="both"/>
        <w:rPr>
          <w:rFonts w:eastAsia="Calibri" w:cstheme="minorHAnsi"/>
          <w:color w:val="000000"/>
          <w:lang w:eastAsia="pt-BR"/>
        </w:rPr>
      </w:pPr>
    </w:p>
    <w:p w14:paraId="4A523C49" w14:textId="77777777" w:rsidR="004D0D8C" w:rsidRPr="00490D2D" w:rsidRDefault="004D0D8C" w:rsidP="004D0D8C">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w:t>
      </w:r>
      <w:r w:rsidRPr="00490D2D">
        <w:rPr>
          <w:rFonts w:eastAsia="Calibri" w:cstheme="minorHAnsi"/>
          <w:color w:val="000000"/>
          <w:lang w:eastAsia="pt-BR"/>
        </w:rPr>
        <w:lastRenderedPageBreak/>
        <w:t>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FDF8D5E" w14:textId="77777777" w:rsidR="004D0D8C" w:rsidRPr="00490D2D" w:rsidRDefault="004D0D8C" w:rsidP="004D0D8C">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4E3F289D" w14:textId="77777777" w:rsidR="004D0D8C" w:rsidRPr="00490D2D" w:rsidRDefault="004D0D8C" w:rsidP="004D0D8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6805E43A" w14:textId="77777777" w:rsidR="004D0D8C" w:rsidRPr="00490D2D" w:rsidRDefault="004D0D8C" w:rsidP="004D0D8C">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45117311" w14:textId="77777777" w:rsidR="004D0D8C" w:rsidRPr="00490D2D" w:rsidRDefault="004D0D8C" w:rsidP="004D0D8C">
      <w:pPr>
        <w:widowControl w:val="0"/>
        <w:spacing w:after="160"/>
        <w:ind w:right="-1"/>
        <w:jc w:val="both"/>
        <w:rPr>
          <w:rFonts w:eastAsia="Calibri" w:cstheme="minorHAnsi"/>
          <w:lang w:eastAsia="pt-BR"/>
        </w:rPr>
      </w:pPr>
    </w:p>
    <w:p w14:paraId="49781F87" w14:textId="77777777" w:rsidR="004D0D8C" w:rsidRPr="00490D2D" w:rsidRDefault="004D0D8C" w:rsidP="004D0D8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205E5B68" w14:textId="77777777" w:rsidR="004D0D8C" w:rsidRPr="00490D2D" w:rsidRDefault="004D0D8C" w:rsidP="004D0D8C">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5EE564B2" w14:textId="77777777" w:rsidR="004D0D8C" w:rsidRPr="00490D2D" w:rsidRDefault="004D0D8C" w:rsidP="004D0D8C">
      <w:pPr>
        <w:widowControl w:val="0"/>
        <w:spacing w:after="160"/>
        <w:ind w:right="-1"/>
        <w:jc w:val="both"/>
        <w:rPr>
          <w:rFonts w:eastAsia="Calibri" w:cstheme="minorHAnsi"/>
          <w:lang w:eastAsia="pt-BR"/>
        </w:rPr>
      </w:pPr>
    </w:p>
    <w:p w14:paraId="2154D82F" w14:textId="77777777" w:rsidR="004D0D8C" w:rsidRPr="00490D2D" w:rsidRDefault="004D0D8C" w:rsidP="004D0D8C">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4EF63C8B" w14:textId="77777777" w:rsidR="004D0D8C" w:rsidRPr="00490D2D" w:rsidRDefault="004D0D8C" w:rsidP="004D0D8C">
      <w:pPr>
        <w:spacing w:before="240" w:after="360"/>
        <w:jc w:val="right"/>
        <w:rPr>
          <w:rFonts w:eastAsia="Calibri" w:cstheme="minorHAnsi"/>
          <w:bCs/>
          <w:color w:val="000000"/>
          <w:lang w:eastAsia="pt-BR"/>
        </w:rPr>
      </w:pPr>
      <w:r w:rsidRPr="00490D2D">
        <w:rPr>
          <w:rFonts w:eastAsia="Calibri" w:cstheme="minorHAnsi"/>
          <w:bCs/>
          <w:color w:val="000000"/>
          <w:lang w:eastAsia="pt-BR"/>
        </w:rPr>
        <w:t>Coronel Sapucaia-MS, 10 de  maio de 2023.</w:t>
      </w:r>
    </w:p>
    <w:p w14:paraId="577D868C" w14:textId="77777777" w:rsidR="004D0D8C" w:rsidRPr="00490D2D" w:rsidRDefault="004D0D8C" w:rsidP="004D0D8C">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14:paraId="059F91D6" w14:textId="77777777" w:rsidR="004D0D8C" w:rsidRPr="00490D2D" w:rsidRDefault="004D0D8C" w:rsidP="004D0D8C">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55AA8493" w14:textId="77777777" w:rsidR="004D0D8C" w:rsidRPr="00490D2D" w:rsidRDefault="004D0D8C" w:rsidP="004D0D8C">
      <w:pPr>
        <w:spacing w:after="0" w:line="240" w:lineRule="auto"/>
        <w:jc w:val="center"/>
        <w:rPr>
          <w:rFonts w:ascii="Arial Narrow" w:hAnsi="Arial Narrow"/>
          <w:sz w:val="24"/>
          <w:szCs w:val="24"/>
        </w:rPr>
      </w:pPr>
    </w:p>
    <w:p w14:paraId="09ACE056" w14:textId="77777777" w:rsidR="004D0D8C" w:rsidRPr="00490D2D" w:rsidRDefault="004D0D8C" w:rsidP="004D0D8C">
      <w:pPr>
        <w:spacing w:after="0" w:line="240" w:lineRule="auto"/>
        <w:jc w:val="center"/>
        <w:rPr>
          <w:rFonts w:ascii="Arial Narrow" w:hAnsi="Arial Narrow"/>
          <w:sz w:val="24"/>
          <w:szCs w:val="24"/>
        </w:rPr>
      </w:pPr>
    </w:p>
    <w:p w14:paraId="4826EA0E" w14:textId="77777777" w:rsidR="004D0D8C" w:rsidRPr="00490D2D" w:rsidRDefault="004D0D8C" w:rsidP="004D0D8C">
      <w:pPr>
        <w:spacing w:after="0" w:line="240" w:lineRule="auto"/>
        <w:rPr>
          <w:rFonts w:ascii="Arial Narrow" w:hAnsi="Arial Narrow"/>
          <w:sz w:val="24"/>
          <w:szCs w:val="24"/>
        </w:rPr>
      </w:pPr>
      <w:r w:rsidRPr="00490D2D">
        <w:rPr>
          <w:rFonts w:ascii="Arial Narrow" w:hAnsi="Arial Narrow"/>
          <w:sz w:val="24"/>
          <w:szCs w:val="24"/>
        </w:rPr>
        <w:t>Promitentes Fornecedores:</w:t>
      </w:r>
    </w:p>
    <w:p w14:paraId="17EDF860" w14:textId="77777777" w:rsidR="004D0D8C" w:rsidRPr="00490D2D" w:rsidRDefault="004D0D8C" w:rsidP="004D0D8C">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1F5E33D3" w14:textId="77777777" w:rsidR="004D0D8C" w:rsidRDefault="004D0D8C" w:rsidP="004D0D8C">
      <w:pPr>
        <w:tabs>
          <w:tab w:val="right" w:pos="9781"/>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7BF6DAEC" w14:textId="0AFC0422" w:rsidR="004D0D8C" w:rsidRDefault="00DA2F71" w:rsidP="00DA2F71">
      <w:pPr>
        <w:tabs>
          <w:tab w:val="right" w:pos="9781"/>
        </w:tabs>
        <w:spacing w:after="0" w:line="240" w:lineRule="auto"/>
        <w:ind w:right="-143"/>
        <w:jc w:val="center"/>
        <w:rPr>
          <w:rFonts w:eastAsia="Calibri" w:cstheme="minorHAnsi"/>
          <w:i/>
        </w:rPr>
      </w:pPr>
      <w:r w:rsidRPr="00956F69">
        <w:rPr>
          <w:rFonts w:eastAsia="Calibri" w:cstheme="minorHAnsi"/>
          <w:b/>
          <w:bCs/>
        </w:rPr>
        <w:t>FIA COMERCIO DE PRODUTOS HOSPITALARES LTDA</w:t>
      </w: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4806B3" w:rsidRPr="004107BC" w14:paraId="642B524F" w14:textId="77777777" w:rsidTr="0024045A">
        <w:trPr>
          <w:trHeight w:val="301"/>
        </w:trPr>
        <w:tc>
          <w:tcPr>
            <w:tcW w:w="9993" w:type="dxa"/>
            <w:vAlign w:val="center"/>
          </w:tcPr>
          <w:p w14:paraId="4839958E" w14:textId="77777777" w:rsidR="004806B3" w:rsidRPr="004107BC" w:rsidRDefault="004806B3" w:rsidP="00572837">
            <w:pPr>
              <w:tabs>
                <w:tab w:val="right" w:pos="9781"/>
              </w:tabs>
              <w:spacing w:after="0" w:line="240" w:lineRule="auto"/>
              <w:ind w:right="-143"/>
              <w:jc w:val="center"/>
              <w:rPr>
                <w:rFonts w:eastAsia="Calibri" w:cstheme="minorHAnsi"/>
                <w:bCs/>
                <w:i/>
                <w:color w:val="000000"/>
              </w:rPr>
            </w:pPr>
            <w:r>
              <w:rPr>
                <w:rFonts w:eastAsia="Calibri" w:cstheme="minorHAnsi"/>
                <w:b/>
                <w:bCs/>
              </w:rPr>
              <w:t>NAYARA CARDOSO THOME</w:t>
            </w:r>
          </w:p>
        </w:tc>
      </w:tr>
      <w:tr w:rsidR="004806B3" w:rsidRPr="004107BC" w14:paraId="6E78DE46" w14:textId="77777777" w:rsidTr="0024045A">
        <w:tc>
          <w:tcPr>
            <w:tcW w:w="9993" w:type="dxa"/>
            <w:vAlign w:val="center"/>
          </w:tcPr>
          <w:p w14:paraId="6D0185DA" w14:textId="77777777" w:rsidR="004806B3" w:rsidRPr="004107BC" w:rsidRDefault="004806B3" w:rsidP="00572837">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t>Sócio Administrador</w:t>
            </w:r>
          </w:p>
        </w:tc>
      </w:tr>
    </w:tbl>
    <w:p w14:paraId="2DF41ACB" w14:textId="77777777" w:rsidR="004D0D8C" w:rsidRPr="00490D2D" w:rsidRDefault="004D0D8C" w:rsidP="004D0D8C">
      <w:pPr>
        <w:tabs>
          <w:tab w:val="right" w:pos="9781"/>
        </w:tabs>
        <w:spacing w:after="0" w:line="240" w:lineRule="auto"/>
        <w:ind w:right="-143"/>
        <w:jc w:val="center"/>
        <w:rPr>
          <w:rFonts w:eastAsia="Calibri" w:cstheme="minorHAnsi"/>
          <w:bCs/>
          <w:i/>
          <w:iCs/>
          <w:color w:val="000000"/>
          <w:lang w:eastAsia="pt-BR"/>
        </w:rPr>
      </w:pPr>
    </w:p>
    <w:p w14:paraId="08B49EDD" w14:textId="77777777" w:rsidR="004D0D8C" w:rsidRPr="00490D2D" w:rsidRDefault="004D0D8C" w:rsidP="004D0D8C">
      <w:pPr>
        <w:tabs>
          <w:tab w:val="right" w:pos="9781"/>
        </w:tabs>
        <w:spacing w:after="0" w:line="240" w:lineRule="auto"/>
        <w:ind w:right="-142"/>
        <w:jc w:val="both"/>
        <w:rPr>
          <w:rFonts w:eastAsia="Calibri" w:cstheme="minorHAnsi"/>
          <w:bCs/>
          <w:i/>
          <w:iCs/>
          <w:color w:val="000000"/>
          <w:lang w:eastAsia="pt-BR"/>
        </w:rPr>
      </w:pPr>
    </w:p>
    <w:p w14:paraId="143F31D8" w14:textId="77777777" w:rsidR="004D0D8C" w:rsidRPr="00490D2D" w:rsidRDefault="004D0D8C" w:rsidP="004D0D8C">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4D0D8C" w:rsidRPr="00490D2D" w14:paraId="3425EA64" w14:textId="77777777" w:rsidTr="0024045A">
        <w:tc>
          <w:tcPr>
            <w:tcW w:w="4996" w:type="dxa"/>
          </w:tcPr>
          <w:p w14:paraId="5767EFBA"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49649E9E"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4D0D8C" w:rsidRPr="00490D2D" w14:paraId="7BF97407" w14:textId="77777777" w:rsidTr="0024045A">
        <w:tc>
          <w:tcPr>
            <w:tcW w:w="4996" w:type="dxa"/>
          </w:tcPr>
          <w:p w14:paraId="2D9DD3BF"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1AD122ED"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64359E16"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Gabrielly Aparecida de  Souza Silva </w:t>
            </w:r>
          </w:p>
          <w:p w14:paraId="77FE9079" w14:textId="77777777" w:rsidR="004D0D8C" w:rsidRPr="00490D2D" w:rsidRDefault="004D0D8C" w:rsidP="0024045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2BE53D56" w14:textId="77777777" w:rsidR="00B7677C" w:rsidRDefault="00B7677C"/>
    <w:sectPr w:rsidR="00B7677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7F96C" w14:textId="77777777" w:rsidR="004D0D8C" w:rsidRDefault="004D0D8C" w:rsidP="004D0D8C">
      <w:pPr>
        <w:spacing w:after="0" w:line="240" w:lineRule="auto"/>
      </w:pPr>
      <w:r>
        <w:separator/>
      </w:r>
    </w:p>
  </w:endnote>
  <w:endnote w:type="continuationSeparator" w:id="0">
    <w:p w14:paraId="53391367" w14:textId="77777777" w:rsidR="004D0D8C" w:rsidRDefault="004D0D8C" w:rsidP="004D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CB69" w14:textId="77777777" w:rsidR="004D0D8C" w:rsidRDefault="004D0D8C" w:rsidP="004D0D8C">
      <w:pPr>
        <w:spacing w:after="0" w:line="240" w:lineRule="auto"/>
      </w:pPr>
      <w:r>
        <w:separator/>
      </w:r>
    </w:p>
  </w:footnote>
  <w:footnote w:type="continuationSeparator" w:id="0">
    <w:p w14:paraId="79847348" w14:textId="77777777" w:rsidR="004D0D8C" w:rsidRDefault="004D0D8C" w:rsidP="004D0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B9E1" w14:textId="77777777" w:rsidR="004D0D8C" w:rsidRPr="00FA151B" w:rsidRDefault="004D0D8C" w:rsidP="004D0D8C">
    <w:pPr>
      <w:spacing w:after="40" w:line="240" w:lineRule="auto"/>
      <w:jc w:val="center"/>
      <w:rPr>
        <w:rFonts w:ascii="Arial Black" w:eastAsia="MS Mincho" w:hAnsi="Arial Black" w:cs="Arial"/>
        <w:sz w:val="20"/>
        <w:szCs w:val="24"/>
      </w:rPr>
    </w:pPr>
    <w:r w:rsidRPr="00FA151B">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495CF8D2" wp14:editId="0EC27D8A">
          <wp:simplePos x="0" y="0"/>
          <wp:positionH relativeFrom="column">
            <wp:posOffset>-218440</wp:posOffset>
          </wp:positionH>
          <wp:positionV relativeFrom="paragraph">
            <wp:posOffset>-173355</wp:posOffset>
          </wp:positionV>
          <wp:extent cx="613410" cy="753745"/>
          <wp:effectExtent l="0" t="0" r="0" b="825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151B">
      <w:rPr>
        <w:rFonts w:ascii="Arial Black" w:eastAsia="MS Mincho" w:hAnsi="Arial Black" w:cs="Arial"/>
        <w:sz w:val="20"/>
        <w:szCs w:val="24"/>
      </w:rPr>
      <w:t>PREFEITURA MUNICIPAL DE CORONEL SAPUCAIA</w:t>
    </w:r>
  </w:p>
  <w:p w14:paraId="065ACEC0" w14:textId="77777777" w:rsidR="004D0D8C" w:rsidRPr="00FA151B" w:rsidRDefault="004D0D8C" w:rsidP="004D0D8C">
    <w:pPr>
      <w:spacing w:after="40" w:line="240" w:lineRule="auto"/>
      <w:jc w:val="center"/>
      <w:rPr>
        <w:rFonts w:ascii="Arial Black" w:eastAsia="MS Mincho" w:hAnsi="Arial Black" w:cs="Arial"/>
        <w:sz w:val="20"/>
        <w:szCs w:val="24"/>
      </w:rPr>
    </w:pPr>
    <w:r w:rsidRPr="00FA151B">
      <w:rPr>
        <w:rFonts w:ascii="Arial Black" w:eastAsia="MS Mincho" w:hAnsi="Arial Black" w:cs="Arial"/>
        <w:sz w:val="20"/>
        <w:szCs w:val="24"/>
      </w:rPr>
      <w:t>ESTADO DE MATO GROSSO DO SUL</w:t>
    </w:r>
  </w:p>
  <w:p w14:paraId="64BA3F57" w14:textId="77777777" w:rsidR="004D0D8C" w:rsidRDefault="004D0D8C" w:rsidP="004D0D8C">
    <w:pPr>
      <w:spacing w:after="40" w:line="240" w:lineRule="auto"/>
      <w:jc w:val="center"/>
    </w:pP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5656C42A" wp14:editId="59B05F77">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BC234"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5E4B3AC2" wp14:editId="071A1F37">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A3BA1"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FA151B">
      <w:rPr>
        <w:rFonts w:ascii="Arial Black" w:eastAsia="MS Mincho" w:hAnsi="Arial Black" w:cs="Arial"/>
        <w:sz w:val="20"/>
        <w:szCs w:val="24"/>
      </w:rPr>
      <w:t>DEPARTAMENTO DE LICITAÇÃO</w:t>
    </w:r>
  </w:p>
  <w:p w14:paraId="581CD128" w14:textId="77777777" w:rsidR="004D0D8C" w:rsidRDefault="004D0D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67812370">
    <w:abstractNumId w:val="10"/>
  </w:num>
  <w:num w:numId="2" w16cid:durableId="2048335397">
    <w:abstractNumId w:val="20"/>
  </w:num>
  <w:num w:numId="3" w16cid:durableId="964962995">
    <w:abstractNumId w:val="18"/>
  </w:num>
  <w:num w:numId="4" w16cid:durableId="546911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4902013">
    <w:abstractNumId w:val="4"/>
  </w:num>
  <w:num w:numId="6" w16cid:durableId="1439638081">
    <w:abstractNumId w:val="6"/>
  </w:num>
  <w:num w:numId="7" w16cid:durableId="1760175574">
    <w:abstractNumId w:val="0"/>
  </w:num>
  <w:num w:numId="8" w16cid:durableId="701133994">
    <w:abstractNumId w:val="13"/>
  </w:num>
  <w:num w:numId="9" w16cid:durableId="1003554633">
    <w:abstractNumId w:val="16"/>
  </w:num>
  <w:num w:numId="10" w16cid:durableId="211888712">
    <w:abstractNumId w:val="17"/>
  </w:num>
  <w:num w:numId="11" w16cid:durableId="1499230175">
    <w:abstractNumId w:val="19"/>
  </w:num>
  <w:num w:numId="12" w16cid:durableId="536087213">
    <w:abstractNumId w:val="7"/>
  </w:num>
  <w:num w:numId="13" w16cid:durableId="1224491355">
    <w:abstractNumId w:val="15"/>
  </w:num>
  <w:num w:numId="14" w16cid:durableId="1441025738">
    <w:abstractNumId w:val="22"/>
  </w:num>
  <w:num w:numId="15" w16cid:durableId="446700261">
    <w:abstractNumId w:val="5"/>
  </w:num>
  <w:num w:numId="16" w16cid:durableId="1227835928">
    <w:abstractNumId w:val="1"/>
  </w:num>
  <w:num w:numId="17" w16cid:durableId="1704479686">
    <w:abstractNumId w:val="12"/>
  </w:num>
  <w:num w:numId="18" w16cid:durableId="1249772773">
    <w:abstractNumId w:val="21"/>
  </w:num>
  <w:num w:numId="19" w16cid:durableId="802767250">
    <w:abstractNumId w:val="3"/>
  </w:num>
  <w:num w:numId="20" w16cid:durableId="1710690091">
    <w:abstractNumId w:val="14"/>
  </w:num>
  <w:num w:numId="21" w16cid:durableId="540829845">
    <w:abstractNumId w:val="23"/>
  </w:num>
  <w:num w:numId="22" w16cid:durableId="1398476715">
    <w:abstractNumId w:val="11"/>
  </w:num>
  <w:num w:numId="23" w16cid:durableId="1311640433">
    <w:abstractNumId w:val="2"/>
  </w:num>
  <w:num w:numId="24" w16cid:durableId="8675246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3EF"/>
    <w:rsid w:val="000B63EF"/>
    <w:rsid w:val="004806B3"/>
    <w:rsid w:val="004D0D8C"/>
    <w:rsid w:val="0094134C"/>
    <w:rsid w:val="00B7677C"/>
    <w:rsid w:val="00DA2F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9D7A"/>
  <w15:docId w15:val="{4ACA6225-8BDC-4E3A-BCC4-6AA960F0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D8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D0D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0D8C"/>
  </w:style>
  <w:style w:type="paragraph" w:styleId="Rodap">
    <w:name w:val="footer"/>
    <w:basedOn w:val="Normal"/>
    <w:link w:val="RodapChar"/>
    <w:uiPriority w:val="99"/>
    <w:unhideWhenUsed/>
    <w:rsid w:val="004D0D8C"/>
    <w:pPr>
      <w:tabs>
        <w:tab w:val="center" w:pos="4252"/>
        <w:tab w:val="right" w:pos="8504"/>
      </w:tabs>
      <w:spacing w:after="0" w:line="240" w:lineRule="auto"/>
    </w:pPr>
  </w:style>
  <w:style w:type="character" w:customStyle="1" w:styleId="RodapChar">
    <w:name w:val="Rodapé Char"/>
    <w:basedOn w:val="Fontepargpadro"/>
    <w:link w:val="Rodap"/>
    <w:uiPriority w:val="99"/>
    <w:rsid w:val="004D0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4861</Words>
  <Characters>26255</Characters>
  <Application>Microsoft Office Word</Application>
  <DocSecurity>0</DocSecurity>
  <Lines>218</Lines>
  <Paragraphs>62</Paragraphs>
  <ScaleCrop>false</ScaleCrop>
  <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5</cp:revision>
  <dcterms:created xsi:type="dcterms:W3CDTF">2023-05-16T12:29:00Z</dcterms:created>
  <dcterms:modified xsi:type="dcterms:W3CDTF">2023-05-19T15:10:00Z</dcterms:modified>
</cp:coreProperties>
</file>