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53A" w14:textId="77777777" w:rsidR="00005BBB" w:rsidRDefault="00005BBB" w:rsidP="00005BBB">
      <w:pPr>
        <w:widowControl w:val="0"/>
        <w:tabs>
          <w:tab w:val="left" w:pos="709"/>
          <w:tab w:val="left" w:pos="1276"/>
        </w:tabs>
        <w:spacing w:after="0" w:line="240" w:lineRule="auto"/>
        <w:ind w:right="90"/>
        <w:jc w:val="both"/>
        <w:rPr>
          <w:rFonts w:eastAsia="Times New Roman" w:cstheme="minorHAnsi"/>
          <w:b/>
          <w:bCs/>
          <w:snapToGrid w:val="0"/>
          <w:sz w:val="24"/>
          <w:szCs w:val="24"/>
          <w:lang w:eastAsia="pt-BR"/>
        </w:rPr>
      </w:pPr>
    </w:p>
    <w:p w14:paraId="7878A38E" w14:textId="77777777" w:rsidR="00005BBB" w:rsidRDefault="00005BBB" w:rsidP="00005BBB">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 xml:space="preserve"> ATA DE REGISTRO DE PREÇOS N.º 028/ 2023</w:t>
      </w:r>
    </w:p>
    <w:p w14:paraId="47277559" w14:textId="77777777" w:rsidR="00005BBB" w:rsidRDefault="00005BBB" w:rsidP="00005BBB">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Najla Marienne Schuck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17D31C0B" w14:textId="26B5E8FA" w:rsidR="00F17B9A" w:rsidRDefault="00005BBB" w:rsidP="00F17B9A">
      <w:pPr>
        <w:widowControl w:val="0"/>
        <w:jc w:val="both"/>
        <w:rPr>
          <w:rFonts w:eastAsia="Calibri" w:cstheme="minorHAnsi"/>
        </w:rPr>
      </w:pPr>
      <w:r>
        <w:rPr>
          <w:rFonts w:eastAsia="Calibri" w:cstheme="minorHAnsi"/>
        </w:rPr>
        <w:t xml:space="preserve">Empresa </w:t>
      </w:r>
      <w:r>
        <w:rPr>
          <w:rFonts w:eastAsia="Calibri" w:cstheme="minorHAnsi"/>
          <w:b/>
        </w:rPr>
        <w:t>DISTR</w:t>
      </w:r>
      <w:r w:rsidR="00F17B9A">
        <w:rPr>
          <w:rFonts w:eastAsia="Calibri" w:cstheme="minorHAnsi"/>
          <w:b/>
        </w:rPr>
        <w:t>IMIX DISTRIBUIDORA DE MEDICAMENTOS LTDA</w:t>
      </w:r>
      <w:r>
        <w:rPr>
          <w:rFonts w:eastAsia="Calibri" w:cstheme="minorHAnsi"/>
          <w:b/>
        </w:rPr>
        <w:t xml:space="preserve"> </w:t>
      </w:r>
      <w:r>
        <w:rPr>
          <w:rFonts w:eastAsia="Calibri" w:cstheme="minorHAnsi"/>
        </w:rPr>
        <w:t xml:space="preserve">, inscrita no CNPJ sob o n.º </w:t>
      </w:r>
      <w:r w:rsidR="00F17B9A">
        <w:rPr>
          <w:rFonts w:eastAsia="Calibri" w:cstheme="minorHAnsi"/>
        </w:rPr>
        <w:t xml:space="preserve">01.417.694/0004-72 </w:t>
      </w:r>
      <w:r>
        <w:rPr>
          <w:rFonts w:eastAsia="Calibri" w:cstheme="minorHAnsi"/>
        </w:rPr>
        <w:t xml:space="preserve">, com sede </w:t>
      </w:r>
      <w:bookmarkStart w:id="0" w:name="_Hlk145412298"/>
      <w:r>
        <w:rPr>
          <w:rFonts w:eastAsia="Calibri" w:cstheme="minorHAnsi"/>
        </w:rPr>
        <w:t>à</w:t>
      </w:r>
      <w:r w:rsidR="00F17B9A">
        <w:rPr>
          <w:rFonts w:eastAsia="Calibri" w:cstheme="minorHAnsi"/>
        </w:rPr>
        <w:t xml:space="preserve"> AV São Paulo, bairro Jardim Maria Inês, Aparecida de Goiânia/Go,</w:t>
      </w:r>
      <w:bookmarkEnd w:id="0"/>
      <w:r w:rsidR="00F17B9A">
        <w:rPr>
          <w:rFonts w:eastAsia="Calibri" w:cstheme="minorHAnsi"/>
        </w:rPr>
        <w:t xml:space="preserve"> </w:t>
      </w:r>
      <w:r>
        <w:rPr>
          <w:rFonts w:eastAsia="Calibri" w:cstheme="minorHAnsi"/>
        </w:rPr>
        <w:t xml:space="preserve">neste ato representada por seu procurador o(a) Senhor(a) </w:t>
      </w:r>
      <w:r w:rsidR="00F17B9A">
        <w:rPr>
          <w:rFonts w:eastAsia="Calibri" w:cstheme="minorHAnsi"/>
        </w:rPr>
        <w:t>Fagner Genelhú Ferreira Penna</w:t>
      </w:r>
      <w:r>
        <w:rPr>
          <w:rFonts w:eastAsia="Calibri" w:cstheme="minorHAnsi"/>
        </w:rPr>
        <w:t xml:space="preserve">, CPF n.º </w:t>
      </w:r>
      <w:r w:rsidR="00F17B9A">
        <w:rPr>
          <w:rFonts w:eastAsia="Calibri" w:cstheme="minorHAnsi"/>
        </w:rPr>
        <w:t>013.040.789-04</w:t>
      </w:r>
      <w:r>
        <w:rPr>
          <w:rFonts w:eastAsia="Calibri" w:cstheme="minorHAnsi"/>
        </w:rPr>
        <w:t xml:space="preserve"> , residente e domiciliado</w:t>
      </w:r>
      <w:r w:rsidR="0057515F">
        <w:rPr>
          <w:rFonts w:eastAsia="Calibri" w:cstheme="minorHAnsi"/>
        </w:rPr>
        <w:t xml:space="preserve"> na Rua Pedro Faiçal n°68, cidade de Caratinga (MG))</w:t>
      </w:r>
      <w:r w:rsidR="00F17B9A">
        <w:rPr>
          <w:rFonts w:eastAsia="Calibri" w:cstheme="minorHAnsi"/>
        </w:rPr>
        <w:t>.</w:t>
      </w:r>
    </w:p>
    <w:p w14:paraId="2082FD20" w14:textId="15A28B9F" w:rsidR="00005BBB" w:rsidRDefault="00005BBB" w:rsidP="00F17B9A">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5C3575E3" w14:textId="77777777" w:rsidR="00005BBB" w:rsidRDefault="00005BBB" w:rsidP="00005BBB">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09F86753" w14:textId="77777777" w:rsidR="00005BBB" w:rsidRDefault="00005BBB" w:rsidP="00005BBB">
      <w:pPr>
        <w:widowControl w:val="0"/>
        <w:autoSpaceDE w:val="0"/>
        <w:autoSpaceDN w:val="0"/>
        <w:adjustRightInd w:val="0"/>
        <w:spacing w:line="276" w:lineRule="auto"/>
        <w:ind w:right="-1"/>
        <w:jc w:val="both"/>
        <w:rPr>
          <w:rFonts w:eastAsia="Calibri" w:cstheme="minorHAnsi"/>
          <w:sz w:val="24"/>
          <w:szCs w:val="24"/>
          <w:lang w:eastAsia="pt-BR"/>
        </w:rPr>
      </w:pPr>
    </w:p>
    <w:p w14:paraId="19A0972C" w14:textId="77777777" w:rsidR="00005BBB" w:rsidRDefault="00005BBB" w:rsidP="00005BBB">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40D4396B" w14:textId="77777777" w:rsidR="00005BBB" w:rsidRDefault="00005BBB" w:rsidP="00005BBB">
      <w:pPr>
        <w:widowControl w:val="0"/>
        <w:autoSpaceDE w:val="0"/>
        <w:autoSpaceDN w:val="0"/>
        <w:adjustRightInd w:val="0"/>
        <w:spacing w:line="276" w:lineRule="auto"/>
        <w:ind w:right="-1"/>
        <w:jc w:val="both"/>
        <w:rPr>
          <w:rFonts w:eastAsia="Calibri" w:cstheme="minorHAnsi"/>
          <w:sz w:val="24"/>
          <w:szCs w:val="24"/>
          <w:lang w:eastAsia="pt-BR"/>
        </w:rPr>
      </w:pPr>
    </w:p>
    <w:p w14:paraId="28AB8DD2" w14:textId="77777777" w:rsidR="00005BBB" w:rsidRDefault="00005BBB" w:rsidP="00005BBB">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586C83DC" w14:textId="77777777" w:rsidR="00005BBB" w:rsidRDefault="00005BBB" w:rsidP="00005BBB">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2"/>
        <w:gridCol w:w="52"/>
        <w:gridCol w:w="346"/>
        <w:gridCol w:w="30"/>
        <w:gridCol w:w="20"/>
        <w:gridCol w:w="349"/>
        <w:gridCol w:w="56"/>
        <w:gridCol w:w="227"/>
        <w:gridCol w:w="251"/>
        <w:gridCol w:w="75"/>
        <w:gridCol w:w="254"/>
        <w:gridCol w:w="678"/>
        <w:gridCol w:w="2141"/>
        <w:gridCol w:w="470"/>
        <w:gridCol w:w="125"/>
        <w:gridCol w:w="275"/>
        <w:gridCol w:w="9"/>
        <w:gridCol w:w="1040"/>
        <w:gridCol w:w="9"/>
        <w:gridCol w:w="154"/>
        <w:gridCol w:w="1005"/>
        <w:gridCol w:w="22"/>
        <w:gridCol w:w="754"/>
        <w:gridCol w:w="106"/>
        <w:gridCol w:w="860"/>
      </w:tblGrid>
      <w:tr w:rsidR="00005BBB" w14:paraId="46890AD8" w14:textId="77777777" w:rsidTr="00F17B9A">
        <w:trPr>
          <w:trHeight w:val="210"/>
        </w:trPr>
        <w:tc>
          <w:tcPr>
            <w:tcW w:w="880" w:type="dxa"/>
            <w:gridSpan w:val="4"/>
            <w:tcMar>
              <w:top w:w="15" w:type="dxa"/>
              <w:left w:w="15" w:type="dxa"/>
              <w:bottom w:w="0" w:type="dxa"/>
              <w:right w:w="15" w:type="dxa"/>
            </w:tcMar>
            <w:vAlign w:val="center"/>
            <w:hideMark/>
          </w:tcPr>
          <w:p w14:paraId="560B6F34" w14:textId="77777777" w:rsidR="00005BBB" w:rsidRDefault="00005BBB" w:rsidP="00840082">
            <w:pPr>
              <w:rPr>
                <w:rFonts w:eastAsia="Calibri" w:cstheme="minorHAnsi"/>
                <w:color w:val="000000"/>
                <w:sz w:val="24"/>
                <w:szCs w:val="24"/>
                <w:lang w:eastAsia="pt-BR"/>
              </w:rPr>
            </w:pPr>
          </w:p>
        </w:tc>
        <w:tc>
          <w:tcPr>
            <w:tcW w:w="652" w:type="dxa"/>
            <w:gridSpan w:val="4"/>
            <w:tcMar>
              <w:top w:w="15" w:type="dxa"/>
              <w:left w:w="15" w:type="dxa"/>
              <w:bottom w:w="0" w:type="dxa"/>
              <w:right w:w="15" w:type="dxa"/>
            </w:tcMar>
            <w:vAlign w:val="center"/>
            <w:hideMark/>
          </w:tcPr>
          <w:p w14:paraId="0FB60765" w14:textId="77777777" w:rsidR="00005BBB" w:rsidRDefault="00005BBB" w:rsidP="00840082">
            <w:pPr>
              <w:rPr>
                <w:sz w:val="20"/>
                <w:szCs w:val="20"/>
                <w:lang w:eastAsia="pt-BR"/>
              </w:rPr>
            </w:pPr>
          </w:p>
        </w:tc>
        <w:tc>
          <w:tcPr>
            <w:tcW w:w="580" w:type="dxa"/>
            <w:gridSpan w:val="3"/>
            <w:tcMar>
              <w:top w:w="15" w:type="dxa"/>
              <w:left w:w="15" w:type="dxa"/>
              <w:bottom w:w="0" w:type="dxa"/>
              <w:right w:w="15" w:type="dxa"/>
            </w:tcMar>
            <w:vAlign w:val="center"/>
            <w:hideMark/>
          </w:tcPr>
          <w:p w14:paraId="55465793" w14:textId="77777777" w:rsidR="00005BBB" w:rsidRDefault="00005BBB" w:rsidP="00840082">
            <w:pPr>
              <w:rPr>
                <w:sz w:val="20"/>
                <w:szCs w:val="20"/>
                <w:lang w:eastAsia="pt-BR"/>
              </w:rPr>
            </w:pPr>
          </w:p>
        </w:tc>
        <w:tc>
          <w:tcPr>
            <w:tcW w:w="678" w:type="dxa"/>
            <w:tcMar>
              <w:top w:w="15" w:type="dxa"/>
              <w:left w:w="15" w:type="dxa"/>
              <w:bottom w:w="0" w:type="dxa"/>
              <w:right w:w="15" w:type="dxa"/>
            </w:tcMar>
            <w:vAlign w:val="center"/>
            <w:hideMark/>
          </w:tcPr>
          <w:p w14:paraId="069A90DA" w14:textId="77777777" w:rsidR="00005BBB" w:rsidRDefault="00005BBB" w:rsidP="00840082">
            <w:pPr>
              <w:rPr>
                <w:sz w:val="20"/>
                <w:szCs w:val="20"/>
                <w:lang w:eastAsia="pt-BR"/>
              </w:rPr>
            </w:pPr>
          </w:p>
        </w:tc>
        <w:tc>
          <w:tcPr>
            <w:tcW w:w="2141" w:type="dxa"/>
            <w:tcMar>
              <w:top w:w="15" w:type="dxa"/>
              <w:left w:w="15" w:type="dxa"/>
              <w:bottom w:w="0" w:type="dxa"/>
              <w:right w:w="15" w:type="dxa"/>
            </w:tcMar>
            <w:vAlign w:val="center"/>
            <w:hideMark/>
          </w:tcPr>
          <w:p w14:paraId="72B3A4A1" w14:textId="77777777" w:rsidR="00005BBB" w:rsidRDefault="00005BBB" w:rsidP="00840082">
            <w:pPr>
              <w:rPr>
                <w:sz w:val="20"/>
                <w:szCs w:val="20"/>
                <w:lang w:eastAsia="pt-BR"/>
              </w:rPr>
            </w:pPr>
          </w:p>
        </w:tc>
        <w:tc>
          <w:tcPr>
            <w:tcW w:w="595" w:type="dxa"/>
            <w:gridSpan w:val="2"/>
            <w:tcMar>
              <w:top w:w="15" w:type="dxa"/>
              <w:left w:w="15" w:type="dxa"/>
              <w:bottom w:w="0" w:type="dxa"/>
              <w:right w:w="15" w:type="dxa"/>
            </w:tcMar>
            <w:vAlign w:val="center"/>
            <w:hideMark/>
          </w:tcPr>
          <w:p w14:paraId="70BF9F7C" w14:textId="77777777" w:rsidR="00005BBB" w:rsidRDefault="00005BBB" w:rsidP="00840082">
            <w:pPr>
              <w:rPr>
                <w:sz w:val="20"/>
                <w:szCs w:val="20"/>
                <w:lang w:eastAsia="pt-BR"/>
              </w:rPr>
            </w:pPr>
          </w:p>
        </w:tc>
        <w:tc>
          <w:tcPr>
            <w:tcW w:w="1487" w:type="dxa"/>
            <w:gridSpan w:val="5"/>
            <w:tcMar>
              <w:top w:w="15" w:type="dxa"/>
              <w:left w:w="15" w:type="dxa"/>
              <w:bottom w:w="0" w:type="dxa"/>
              <w:right w:w="15" w:type="dxa"/>
            </w:tcMar>
            <w:vAlign w:val="center"/>
            <w:hideMark/>
          </w:tcPr>
          <w:p w14:paraId="02564093" w14:textId="77777777" w:rsidR="00005BBB" w:rsidRDefault="00005BBB" w:rsidP="00840082">
            <w:pPr>
              <w:rPr>
                <w:sz w:val="20"/>
                <w:szCs w:val="20"/>
                <w:lang w:eastAsia="pt-BR"/>
              </w:rPr>
            </w:pPr>
          </w:p>
        </w:tc>
        <w:tc>
          <w:tcPr>
            <w:tcW w:w="1005" w:type="dxa"/>
            <w:tcMar>
              <w:top w:w="15" w:type="dxa"/>
              <w:left w:w="15" w:type="dxa"/>
              <w:bottom w:w="0" w:type="dxa"/>
              <w:right w:w="15" w:type="dxa"/>
            </w:tcMar>
            <w:vAlign w:val="center"/>
            <w:hideMark/>
          </w:tcPr>
          <w:p w14:paraId="41F809DD" w14:textId="77777777" w:rsidR="00005BBB" w:rsidRDefault="00005BBB" w:rsidP="00840082">
            <w:pPr>
              <w:rPr>
                <w:sz w:val="20"/>
                <w:szCs w:val="20"/>
                <w:lang w:eastAsia="pt-BR"/>
              </w:rPr>
            </w:pPr>
          </w:p>
        </w:tc>
        <w:tc>
          <w:tcPr>
            <w:tcW w:w="776" w:type="dxa"/>
            <w:gridSpan w:val="2"/>
            <w:tcMar>
              <w:top w:w="15" w:type="dxa"/>
              <w:left w:w="15" w:type="dxa"/>
              <w:bottom w:w="0" w:type="dxa"/>
              <w:right w:w="15" w:type="dxa"/>
            </w:tcMar>
            <w:vAlign w:val="center"/>
            <w:hideMark/>
          </w:tcPr>
          <w:p w14:paraId="639F418C" w14:textId="77777777" w:rsidR="00005BBB" w:rsidRDefault="00005BBB" w:rsidP="00840082">
            <w:pPr>
              <w:rPr>
                <w:sz w:val="20"/>
                <w:szCs w:val="20"/>
                <w:lang w:eastAsia="pt-BR"/>
              </w:rPr>
            </w:pPr>
          </w:p>
        </w:tc>
        <w:tc>
          <w:tcPr>
            <w:tcW w:w="966" w:type="dxa"/>
            <w:gridSpan w:val="2"/>
            <w:tcMar>
              <w:top w:w="15" w:type="dxa"/>
              <w:left w:w="15" w:type="dxa"/>
              <w:bottom w:w="0" w:type="dxa"/>
              <w:right w:w="15" w:type="dxa"/>
            </w:tcMar>
            <w:vAlign w:val="center"/>
            <w:hideMark/>
          </w:tcPr>
          <w:p w14:paraId="6FA275AB" w14:textId="77777777" w:rsidR="00005BBB" w:rsidRDefault="00005BBB" w:rsidP="00840082">
            <w:pPr>
              <w:rPr>
                <w:sz w:val="20"/>
                <w:szCs w:val="20"/>
                <w:lang w:eastAsia="pt-BR"/>
              </w:rPr>
            </w:pPr>
          </w:p>
        </w:tc>
      </w:tr>
      <w:tr w:rsidR="00005BBB" w14:paraId="4F866544" w14:textId="77777777" w:rsidTr="00F17B9A">
        <w:tblPrEx>
          <w:tblCellMar>
            <w:left w:w="70" w:type="dxa"/>
            <w:right w:w="70" w:type="dxa"/>
          </w:tblCellMar>
        </w:tblPrEx>
        <w:trPr>
          <w:trHeight w:val="210"/>
        </w:trPr>
        <w:tc>
          <w:tcPr>
            <w:tcW w:w="504" w:type="dxa"/>
            <w:gridSpan w:val="2"/>
            <w:tcBorders>
              <w:top w:val="nil"/>
              <w:left w:val="nil"/>
              <w:bottom w:val="nil"/>
              <w:right w:val="nil"/>
            </w:tcBorders>
            <w:shd w:val="clear" w:color="auto" w:fill="auto"/>
            <w:vAlign w:val="center"/>
            <w:hideMark/>
          </w:tcPr>
          <w:p w14:paraId="1271E5B3" w14:textId="77777777" w:rsidR="00005BBB" w:rsidRDefault="00005BBB" w:rsidP="00840082">
            <w:pPr>
              <w:spacing w:line="240" w:lineRule="auto"/>
            </w:pPr>
          </w:p>
        </w:tc>
        <w:tc>
          <w:tcPr>
            <w:tcW w:w="396" w:type="dxa"/>
            <w:gridSpan w:val="3"/>
            <w:tcBorders>
              <w:top w:val="nil"/>
              <w:left w:val="nil"/>
              <w:bottom w:val="nil"/>
              <w:right w:val="nil"/>
            </w:tcBorders>
            <w:shd w:val="clear" w:color="auto" w:fill="auto"/>
            <w:vAlign w:val="center"/>
            <w:hideMark/>
          </w:tcPr>
          <w:p w14:paraId="3685C6B7" w14:textId="77777777" w:rsidR="00005BBB" w:rsidRDefault="00005BBB" w:rsidP="00840082">
            <w:pPr>
              <w:rPr>
                <w:sz w:val="20"/>
                <w:szCs w:val="20"/>
              </w:rPr>
            </w:pPr>
          </w:p>
        </w:tc>
        <w:tc>
          <w:tcPr>
            <w:tcW w:w="405" w:type="dxa"/>
            <w:gridSpan w:val="2"/>
            <w:tcBorders>
              <w:top w:val="nil"/>
              <w:left w:val="nil"/>
              <w:bottom w:val="nil"/>
              <w:right w:val="nil"/>
            </w:tcBorders>
            <w:shd w:val="clear" w:color="auto" w:fill="auto"/>
            <w:vAlign w:val="center"/>
            <w:hideMark/>
          </w:tcPr>
          <w:p w14:paraId="45252748" w14:textId="77777777" w:rsidR="00005BBB" w:rsidRDefault="00005BBB" w:rsidP="00840082">
            <w:pPr>
              <w:rPr>
                <w:sz w:val="20"/>
                <w:szCs w:val="20"/>
              </w:rPr>
            </w:pPr>
          </w:p>
        </w:tc>
        <w:tc>
          <w:tcPr>
            <w:tcW w:w="553" w:type="dxa"/>
            <w:gridSpan w:val="3"/>
            <w:tcBorders>
              <w:top w:val="nil"/>
              <w:left w:val="nil"/>
              <w:bottom w:val="nil"/>
              <w:right w:val="nil"/>
            </w:tcBorders>
            <w:shd w:val="clear" w:color="auto" w:fill="auto"/>
            <w:vAlign w:val="center"/>
            <w:hideMark/>
          </w:tcPr>
          <w:p w14:paraId="3D60D5F7" w14:textId="77777777" w:rsidR="00005BBB" w:rsidRDefault="00005BBB" w:rsidP="00840082">
            <w:pPr>
              <w:rPr>
                <w:sz w:val="20"/>
                <w:szCs w:val="20"/>
              </w:rPr>
            </w:pPr>
          </w:p>
        </w:tc>
        <w:tc>
          <w:tcPr>
            <w:tcW w:w="3543" w:type="dxa"/>
            <w:gridSpan w:val="4"/>
            <w:tcBorders>
              <w:top w:val="nil"/>
              <w:left w:val="nil"/>
              <w:bottom w:val="nil"/>
              <w:right w:val="nil"/>
            </w:tcBorders>
            <w:shd w:val="clear" w:color="auto" w:fill="auto"/>
            <w:vAlign w:val="center"/>
            <w:hideMark/>
          </w:tcPr>
          <w:p w14:paraId="46FD3248" w14:textId="77777777" w:rsidR="00005BBB" w:rsidRDefault="00005BBB" w:rsidP="00840082">
            <w:pPr>
              <w:rPr>
                <w:sz w:val="20"/>
                <w:szCs w:val="20"/>
              </w:rPr>
            </w:pPr>
          </w:p>
        </w:tc>
        <w:tc>
          <w:tcPr>
            <w:tcW w:w="409" w:type="dxa"/>
            <w:gridSpan w:val="3"/>
            <w:tcBorders>
              <w:top w:val="nil"/>
              <w:left w:val="nil"/>
              <w:bottom w:val="nil"/>
              <w:right w:val="nil"/>
            </w:tcBorders>
            <w:shd w:val="clear" w:color="auto" w:fill="auto"/>
            <w:vAlign w:val="center"/>
            <w:hideMark/>
          </w:tcPr>
          <w:p w14:paraId="7A7ECDEB" w14:textId="77777777" w:rsidR="00005BBB" w:rsidRDefault="00005BBB" w:rsidP="00840082">
            <w:pPr>
              <w:rPr>
                <w:sz w:val="20"/>
                <w:szCs w:val="20"/>
              </w:rPr>
            </w:pPr>
          </w:p>
        </w:tc>
        <w:tc>
          <w:tcPr>
            <w:tcW w:w="1049" w:type="dxa"/>
            <w:gridSpan w:val="2"/>
            <w:tcBorders>
              <w:top w:val="nil"/>
              <w:left w:val="nil"/>
              <w:bottom w:val="nil"/>
              <w:right w:val="nil"/>
            </w:tcBorders>
            <w:shd w:val="clear" w:color="auto" w:fill="auto"/>
            <w:vAlign w:val="center"/>
            <w:hideMark/>
          </w:tcPr>
          <w:p w14:paraId="6DAEA16F" w14:textId="77777777" w:rsidR="00005BBB" w:rsidRDefault="00005BBB" w:rsidP="00840082">
            <w:pPr>
              <w:rPr>
                <w:sz w:val="20"/>
                <w:szCs w:val="20"/>
              </w:rPr>
            </w:pPr>
          </w:p>
        </w:tc>
        <w:tc>
          <w:tcPr>
            <w:tcW w:w="1181" w:type="dxa"/>
            <w:gridSpan w:val="3"/>
            <w:tcBorders>
              <w:top w:val="nil"/>
              <w:left w:val="nil"/>
              <w:bottom w:val="nil"/>
              <w:right w:val="nil"/>
            </w:tcBorders>
            <w:shd w:val="clear" w:color="auto" w:fill="auto"/>
            <w:vAlign w:val="center"/>
            <w:hideMark/>
          </w:tcPr>
          <w:p w14:paraId="5F742345" w14:textId="77777777" w:rsidR="00005BBB" w:rsidRDefault="00005BBB" w:rsidP="00840082">
            <w:pPr>
              <w:rPr>
                <w:sz w:val="20"/>
                <w:szCs w:val="20"/>
              </w:rPr>
            </w:pPr>
          </w:p>
        </w:tc>
        <w:tc>
          <w:tcPr>
            <w:tcW w:w="860" w:type="dxa"/>
            <w:gridSpan w:val="2"/>
            <w:tcBorders>
              <w:top w:val="nil"/>
              <w:left w:val="nil"/>
              <w:bottom w:val="nil"/>
              <w:right w:val="nil"/>
            </w:tcBorders>
            <w:shd w:val="clear" w:color="auto" w:fill="auto"/>
            <w:vAlign w:val="center"/>
            <w:hideMark/>
          </w:tcPr>
          <w:p w14:paraId="057A0954" w14:textId="77777777" w:rsidR="00005BBB" w:rsidRDefault="00005BBB" w:rsidP="00840082">
            <w:pPr>
              <w:rPr>
                <w:sz w:val="20"/>
                <w:szCs w:val="20"/>
              </w:rPr>
            </w:pPr>
          </w:p>
        </w:tc>
        <w:tc>
          <w:tcPr>
            <w:tcW w:w="860" w:type="dxa"/>
            <w:tcBorders>
              <w:top w:val="nil"/>
              <w:left w:val="nil"/>
              <w:bottom w:val="nil"/>
              <w:right w:val="nil"/>
            </w:tcBorders>
            <w:shd w:val="clear" w:color="auto" w:fill="auto"/>
            <w:vAlign w:val="center"/>
            <w:hideMark/>
          </w:tcPr>
          <w:p w14:paraId="35C48746" w14:textId="77777777" w:rsidR="00005BBB" w:rsidRDefault="00005BBB" w:rsidP="00840082">
            <w:pPr>
              <w:rPr>
                <w:sz w:val="20"/>
                <w:szCs w:val="20"/>
              </w:rPr>
            </w:pPr>
          </w:p>
        </w:tc>
      </w:tr>
      <w:tr w:rsidR="00F17B9A" w14:paraId="3AF778BD" w14:textId="77777777" w:rsidTr="00F17B9A">
        <w:tblPrEx>
          <w:tblCellMar>
            <w:left w:w="70" w:type="dxa"/>
            <w:right w:w="70" w:type="dxa"/>
          </w:tblCellMar>
        </w:tblPrEx>
        <w:trPr>
          <w:trHeight w:val="210"/>
        </w:trPr>
        <w:tc>
          <w:tcPr>
            <w:tcW w:w="452" w:type="dxa"/>
            <w:tcBorders>
              <w:top w:val="nil"/>
              <w:left w:val="nil"/>
              <w:bottom w:val="nil"/>
              <w:right w:val="nil"/>
            </w:tcBorders>
            <w:shd w:val="clear" w:color="auto" w:fill="auto"/>
            <w:vAlign w:val="center"/>
            <w:hideMark/>
          </w:tcPr>
          <w:p w14:paraId="581E06FC" w14:textId="77777777" w:rsidR="00F17B9A" w:rsidRDefault="00F17B9A">
            <w:pPr>
              <w:spacing w:line="240" w:lineRule="auto"/>
            </w:pPr>
          </w:p>
        </w:tc>
        <w:tc>
          <w:tcPr>
            <w:tcW w:w="398" w:type="dxa"/>
            <w:gridSpan w:val="2"/>
            <w:tcBorders>
              <w:top w:val="nil"/>
              <w:left w:val="nil"/>
              <w:bottom w:val="nil"/>
              <w:right w:val="nil"/>
            </w:tcBorders>
            <w:shd w:val="clear" w:color="auto" w:fill="auto"/>
            <w:vAlign w:val="center"/>
            <w:hideMark/>
          </w:tcPr>
          <w:p w14:paraId="12FED44E" w14:textId="77777777" w:rsidR="00F17B9A" w:rsidRDefault="00F17B9A">
            <w:pPr>
              <w:rPr>
                <w:sz w:val="20"/>
                <w:szCs w:val="20"/>
              </w:rPr>
            </w:pPr>
          </w:p>
        </w:tc>
        <w:tc>
          <w:tcPr>
            <w:tcW w:w="399" w:type="dxa"/>
            <w:gridSpan w:val="3"/>
            <w:tcBorders>
              <w:top w:val="nil"/>
              <w:left w:val="nil"/>
              <w:bottom w:val="nil"/>
              <w:right w:val="nil"/>
            </w:tcBorders>
            <w:shd w:val="clear" w:color="auto" w:fill="auto"/>
            <w:vAlign w:val="center"/>
            <w:hideMark/>
          </w:tcPr>
          <w:p w14:paraId="5523773F" w14:textId="77777777" w:rsidR="00F17B9A" w:rsidRDefault="00F17B9A">
            <w:pPr>
              <w:rPr>
                <w:sz w:val="20"/>
                <w:szCs w:val="20"/>
              </w:rPr>
            </w:pPr>
          </w:p>
        </w:tc>
        <w:tc>
          <w:tcPr>
            <w:tcW w:w="534" w:type="dxa"/>
            <w:gridSpan w:val="3"/>
            <w:tcBorders>
              <w:top w:val="nil"/>
              <w:left w:val="nil"/>
              <w:bottom w:val="nil"/>
              <w:right w:val="nil"/>
            </w:tcBorders>
            <w:shd w:val="clear" w:color="auto" w:fill="auto"/>
            <w:vAlign w:val="center"/>
            <w:hideMark/>
          </w:tcPr>
          <w:p w14:paraId="4CA28D98" w14:textId="77777777" w:rsidR="00F17B9A" w:rsidRDefault="00F17B9A">
            <w:pPr>
              <w:rPr>
                <w:sz w:val="20"/>
                <w:szCs w:val="20"/>
              </w:rPr>
            </w:pPr>
          </w:p>
        </w:tc>
        <w:tc>
          <w:tcPr>
            <w:tcW w:w="3618" w:type="dxa"/>
            <w:gridSpan w:val="5"/>
            <w:tcBorders>
              <w:top w:val="nil"/>
              <w:left w:val="nil"/>
              <w:bottom w:val="nil"/>
              <w:right w:val="nil"/>
            </w:tcBorders>
            <w:shd w:val="clear" w:color="auto" w:fill="auto"/>
            <w:vAlign w:val="center"/>
            <w:hideMark/>
          </w:tcPr>
          <w:p w14:paraId="131ED4AA" w14:textId="77777777" w:rsidR="00F17B9A" w:rsidRDefault="00F17B9A">
            <w:pPr>
              <w:rPr>
                <w:sz w:val="20"/>
                <w:szCs w:val="20"/>
              </w:rPr>
            </w:pPr>
          </w:p>
        </w:tc>
        <w:tc>
          <w:tcPr>
            <w:tcW w:w="400" w:type="dxa"/>
            <w:gridSpan w:val="2"/>
            <w:tcBorders>
              <w:top w:val="nil"/>
              <w:left w:val="nil"/>
              <w:bottom w:val="nil"/>
              <w:right w:val="nil"/>
            </w:tcBorders>
            <w:shd w:val="clear" w:color="auto" w:fill="auto"/>
            <w:vAlign w:val="center"/>
            <w:hideMark/>
          </w:tcPr>
          <w:p w14:paraId="20D14C6F" w14:textId="77777777" w:rsidR="00F17B9A" w:rsidRDefault="00F17B9A">
            <w:pPr>
              <w:rPr>
                <w:sz w:val="20"/>
                <w:szCs w:val="20"/>
              </w:rPr>
            </w:pPr>
          </w:p>
        </w:tc>
        <w:tc>
          <w:tcPr>
            <w:tcW w:w="1049" w:type="dxa"/>
            <w:gridSpan w:val="2"/>
            <w:tcBorders>
              <w:top w:val="nil"/>
              <w:left w:val="nil"/>
              <w:bottom w:val="nil"/>
              <w:right w:val="nil"/>
            </w:tcBorders>
            <w:shd w:val="clear" w:color="auto" w:fill="auto"/>
            <w:vAlign w:val="center"/>
            <w:hideMark/>
          </w:tcPr>
          <w:p w14:paraId="186E0D87" w14:textId="77777777" w:rsidR="00F17B9A" w:rsidRDefault="00F17B9A">
            <w:pPr>
              <w:rPr>
                <w:sz w:val="20"/>
                <w:szCs w:val="20"/>
              </w:rPr>
            </w:pPr>
          </w:p>
        </w:tc>
        <w:tc>
          <w:tcPr>
            <w:tcW w:w="1190" w:type="dxa"/>
            <w:gridSpan w:val="4"/>
            <w:tcBorders>
              <w:top w:val="nil"/>
              <w:left w:val="nil"/>
              <w:bottom w:val="nil"/>
              <w:right w:val="nil"/>
            </w:tcBorders>
            <w:shd w:val="clear" w:color="auto" w:fill="auto"/>
            <w:vAlign w:val="center"/>
            <w:hideMark/>
          </w:tcPr>
          <w:p w14:paraId="5109A74B" w14:textId="77777777" w:rsidR="00F17B9A" w:rsidRDefault="00F17B9A">
            <w:pPr>
              <w:rPr>
                <w:sz w:val="20"/>
                <w:szCs w:val="20"/>
              </w:rPr>
            </w:pPr>
          </w:p>
        </w:tc>
        <w:tc>
          <w:tcPr>
            <w:tcW w:w="860" w:type="dxa"/>
            <w:gridSpan w:val="2"/>
            <w:tcBorders>
              <w:top w:val="nil"/>
              <w:left w:val="nil"/>
              <w:bottom w:val="nil"/>
              <w:right w:val="nil"/>
            </w:tcBorders>
            <w:shd w:val="clear" w:color="auto" w:fill="auto"/>
            <w:vAlign w:val="center"/>
            <w:hideMark/>
          </w:tcPr>
          <w:p w14:paraId="7A63CB5F" w14:textId="77777777" w:rsidR="00F17B9A" w:rsidRDefault="00F17B9A">
            <w:pPr>
              <w:rPr>
                <w:sz w:val="20"/>
                <w:szCs w:val="20"/>
              </w:rPr>
            </w:pPr>
          </w:p>
        </w:tc>
        <w:tc>
          <w:tcPr>
            <w:tcW w:w="860" w:type="dxa"/>
            <w:tcBorders>
              <w:top w:val="nil"/>
              <w:left w:val="nil"/>
              <w:bottom w:val="nil"/>
              <w:right w:val="nil"/>
            </w:tcBorders>
            <w:shd w:val="clear" w:color="auto" w:fill="auto"/>
            <w:vAlign w:val="center"/>
            <w:hideMark/>
          </w:tcPr>
          <w:p w14:paraId="617E07A0" w14:textId="77777777" w:rsidR="00F17B9A" w:rsidRDefault="00F17B9A">
            <w:pPr>
              <w:rPr>
                <w:sz w:val="20"/>
                <w:szCs w:val="20"/>
              </w:rPr>
            </w:pPr>
          </w:p>
        </w:tc>
      </w:tr>
      <w:tr w:rsidR="00F17B9A" w14:paraId="1F11C233" w14:textId="77777777" w:rsidTr="00F17B9A">
        <w:tblPrEx>
          <w:tblCellMar>
            <w:left w:w="70" w:type="dxa"/>
            <w:right w:w="70" w:type="dxa"/>
          </w:tblCellMar>
        </w:tblPrEx>
        <w:trPr>
          <w:trHeight w:val="300"/>
        </w:trPr>
        <w:tc>
          <w:tcPr>
            <w:tcW w:w="9760" w:type="dxa"/>
            <w:gridSpan w:val="25"/>
            <w:tcBorders>
              <w:top w:val="nil"/>
              <w:left w:val="nil"/>
              <w:bottom w:val="nil"/>
              <w:right w:val="nil"/>
            </w:tcBorders>
            <w:shd w:val="clear" w:color="auto" w:fill="auto"/>
            <w:vAlign w:val="center"/>
            <w:hideMark/>
          </w:tcPr>
          <w:p w14:paraId="42DFCEEA" w14:textId="77777777" w:rsidR="00F17B9A" w:rsidRDefault="00F17B9A">
            <w:pPr>
              <w:jc w:val="center"/>
              <w:rPr>
                <w:rFonts w:ascii="Tahoma" w:hAnsi="Tahoma" w:cs="Tahoma"/>
                <w:b/>
                <w:bCs/>
                <w:color w:val="000000"/>
                <w:sz w:val="16"/>
                <w:szCs w:val="16"/>
              </w:rPr>
            </w:pPr>
            <w:r>
              <w:rPr>
                <w:rFonts w:ascii="Tahoma" w:hAnsi="Tahoma" w:cs="Tahoma"/>
                <w:b/>
                <w:bCs/>
                <w:color w:val="000000"/>
                <w:sz w:val="16"/>
                <w:szCs w:val="16"/>
              </w:rPr>
              <w:t>DISTRIMIX DISTRIBUIDORA DE MEDICAMENTOS LTDA</w:t>
            </w:r>
          </w:p>
        </w:tc>
      </w:tr>
      <w:tr w:rsidR="00F17B9A" w14:paraId="4D682CAA" w14:textId="77777777" w:rsidTr="00F17B9A">
        <w:tblPrEx>
          <w:tblCellMar>
            <w:left w:w="70" w:type="dxa"/>
            <w:right w:w="70" w:type="dxa"/>
          </w:tblCellMar>
        </w:tblPrEx>
        <w:trPr>
          <w:trHeight w:val="165"/>
        </w:trPr>
        <w:tc>
          <w:tcPr>
            <w:tcW w:w="452" w:type="dxa"/>
            <w:tcBorders>
              <w:top w:val="nil"/>
              <w:left w:val="nil"/>
              <w:bottom w:val="nil"/>
              <w:right w:val="nil"/>
            </w:tcBorders>
            <w:shd w:val="clear" w:color="auto" w:fill="auto"/>
            <w:vAlign w:val="center"/>
            <w:hideMark/>
          </w:tcPr>
          <w:p w14:paraId="0753D42E" w14:textId="77777777" w:rsidR="00F17B9A" w:rsidRDefault="00F17B9A">
            <w:pPr>
              <w:jc w:val="center"/>
              <w:rPr>
                <w:rFonts w:ascii="Tahoma" w:hAnsi="Tahoma" w:cs="Tahoma"/>
                <w:b/>
                <w:bCs/>
                <w:color w:val="000000"/>
                <w:sz w:val="16"/>
                <w:szCs w:val="16"/>
              </w:rPr>
            </w:pPr>
          </w:p>
        </w:tc>
        <w:tc>
          <w:tcPr>
            <w:tcW w:w="398" w:type="dxa"/>
            <w:gridSpan w:val="2"/>
            <w:tcBorders>
              <w:top w:val="nil"/>
              <w:left w:val="nil"/>
              <w:bottom w:val="nil"/>
              <w:right w:val="nil"/>
            </w:tcBorders>
            <w:shd w:val="clear" w:color="auto" w:fill="auto"/>
            <w:vAlign w:val="center"/>
            <w:hideMark/>
          </w:tcPr>
          <w:p w14:paraId="35FF9E49" w14:textId="77777777" w:rsidR="00F17B9A" w:rsidRDefault="00F17B9A">
            <w:pPr>
              <w:rPr>
                <w:sz w:val="20"/>
                <w:szCs w:val="20"/>
              </w:rPr>
            </w:pPr>
          </w:p>
        </w:tc>
        <w:tc>
          <w:tcPr>
            <w:tcW w:w="399" w:type="dxa"/>
            <w:gridSpan w:val="3"/>
            <w:tcBorders>
              <w:top w:val="nil"/>
              <w:left w:val="nil"/>
              <w:bottom w:val="nil"/>
              <w:right w:val="nil"/>
            </w:tcBorders>
            <w:shd w:val="clear" w:color="auto" w:fill="auto"/>
            <w:vAlign w:val="center"/>
            <w:hideMark/>
          </w:tcPr>
          <w:p w14:paraId="2A682B7D" w14:textId="77777777" w:rsidR="00F17B9A" w:rsidRDefault="00F17B9A">
            <w:pPr>
              <w:rPr>
                <w:sz w:val="20"/>
                <w:szCs w:val="20"/>
              </w:rPr>
            </w:pPr>
          </w:p>
        </w:tc>
        <w:tc>
          <w:tcPr>
            <w:tcW w:w="534" w:type="dxa"/>
            <w:gridSpan w:val="3"/>
            <w:tcBorders>
              <w:top w:val="nil"/>
              <w:left w:val="nil"/>
              <w:bottom w:val="nil"/>
              <w:right w:val="nil"/>
            </w:tcBorders>
            <w:shd w:val="clear" w:color="auto" w:fill="auto"/>
            <w:vAlign w:val="center"/>
            <w:hideMark/>
          </w:tcPr>
          <w:p w14:paraId="7959337F" w14:textId="77777777" w:rsidR="00F17B9A" w:rsidRDefault="00F17B9A">
            <w:pPr>
              <w:rPr>
                <w:sz w:val="20"/>
                <w:szCs w:val="20"/>
              </w:rPr>
            </w:pPr>
          </w:p>
        </w:tc>
        <w:tc>
          <w:tcPr>
            <w:tcW w:w="3618" w:type="dxa"/>
            <w:gridSpan w:val="5"/>
            <w:tcBorders>
              <w:top w:val="nil"/>
              <w:left w:val="nil"/>
              <w:bottom w:val="nil"/>
              <w:right w:val="nil"/>
            </w:tcBorders>
            <w:shd w:val="clear" w:color="auto" w:fill="auto"/>
            <w:vAlign w:val="center"/>
            <w:hideMark/>
          </w:tcPr>
          <w:p w14:paraId="6E198E36" w14:textId="77777777" w:rsidR="00F17B9A" w:rsidRDefault="00F17B9A">
            <w:pPr>
              <w:rPr>
                <w:sz w:val="20"/>
                <w:szCs w:val="20"/>
              </w:rPr>
            </w:pPr>
          </w:p>
        </w:tc>
        <w:tc>
          <w:tcPr>
            <w:tcW w:w="400" w:type="dxa"/>
            <w:gridSpan w:val="2"/>
            <w:tcBorders>
              <w:top w:val="nil"/>
              <w:left w:val="nil"/>
              <w:bottom w:val="nil"/>
              <w:right w:val="nil"/>
            </w:tcBorders>
            <w:shd w:val="clear" w:color="auto" w:fill="auto"/>
            <w:vAlign w:val="center"/>
            <w:hideMark/>
          </w:tcPr>
          <w:p w14:paraId="6571B037" w14:textId="77777777" w:rsidR="00F17B9A" w:rsidRDefault="00F17B9A">
            <w:pPr>
              <w:rPr>
                <w:sz w:val="20"/>
                <w:szCs w:val="20"/>
              </w:rPr>
            </w:pPr>
          </w:p>
        </w:tc>
        <w:tc>
          <w:tcPr>
            <w:tcW w:w="1049" w:type="dxa"/>
            <w:gridSpan w:val="2"/>
            <w:tcBorders>
              <w:top w:val="nil"/>
              <w:left w:val="nil"/>
              <w:bottom w:val="nil"/>
              <w:right w:val="nil"/>
            </w:tcBorders>
            <w:shd w:val="clear" w:color="auto" w:fill="auto"/>
            <w:vAlign w:val="center"/>
            <w:hideMark/>
          </w:tcPr>
          <w:p w14:paraId="55821EE5" w14:textId="77777777" w:rsidR="00F17B9A" w:rsidRDefault="00F17B9A">
            <w:pPr>
              <w:rPr>
                <w:sz w:val="20"/>
                <w:szCs w:val="20"/>
              </w:rPr>
            </w:pPr>
          </w:p>
        </w:tc>
        <w:tc>
          <w:tcPr>
            <w:tcW w:w="1190" w:type="dxa"/>
            <w:gridSpan w:val="4"/>
            <w:tcBorders>
              <w:top w:val="nil"/>
              <w:left w:val="nil"/>
              <w:bottom w:val="nil"/>
              <w:right w:val="nil"/>
            </w:tcBorders>
            <w:shd w:val="clear" w:color="auto" w:fill="auto"/>
            <w:vAlign w:val="center"/>
            <w:hideMark/>
          </w:tcPr>
          <w:p w14:paraId="7BE82D20" w14:textId="77777777" w:rsidR="00F17B9A" w:rsidRDefault="00F17B9A">
            <w:pPr>
              <w:rPr>
                <w:sz w:val="20"/>
                <w:szCs w:val="20"/>
              </w:rPr>
            </w:pPr>
          </w:p>
        </w:tc>
        <w:tc>
          <w:tcPr>
            <w:tcW w:w="860" w:type="dxa"/>
            <w:gridSpan w:val="2"/>
            <w:tcBorders>
              <w:top w:val="nil"/>
              <w:left w:val="nil"/>
              <w:bottom w:val="nil"/>
              <w:right w:val="nil"/>
            </w:tcBorders>
            <w:shd w:val="clear" w:color="auto" w:fill="auto"/>
            <w:vAlign w:val="center"/>
            <w:hideMark/>
          </w:tcPr>
          <w:p w14:paraId="15182115" w14:textId="77777777" w:rsidR="00F17B9A" w:rsidRDefault="00F17B9A">
            <w:pPr>
              <w:rPr>
                <w:sz w:val="20"/>
                <w:szCs w:val="20"/>
              </w:rPr>
            </w:pPr>
          </w:p>
        </w:tc>
        <w:tc>
          <w:tcPr>
            <w:tcW w:w="860" w:type="dxa"/>
            <w:tcBorders>
              <w:top w:val="nil"/>
              <w:left w:val="nil"/>
              <w:bottom w:val="nil"/>
              <w:right w:val="nil"/>
            </w:tcBorders>
            <w:shd w:val="clear" w:color="auto" w:fill="auto"/>
            <w:vAlign w:val="center"/>
            <w:hideMark/>
          </w:tcPr>
          <w:p w14:paraId="59B9F13A" w14:textId="77777777" w:rsidR="00F17B9A" w:rsidRDefault="00F17B9A">
            <w:pPr>
              <w:rPr>
                <w:sz w:val="20"/>
                <w:szCs w:val="20"/>
              </w:rPr>
            </w:pPr>
          </w:p>
        </w:tc>
      </w:tr>
      <w:tr w:rsidR="00F17B9A" w14:paraId="598E400F" w14:textId="77777777" w:rsidTr="00F17B9A">
        <w:tblPrEx>
          <w:tblCellMar>
            <w:left w:w="70" w:type="dxa"/>
            <w:right w:w="70" w:type="dxa"/>
          </w:tblCellMar>
        </w:tblPrEx>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6537F" w14:textId="77777777" w:rsidR="00F17B9A" w:rsidRDefault="00F17B9A">
            <w:pPr>
              <w:jc w:val="center"/>
              <w:rPr>
                <w:rFonts w:ascii="Tahoma" w:hAnsi="Tahoma" w:cs="Tahoma"/>
                <w:sz w:val="10"/>
                <w:szCs w:val="10"/>
              </w:rPr>
            </w:pPr>
            <w:r>
              <w:rPr>
                <w:rFonts w:ascii="Tahoma" w:hAnsi="Tahoma" w:cs="Tahoma"/>
                <w:sz w:val="10"/>
                <w:szCs w:val="10"/>
              </w:rPr>
              <w:t>ANEXO</w:t>
            </w:r>
          </w:p>
        </w:tc>
        <w:tc>
          <w:tcPr>
            <w:tcW w:w="398" w:type="dxa"/>
            <w:gridSpan w:val="2"/>
            <w:tcBorders>
              <w:top w:val="single" w:sz="4" w:space="0" w:color="auto"/>
              <w:left w:val="nil"/>
              <w:bottom w:val="single" w:sz="4" w:space="0" w:color="auto"/>
              <w:right w:val="single" w:sz="4" w:space="0" w:color="auto"/>
            </w:tcBorders>
            <w:shd w:val="clear" w:color="auto" w:fill="auto"/>
            <w:vAlign w:val="center"/>
            <w:hideMark/>
          </w:tcPr>
          <w:p w14:paraId="2C3DEB88" w14:textId="77777777" w:rsidR="00F17B9A" w:rsidRDefault="00F17B9A">
            <w:pPr>
              <w:jc w:val="center"/>
              <w:rPr>
                <w:rFonts w:ascii="Tahoma" w:hAnsi="Tahoma" w:cs="Tahoma"/>
                <w:sz w:val="10"/>
                <w:szCs w:val="10"/>
              </w:rPr>
            </w:pPr>
            <w:r>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5E818351" w14:textId="77777777" w:rsidR="00F17B9A" w:rsidRDefault="00F17B9A">
            <w:pPr>
              <w:jc w:val="center"/>
              <w:rPr>
                <w:rFonts w:ascii="Tahoma" w:hAnsi="Tahoma" w:cs="Tahoma"/>
                <w:sz w:val="10"/>
                <w:szCs w:val="10"/>
              </w:rPr>
            </w:pPr>
            <w:r>
              <w:rPr>
                <w:rFonts w:ascii="Tahoma" w:hAnsi="Tahoma" w:cs="Tahoma"/>
                <w:sz w:val="10"/>
                <w:szCs w:val="10"/>
              </w:rPr>
              <w:t>ITEM</w:t>
            </w:r>
          </w:p>
        </w:tc>
        <w:tc>
          <w:tcPr>
            <w:tcW w:w="534" w:type="dxa"/>
            <w:gridSpan w:val="3"/>
            <w:tcBorders>
              <w:top w:val="single" w:sz="4" w:space="0" w:color="auto"/>
              <w:left w:val="nil"/>
              <w:bottom w:val="single" w:sz="4" w:space="0" w:color="auto"/>
              <w:right w:val="single" w:sz="4" w:space="0" w:color="auto"/>
            </w:tcBorders>
            <w:shd w:val="clear" w:color="auto" w:fill="auto"/>
            <w:vAlign w:val="center"/>
            <w:hideMark/>
          </w:tcPr>
          <w:p w14:paraId="29979C22" w14:textId="77777777" w:rsidR="00F17B9A" w:rsidRDefault="00F17B9A">
            <w:pPr>
              <w:jc w:val="center"/>
              <w:rPr>
                <w:rFonts w:ascii="Tahoma" w:hAnsi="Tahoma" w:cs="Tahoma"/>
                <w:sz w:val="10"/>
                <w:szCs w:val="10"/>
              </w:rPr>
            </w:pPr>
            <w:r>
              <w:rPr>
                <w:rFonts w:ascii="Tahoma" w:hAnsi="Tahoma" w:cs="Tahoma"/>
                <w:sz w:val="10"/>
                <w:szCs w:val="10"/>
              </w:rPr>
              <w:t>CÓD.</w:t>
            </w:r>
          </w:p>
        </w:tc>
        <w:tc>
          <w:tcPr>
            <w:tcW w:w="3618" w:type="dxa"/>
            <w:gridSpan w:val="5"/>
            <w:tcBorders>
              <w:top w:val="single" w:sz="4" w:space="0" w:color="auto"/>
              <w:left w:val="nil"/>
              <w:bottom w:val="single" w:sz="4" w:space="0" w:color="auto"/>
              <w:right w:val="single" w:sz="4" w:space="0" w:color="auto"/>
            </w:tcBorders>
            <w:shd w:val="clear" w:color="auto" w:fill="auto"/>
            <w:vAlign w:val="center"/>
            <w:hideMark/>
          </w:tcPr>
          <w:p w14:paraId="384D98CC" w14:textId="77777777" w:rsidR="00F17B9A" w:rsidRDefault="00F17B9A">
            <w:pPr>
              <w:jc w:val="center"/>
              <w:rPr>
                <w:rFonts w:ascii="Tahoma" w:hAnsi="Tahoma" w:cs="Tahoma"/>
                <w:sz w:val="10"/>
                <w:szCs w:val="10"/>
              </w:rPr>
            </w:pPr>
            <w:r>
              <w:rPr>
                <w:rFonts w:ascii="Tahoma" w:hAnsi="Tahoma" w:cs="Tahoma"/>
                <w:sz w:val="10"/>
                <w:szCs w:val="10"/>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13EB98C9" w14:textId="77777777" w:rsidR="00F17B9A" w:rsidRDefault="00F17B9A">
            <w:pPr>
              <w:jc w:val="center"/>
              <w:rPr>
                <w:rFonts w:ascii="Tahoma" w:hAnsi="Tahoma" w:cs="Tahoma"/>
                <w:sz w:val="10"/>
                <w:szCs w:val="10"/>
              </w:rPr>
            </w:pPr>
            <w:r>
              <w:rPr>
                <w:rFonts w:ascii="Tahoma" w:hAnsi="Tahoma" w:cs="Tahoma"/>
                <w:sz w:val="10"/>
                <w:szCs w:val="10"/>
              </w:rPr>
              <w:t>UNID</w:t>
            </w:r>
          </w:p>
        </w:tc>
        <w:tc>
          <w:tcPr>
            <w:tcW w:w="1049" w:type="dxa"/>
            <w:gridSpan w:val="2"/>
            <w:tcBorders>
              <w:top w:val="single" w:sz="4" w:space="0" w:color="auto"/>
              <w:left w:val="nil"/>
              <w:bottom w:val="single" w:sz="4" w:space="0" w:color="auto"/>
              <w:right w:val="single" w:sz="4" w:space="0" w:color="auto"/>
            </w:tcBorders>
            <w:shd w:val="clear" w:color="auto" w:fill="auto"/>
            <w:vAlign w:val="center"/>
            <w:hideMark/>
          </w:tcPr>
          <w:p w14:paraId="50512638" w14:textId="77777777" w:rsidR="00F17B9A" w:rsidRDefault="00F17B9A">
            <w:pPr>
              <w:jc w:val="center"/>
              <w:rPr>
                <w:rFonts w:ascii="Tahoma" w:hAnsi="Tahoma" w:cs="Tahoma"/>
                <w:sz w:val="10"/>
                <w:szCs w:val="10"/>
              </w:rPr>
            </w:pPr>
            <w:r>
              <w:rPr>
                <w:rFonts w:ascii="Tahoma" w:hAnsi="Tahoma" w:cs="Tahoma"/>
                <w:sz w:val="10"/>
                <w:szCs w:val="10"/>
              </w:rPr>
              <w:t>QUANTIDADE</w:t>
            </w:r>
          </w:p>
        </w:tc>
        <w:tc>
          <w:tcPr>
            <w:tcW w:w="1190" w:type="dxa"/>
            <w:gridSpan w:val="4"/>
            <w:tcBorders>
              <w:top w:val="single" w:sz="4" w:space="0" w:color="auto"/>
              <w:left w:val="nil"/>
              <w:bottom w:val="single" w:sz="4" w:space="0" w:color="auto"/>
              <w:right w:val="single" w:sz="4" w:space="0" w:color="auto"/>
            </w:tcBorders>
            <w:shd w:val="clear" w:color="auto" w:fill="auto"/>
            <w:vAlign w:val="center"/>
            <w:hideMark/>
          </w:tcPr>
          <w:p w14:paraId="54340BF5" w14:textId="77777777" w:rsidR="00F17B9A" w:rsidRDefault="00F17B9A">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6BBB9922" w14:textId="77777777" w:rsidR="00F17B9A" w:rsidRDefault="00F17B9A">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6EE931B" w14:textId="77777777" w:rsidR="00F17B9A" w:rsidRDefault="00F17B9A">
            <w:pPr>
              <w:jc w:val="center"/>
              <w:rPr>
                <w:rFonts w:ascii="Tahoma" w:hAnsi="Tahoma" w:cs="Tahoma"/>
                <w:sz w:val="10"/>
                <w:szCs w:val="10"/>
              </w:rPr>
            </w:pPr>
            <w:r>
              <w:rPr>
                <w:rFonts w:ascii="Tahoma" w:hAnsi="Tahoma" w:cs="Tahoma"/>
                <w:sz w:val="10"/>
                <w:szCs w:val="10"/>
              </w:rPr>
              <w:t>VALOR TOTAL</w:t>
            </w:r>
          </w:p>
        </w:tc>
      </w:tr>
      <w:tr w:rsidR="00F17B9A" w14:paraId="0E7AAA4B" w14:textId="77777777" w:rsidTr="00F17B9A">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13C63B4" w14:textId="77777777" w:rsidR="00F17B9A" w:rsidRDefault="00F17B9A">
            <w:pPr>
              <w:jc w:val="center"/>
              <w:rPr>
                <w:rFonts w:ascii="Tahoma" w:hAnsi="Tahoma" w:cs="Tahoma"/>
                <w:color w:val="000000"/>
                <w:sz w:val="14"/>
                <w:szCs w:val="14"/>
              </w:rPr>
            </w:pPr>
            <w:r>
              <w:rPr>
                <w:rFonts w:ascii="Tahoma" w:hAnsi="Tahoma" w:cs="Tahoma"/>
                <w:color w:val="000000"/>
                <w:sz w:val="14"/>
                <w:szCs w:val="14"/>
              </w:rPr>
              <w:t>I</w:t>
            </w:r>
          </w:p>
        </w:tc>
        <w:tc>
          <w:tcPr>
            <w:tcW w:w="398" w:type="dxa"/>
            <w:gridSpan w:val="2"/>
            <w:tcBorders>
              <w:top w:val="nil"/>
              <w:left w:val="nil"/>
              <w:bottom w:val="single" w:sz="4" w:space="0" w:color="000000"/>
              <w:right w:val="single" w:sz="4" w:space="0" w:color="000000"/>
            </w:tcBorders>
            <w:shd w:val="clear" w:color="auto" w:fill="auto"/>
            <w:vAlign w:val="center"/>
            <w:hideMark/>
          </w:tcPr>
          <w:p w14:paraId="44C9CB94" w14:textId="77777777" w:rsidR="00F17B9A" w:rsidRDefault="00F17B9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C93C8C8" w14:textId="77777777" w:rsidR="00F17B9A" w:rsidRDefault="00F17B9A">
            <w:pPr>
              <w:jc w:val="center"/>
              <w:rPr>
                <w:rFonts w:ascii="Tahoma" w:hAnsi="Tahoma" w:cs="Tahoma"/>
                <w:color w:val="000000"/>
                <w:sz w:val="14"/>
                <w:szCs w:val="14"/>
              </w:rPr>
            </w:pPr>
            <w:r>
              <w:rPr>
                <w:rFonts w:ascii="Tahoma" w:hAnsi="Tahoma" w:cs="Tahoma"/>
                <w:color w:val="000000"/>
                <w:sz w:val="14"/>
                <w:szCs w:val="14"/>
              </w:rPr>
              <w:t>1</w:t>
            </w:r>
          </w:p>
        </w:tc>
        <w:tc>
          <w:tcPr>
            <w:tcW w:w="534" w:type="dxa"/>
            <w:gridSpan w:val="3"/>
            <w:tcBorders>
              <w:top w:val="nil"/>
              <w:left w:val="nil"/>
              <w:bottom w:val="single" w:sz="4" w:space="0" w:color="000000"/>
              <w:right w:val="single" w:sz="4" w:space="0" w:color="000000"/>
            </w:tcBorders>
            <w:shd w:val="clear" w:color="auto" w:fill="auto"/>
            <w:vAlign w:val="center"/>
            <w:hideMark/>
          </w:tcPr>
          <w:p w14:paraId="1C8A563C" w14:textId="77777777" w:rsidR="00F17B9A" w:rsidRDefault="00F17B9A">
            <w:pPr>
              <w:jc w:val="center"/>
              <w:rPr>
                <w:rFonts w:ascii="Tahoma" w:hAnsi="Tahoma" w:cs="Tahoma"/>
                <w:color w:val="000000"/>
                <w:sz w:val="14"/>
                <w:szCs w:val="14"/>
              </w:rPr>
            </w:pPr>
            <w:r>
              <w:rPr>
                <w:rFonts w:ascii="Tahoma" w:hAnsi="Tahoma" w:cs="Tahoma"/>
                <w:color w:val="000000"/>
                <w:sz w:val="14"/>
                <w:szCs w:val="14"/>
              </w:rPr>
              <w:t>35464</w:t>
            </w:r>
          </w:p>
        </w:tc>
        <w:tc>
          <w:tcPr>
            <w:tcW w:w="3618" w:type="dxa"/>
            <w:gridSpan w:val="5"/>
            <w:tcBorders>
              <w:top w:val="nil"/>
              <w:left w:val="nil"/>
              <w:bottom w:val="single" w:sz="4" w:space="0" w:color="000000"/>
              <w:right w:val="single" w:sz="4" w:space="0" w:color="000000"/>
            </w:tcBorders>
            <w:shd w:val="clear" w:color="auto" w:fill="auto"/>
            <w:vAlign w:val="center"/>
            <w:hideMark/>
          </w:tcPr>
          <w:p w14:paraId="021AEA68" w14:textId="77777777" w:rsidR="00F17B9A" w:rsidRDefault="00F17B9A">
            <w:pPr>
              <w:jc w:val="both"/>
              <w:rPr>
                <w:rFonts w:ascii="Tahoma" w:hAnsi="Tahoma" w:cs="Tahoma"/>
                <w:color w:val="000000"/>
                <w:sz w:val="14"/>
                <w:szCs w:val="14"/>
              </w:rPr>
            </w:pPr>
            <w:r>
              <w:rPr>
                <w:rFonts w:ascii="Tahoma" w:hAnsi="Tahoma" w:cs="Tahoma"/>
                <w:color w:val="000000"/>
                <w:sz w:val="14"/>
                <w:szCs w:val="14"/>
              </w:rPr>
              <w:t>(BR0267203) DIPIRONA SÓDICA, DOSAGEM: 500 MG, COMPRIMIDO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D9F4A82" w14:textId="77777777" w:rsidR="00F17B9A" w:rsidRDefault="00F17B9A">
            <w:pPr>
              <w:jc w:val="center"/>
              <w:rPr>
                <w:rFonts w:ascii="Tahoma" w:hAnsi="Tahoma" w:cs="Tahoma"/>
                <w:color w:val="000000"/>
                <w:sz w:val="14"/>
                <w:szCs w:val="14"/>
              </w:rPr>
            </w:pPr>
            <w:r>
              <w:rPr>
                <w:rFonts w:ascii="Tahoma" w:hAnsi="Tahoma" w:cs="Tahoma"/>
                <w:color w:val="000000"/>
                <w:sz w:val="14"/>
                <w:szCs w:val="14"/>
              </w:rPr>
              <w:t>UN</w:t>
            </w:r>
          </w:p>
        </w:tc>
        <w:tc>
          <w:tcPr>
            <w:tcW w:w="1049" w:type="dxa"/>
            <w:gridSpan w:val="2"/>
            <w:tcBorders>
              <w:top w:val="nil"/>
              <w:left w:val="nil"/>
              <w:bottom w:val="single" w:sz="4" w:space="0" w:color="000000"/>
              <w:right w:val="single" w:sz="4" w:space="0" w:color="000000"/>
            </w:tcBorders>
            <w:shd w:val="clear" w:color="auto" w:fill="auto"/>
            <w:vAlign w:val="center"/>
            <w:hideMark/>
          </w:tcPr>
          <w:p w14:paraId="42FA35F2" w14:textId="77777777" w:rsidR="00F17B9A" w:rsidRDefault="00F17B9A">
            <w:pPr>
              <w:jc w:val="center"/>
              <w:rPr>
                <w:rFonts w:ascii="Tahoma" w:hAnsi="Tahoma" w:cs="Tahoma"/>
                <w:color w:val="000000"/>
                <w:sz w:val="14"/>
                <w:szCs w:val="14"/>
              </w:rPr>
            </w:pPr>
            <w:r>
              <w:rPr>
                <w:rFonts w:ascii="Tahoma" w:hAnsi="Tahoma" w:cs="Tahoma"/>
                <w:color w:val="000000"/>
                <w:sz w:val="14"/>
                <w:szCs w:val="14"/>
              </w:rPr>
              <w:t>50.000,00</w:t>
            </w:r>
          </w:p>
        </w:tc>
        <w:tc>
          <w:tcPr>
            <w:tcW w:w="1190" w:type="dxa"/>
            <w:gridSpan w:val="4"/>
            <w:tcBorders>
              <w:top w:val="nil"/>
              <w:left w:val="nil"/>
              <w:bottom w:val="single" w:sz="4" w:space="0" w:color="000000"/>
              <w:right w:val="single" w:sz="4" w:space="0" w:color="000000"/>
            </w:tcBorders>
            <w:shd w:val="clear" w:color="auto" w:fill="auto"/>
            <w:vAlign w:val="center"/>
            <w:hideMark/>
          </w:tcPr>
          <w:p w14:paraId="13F451CB" w14:textId="77777777" w:rsidR="00F17B9A" w:rsidRDefault="00F17B9A">
            <w:pPr>
              <w:jc w:val="center"/>
              <w:rPr>
                <w:rFonts w:ascii="Tahoma" w:hAnsi="Tahoma" w:cs="Tahoma"/>
                <w:color w:val="000000"/>
                <w:sz w:val="14"/>
                <w:szCs w:val="14"/>
              </w:rPr>
            </w:pPr>
            <w:r>
              <w:rPr>
                <w:rFonts w:ascii="Tahoma" w:hAnsi="Tahoma" w:cs="Tahoma"/>
                <w:color w:val="000000"/>
                <w:sz w:val="14"/>
                <w:szCs w:val="14"/>
              </w:rPr>
              <w:t>PRATI</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EF29A29" w14:textId="77777777" w:rsidR="00F17B9A" w:rsidRDefault="00F17B9A">
            <w:pPr>
              <w:jc w:val="right"/>
              <w:rPr>
                <w:rFonts w:ascii="Tahoma" w:hAnsi="Tahoma" w:cs="Tahoma"/>
                <w:color w:val="000000"/>
                <w:sz w:val="14"/>
                <w:szCs w:val="14"/>
              </w:rPr>
            </w:pPr>
            <w:r>
              <w:rPr>
                <w:rFonts w:ascii="Tahoma" w:hAnsi="Tahoma" w:cs="Tahoma"/>
                <w:color w:val="000000"/>
                <w:sz w:val="14"/>
                <w:szCs w:val="14"/>
              </w:rPr>
              <w:t>0,14</w:t>
            </w:r>
          </w:p>
        </w:tc>
        <w:tc>
          <w:tcPr>
            <w:tcW w:w="860" w:type="dxa"/>
            <w:tcBorders>
              <w:top w:val="nil"/>
              <w:left w:val="nil"/>
              <w:bottom w:val="single" w:sz="4" w:space="0" w:color="000000"/>
              <w:right w:val="single" w:sz="4" w:space="0" w:color="000000"/>
            </w:tcBorders>
            <w:shd w:val="clear" w:color="auto" w:fill="auto"/>
            <w:vAlign w:val="center"/>
            <w:hideMark/>
          </w:tcPr>
          <w:p w14:paraId="5C10E053" w14:textId="77777777" w:rsidR="00F17B9A" w:rsidRDefault="00F17B9A">
            <w:pPr>
              <w:jc w:val="right"/>
              <w:rPr>
                <w:rFonts w:ascii="Tahoma" w:hAnsi="Tahoma" w:cs="Tahoma"/>
                <w:color w:val="000000"/>
                <w:sz w:val="14"/>
                <w:szCs w:val="14"/>
              </w:rPr>
            </w:pPr>
            <w:r>
              <w:rPr>
                <w:rFonts w:ascii="Tahoma" w:hAnsi="Tahoma" w:cs="Tahoma"/>
                <w:color w:val="000000"/>
                <w:sz w:val="14"/>
                <w:szCs w:val="14"/>
              </w:rPr>
              <w:t>7.000,00</w:t>
            </w:r>
          </w:p>
        </w:tc>
      </w:tr>
      <w:tr w:rsidR="00F17B9A" w14:paraId="04EC3E60" w14:textId="77777777" w:rsidTr="00F17B9A">
        <w:tblPrEx>
          <w:tblCellMar>
            <w:left w:w="70" w:type="dxa"/>
            <w:right w:w="70" w:type="dxa"/>
          </w:tblCellMar>
        </w:tblPrEx>
        <w:trPr>
          <w:trHeight w:val="210"/>
        </w:trPr>
        <w:tc>
          <w:tcPr>
            <w:tcW w:w="804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E3C66E" w14:textId="77777777" w:rsidR="00F17B9A" w:rsidRDefault="00F17B9A">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74032DE" w14:textId="77777777" w:rsidR="00F17B9A" w:rsidRDefault="00F17B9A">
            <w:pPr>
              <w:jc w:val="center"/>
              <w:rPr>
                <w:rFonts w:ascii="Tahoma" w:hAnsi="Tahoma" w:cs="Tahoma"/>
                <w:b/>
                <w:bCs/>
                <w:color w:val="000000"/>
                <w:sz w:val="16"/>
                <w:szCs w:val="16"/>
              </w:rPr>
            </w:pPr>
            <w:r>
              <w:rPr>
                <w:rFonts w:ascii="Tahoma" w:hAnsi="Tahoma" w:cs="Tahoma"/>
                <w:b/>
                <w:bCs/>
                <w:color w:val="000000"/>
                <w:sz w:val="16"/>
                <w:szCs w:val="16"/>
              </w:rPr>
              <w:t>7.000,00</w:t>
            </w:r>
          </w:p>
        </w:tc>
      </w:tr>
      <w:tr w:rsidR="00005BBB" w14:paraId="0CAE2AA0" w14:textId="77777777" w:rsidTr="00F17B9A">
        <w:tblPrEx>
          <w:tblCellMar>
            <w:left w:w="70" w:type="dxa"/>
            <w:right w:w="70" w:type="dxa"/>
          </w:tblCellMar>
        </w:tblPrEx>
        <w:trPr>
          <w:trHeight w:val="180"/>
        </w:trPr>
        <w:tc>
          <w:tcPr>
            <w:tcW w:w="504" w:type="dxa"/>
            <w:gridSpan w:val="2"/>
            <w:tcBorders>
              <w:top w:val="nil"/>
              <w:left w:val="nil"/>
              <w:bottom w:val="nil"/>
              <w:right w:val="nil"/>
            </w:tcBorders>
            <w:shd w:val="clear" w:color="auto" w:fill="auto"/>
            <w:vAlign w:val="center"/>
            <w:hideMark/>
          </w:tcPr>
          <w:p w14:paraId="09D6AAF3" w14:textId="77777777" w:rsidR="00005BBB" w:rsidRDefault="00005BBB" w:rsidP="00840082">
            <w:pPr>
              <w:jc w:val="center"/>
              <w:rPr>
                <w:rFonts w:ascii="Tahoma" w:hAnsi="Tahoma" w:cs="Tahoma"/>
                <w:b/>
                <w:bCs/>
                <w:color w:val="000000"/>
                <w:sz w:val="16"/>
                <w:szCs w:val="16"/>
              </w:rPr>
            </w:pPr>
          </w:p>
        </w:tc>
        <w:tc>
          <w:tcPr>
            <w:tcW w:w="396" w:type="dxa"/>
            <w:gridSpan w:val="3"/>
            <w:tcBorders>
              <w:top w:val="nil"/>
              <w:left w:val="nil"/>
              <w:bottom w:val="nil"/>
              <w:right w:val="nil"/>
            </w:tcBorders>
            <w:shd w:val="clear" w:color="auto" w:fill="auto"/>
            <w:vAlign w:val="center"/>
            <w:hideMark/>
          </w:tcPr>
          <w:p w14:paraId="0B68D8DD" w14:textId="77777777" w:rsidR="00005BBB" w:rsidRDefault="00005BBB" w:rsidP="00840082">
            <w:pPr>
              <w:jc w:val="center"/>
              <w:rPr>
                <w:sz w:val="20"/>
                <w:szCs w:val="20"/>
              </w:rPr>
            </w:pPr>
          </w:p>
        </w:tc>
        <w:tc>
          <w:tcPr>
            <w:tcW w:w="405" w:type="dxa"/>
            <w:gridSpan w:val="2"/>
            <w:tcBorders>
              <w:top w:val="nil"/>
              <w:left w:val="nil"/>
              <w:bottom w:val="nil"/>
              <w:right w:val="nil"/>
            </w:tcBorders>
            <w:shd w:val="clear" w:color="auto" w:fill="auto"/>
            <w:vAlign w:val="center"/>
            <w:hideMark/>
          </w:tcPr>
          <w:p w14:paraId="50544CAF" w14:textId="77777777" w:rsidR="00005BBB" w:rsidRDefault="00005BBB" w:rsidP="00840082">
            <w:pPr>
              <w:jc w:val="center"/>
              <w:rPr>
                <w:sz w:val="20"/>
                <w:szCs w:val="20"/>
              </w:rPr>
            </w:pPr>
          </w:p>
        </w:tc>
        <w:tc>
          <w:tcPr>
            <w:tcW w:w="553" w:type="dxa"/>
            <w:gridSpan w:val="3"/>
            <w:tcBorders>
              <w:top w:val="nil"/>
              <w:left w:val="nil"/>
              <w:bottom w:val="nil"/>
              <w:right w:val="nil"/>
            </w:tcBorders>
            <w:shd w:val="clear" w:color="auto" w:fill="auto"/>
            <w:vAlign w:val="center"/>
            <w:hideMark/>
          </w:tcPr>
          <w:p w14:paraId="4D0EAA78" w14:textId="77777777" w:rsidR="00005BBB" w:rsidRDefault="00005BBB" w:rsidP="00840082">
            <w:pPr>
              <w:jc w:val="center"/>
              <w:rPr>
                <w:sz w:val="20"/>
                <w:szCs w:val="20"/>
              </w:rPr>
            </w:pPr>
          </w:p>
        </w:tc>
        <w:tc>
          <w:tcPr>
            <w:tcW w:w="3543" w:type="dxa"/>
            <w:gridSpan w:val="4"/>
            <w:tcBorders>
              <w:top w:val="nil"/>
              <w:left w:val="nil"/>
              <w:bottom w:val="nil"/>
              <w:right w:val="nil"/>
            </w:tcBorders>
            <w:shd w:val="clear" w:color="auto" w:fill="auto"/>
            <w:vAlign w:val="center"/>
            <w:hideMark/>
          </w:tcPr>
          <w:p w14:paraId="46AE8FB7" w14:textId="77777777" w:rsidR="00005BBB" w:rsidRDefault="00005BBB" w:rsidP="00840082">
            <w:pPr>
              <w:jc w:val="center"/>
              <w:rPr>
                <w:sz w:val="20"/>
                <w:szCs w:val="20"/>
              </w:rPr>
            </w:pPr>
          </w:p>
        </w:tc>
        <w:tc>
          <w:tcPr>
            <w:tcW w:w="409" w:type="dxa"/>
            <w:gridSpan w:val="3"/>
            <w:tcBorders>
              <w:top w:val="nil"/>
              <w:left w:val="nil"/>
              <w:bottom w:val="nil"/>
              <w:right w:val="nil"/>
            </w:tcBorders>
            <w:shd w:val="clear" w:color="auto" w:fill="auto"/>
            <w:vAlign w:val="center"/>
            <w:hideMark/>
          </w:tcPr>
          <w:p w14:paraId="31CC3C51" w14:textId="77777777" w:rsidR="00005BBB" w:rsidRDefault="00005BBB" w:rsidP="00840082">
            <w:pPr>
              <w:jc w:val="both"/>
              <w:rPr>
                <w:sz w:val="20"/>
                <w:szCs w:val="20"/>
              </w:rPr>
            </w:pPr>
          </w:p>
        </w:tc>
        <w:tc>
          <w:tcPr>
            <w:tcW w:w="1049" w:type="dxa"/>
            <w:gridSpan w:val="2"/>
            <w:tcBorders>
              <w:top w:val="nil"/>
              <w:left w:val="nil"/>
              <w:bottom w:val="nil"/>
              <w:right w:val="nil"/>
            </w:tcBorders>
            <w:shd w:val="clear" w:color="auto" w:fill="auto"/>
            <w:vAlign w:val="center"/>
            <w:hideMark/>
          </w:tcPr>
          <w:p w14:paraId="0332CB4B" w14:textId="77777777" w:rsidR="00005BBB" w:rsidRDefault="00005BBB" w:rsidP="00840082">
            <w:pPr>
              <w:jc w:val="center"/>
              <w:rPr>
                <w:sz w:val="20"/>
                <w:szCs w:val="20"/>
              </w:rPr>
            </w:pPr>
          </w:p>
        </w:tc>
        <w:tc>
          <w:tcPr>
            <w:tcW w:w="1181" w:type="dxa"/>
            <w:gridSpan w:val="3"/>
            <w:tcBorders>
              <w:top w:val="nil"/>
              <w:left w:val="nil"/>
              <w:bottom w:val="nil"/>
              <w:right w:val="nil"/>
            </w:tcBorders>
            <w:shd w:val="clear" w:color="auto" w:fill="auto"/>
            <w:vAlign w:val="center"/>
            <w:hideMark/>
          </w:tcPr>
          <w:p w14:paraId="4EADA3E2" w14:textId="77777777" w:rsidR="00005BBB" w:rsidRDefault="00005BBB" w:rsidP="00840082">
            <w:pPr>
              <w:jc w:val="right"/>
              <w:rPr>
                <w:sz w:val="20"/>
                <w:szCs w:val="20"/>
              </w:rPr>
            </w:pPr>
          </w:p>
        </w:tc>
        <w:tc>
          <w:tcPr>
            <w:tcW w:w="860" w:type="dxa"/>
            <w:gridSpan w:val="2"/>
            <w:tcBorders>
              <w:top w:val="nil"/>
              <w:left w:val="nil"/>
              <w:bottom w:val="nil"/>
              <w:right w:val="nil"/>
            </w:tcBorders>
            <w:shd w:val="clear" w:color="auto" w:fill="auto"/>
            <w:vAlign w:val="center"/>
            <w:hideMark/>
          </w:tcPr>
          <w:p w14:paraId="7674F250" w14:textId="77777777" w:rsidR="00005BBB" w:rsidRDefault="00005BBB" w:rsidP="00840082">
            <w:pPr>
              <w:jc w:val="center"/>
              <w:rPr>
                <w:sz w:val="20"/>
                <w:szCs w:val="20"/>
              </w:rPr>
            </w:pPr>
          </w:p>
        </w:tc>
        <w:tc>
          <w:tcPr>
            <w:tcW w:w="860" w:type="dxa"/>
            <w:tcBorders>
              <w:top w:val="nil"/>
              <w:left w:val="nil"/>
              <w:bottom w:val="nil"/>
              <w:right w:val="nil"/>
            </w:tcBorders>
            <w:shd w:val="clear" w:color="auto" w:fill="auto"/>
            <w:vAlign w:val="center"/>
            <w:hideMark/>
          </w:tcPr>
          <w:p w14:paraId="7F80D667" w14:textId="77777777" w:rsidR="00005BBB" w:rsidRDefault="00005BBB" w:rsidP="00840082">
            <w:pPr>
              <w:jc w:val="right"/>
              <w:rPr>
                <w:sz w:val="20"/>
                <w:szCs w:val="20"/>
              </w:rPr>
            </w:pPr>
          </w:p>
        </w:tc>
      </w:tr>
      <w:tr w:rsidR="00005BBB" w14:paraId="5EB92F8D" w14:textId="77777777" w:rsidTr="00F17B9A">
        <w:tblPrEx>
          <w:tblCellMar>
            <w:left w:w="70" w:type="dxa"/>
            <w:right w:w="70" w:type="dxa"/>
          </w:tblCellMar>
        </w:tblPrEx>
        <w:trPr>
          <w:trHeight w:val="180"/>
        </w:trPr>
        <w:tc>
          <w:tcPr>
            <w:tcW w:w="504" w:type="dxa"/>
            <w:gridSpan w:val="2"/>
            <w:tcBorders>
              <w:top w:val="nil"/>
              <w:left w:val="nil"/>
              <w:bottom w:val="nil"/>
              <w:right w:val="nil"/>
            </w:tcBorders>
            <w:shd w:val="clear" w:color="auto" w:fill="auto"/>
            <w:vAlign w:val="center"/>
            <w:hideMark/>
          </w:tcPr>
          <w:p w14:paraId="10A603AF" w14:textId="77777777" w:rsidR="00005BBB" w:rsidRDefault="00005BBB" w:rsidP="00840082">
            <w:pPr>
              <w:jc w:val="right"/>
              <w:rPr>
                <w:sz w:val="20"/>
                <w:szCs w:val="20"/>
              </w:rPr>
            </w:pPr>
          </w:p>
        </w:tc>
        <w:tc>
          <w:tcPr>
            <w:tcW w:w="396" w:type="dxa"/>
            <w:gridSpan w:val="3"/>
            <w:tcBorders>
              <w:top w:val="nil"/>
              <w:left w:val="nil"/>
              <w:bottom w:val="nil"/>
              <w:right w:val="nil"/>
            </w:tcBorders>
            <w:shd w:val="clear" w:color="auto" w:fill="auto"/>
            <w:vAlign w:val="center"/>
            <w:hideMark/>
          </w:tcPr>
          <w:p w14:paraId="4BE815F5" w14:textId="77777777" w:rsidR="00005BBB" w:rsidRDefault="00005BBB" w:rsidP="00840082">
            <w:pPr>
              <w:jc w:val="center"/>
              <w:rPr>
                <w:sz w:val="20"/>
                <w:szCs w:val="20"/>
              </w:rPr>
            </w:pPr>
          </w:p>
        </w:tc>
        <w:tc>
          <w:tcPr>
            <w:tcW w:w="405" w:type="dxa"/>
            <w:gridSpan w:val="2"/>
            <w:tcBorders>
              <w:top w:val="nil"/>
              <w:left w:val="nil"/>
              <w:bottom w:val="nil"/>
              <w:right w:val="nil"/>
            </w:tcBorders>
            <w:shd w:val="clear" w:color="auto" w:fill="auto"/>
            <w:vAlign w:val="center"/>
            <w:hideMark/>
          </w:tcPr>
          <w:p w14:paraId="219F397D" w14:textId="77777777" w:rsidR="00005BBB" w:rsidRDefault="00005BBB" w:rsidP="00840082">
            <w:pPr>
              <w:jc w:val="center"/>
              <w:rPr>
                <w:sz w:val="20"/>
                <w:szCs w:val="20"/>
              </w:rPr>
            </w:pPr>
          </w:p>
        </w:tc>
        <w:tc>
          <w:tcPr>
            <w:tcW w:w="553" w:type="dxa"/>
            <w:gridSpan w:val="3"/>
            <w:tcBorders>
              <w:top w:val="nil"/>
              <w:left w:val="nil"/>
              <w:bottom w:val="nil"/>
              <w:right w:val="nil"/>
            </w:tcBorders>
            <w:shd w:val="clear" w:color="auto" w:fill="auto"/>
            <w:vAlign w:val="center"/>
            <w:hideMark/>
          </w:tcPr>
          <w:p w14:paraId="746D2FF2" w14:textId="77777777" w:rsidR="00005BBB" w:rsidRDefault="00005BBB" w:rsidP="00840082">
            <w:pPr>
              <w:jc w:val="center"/>
              <w:rPr>
                <w:sz w:val="20"/>
                <w:szCs w:val="20"/>
              </w:rPr>
            </w:pPr>
          </w:p>
        </w:tc>
        <w:tc>
          <w:tcPr>
            <w:tcW w:w="3543" w:type="dxa"/>
            <w:gridSpan w:val="4"/>
            <w:tcBorders>
              <w:top w:val="nil"/>
              <w:left w:val="nil"/>
              <w:bottom w:val="nil"/>
              <w:right w:val="nil"/>
            </w:tcBorders>
            <w:shd w:val="clear" w:color="auto" w:fill="auto"/>
            <w:vAlign w:val="center"/>
            <w:hideMark/>
          </w:tcPr>
          <w:p w14:paraId="1BD55851" w14:textId="77777777" w:rsidR="00005BBB" w:rsidRDefault="00005BBB" w:rsidP="00840082">
            <w:pPr>
              <w:jc w:val="center"/>
              <w:rPr>
                <w:sz w:val="20"/>
                <w:szCs w:val="20"/>
              </w:rPr>
            </w:pPr>
          </w:p>
        </w:tc>
        <w:tc>
          <w:tcPr>
            <w:tcW w:w="409" w:type="dxa"/>
            <w:gridSpan w:val="3"/>
            <w:tcBorders>
              <w:top w:val="nil"/>
              <w:left w:val="nil"/>
              <w:bottom w:val="nil"/>
              <w:right w:val="nil"/>
            </w:tcBorders>
            <w:shd w:val="clear" w:color="auto" w:fill="auto"/>
            <w:vAlign w:val="center"/>
            <w:hideMark/>
          </w:tcPr>
          <w:p w14:paraId="62A9E993" w14:textId="77777777" w:rsidR="00005BBB" w:rsidRDefault="00005BBB" w:rsidP="00840082">
            <w:pPr>
              <w:jc w:val="both"/>
              <w:rPr>
                <w:sz w:val="20"/>
                <w:szCs w:val="20"/>
              </w:rPr>
            </w:pPr>
          </w:p>
        </w:tc>
        <w:tc>
          <w:tcPr>
            <w:tcW w:w="1049" w:type="dxa"/>
            <w:gridSpan w:val="2"/>
            <w:tcBorders>
              <w:top w:val="nil"/>
              <w:left w:val="nil"/>
              <w:bottom w:val="nil"/>
              <w:right w:val="nil"/>
            </w:tcBorders>
            <w:shd w:val="clear" w:color="auto" w:fill="auto"/>
            <w:vAlign w:val="center"/>
            <w:hideMark/>
          </w:tcPr>
          <w:p w14:paraId="2B72978D" w14:textId="77777777" w:rsidR="00005BBB" w:rsidRDefault="00005BBB" w:rsidP="00840082">
            <w:pPr>
              <w:jc w:val="center"/>
              <w:rPr>
                <w:sz w:val="20"/>
                <w:szCs w:val="20"/>
              </w:rPr>
            </w:pPr>
          </w:p>
        </w:tc>
        <w:tc>
          <w:tcPr>
            <w:tcW w:w="1181" w:type="dxa"/>
            <w:gridSpan w:val="3"/>
            <w:tcBorders>
              <w:top w:val="nil"/>
              <w:left w:val="nil"/>
              <w:bottom w:val="nil"/>
              <w:right w:val="nil"/>
            </w:tcBorders>
            <w:shd w:val="clear" w:color="auto" w:fill="auto"/>
            <w:vAlign w:val="center"/>
            <w:hideMark/>
          </w:tcPr>
          <w:p w14:paraId="662CCC52" w14:textId="77777777" w:rsidR="00005BBB" w:rsidRDefault="00005BBB" w:rsidP="00840082">
            <w:pPr>
              <w:jc w:val="right"/>
              <w:rPr>
                <w:sz w:val="20"/>
                <w:szCs w:val="20"/>
              </w:rPr>
            </w:pPr>
          </w:p>
        </w:tc>
        <w:tc>
          <w:tcPr>
            <w:tcW w:w="860" w:type="dxa"/>
            <w:gridSpan w:val="2"/>
            <w:tcBorders>
              <w:top w:val="nil"/>
              <w:left w:val="nil"/>
              <w:bottom w:val="nil"/>
              <w:right w:val="nil"/>
            </w:tcBorders>
            <w:shd w:val="clear" w:color="auto" w:fill="auto"/>
            <w:vAlign w:val="center"/>
            <w:hideMark/>
          </w:tcPr>
          <w:p w14:paraId="5FA7464C" w14:textId="77777777" w:rsidR="00005BBB" w:rsidRDefault="00005BBB" w:rsidP="00840082">
            <w:pPr>
              <w:jc w:val="center"/>
              <w:rPr>
                <w:sz w:val="20"/>
                <w:szCs w:val="20"/>
              </w:rPr>
            </w:pPr>
          </w:p>
        </w:tc>
        <w:tc>
          <w:tcPr>
            <w:tcW w:w="860" w:type="dxa"/>
            <w:tcBorders>
              <w:top w:val="nil"/>
              <w:left w:val="nil"/>
              <w:bottom w:val="nil"/>
              <w:right w:val="nil"/>
            </w:tcBorders>
            <w:shd w:val="clear" w:color="auto" w:fill="auto"/>
            <w:vAlign w:val="center"/>
            <w:hideMark/>
          </w:tcPr>
          <w:p w14:paraId="2F40A9A7" w14:textId="77777777" w:rsidR="00005BBB" w:rsidRDefault="00005BBB" w:rsidP="00840082">
            <w:pPr>
              <w:jc w:val="right"/>
              <w:rPr>
                <w:sz w:val="20"/>
                <w:szCs w:val="20"/>
              </w:rPr>
            </w:pPr>
          </w:p>
        </w:tc>
      </w:tr>
    </w:tbl>
    <w:p w14:paraId="016223CC" w14:textId="77777777" w:rsidR="00005BBB" w:rsidRDefault="00005BBB" w:rsidP="00005BBB">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2D03E7FB"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09E75BBC" w14:textId="77777777" w:rsidR="00005BBB" w:rsidRDefault="00005BBB" w:rsidP="00005BBB">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0BB6E838"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02F76EEC" w14:textId="77777777" w:rsidR="00005BBB" w:rsidRDefault="00005BBB" w:rsidP="00005BBB">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696702E6"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2FE72BBB" w14:textId="77777777" w:rsidR="00005BBB" w:rsidRDefault="00005BBB" w:rsidP="00005BBB">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52856286"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6221945B" w14:textId="77777777" w:rsidR="00005BBB" w:rsidRDefault="00005BBB" w:rsidP="00005BBB">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3D45538E"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27A34907" w14:textId="77777777" w:rsidR="00005BBB" w:rsidRDefault="00005BBB" w:rsidP="00005BBB">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3E354E3C"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1E073295" w14:textId="77777777" w:rsidR="00005BBB" w:rsidRDefault="00005BBB" w:rsidP="00005BBB">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critério do Município de Coronel Sapucaia-MS poderá ser cancelado o </w:t>
      </w:r>
      <w:r>
        <w:rPr>
          <w:rFonts w:eastAsia="Calibri" w:cstheme="minorHAnsi"/>
          <w:sz w:val="24"/>
          <w:szCs w:val="24"/>
          <w:lang w:eastAsia="pt-BR"/>
        </w:rPr>
        <w:lastRenderedPageBreak/>
        <w:t>registro de preços e instaurada nova licitação para a aquisição ou contratação do objeto de registro, sem que caiba direito de recurso ou indenização.</w:t>
      </w:r>
    </w:p>
    <w:p w14:paraId="152C4F5B"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5FED05A3" w14:textId="77777777" w:rsidR="00005BBB" w:rsidRDefault="00005BBB" w:rsidP="00005BBB">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22FE252B"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0AE4AC21" w14:textId="77777777" w:rsidR="00005BBB" w:rsidRDefault="00005BBB" w:rsidP="00005BBB">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01AC28BC" w14:textId="77777777" w:rsidR="00005BBB" w:rsidRDefault="00005BBB" w:rsidP="00005BBB">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44A3775C" w14:textId="77777777" w:rsidR="00005BBB" w:rsidRDefault="00005BBB" w:rsidP="00005BBB">
      <w:pPr>
        <w:widowControl w:val="0"/>
        <w:spacing w:line="276" w:lineRule="auto"/>
        <w:ind w:right="-1" w:hanging="11"/>
        <w:jc w:val="both"/>
        <w:rPr>
          <w:rFonts w:eastAsia="Calibri" w:cstheme="minorHAnsi"/>
          <w:b/>
          <w:bCs/>
          <w:sz w:val="24"/>
          <w:szCs w:val="24"/>
          <w:lang w:eastAsia="pt-BR"/>
        </w:rPr>
      </w:pPr>
    </w:p>
    <w:p w14:paraId="4E26CDB4" w14:textId="77777777" w:rsidR="00005BBB" w:rsidRDefault="00005BBB" w:rsidP="00005BBB">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41AE5599" w14:textId="77777777" w:rsidR="00005BBB" w:rsidRDefault="00005BBB" w:rsidP="00005BBB">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581694F0" w14:textId="77777777" w:rsidR="00005BBB" w:rsidRDefault="00005BBB" w:rsidP="00005BBB">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55CAA87" w14:textId="77777777" w:rsidR="00005BBB" w:rsidRDefault="00005BBB" w:rsidP="00005BBB">
      <w:pPr>
        <w:widowControl w:val="0"/>
        <w:spacing w:line="276" w:lineRule="auto"/>
        <w:ind w:right="-1" w:hanging="11"/>
        <w:jc w:val="both"/>
        <w:rPr>
          <w:rFonts w:eastAsia="Calibri" w:cstheme="minorHAnsi"/>
          <w:sz w:val="24"/>
          <w:szCs w:val="24"/>
          <w:lang w:eastAsia="pt-BR"/>
        </w:rPr>
      </w:pPr>
    </w:p>
    <w:p w14:paraId="7F06FA18" w14:textId="77777777" w:rsidR="00005BBB" w:rsidRDefault="00005BBB" w:rsidP="00005BBB">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49B57111" w14:textId="77777777" w:rsidR="00005BBB" w:rsidRDefault="00005BBB" w:rsidP="00005BBB">
      <w:pPr>
        <w:widowControl w:val="0"/>
        <w:spacing w:line="276" w:lineRule="auto"/>
        <w:ind w:right="-1" w:hanging="11"/>
        <w:jc w:val="both"/>
        <w:rPr>
          <w:rFonts w:eastAsia="Calibri" w:cstheme="minorHAnsi"/>
          <w:sz w:val="24"/>
          <w:szCs w:val="24"/>
          <w:lang w:eastAsia="pt-BR"/>
        </w:rPr>
      </w:pPr>
    </w:p>
    <w:p w14:paraId="50BF66E0" w14:textId="77777777" w:rsidR="00005BBB" w:rsidRDefault="00005BBB" w:rsidP="00005BBB">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59DA8713" w14:textId="77777777" w:rsidR="00005BBB" w:rsidRDefault="00005BBB" w:rsidP="00005BBB">
      <w:pPr>
        <w:widowControl w:val="0"/>
        <w:spacing w:line="276" w:lineRule="auto"/>
        <w:ind w:hanging="11"/>
        <w:jc w:val="both"/>
        <w:rPr>
          <w:rFonts w:eastAsia="Calibri" w:cstheme="minorHAnsi"/>
          <w:sz w:val="24"/>
          <w:szCs w:val="24"/>
          <w:lang w:eastAsia="pt-BR"/>
        </w:rPr>
      </w:pPr>
    </w:p>
    <w:p w14:paraId="2F7CCCBA" w14:textId="77777777" w:rsidR="00005BBB" w:rsidRDefault="00005BBB" w:rsidP="00005BBB">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61C6D9D4" w14:textId="77777777" w:rsidR="00005BBB" w:rsidRDefault="00005BBB" w:rsidP="00005BBB">
      <w:pPr>
        <w:widowControl w:val="0"/>
        <w:spacing w:line="276" w:lineRule="auto"/>
        <w:ind w:hanging="11"/>
        <w:jc w:val="both"/>
        <w:rPr>
          <w:rFonts w:eastAsia="Calibri" w:cstheme="minorHAnsi"/>
          <w:sz w:val="24"/>
          <w:szCs w:val="24"/>
          <w:lang w:eastAsia="pt-BR"/>
        </w:rPr>
      </w:pPr>
    </w:p>
    <w:p w14:paraId="249F8730" w14:textId="77777777" w:rsidR="00005BBB" w:rsidRDefault="00005BBB" w:rsidP="00005BBB">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xml:space="preserve">, respeitada a </w:t>
      </w:r>
      <w:r>
        <w:rPr>
          <w:rFonts w:eastAsia="Calibri" w:cstheme="minorHAnsi"/>
          <w:sz w:val="24"/>
          <w:szCs w:val="24"/>
          <w:lang w:eastAsia="pt-BR"/>
        </w:rPr>
        <w:lastRenderedPageBreak/>
        <w:t>legislação relativa às licitações, sendo assegurado ao beneficiário do registro de Preços preferência em igualdade de condições.</w:t>
      </w:r>
    </w:p>
    <w:p w14:paraId="171208DE" w14:textId="77777777" w:rsidR="00005BBB" w:rsidRDefault="00005BBB" w:rsidP="00005BBB">
      <w:pPr>
        <w:widowControl w:val="0"/>
        <w:spacing w:line="276" w:lineRule="auto"/>
        <w:ind w:hanging="11"/>
        <w:jc w:val="both"/>
        <w:rPr>
          <w:rFonts w:eastAsia="Calibri" w:cstheme="minorHAnsi"/>
          <w:sz w:val="24"/>
          <w:szCs w:val="24"/>
          <w:lang w:eastAsia="pt-BR"/>
        </w:rPr>
      </w:pPr>
    </w:p>
    <w:p w14:paraId="29EAEA9E" w14:textId="77777777" w:rsidR="00005BBB" w:rsidRDefault="00005BBB" w:rsidP="00005BBB">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34376B31" w14:textId="77777777" w:rsidR="00005BBB" w:rsidRDefault="00005BBB" w:rsidP="00005BBB">
      <w:pPr>
        <w:widowControl w:val="0"/>
        <w:spacing w:line="276" w:lineRule="auto"/>
        <w:ind w:hanging="11"/>
        <w:jc w:val="both"/>
        <w:rPr>
          <w:rFonts w:eastAsia="Calibri" w:cstheme="minorHAnsi"/>
          <w:sz w:val="24"/>
          <w:szCs w:val="24"/>
          <w:lang w:eastAsia="pt-BR"/>
        </w:rPr>
      </w:pPr>
    </w:p>
    <w:p w14:paraId="4D180EB1" w14:textId="77777777" w:rsidR="00005BBB" w:rsidRDefault="00005BBB" w:rsidP="00005BBB">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EF8789D" w14:textId="77777777" w:rsidR="00005BBB" w:rsidRDefault="00005BBB" w:rsidP="00005BBB">
      <w:pPr>
        <w:widowControl w:val="0"/>
        <w:spacing w:line="276" w:lineRule="auto"/>
        <w:ind w:hanging="11"/>
        <w:jc w:val="both"/>
        <w:rPr>
          <w:rFonts w:eastAsia="Calibri" w:cstheme="minorHAnsi"/>
          <w:sz w:val="24"/>
          <w:szCs w:val="24"/>
          <w:lang w:eastAsia="pt-BR"/>
        </w:rPr>
      </w:pPr>
    </w:p>
    <w:p w14:paraId="0D37F07C" w14:textId="77777777" w:rsidR="00005BBB" w:rsidRDefault="00005BBB" w:rsidP="00005BBB">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36118988" w14:textId="77777777" w:rsidR="00005BBB" w:rsidRDefault="00005BBB" w:rsidP="00005BBB">
      <w:pPr>
        <w:widowControl w:val="0"/>
        <w:spacing w:after="0" w:line="240" w:lineRule="auto"/>
        <w:jc w:val="both"/>
        <w:rPr>
          <w:rFonts w:eastAsia="Calibri" w:cstheme="minorHAnsi"/>
          <w:sz w:val="24"/>
          <w:szCs w:val="24"/>
          <w:lang w:eastAsia="pt-BR"/>
        </w:rPr>
      </w:pPr>
    </w:p>
    <w:p w14:paraId="59D600FE" w14:textId="77777777" w:rsidR="00005BBB" w:rsidRDefault="00005BBB" w:rsidP="00005BBB">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01F10145" w14:textId="77777777" w:rsidR="00005BBB" w:rsidRDefault="00005BBB" w:rsidP="00005BBB">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15CA6440" w14:textId="77777777" w:rsidR="00005BBB" w:rsidRDefault="00005BBB" w:rsidP="00005BBB">
      <w:pPr>
        <w:widowControl w:val="0"/>
        <w:spacing w:line="276" w:lineRule="auto"/>
        <w:ind w:hanging="11"/>
        <w:jc w:val="both"/>
        <w:rPr>
          <w:rFonts w:eastAsia="Calibri" w:cstheme="minorHAnsi"/>
          <w:b/>
          <w:bCs/>
          <w:sz w:val="24"/>
          <w:szCs w:val="24"/>
          <w:lang w:eastAsia="pt-BR"/>
        </w:rPr>
      </w:pPr>
    </w:p>
    <w:p w14:paraId="107496DD"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63CC5BD3"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31EB88B1"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33E7BC61"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5C32930D"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1B40544F"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0DEF1479"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27F11B28"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67ABA605"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Emitir a autorização de compra.</w:t>
      </w:r>
    </w:p>
    <w:p w14:paraId="3F0CFB83"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7019A76E"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233914CF"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5FE007C3"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3096B761"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2105E187"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79A9B0FC"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7DF7B58B" w14:textId="77777777" w:rsidR="00005BBB" w:rsidRDefault="00005BBB" w:rsidP="00005BBB">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22FC9B65" w14:textId="77777777" w:rsidR="00005BBB" w:rsidRDefault="00005BBB" w:rsidP="00005BBB">
      <w:pPr>
        <w:widowControl w:val="0"/>
        <w:spacing w:after="0" w:line="240" w:lineRule="auto"/>
        <w:jc w:val="both"/>
        <w:rPr>
          <w:rFonts w:eastAsia="Calibri" w:cstheme="minorHAnsi"/>
          <w:b/>
          <w:bCs/>
          <w:sz w:val="24"/>
          <w:szCs w:val="24"/>
          <w:lang w:eastAsia="pt-BR"/>
        </w:rPr>
      </w:pPr>
    </w:p>
    <w:p w14:paraId="4FE23BF2"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35228CFB"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09873967"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23B1CB15"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76C8B3FA"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0CAD6560"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7316C88C"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4C18974C"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667122F0"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1D563359"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0EFC8EDD" w14:textId="77777777" w:rsidR="00005BBB" w:rsidRDefault="00005BBB" w:rsidP="00005BBB">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0A016A3D"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7355513E" w14:textId="77777777" w:rsidR="00005BBB" w:rsidRDefault="00005BBB" w:rsidP="00005BBB">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2B1AA25F" w14:textId="77777777" w:rsidR="00005BBB" w:rsidRDefault="00005BBB" w:rsidP="00005BBB">
      <w:pPr>
        <w:widowControl w:val="0"/>
        <w:suppressAutoHyphens/>
        <w:spacing w:after="0" w:line="240" w:lineRule="auto"/>
        <w:ind w:right="-1"/>
        <w:jc w:val="both"/>
        <w:rPr>
          <w:rFonts w:eastAsia="Calibri" w:cstheme="minorHAnsi"/>
          <w:sz w:val="24"/>
          <w:szCs w:val="24"/>
          <w:lang w:eastAsia="pt-BR"/>
        </w:rPr>
      </w:pPr>
    </w:p>
    <w:p w14:paraId="37D3F140" w14:textId="77777777" w:rsidR="00005BBB" w:rsidRDefault="00005BBB" w:rsidP="00005BBB">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58DAFCD0" w14:textId="77777777" w:rsidR="00005BBB" w:rsidRDefault="00005BBB" w:rsidP="00005BBB">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 Compromitente Fornecedor(a)</w:t>
      </w:r>
      <w:r>
        <w:rPr>
          <w:rFonts w:eastAsia="Calibri" w:cstheme="minorHAnsi"/>
          <w:b/>
          <w:bCs/>
          <w:sz w:val="24"/>
          <w:szCs w:val="24"/>
          <w:lang w:eastAsia="pt-BR"/>
        </w:rPr>
        <w:t>:</w:t>
      </w:r>
    </w:p>
    <w:p w14:paraId="6421AC39" w14:textId="77777777" w:rsidR="00005BBB" w:rsidRDefault="00005BBB" w:rsidP="00005BBB">
      <w:pPr>
        <w:widowControl w:val="0"/>
        <w:spacing w:after="0" w:line="240" w:lineRule="auto"/>
        <w:jc w:val="both"/>
        <w:rPr>
          <w:rFonts w:eastAsia="Calibri" w:cstheme="minorHAnsi"/>
          <w:b/>
          <w:bCs/>
          <w:sz w:val="24"/>
          <w:szCs w:val="24"/>
          <w:lang w:eastAsia="pt-BR"/>
        </w:rPr>
      </w:pPr>
    </w:p>
    <w:p w14:paraId="7AD8FFCA"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w:t>
      </w:r>
      <w:r>
        <w:rPr>
          <w:rFonts w:eastAsia="Calibri" w:cstheme="minorHAnsi"/>
          <w:sz w:val="24"/>
          <w:szCs w:val="24"/>
          <w:lang w:eastAsia="pt-BR"/>
        </w:rPr>
        <w:lastRenderedPageBreak/>
        <w:t>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71D9D69A"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4D0AB347"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2E8C82D6"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5F840FA0"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68585CB1"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20E8DDE6"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2095941A"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255F713B"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5987985C"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41ECD68A"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35EF5329"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39561C5E"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378B1F23"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6F364526"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1007AEEE"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11CE9823" w14:textId="77777777" w:rsidR="00005BBB" w:rsidRDefault="00005BBB" w:rsidP="00005BBB">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3DAF289E"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03B60E31" w14:textId="77777777" w:rsidR="00005BBB" w:rsidRDefault="00005BBB" w:rsidP="00005BBB">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7A4B2AA4" w14:textId="77777777" w:rsidR="00005BBB" w:rsidRDefault="00005BBB" w:rsidP="00005BBB">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30AFC24D"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lastRenderedPageBreak/>
        <w:t>Não formalizar o contrato decorrente do Registro de Preços e/ou não retirar o instrumento equivalente no prazo estipulado ou descumprir exigências da Ata a que estiver vinculado, sem justificativa aceitável;</w:t>
      </w:r>
    </w:p>
    <w:p w14:paraId="61BDCD07"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496F6334"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513D9DAD"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43D6E33E"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25D8A2DB"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02EC8387" w14:textId="77777777" w:rsidR="00005BBB" w:rsidRDefault="00005BBB" w:rsidP="00005BBB">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467E8EF6" w14:textId="77777777" w:rsidR="00005BBB" w:rsidRDefault="00005BBB" w:rsidP="00005BBB">
      <w:pPr>
        <w:widowControl w:val="0"/>
        <w:suppressAutoHyphens/>
        <w:spacing w:line="276" w:lineRule="auto"/>
        <w:ind w:left="1134"/>
        <w:jc w:val="both"/>
        <w:rPr>
          <w:rFonts w:eastAsia="Calibri" w:cstheme="minorHAnsi"/>
          <w:sz w:val="24"/>
          <w:szCs w:val="24"/>
          <w:lang w:eastAsia="pt-BR"/>
        </w:rPr>
      </w:pPr>
    </w:p>
    <w:p w14:paraId="003F40B3" w14:textId="77777777" w:rsidR="00005BBB" w:rsidRDefault="00005BBB" w:rsidP="00005BBB">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15A1C887" w14:textId="77777777" w:rsidR="00005BBB" w:rsidRDefault="00005BBB" w:rsidP="00005BBB">
      <w:pPr>
        <w:widowControl w:val="0"/>
        <w:spacing w:line="276" w:lineRule="auto"/>
        <w:ind w:left="709" w:right="-1"/>
        <w:jc w:val="both"/>
        <w:rPr>
          <w:rFonts w:eastAsia="Calibri" w:cstheme="minorHAnsi"/>
          <w:sz w:val="24"/>
          <w:szCs w:val="24"/>
          <w:lang w:eastAsia="pt-BR"/>
        </w:rPr>
      </w:pPr>
    </w:p>
    <w:p w14:paraId="7A96B10B" w14:textId="77777777" w:rsidR="00005BBB" w:rsidRDefault="00005BBB" w:rsidP="00005BBB">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0212DE94" w14:textId="77777777" w:rsidR="00005BBB" w:rsidRDefault="00005BBB" w:rsidP="00005BBB">
      <w:pPr>
        <w:spacing w:line="276" w:lineRule="auto"/>
        <w:mirrorIndents/>
        <w:jc w:val="center"/>
        <w:rPr>
          <w:rFonts w:eastAsia="Calibri" w:cstheme="minorHAnsi"/>
          <w:b/>
          <w:bCs/>
          <w:sz w:val="24"/>
          <w:szCs w:val="24"/>
          <w:lang w:eastAsia="pt-BR"/>
        </w:rPr>
      </w:pPr>
    </w:p>
    <w:p w14:paraId="28F188E4" w14:textId="77777777" w:rsidR="00005BBB" w:rsidRDefault="00005BBB" w:rsidP="00005BBB">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551D645A" w14:textId="77777777" w:rsidR="00005BBB" w:rsidRDefault="00005BBB" w:rsidP="00005BBB">
      <w:pPr>
        <w:widowControl w:val="0"/>
        <w:suppressAutoHyphens/>
        <w:spacing w:line="276" w:lineRule="auto"/>
        <w:ind w:left="720"/>
        <w:jc w:val="both"/>
        <w:rPr>
          <w:rFonts w:eastAsia="Calibri" w:cstheme="minorHAnsi"/>
          <w:sz w:val="24"/>
          <w:szCs w:val="24"/>
          <w:lang w:eastAsia="pt-BR"/>
        </w:rPr>
      </w:pPr>
    </w:p>
    <w:p w14:paraId="639FB326" w14:textId="77777777" w:rsidR="00005BBB" w:rsidRDefault="00005BBB" w:rsidP="00005BBB">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00A8AC93" w14:textId="77777777" w:rsidR="00005BBB" w:rsidRDefault="00005BBB" w:rsidP="00005BBB">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61F128DD" w14:textId="77777777" w:rsidR="00005BBB" w:rsidRDefault="00005BBB" w:rsidP="00005BBB">
      <w:pPr>
        <w:widowControl w:val="0"/>
        <w:spacing w:line="276" w:lineRule="auto"/>
        <w:jc w:val="both"/>
        <w:rPr>
          <w:rFonts w:eastAsia="Calibri" w:cstheme="minorHAnsi"/>
          <w:sz w:val="24"/>
          <w:szCs w:val="24"/>
          <w:lang w:eastAsia="pt-BR"/>
        </w:rPr>
      </w:pPr>
    </w:p>
    <w:p w14:paraId="7BB99F98" w14:textId="77777777" w:rsidR="00005BBB" w:rsidRDefault="00005BBB" w:rsidP="00005BBB">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1B2C7272" w14:textId="77777777" w:rsidR="00005BBB" w:rsidRDefault="00005BBB" w:rsidP="00005BBB">
      <w:pPr>
        <w:widowControl w:val="0"/>
        <w:suppressAutoHyphens/>
        <w:spacing w:line="276" w:lineRule="auto"/>
        <w:ind w:hanging="11"/>
        <w:jc w:val="both"/>
        <w:rPr>
          <w:rFonts w:eastAsia="Calibri" w:cstheme="minorHAnsi"/>
          <w:sz w:val="24"/>
          <w:szCs w:val="24"/>
          <w:lang w:eastAsia="pt-BR"/>
        </w:rPr>
      </w:pPr>
    </w:p>
    <w:p w14:paraId="132F4C5E" w14:textId="77777777" w:rsidR="00005BBB" w:rsidRDefault="00005BBB" w:rsidP="00005BBB">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Os quantitativos de fornecimento serão os fixados em Nota de Empenho e/ou Contrato e observarão obrigatoriamente os valores registrados em Ata </w:t>
      </w:r>
      <w:r>
        <w:rPr>
          <w:rFonts w:eastAsia="Calibri" w:cstheme="minorHAnsi"/>
          <w:sz w:val="24"/>
          <w:szCs w:val="24"/>
          <w:lang w:eastAsia="pt-BR"/>
        </w:rPr>
        <w:lastRenderedPageBreak/>
        <w:t>de Registro de Preços.</w:t>
      </w:r>
    </w:p>
    <w:p w14:paraId="18917A88"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201678B8" w14:textId="77777777" w:rsidR="00005BBB" w:rsidRDefault="00005BBB" w:rsidP="00005BBB">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1921DEFF" w14:textId="77777777" w:rsidR="00005BBB" w:rsidRDefault="00005BBB" w:rsidP="00005BBB">
      <w:pPr>
        <w:spacing w:after="0" w:line="240" w:lineRule="auto"/>
        <w:jc w:val="both"/>
        <w:rPr>
          <w:rFonts w:eastAsia="Times New Roman" w:cstheme="minorHAnsi"/>
          <w:b/>
          <w:color w:val="000000"/>
          <w:sz w:val="24"/>
          <w:szCs w:val="24"/>
          <w:lang w:eastAsia="pt-BR"/>
        </w:rPr>
      </w:pPr>
    </w:p>
    <w:p w14:paraId="4374A04C" w14:textId="77777777" w:rsidR="00005BBB" w:rsidRDefault="00005BBB" w:rsidP="00005BBB">
      <w:pPr>
        <w:numPr>
          <w:ilvl w:val="2"/>
          <w:numId w:val="10"/>
        </w:numPr>
        <w:spacing w:after="0" w:line="240" w:lineRule="auto"/>
        <w:jc w:val="both"/>
        <w:rPr>
          <w:rFonts w:eastAsia="Times New Roman" w:cstheme="minorHAnsi"/>
          <w:color w:val="000000"/>
          <w:sz w:val="24"/>
          <w:szCs w:val="24"/>
          <w:lang w:eastAsia="pt-BR"/>
        </w:rPr>
      </w:pPr>
      <w:bookmarkStart w:id="1"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Pr>
          <w:rFonts w:eastAsia="Times New Roman" w:cstheme="minorHAnsi"/>
          <w:color w:val="000000"/>
          <w:kern w:val="20"/>
          <w:sz w:val="24"/>
          <w:szCs w:val="24"/>
          <w:lang w:eastAsia="pt-BR"/>
        </w:rPr>
        <w:t>.</w:t>
      </w:r>
    </w:p>
    <w:p w14:paraId="6C365E45" w14:textId="77777777" w:rsidR="00005BBB" w:rsidRDefault="00005BBB" w:rsidP="00005BBB">
      <w:pPr>
        <w:spacing w:after="0" w:line="240" w:lineRule="auto"/>
        <w:jc w:val="both"/>
        <w:rPr>
          <w:rFonts w:eastAsia="Times New Roman" w:cstheme="minorHAnsi"/>
          <w:color w:val="000000"/>
          <w:sz w:val="24"/>
          <w:szCs w:val="24"/>
          <w:lang w:eastAsia="pt-BR"/>
        </w:rPr>
      </w:pPr>
    </w:p>
    <w:p w14:paraId="7CCB7506" w14:textId="77777777" w:rsidR="00005BBB" w:rsidRDefault="00005BBB" w:rsidP="00005BBB">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2455600B" w14:textId="77777777" w:rsidR="00005BBB" w:rsidRDefault="00005BBB" w:rsidP="00005BBB">
      <w:pPr>
        <w:spacing w:after="0" w:line="240" w:lineRule="auto"/>
        <w:jc w:val="both"/>
        <w:rPr>
          <w:rFonts w:eastAsia="Times New Roman" w:cstheme="minorHAnsi"/>
          <w:color w:val="000000"/>
          <w:sz w:val="24"/>
          <w:szCs w:val="24"/>
          <w:lang w:eastAsia="pt-BR"/>
        </w:rPr>
      </w:pPr>
    </w:p>
    <w:p w14:paraId="7A523905" w14:textId="77777777" w:rsidR="00005BBB" w:rsidRDefault="00005BBB" w:rsidP="00005BBB">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3F626968"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3D728689" w14:textId="77777777" w:rsidR="00005BBB" w:rsidRDefault="00005BBB" w:rsidP="00005BBB">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6DA001BF" w14:textId="77777777" w:rsidR="00005BBB" w:rsidRDefault="00005BBB" w:rsidP="00005BBB">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2E6FDD45" w14:textId="77777777" w:rsidR="00005BBB" w:rsidRDefault="00005BBB" w:rsidP="00005BBB">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148874AA" w14:textId="77777777" w:rsidR="00005BBB" w:rsidRDefault="00005BBB" w:rsidP="00005BBB">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51F05401" w14:textId="77777777" w:rsidR="00005BBB" w:rsidRDefault="00005BBB" w:rsidP="00005BBB">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O recebimento deverá se efetivar, em conformidade com os arts.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0BD397B0" w14:textId="77777777" w:rsidR="00005BBB" w:rsidRDefault="00005BBB" w:rsidP="00005BBB">
      <w:pPr>
        <w:spacing w:line="276" w:lineRule="auto"/>
        <w:jc w:val="both"/>
        <w:rPr>
          <w:rFonts w:eastAsia="Times New Roman" w:cstheme="minorHAnsi"/>
          <w:color w:val="000000"/>
          <w:sz w:val="24"/>
          <w:szCs w:val="24"/>
          <w:lang w:eastAsia="pt-BR"/>
        </w:rPr>
      </w:pPr>
    </w:p>
    <w:p w14:paraId="4F6EEEF0" w14:textId="77777777" w:rsidR="00005BBB" w:rsidRDefault="00005BBB" w:rsidP="00005BBB">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Relativamente ao disposto na presente cláusula, aplica-se subsidiariamente as disposições da Lei n.º 8.078/90 – Código de Defesa do Consumidor.</w:t>
      </w:r>
    </w:p>
    <w:p w14:paraId="6DD14946"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10F4E557" w14:textId="77777777" w:rsidR="00005BBB" w:rsidRDefault="00005BBB" w:rsidP="00005BBB">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lastRenderedPageBreak/>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1E0EE518"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3C777CD2" w14:textId="77777777" w:rsidR="00005BBB" w:rsidRDefault="00005BBB" w:rsidP="00005BBB">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4EFC597B"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4201B1AE" w14:textId="77777777" w:rsidR="00005BBB" w:rsidRDefault="00005BBB" w:rsidP="00005BBB">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560A2C90"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5F5C6DAC" w14:textId="77777777" w:rsidR="00005BBB" w:rsidRDefault="00005BBB" w:rsidP="00005BBB">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77E845C2"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24C9215C"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53117FE4"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616433E1"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5C2727B6"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52B5D50"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4BA7AAFE"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7A579F72"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0E8CDC11"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4CE33132"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42E32DC5"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lastRenderedPageBreak/>
        <w:t>Na pendência de liquidação da obrigação financeira em virtude de penalidade ou inadimplência contratual o valor será descontado da fatura ou créditos existentes em favor da fornecedora.</w:t>
      </w:r>
    </w:p>
    <w:p w14:paraId="205FB9E8"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136BBCDF"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27396458"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5FCB59AF"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173C86FD"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0813476B"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66A78D7D"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44EBE866"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293F71CA"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01FD18F8"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65B3999D"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36190CBB"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7A0A339A"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746A9AB2"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38BD9354"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5BC9D04F"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68495BE3"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6156F099" w14:textId="77777777" w:rsidR="00005BBB" w:rsidRDefault="00005BBB" w:rsidP="00005BBB">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5F591551" w14:textId="77777777" w:rsidR="00005BBB" w:rsidRDefault="00005BBB" w:rsidP="00005BBB">
      <w:pPr>
        <w:spacing w:after="0" w:line="240" w:lineRule="auto"/>
        <w:mirrorIndents/>
        <w:rPr>
          <w:rFonts w:eastAsia="Calibri" w:cstheme="minorHAnsi"/>
          <w:b/>
          <w:bCs/>
          <w:color w:val="000000"/>
          <w:sz w:val="24"/>
          <w:szCs w:val="24"/>
          <w:lang w:eastAsia="pt-BR"/>
        </w:rPr>
      </w:pPr>
    </w:p>
    <w:p w14:paraId="7793A84D" w14:textId="77777777" w:rsidR="00005BBB" w:rsidRDefault="00005BBB" w:rsidP="00005BBB">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76AC970B" w14:textId="77777777" w:rsidR="00005BBB" w:rsidRDefault="00005BBB" w:rsidP="00005BBB">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562B719D"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5BB26E2C" w14:textId="77777777" w:rsidR="00005BBB" w:rsidRDefault="00005BBB" w:rsidP="00005BBB">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lastRenderedPageBreak/>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67397B87" w14:textId="77777777" w:rsidR="00005BBB" w:rsidRDefault="00005BBB" w:rsidP="00005BBB">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2344D950" w14:textId="77777777" w:rsidR="00005BBB" w:rsidRDefault="00005BBB" w:rsidP="00005BBB">
      <w:pPr>
        <w:widowControl w:val="0"/>
        <w:spacing w:after="0" w:line="240" w:lineRule="auto"/>
        <w:ind w:right="-1"/>
        <w:jc w:val="both"/>
        <w:rPr>
          <w:rFonts w:eastAsia="Calibri" w:cstheme="minorHAnsi"/>
          <w:sz w:val="24"/>
          <w:szCs w:val="24"/>
          <w:lang w:eastAsia="pt-BR"/>
        </w:rPr>
      </w:pPr>
    </w:p>
    <w:p w14:paraId="2351A1CA" w14:textId="77777777" w:rsidR="00005BBB" w:rsidRDefault="00005BBB" w:rsidP="00005BBB">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0DB8800D" w14:textId="77777777" w:rsidR="00005BBB" w:rsidRDefault="00005BBB" w:rsidP="00005BBB">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7A153901" w14:textId="77777777" w:rsidR="00005BBB" w:rsidRDefault="00005BBB" w:rsidP="00005BBB">
      <w:pPr>
        <w:widowControl w:val="0"/>
        <w:suppressAutoHyphens/>
        <w:spacing w:after="0" w:line="240" w:lineRule="auto"/>
        <w:jc w:val="both"/>
        <w:rPr>
          <w:rFonts w:eastAsia="Calibri" w:cstheme="minorHAnsi"/>
          <w:sz w:val="24"/>
          <w:szCs w:val="24"/>
          <w:lang w:eastAsia="pt-BR"/>
        </w:rPr>
      </w:pPr>
    </w:p>
    <w:p w14:paraId="1B38C3BE" w14:textId="77777777" w:rsidR="00005BBB" w:rsidRDefault="00005BBB" w:rsidP="00005BBB">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6BBA048C" w14:textId="77777777" w:rsidR="00005BBB" w:rsidRDefault="00005BBB" w:rsidP="00005BBB">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5A4D555C" w14:textId="77777777" w:rsidR="00005BBB" w:rsidRDefault="00005BBB" w:rsidP="00005BBB">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63D096D7" w14:textId="77777777" w:rsidR="00005BBB" w:rsidRDefault="00005BBB" w:rsidP="00005BBB">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5437AFF0" w14:textId="77777777" w:rsidR="00005BBB" w:rsidRDefault="00005BBB" w:rsidP="00005BBB">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7765715C" w14:textId="77777777" w:rsidR="00005BBB" w:rsidRDefault="00005BBB" w:rsidP="00005BBB">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09BADB33" w14:textId="77777777" w:rsidR="00005BBB" w:rsidRDefault="00005BBB" w:rsidP="00005BBB">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6077E1E8" w14:textId="77777777" w:rsidR="00005BBB" w:rsidRDefault="00005BBB" w:rsidP="00005BBB">
      <w:pPr>
        <w:spacing w:line="276" w:lineRule="auto"/>
        <w:ind w:left="1701"/>
        <w:jc w:val="both"/>
        <w:rPr>
          <w:rFonts w:eastAsia="Batang" w:cstheme="minorHAnsi"/>
          <w:sz w:val="24"/>
          <w:szCs w:val="24"/>
          <w:lang w:eastAsia="pt-BR"/>
        </w:rPr>
      </w:pPr>
    </w:p>
    <w:p w14:paraId="72226BD4"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2D8F8918"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768B38E7" w14:textId="77777777" w:rsidR="00005BBB" w:rsidRDefault="00005BBB" w:rsidP="00005BBB">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5612F84B" w14:textId="77777777" w:rsidR="00005BBB" w:rsidRDefault="00005BBB" w:rsidP="00005BBB">
      <w:pPr>
        <w:spacing w:line="276" w:lineRule="auto"/>
        <w:jc w:val="both"/>
        <w:rPr>
          <w:rFonts w:eastAsia="Calibri" w:cstheme="minorHAnsi"/>
          <w:color w:val="000000"/>
          <w:sz w:val="24"/>
          <w:szCs w:val="24"/>
          <w:lang w:eastAsia="pt-BR"/>
        </w:rPr>
      </w:pPr>
    </w:p>
    <w:p w14:paraId="30CC312F"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lastRenderedPageBreak/>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2487AD0B"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04065817"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026E1CB6"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555027FD"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7F1B05C0"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4AB89CB9"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2761365B"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576F1008"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5AC6EDFA"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1CA47F51" w14:textId="77777777" w:rsidR="00005BBB" w:rsidRDefault="00005BBB" w:rsidP="00005BBB">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6DB504B0" w14:textId="77777777" w:rsidR="00005BBB" w:rsidRDefault="00005BBB" w:rsidP="00005BBB">
      <w:pPr>
        <w:widowControl w:val="0"/>
        <w:suppressAutoHyphens/>
        <w:spacing w:line="276" w:lineRule="auto"/>
        <w:jc w:val="both"/>
        <w:rPr>
          <w:rFonts w:eastAsia="Calibri" w:cstheme="minorHAnsi"/>
          <w:sz w:val="24"/>
          <w:szCs w:val="24"/>
          <w:lang w:eastAsia="pt-BR"/>
        </w:rPr>
      </w:pPr>
    </w:p>
    <w:p w14:paraId="5481D1F7" w14:textId="77777777" w:rsidR="00005BBB" w:rsidRDefault="00005BBB" w:rsidP="00005BBB">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1360DEA7" w14:textId="77777777" w:rsidR="00005BBB" w:rsidRDefault="00005BBB" w:rsidP="00005BBB">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064A720E" w14:textId="77777777" w:rsidR="00005BBB" w:rsidRDefault="00005BBB" w:rsidP="00005BBB">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71063E34" w14:textId="77777777" w:rsidR="00005BBB" w:rsidRDefault="00005BBB" w:rsidP="00005BBB">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178D36CC" w14:textId="77777777" w:rsidR="00005BBB" w:rsidRDefault="00005BBB" w:rsidP="00005BBB">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1F7BE4C9" w14:textId="77777777" w:rsidR="00005BBB" w:rsidRDefault="00005BBB" w:rsidP="00005BBB">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lastRenderedPageBreak/>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6F04C118" w14:textId="77777777" w:rsidR="00005BBB" w:rsidRDefault="00005BBB" w:rsidP="00005BBB">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247099E6" w14:textId="77777777" w:rsidR="00005BBB" w:rsidRDefault="00005BBB" w:rsidP="00005BBB">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0ECCE0DA" w14:textId="77777777" w:rsidR="00005BBB" w:rsidRDefault="00005BBB" w:rsidP="00005BBB">
      <w:pPr>
        <w:widowControl w:val="0"/>
        <w:suppressAutoHyphens/>
        <w:spacing w:line="276" w:lineRule="auto"/>
        <w:ind w:left="1276" w:right="-1"/>
        <w:jc w:val="both"/>
        <w:rPr>
          <w:rFonts w:eastAsia="Calibri" w:cstheme="minorHAnsi"/>
          <w:color w:val="000000"/>
          <w:sz w:val="24"/>
          <w:szCs w:val="24"/>
          <w:lang w:eastAsia="pt-BR"/>
        </w:rPr>
      </w:pPr>
    </w:p>
    <w:p w14:paraId="64DACBEE" w14:textId="77777777" w:rsidR="00005BBB" w:rsidRDefault="00005BBB" w:rsidP="00005BBB">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8CE6744" w14:textId="77777777" w:rsidR="00005BBB" w:rsidRDefault="00005BBB" w:rsidP="00005BBB">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615C7491" w14:textId="77777777" w:rsidR="00005BBB" w:rsidRDefault="00005BBB" w:rsidP="00005BBB">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32F0C8DA" w14:textId="77777777" w:rsidR="00005BBB" w:rsidRDefault="00005BBB" w:rsidP="00005BBB">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5A56156E" w14:textId="77777777" w:rsidR="00005BBB" w:rsidRDefault="00005BBB" w:rsidP="00005BBB">
      <w:pPr>
        <w:widowControl w:val="0"/>
        <w:spacing w:line="276" w:lineRule="auto"/>
        <w:ind w:right="-1"/>
        <w:jc w:val="both"/>
        <w:rPr>
          <w:rFonts w:eastAsia="Calibri" w:cstheme="minorHAnsi"/>
          <w:sz w:val="24"/>
          <w:szCs w:val="24"/>
          <w:lang w:eastAsia="pt-BR"/>
        </w:rPr>
      </w:pPr>
    </w:p>
    <w:p w14:paraId="33810CAE" w14:textId="77777777" w:rsidR="00005BBB" w:rsidRDefault="00005BBB" w:rsidP="00005BBB">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QUARTA – </w:t>
      </w:r>
      <w:r>
        <w:rPr>
          <w:rFonts w:eastAsia="Calibri" w:cstheme="minorHAnsi"/>
          <w:b/>
          <w:bCs/>
          <w:color w:val="000000"/>
          <w:sz w:val="24"/>
          <w:szCs w:val="24"/>
          <w:lang w:eastAsia="pt-BR"/>
        </w:rPr>
        <w:t>DO FORO</w:t>
      </w:r>
    </w:p>
    <w:p w14:paraId="78D04261" w14:textId="77777777" w:rsidR="00005BBB" w:rsidRDefault="00005BBB" w:rsidP="00005BBB">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xml:space="preserve">, sendo esta, competente para a propositura de qualquer medida judicial, decorrente deste </w:t>
      </w:r>
      <w:r>
        <w:rPr>
          <w:rFonts w:eastAsia="Calibri" w:cstheme="minorHAnsi"/>
          <w:bCs/>
          <w:color w:val="000000"/>
          <w:sz w:val="24"/>
          <w:szCs w:val="24"/>
          <w:lang w:eastAsia="pt-BR"/>
        </w:rPr>
        <w:lastRenderedPageBreak/>
        <w:t>instrumento, com a exclusão de qualquer outro, por mais privilegiado que seja</w:t>
      </w:r>
      <w:r>
        <w:rPr>
          <w:rFonts w:eastAsia="Calibri" w:cstheme="minorHAnsi"/>
          <w:sz w:val="24"/>
          <w:szCs w:val="24"/>
          <w:lang w:eastAsia="pt-BR"/>
        </w:rPr>
        <w:t>.</w:t>
      </w:r>
    </w:p>
    <w:p w14:paraId="688F74E7" w14:textId="77777777" w:rsidR="00005BBB" w:rsidRDefault="00005BBB" w:rsidP="00005BBB">
      <w:pPr>
        <w:widowControl w:val="0"/>
        <w:spacing w:line="276" w:lineRule="auto"/>
        <w:ind w:right="-1"/>
        <w:jc w:val="both"/>
        <w:rPr>
          <w:rFonts w:eastAsia="Calibri" w:cstheme="minorHAnsi"/>
          <w:sz w:val="24"/>
          <w:szCs w:val="24"/>
          <w:lang w:eastAsia="pt-BR"/>
        </w:rPr>
      </w:pPr>
    </w:p>
    <w:p w14:paraId="6284B0E3" w14:textId="77777777" w:rsidR="00005BBB" w:rsidRDefault="00005BBB" w:rsidP="00005BBB">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1782CEAE" w14:textId="77777777" w:rsidR="00005BBB" w:rsidRDefault="00005BBB" w:rsidP="00005BBB">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005BBB" w14:paraId="776A2F91" w14:textId="77777777" w:rsidTr="00840082">
        <w:trPr>
          <w:trHeight w:val="422"/>
        </w:trPr>
        <w:tc>
          <w:tcPr>
            <w:tcW w:w="10113" w:type="dxa"/>
            <w:hideMark/>
          </w:tcPr>
          <w:p w14:paraId="103FB75D" w14:textId="77777777" w:rsidR="00005BBB" w:rsidRDefault="00005BBB" w:rsidP="00840082">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005BBB" w14:paraId="5504534C" w14:textId="77777777" w:rsidTr="00840082">
        <w:trPr>
          <w:trHeight w:val="397"/>
        </w:trPr>
        <w:tc>
          <w:tcPr>
            <w:tcW w:w="10113" w:type="dxa"/>
            <w:hideMark/>
          </w:tcPr>
          <w:p w14:paraId="3FAFC423" w14:textId="77777777" w:rsidR="00005BBB" w:rsidRDefault="00005BBB" w:rsidP="00840082">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21FC699F" w14:textId="77777777" w:rsidR="00005BBB" w:rsidRDefault="00005BBB" w:rsidP="00005BBB">
      <w:pPr>
        <w:tabs>
          <w:tab w:val="right" w:pos="9781"/>
        </w:tabs>
        <w:spacing w:after="0" w:line="240" w:lineRule="auto"/>
        <w:ind w:right="-143"/>
        <w:jc w:val="both"/>
        <w:rPr>
          <w:rFonts w:eastAsia="Calibri" w:cstheme="minorHAnsi"/>
          <w:i/>
          <w:sz w:val="24"/>
          <w:szCs w:val="24"/>
          <w:lang w:eastAsia="pt-BR"/>
        </w:rPr>
      </w:pPr>
    </w:p>
    <w:p w14:paraId="6B6CB886" w14:textId="77777777" w:rsidR="00005BBB" w:rsidRDefault="00005BBB" w:rsidP="00005BBB">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44EFDC9F" w14:textId="77777777" w:rsidR="00005BBB" w:rsidRDefault="00005BBB" w:rsidP="00005BBB">
      <w:pPr>
        <w:tabs>
          <w:tab w:val="right" w:pos="9781"/>
        </w:tabs>
        <w:spacing w:after="0" w:line="240" w:lineRule="auto"/>
        <w:ind w:right="-143"/>
        <w:jc w:val="both"/>
        <w:rPr>
          <w:rFonts w:eastAsia="Calibri" w:cstheme="minorHAnsi"/>
          <w:i/>
          <w:sz w:val="24"/>
          <w:szCs w:val="24"/>
          <w:lang w:eastAsia="pt-BR"/>
        </w:rPr>
      </w:pPr>
    </w:p>
    <w:p w14:paraId="40EFA7FD" w14:textId="77777777" w:rsidR="00005BBB" w:rsidRDefault="00005BBB" w:rsidP="00005BBB">
      <w:pPr>
        <w:tabs>
          <w:tab w:val="right" w:pos="9781"/>
        </w:tabs>
        <w:spacing w:after="0" w:line="240" w:lineRule="auto"/>
        <w:ind w:right="-143"/>
        <w:jc w:val="both"/>
        <w:rPr>
          <w:rFonts w:eastAsia="Calibri" w:cstheme="minorHAnsi"/>
          <w:bCs/>
          <w:i/>
          <w:color w:val="000000"/>
          <w:sz w:val="24"/>
          <w:szCs w:val="24"/>
          <w:lang w:eastAsia="pt-BR"/>
        </w:rPr>
      </w:pPr>
    </w:p>
    <w:tbl>
      <w:tblPr>
        <w:tblW w:w="9990" w:type="dxa"/>
        <w:tblLayout w:type="fixed"/>
        <w:tblCellMar>
          <w:left w:w="70" w:type="dxa"/>
          <w:right w:w="70" w:type="dxa"/>
        </w:tblCellMar>
        <w:tblLook w:val="04A0" w:firstRow="1" w:lastRow="0" w:firstColumn="1" w:lastColumn="0" w:noHBand="0" w:noVBand="1"/>
      </w:tblPr>
      <w:tblGrid>
        <w:gridCol w:w="9990"/>
      </w:tblGrid>
      <w:tr w:rsidR="00005BBB" w14:paraId="071043CD" w14:textId="77777777" w:rsidTr="00840082">
        <w:trPr>
          <w:trHeight w:val="301"/>
        </w:trPr>
        <w:tc>
          <w:tcPr>
            <w:tcW w:w="9993" w:type="dxa"/>
            <w:hideMark/>
          </w:tcPr>
          <w:p w14:paraId="450C61C9" w14:textId="2213C1E1" w:rsidR="00005BBB" w:rsidRDefault="00F17B9A" w:rsidP="00840082">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005BBB" w14:paraId="3D586E9D" w14:textId="77777777" w:rsidTr="00840082">
        <w:tc>
          <w:tcPr>
            <w:tcW w:w="9993" w:type="dxa"/>
            <w:hideMark/>
          </w:tcPr>
          <w:p w14:paraId="1605B28B" w14:textId="594E6DDF" w:rsidR="00005BBB" w:rsidRDefault="00F17B9A" w:rsidP="00840082">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Fagner Genelhú Ferreira Penna</w:t>
            </w:r>
            <w:r w:rsidR="00005BBB">
              <w:rPr>
                <w:rFonts w:ascii="Calibri" w:eastAsia="Calibri" w:hAnsi="Calibri" w:cs="Calibri"/>
                <w:b/>
                <w:i/>
                <w:sz w:val="24"/>
                <w:szCs w:val="24"/>
                <w:lang w:eastAsia="pt-BR"/>
              </w:rPr>
              <w:t xml:space="preserve"> </w:t>
            </w:r>
          </w:p>
          <w:p w14:paraId="739F3245" w14:textId="0B884561" w:rsidR="00005BBB" w:rsidRDefault="00F17B9A" w:rsidP="00840082">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04984618" w14:textId="77777777" w:rsidR="00005BBB" w:rsidRDefault="00005BBB" w:rsidP="00005BBB">
      <w:pPr>
        <w:tabs>
          <w:tab w:val="right" w:pos="9781"/>
        </w:tabs>
        <w:spacing w:after="0" w:line="240" w:lineRule="auto"/>
        <w:ind w:right="-142"/>
        <w:jc w:val="both"/>
        <w:rPr>
          <w:rFonts w:eastAsia="Calibri" w:cstheme="minorHAnsi"/>
          <w:bCs/>
          <w:i/>
          <w:iCs/>
          <w:color w:val="000000"/>
          <w:sz w:val="24"/>
          <w:szCs w:val="24"/>
          <w:lang w:eastAsia="pt-BR"/>
        </w:rPr>
      </w:pPr>
    </w:p>
    <w:p w14:paraId="60C5BE04" w14:textId="77777777" w:rsidR="00005BBB" w:rsidRDefault="00005BBB" w:rsidP="00005BBB">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005BBB" w14:paraId="2AEAE8EB" w14:textId="77777777" w:rsidTr="00840082">
        <w:tc>
          <w:tcPr>
            <w:tcW w:w="4996" w:type="dxa"/>
            <w:hideMark/>
          </w:tcPr>
          <w:p w14:paraId="1D177B3E" w14:textId="77777777" w:rsidR="00005BBB" w:rsidRDefault="00005BBB"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28DFC08F" w14:textId="77777777" w:rsidR="00005BBB" w:rsidRDefault="00005BBB"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005BBB" w14:paraId="4362D58F" w14:textId="77777777" w:rsidTr="00840082">
        <w:tc>
          <w:tcPr>
            <w:tcW w:w="4996" w:type="dxa"/>
            <w:hideMark/>
          </w:tcPr>
          <w:p w14:paraId="10F65757" w14:textId="77777777" w:rsidR="00005BBB" w:rsidRDefault="00005BBB"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55816185" w14:textId="77777777" w:rsidR="00005BBB" w:rsidRDefault="00005BBB"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5F871F01" w14:textId="77777777" w:rsidR="00005BBB" w:rsidRDefault="00005BBB"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Gabrielly Aparecida de  Souza Silva </w:t>
            </w:r>
          </w:p>
          <w:p w14:paraId="5DBD5496" w14:textId="77777777" w:rsidR="00005BBB" w:rsidRDefault="00005BBB"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41A7AB56" w14:textId="77777777" w:rsidR="00005BBB" w:rsidRDefault="00005BBB" w:rsidP="00005BBB">
      <w:pPr>
        <w:spacing w:line="276" w:lineRule="auto"/>
        <w:rPr>
          <w:rFonts w:ascii="Calibri" w:eastAsia="Times New Roman" w:hAnsi="Calibri" w:cs="Times New Roman"/>
          <w:sz w:val="24"/>
          <w:szCs w:val="24"/>
          <w:lang w:eastAsia="pt-BR"/>
        </w:rPr>
      </w:pPr>
    </w:p>
    <w:p w14:paraId="29C7FE67" w14:textId="77777777" w:rsidR="000A4A91" w:rsidRDefault="000A4A91"/>
    <w:sectPr w:rsidR="000A4A9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9BA8" w14:textId="77777777" w:rsidR="006C74D2" w:rsidRDefault="006C74D2" w:rsidP="006C74D2">
      <w:pPr>
        <w:spacing w:after="0" w:line="240" w:lineRule="auto"/>
      </w:pPr>
      <w:r>
        <w:separator/>
      </w:r>
    </w:p>
  </w:endnote>
  <w:endnote w:type="continuationSeparator" w:id="0">
    <w:p w14:paraId="4520E9F4" w14:textId="77777777" w:rsidR="006C74D2" w:rsidRDefault="006C74D2" w:rsidP="006C7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566B" w14:textId="77777777" w:rsidR="006C74D2" w:rsidRDefault="006C74D2" w:rsidP="006C74D2">
      <w:pPr>
        <w:spacing w:after="0" w:line="240" w:lineRule="auto"/>
      </w:pPr>
      <w:r>
        <w:separator/>
      </w:r>
    </w:p>
  </w:footnote>
  <w:footnote w:type="continuationSeparator" w:id="0">
    <w:p w14:paraId="3CE547D2" w14:textId="77777777" w:rsidR="006C74D2" w:rsidRDefault="006C74D2" w:rsidP="006C7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E7C5" w14:textId="77777777" w:rsidR="006C74D2" w:rsidRPr="00787594" w:rsidRDefault="006C74D2" w:rsidP="006C74D2">
    <w:pPr>
      <w:spacing w:after="0"/>
      <w:jc w:val="center"/>
      <w:rPr>
        <w:rFonts w:ascii="Arial Black" w:hAnsi="Arial Black" w:cs="Arial"/>
        <w:sz w:val="20"/>
      </w:rPr>
    </w:pPr>
    <w:r w:rsidRPr="00787594">
      <w:rPr>
        <w:noProof/>
        <w:lang w:eastAsia="pt-BR"/>
      </w:rPr>
      <w:drawing>
        <wp:anchor distT="0" distB="0" distL="114300" distR="114300" simplePos="0" relativeHeight="251659264" behindDoc="0" locked="0" layoutInCell="1" allowOverlap="1" wp14:anchorId="4DCF5D9C" wp14:editId="274708C2">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594">
      <w:rPr>
        <w:rFonts w:ascii="Arial Black" w:hAnsi="Arial Black" w:cs="Arial"/>
        <w:sz w:val="20"/>
      </w:rPr>
      <w:t>PREFEITURA MUNICIPAL DE CORONEL SAPUCAIA</w:t>
    </w:r>
  </w:p>
  <w:p w14:paraId="34914DC7" w14:textId="77777777" w:rsidR="006C74D2" w:rsidRPr="00787594" w:rsidRDefault="006C74D2" w:rsidP="006C74D2">
    <w:pPr>
      <w:spacing w:after="0"/>
      <w:jc w:val="center"/>
      <w:rPr>
        <w:rFonts w:ascii="Arial Black" w:hAnsi="Arial Black" w:cs="Arial"/>
        <w:sz w:val="20"/>
      </w:rPr>
    </w:pPr>
    <w:r w:rsidRPr="00787594">
      <w:rPr>
        <w:rFonts w:ascii="Arial Black" w:hAnsi="Arial Black" w:cs="Arial"/>
        <w:sz w:val="20"/>
      </w:rPr>
      <w:t>ESTADO DE MATO GROSSO DO SUL</w:t>
    </w:r>
  </w:p>
  <w:p w14:paraId="4561A3A2" w14:textId="77777777" w:rsidR="006C74D2" w:rsidRPr="00787594" w:rsidRDefault="006C74D2" w:rsidP="006C74D2">
    <w:pPr>
      <w:tabs>
        <w:tab w:val="center" w:pos="4252"/>
        <w:tab w:val="right" w:pos="8504"/>
      </w:tabs>
      <w:spacing w:after="0"/>
      <w:ind w:left="-1800" w:right="-1765"/>
      <w:jc w:val="center"/>
      <w:rPr>
        <w:rFonts w:ascii="Arial" w:eastAsia="Calibri" w:hAnsi="Arial"/>
        <w:sz w:val="24"/>
      </w:rPr>
    </w:pPr>
    <w:r w:rsidRPr="00787594">
      <w:rPr>
        <w:rFonts w:ascii="Arial Black" w:eastAsia="Calibri" w:hAnsi="Arial Black" w:cs="Arial"/>
        <w:sz w:val="20"/>
      </w:rPr>
      <w:t>DEPARTAMENTO DE LICITAÇÃO</w:t>
    </w:r>
  </w:p>
  <w:p w14:paraId="51913273" w14:textId="77777777" w:rsidR="006C74D2" w:rsidRDefault="006C74D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619605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9530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57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388342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7289839">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627930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562527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3929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4996485">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9810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17758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7175093">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4744470">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9808239">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1200213">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3879459">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09870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39499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146381">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76839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6472873">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4092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7875771">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3413705">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16"/>
    <w:rsid w:val="00005BBB"/>
    <w:rsid w:val="000A4A91"/>
    <w:rsid w:val="0057515F"/>
    <w:rsid w:val="006C74D2"/>
    <w:rsid w:val="00761C16"/>
    <w:rsid w:val="00F17B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0326"/>
  <w15:chartTrackingRefBased/>
  <w15:docId w15:val="{E5A0E36F-2F32-49A7-BB1F-F36D190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BBB"/>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C74D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74D2"/>
  </w:style>
  <w:style w:type="paragraph" w:styleId="Rodap">
    <w:name w:val="footer"/>
    <w:basedOn w:val="Normal"/>
    <w:link w:val="RodapChar"/>
    <w:uiPriority w:val="99"/>
    <w:unhideWhenUsed/>
    <w:rsid w:val="006C74D2"/>
    <w:pPr>
      <w:tabs>
        <w:tab w:val="center" w:pos="4252"/>
        <w:tab w:val="right" w:pos="8504"/>
      </w:tabs>
      <w:spacing w:after="0" w:line="240" w:lineRule="auto"/>
    </w:pPr>
  </w:style>
  <w:style w:type="character" w:customStyle="1" w:styleId="RodapChar">
    <w:name w:val="Rodapé Char"/>
    <w:basedOn w:val="Fontepargpadro"/>
    <w:link w:val="Rodap"/>
    <w:uiPriority w:val="99"/>
    <w:rsid w:val="006C7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64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4528</Words>
  <Characters>24454</Characters>
  <Application>Microsoft Office Word</Application>
  <DocSecurity>0</DocSecurity>
  <Lines>203</Lines>
  <Paragraphs>57</Paragraphs>
  <ScaleCrop>false</ScaleCrop>
  <Company/>
  <LinksUpToDate>false</LinksUpToDate>
  <CharactersWithSpaces>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5</cp:revision>
  <dcterms:created xsi:type="dcterms:W3CDTF">2023-09-12T14:23:00Z</dcterms:created>
  <dcterms:modified xsi:type="dcterms:W3CDTF">2023-09-13T15:43:00Z</dcterms:modified>
</cp:coreProperties>
</file>