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B5FDC" w14:textId="77777777" w:rsidR="007E29BD" w:rsidRPr="00E94D4C" w:rsidRDefault="007E29BD" w:rsidP="007E29BD">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56F92136" w14:textId="77777777" w:rsidR="007E29BD" w:rsidRPr="00E94D4C" w:rsidRDefault="007E29BD" w:rsidP="007E29BD">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2E7BE77D" w14:textId="77777777" w:rsidR="00EE52F3" w:rsidRDefault="00EE52F3" w:rsidP="00EE52F3">
      <w:pPr>
        <w:spacing w:after="160"/>
        <w:mirrorIndents/>
        <w:jc w:val="both"/>
        <w:rPr>
          <w:rFonts w:ascii="Calibri" w:eastAsia="Calibri" w:hAnsi="Calibri" w:cs="Calibri"/>
          <w:lang w:eastAsia="pt-BR"/>
        </w:rPr>
      </w:pPr>
      <w:r w:rsidRPr="005969C6">
        <w:rPr>
          <w:rFonts w:ascii="Calibri" w:eastAsia="Calibri" w:hAnsi="Calibri" w:cs="Calibri"/>
          <w:lang w:eastAsia="pt-BR"/>
        </w:rPr>
        <w:t xml:space="preserve">Empresa </w:t>
      </w:r>
      <w:r w:rsidRPr="00124C9B">
        <w:rPr>
          <w:rFonts w:ascii="Calibri" w:eastAsia="Calibri" w:hAnsi="Calibri" w:cs="Calibri"/>
          <w:b/>
          <w:bCs/>
          <w:lang w:eastAsia="pt-BR"/>
        </w:rPr>
        <w:t>CIRÚRGICA ITAMBÉ – EIRELI – ME</w:t>
      </w:r>
      <w:r w:rsidRPr="005969C6">
        <w:rPr>
          <w:rFonts w:ascii="Calibri" w:eastAsia="Calibri" w:hAnsi="Calibri" w:cs="Calibri"/>
          <w:lang w:eastAsia="pt-BR"/>
        </w:rPr>
        <w:t xml:space="preserve">, inscrita no CNPJ sob o n.º </w:t>
      </w:r>
      <w:r w:rsidRPr="00124C9B">
        <w:rPr>
          <w:rFonts w:ascii="Calibri" w:eastAsia="Calibri" w:hAnsi="Calibri" w:cs="Calibri"/>
          <w:lang w:eastAsia="pt-BR"/>
        </w:rPr>
        <w:t>6.847.096/0001-11</w:t>
      </w:r>
      <w:r w:rsidRPr="005969C6">
        <w:rPr>
          <w:rFonts w:ascii="Calibri" w:eastAsia="Calibri" w:hAnsi="Calibri" w:cs="Calibri"/>
          <w:lang w:eastAsia="pt-BR"/>
        </w:rPr>
        <w:t xml:space="preserve">, com sede </w:t>
      </w:r>
      <w:r>
        <w:rPr>
          <w:rFonts w:ascii="Calibri" w:eastAsia="Calibri" w:hAnsi="Calibri" w:cs="Calibri"/>
          <w:lang w:eastAsia="pt-BR"/>
        </w:rPr>
        <w:t xml:space="preserve">à </w:t>
      </w:r>
      <w:r w:rsidRPr="00124C9B">
        <w:rPr>
          <w:rFonts w:ascii="Calibri" w:eastAsia="Calibri" w:hAnsi="Calibri" w:cs="Calibri"/>
          <w:lang w:eastAsia="pt-BR"/>
        </w:rPr>
        <w:t>Avenida</w:t>
      </w:r>
      <w:r>
        <w:rPr>
          <w:rFonts w:ascii="Calibri" w:eastAsia="Calibri" w:hAnsi="Calibri" w:cs="Calibri"/>
          <w:lang w:eastAsia="pt-BR"/>
        </w:rPr>
        <w:t xml:space="preserve"> </w:t>
      </w:r>
      <w:r w:rsidRPr="00124C9B">
        <w:rPr>
          <w:rFonts w:ascii="Calibri" w:eastAsia="Calibri" w:hAnsi="Calibri" w:cs="Calibri"/>
          <w:lang w:eastAsia="pt-BR"/>
        </w:rPr>
        <w:t>Brasil, n.º 5709 – Zona 05 – CEP 87.015-280, na cidade de Maringá – Estado do Paraná</w:t>
      </w:r>
      <w:r>
        <w:rPr>
          <w:rFonts w:ascii="Calibri" w:eastAsia="Calibri" w:hAnsi="Calibri" w:cs="Calibri"/>
          <w:lang w:eastAsia="pt-BR"/>
        </w:rPr>
        <w:t>,</w:t>
      </w:r>
      <w:r w:rsidRPr="005969C6">
        <w:rPr>
          <w:rFonts w:ascii="Calibri" w:eastAsia="Calibri" w:hAnsi="Calibri" w:cs="Calibri"/>
          <w:lang w:eastAsia="pt-BR"/>
        </w:rPr>
        <w:t xml:space="preserve"> neste ato representada por seu procurador o(a) Senhor(a)</w:t>
      </w:r>
      <w:r>
        <w:rPr>
          <w:rFonts w:ascii="Calibri" w:eastAsia="Calibri" w:hAnsi="Calibri" w:cs="Calibri"/>
          <w:lang w:eastAsia="pt-BR"/>
        </w:rPr>
        <w:t xml:space="preserve"> </w:t>
      </w:r>
      <w:r w:rsidRPr="00124C9B">
        <w:rPr>
          <w:rFonts w:ascii="Calibri" w:eastAsia="Calibri" w:hAnsi="Calibri" w:cs="Calibri"/>
          <w:lang w:eastAsia="pt-BR"/>
        </w:rPr>
        <w:t>HELTON YUDI HONDA</w:t>
      </w:r>
      <w:r w:rsidRPr="005969C6">
        <w:rPr>
          <w:rFonts w:ascii="Calibri" w:eastAsia="Calibri" w:hAnsi="Calibri" w:cs="Calibri"/>
          <w:lang w:eastAsia="pt-BR"/>
        </w:rPr>
        <w:t xml:space="preserve">, portador da Cédula de Identidade RG n.º </w:t>
      </w:r>
      <w:r w:rsidRPr="00124C9B">
        <w:rPr>
          <w:rFonts w:ascii="Calibri" w:eastAsia="Calibri" w:hAnsi="Calibri" w:cs="Calibri"/>
          <w:lang w:eastAsia="pt-BR"/>
        </w:rPr>
        <w:t>9.062.308-7 SESP/PR</w:t>
      </w:r>
      <w:r>
        <w:rPr>
          <w:rFonts w:ascii="Calibri" w:eastAsia="Calibri" w:hAnsi="Calibri" w:cs="Calibri"/>
          <w:lang w:eastAsia="pt-BR"/>
        </w:rPr>
        <w:t xml:space="preserve"> </w:t>
      </w:r>
      <w:r w:rsidRPr="005969C6">
        <w:rPr>
          <w:rFonts w:ascii="Calibri" w:eastAsia="Calibri" w:hAnsi="Calibri" w:cs="Calibri"/>
          <w:lang w:eastAsia="pt-BR"/>
        </w:rPr>
        <w:t xml:space="preserve">e CPF n.º </w:t>
      </w:r>
      <w:r w:rsidRPr="00124C9B">
        <w:rPr>
          <w:rFonts w:ascii="Calibri" w:eastAsia="Calibri" w:hAnsi="Calibri" w:cs="Calibri"/>
          <w:lang w:eastAsia="pt-BR"/>
        </w:rPr>
        <w:t>009.497.349-00</w:t>
      </w:r>
      <w:r w:rsidRPr="005969C6">
        <w:rPr>
          <w:rFonts w:ascii="Calibri" w:eastAsia="Calibri" w:hAnsi="Calibri" w:cs="Calibri"/>
          <w:lang w:eastAsia="pt-BR"/>
        </w:rPr>
        <w:t xml:space="preserve">, residente e domiciliado </w:t>
      </w:r>
      <w:r w:rsidRPr="00124C9B">
        <w:rPr>
          <w:rFonts w:ascii="Calibri" w:eastAsia="Calibri" w:hAnsi="Calibri" w:cs="Calibri"/>
          <w:lang w:eastAsia="pt-BR"/>
        </w:rPr>
        <w:t>na cidade de Maringá – Estado d</w:t>
      </w:r>
      <w:r>
        <w:rPr>
          <w:rFonts w:ascii="Calibri" w:eastAsia="Calibri" w:hAnsi="Calibri" w:cs="Calibri"/>
          <w:lang w:eastAsia="pt-BR"/>
        </w:rPr>
        <w:t xml:space="preserve">o Paraná, na Rua José Clemente, </w:t>
      </w:r>
      <w:r w:rsidRPr="00124C9B">
        <w:rPr>
          <w:rFonts w:ascii="Calibri" w:eastAsia="Calibri" w:hAnsi="Calibri" w:cs="Calibri"/>
          <w:lang w:eastAsia="pt-BR"/>
        </w:rPr>
        <w:t>n.º 627 –</w:t>
      </w:r>
      <w:r>
        <w:rPr>
          <w:rFonts w:ascii="Calibri" w:eastAsia="Calibri" w:hAnsi="Calibri" w:cs="Calibri"/>
          <w:lang w:eastAsia="pt-BR"/>
        </w:rPr>
        <w:t xml:space="preserve"> </w:t>
      </w:r>
      <w:r w:rsidRPr="00124C9B">
        <w:rPr>
          <w:rFonts w:ascii="Calibri" w:eastAsia="Calibri" w:hAnsi="Calibri" w:cs="Calibri"/>
          <w:lang w:eastAsia="pt-BR"/>
        </w:rPr>
        <w:t>Apartamento 302 – Zona 07 – CEP 87.020-070</w:t>
      </w:r>
      <w:r>
        <w:rPr>
          <w:rFonts w:ascii="Calibri" w:eastAsia="Calibri" w:hAnsi="Calibri" w:cs="Calibri"/>
          <w:lang w:eastAsia="pt-BR"/>
        </w:rPr>
        <w:t>.</w:t>
      </w:r>
    </w:p>
    <w:p w14:paraId="626C7C34" w14:textId="77777777" w:rsidR="007E29BD" w:rsidRPr="00E94D4C" w:rsidRDefault="007E29BD" w:rsidP="007E29BD">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76E5AFE7" w14:textId="77777777" w:rsidR="007E29BD" w:rsidRPr="00E94D4C" w:rsidRDefault="007E29BD" w:rsidP="007E29BD">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649A2907" w14:textId="77777777" w:rsidR="007E29BD" w:rsidRPr="00E94D4C" w:rsidRDefault="007E29BD" w:rsidP="007E29BD">
      <w:pPr>
        <w:widowControl w:val="0"/>
        <w:autoSpaceDE w:val="0"/>
        <w:autoSpaceDN w:val="0"/>
        <w:adjustRightInd w:val="0"/>
        <w:spacing w:after="160"/>
        <w:ind w:right="-1"/>
        <w:jc w:val="both"/>
        <w:rPr>
          <w:rFonts w:ascii="Calibri" w:eastAsia="Calibri" w:hAnsi="Calibri" w:cs="Calibri"/>
          <w:lang w:eastAsia="pt-BR"/>
        </w:rPr>
      </w:pPr>
    </w:p>
    <w:p w14:paraId="0924D1FB" w14:textId="77777777" w:rsidR="007E29BD" w:rsidRPr="00E94D4C" w:rsidRDefault="007E29BD" w:rsidP="007E29BD">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649834E4" w14:textId="77777777" w:rsidR="007E29BD" w:rsidRPr="00E94D4C" w:rsidRDefault="007E29BD" w:rsidP="007E29BD">
      <w:pPr>
        <w:widowControl w:val="0"/>
        <w:autoSpaceDE w:val="0"/>
        <w:autoSpaceDN w:val="0"/>
        <w:adjustRightInd w:val="0"/>
        <w:spacing w:after="160"/>
        <w:ind w:right="-1"/>
        <w:jc w:val="both"/>
        <w:rPr>
          <w:rFonts w:ascii="Calibri" w:eastAsia="Calibri" w:hAnsi="Calibri" w:cs="Calibri"/>
          <w:lang w:eastAsia="pt-BR"/>
        </w:rPr>
      </w:pPr>
    </w:p>
    <w:p w14:paraId="3E31FD33" w14:textId="77777777" w:rsidR="007E29BD" w:rsidRPr="00E94D4C" w:rsidRDefault="007E29BD" w:rsidP="007E29BD">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1ECB565C" w14:textId="77777777" w:rsidR="007E29BD" w:rsidRPr="00E94D4C" w:rsidRDefault="007E29BD" w:rsidP="007E29BD">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w:t>
      </w:r>
      <w:r w:rsidRPr="00E94D4C">
        <w:rPr>
          <w:rFonts w:ascii="Calibri" w:eastAsia="Calibri" w:hAnsi="Calibri" w:cs="Calibri"/>
          <w:color w:val="000000"/>
          <w:lang w:eastAsia="pt-BR"/>
        </w:rPr>
        <w:lastRenderedPageBreak/>
        <w:t>conforme segue:</w:t>
      </w:r>
    </w:p>
    <w:tbl>
      <w:tblPr>
        <w:tblW w:w="9760" w:type="dxa"/>
        <w:tblInd w:w="55" w:type="dxa"/>
        <w:tblCellMar>
          <w:left w:w="70" w:type="dxa"/>
          <w:right w:w="70" w:type="dxa"/>
        </w:tblCellMar>
        <w:tblLook w:val="04A0" w:firstRow="1" w:lastRow="0" w:firstColumn="1" w:lastColumn="0" w:noHBand="0" w:noVBand="1"/>
      </w:tblPr>
      <w:tblGrid>
        <w:gridCol w:w="452"/>
        <w:gridCol w:w="53"/>
        <w:gridCol w:w="347"/>
        <w:gridCol w:w="52"/>
        <w:gridCol w:w="347"/>
        <w:gridCol w:w="61"/>
        <w:gridCol w:w="462"/>
        <w:gridCol w:w="74"/>
        <w:gridCol w:w="3548"/>
        <w:gridCol w:w="19"/>
        <w:gridCol w:w="380"/>
        <w:gridCol w:w="18"/>
        <w:gridCol w:w="1034"/>
        <w:gridCol w:w="11"/>
        <w:gridCol w:w="1182"/>
        <w:gridCol w:w="860"/>
        <w:gridCol w:w="860"/>
      </w:tblGrid>
      <w:tr w:rsidR="007E29BD" w:rsidRPr="00BF478C" w14:paraId="04011EB8" w14:textId="77777777" w:rsidTr="00EE52F3">
        <w:trPr>
          <w:trHeight w:val="210"/>
        </w:trPr>
        <w:tc>
          <w:tcPr>
            <w:tcW w:w="505" w:type="dxa"/>
            <w:gridSpan w:val="2"/>
            <w:tcBorders>
              <w:top w:val="nil"/>
              <w:left w:val="nil"/>
              <w:bottom w:val="nil"/>
              <w:right w:val="nil"/>
            </w:tcBorders>
            <w:shd w:val="clear" w:color="auto" w:fill="auto"/>
            <w:vAlign w:val="center"/>
            <w:hideMark/>
          </w:tcPr>
          <w:p w14:paraId="79BCD02D"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5B8B367F"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408" w:type="dxa"/>
            <w:gridSpan w:val="2"/>
            <w:tcBorders>
              <w:top w:val="nil"/>
              <w:left w:val="nil"/>
              <w:bottom w:val="nil"/>
              <w:right w:val="nil"/>
            </w:tcBorders>
            <w:shd w:val="clear" w:color="auto" w:fill="auto"/>
            <w:vAlign w:val="center"/>
            <w:hideMark/>
          </w:tcPr>
          <w:p w14:paraId="06B69290"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536" w:type="dxa"/>
            <w:gridSpan w:val="2"/>
            <w:tcBorders>
              <w:top w:val="nil"/>
              <w:left w:val="nil"/>
              <w:bottom w:val="nil"/>
              <w:right w:val="nil"/>
            </w:tcBorders>
            <w:shd w:val="clear" w:color="auto" w:fill="auto"/>
            <w:vAlign w:val="center"/>
            <w:hideMark/>
          </w:tcPr>
          <w:p w14:paraId="25214B6C"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3567" w:type="dxa"/>
            <w:gridSpan w:val="2"/>
            <w:tcBorders>
              <w:top w:val="nil"/>
              <w:left w:val="nil"/>
              <w:bottom w:val="nil"/>
              <w:right w:val="nil"/>
            </w:tcBorders>
            <w:shd w:val="clear" w:color="auto" w:fill="auto"/>
            <w:vAlign w:val="center"/>
            <w:hideMark/>
          </w:tcPr>
          <w:p w14:paraId="09572F0D"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14:paraId="70B4BDC4"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1045" w:type="dxa"/>
            <w:gridSpan w:val="2"/>
            <w:tcBorders>
              <w:top w:val="nil"/>
              <w:left w:val="nil"/>
              <w:bottom w:val="nil"/>
              <w:right w:val="nil"/>
            </w:tcBorders>
            <w:shd w:val="clear" w:color="auto" w:fill="auto"/>
            <w:vAlign w:val="center"/>
            <w:hideMark/>
          </w:tcPr>
          <w:p w14:paraId="60E1034F"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1182" w:type="dxa"/>
            <w:tcBorders>
              <w:top w:val="nil"/>
              <w:left w:val="nil"/>
              <w:bottom w:val="nil"/>
              <w:right w:val="nil"/>
            </w:tcBorders>
            <w:shd w:val="clear" w:color="auto" w:fill="auto"/>
            <w:vAlign w:val="center"/>
            <w:hideMark/>
          </w:tcPr>
          <w:p w14:paraId="3348D853"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C9FADD7" w14:textId="77777777" w:rsidR="007E29BD" w:rsidRPr="00BF478C" w:rsidRDefault="007E29BD" w:rsidP="00697A2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4DCC1BB" w14:textId="77777777" w:rsidR="007E29BD" w:rsidRPr="00BF478C" w:rsidRDefault="007E29BD" w:rsidP="00697A2A">
            <w:pPr>
              <w:spacing w:after="0" w:line="240" w:lineRule="auto"/>
              <w:rPr>
                <w:rFonts w:ascii="Tahoma" w:eastAsia="Times New Roman" w:hAnsi="Tahoma" w:cs="Tahoma"/>
                <w:b/>
                <w:bCs/>
                <w:sz w:val="16"/>
                <w:szCs w:val="16"/>
                <w:lang w:eastAsia="pt-BR"/>
              </w:rPr>
            </w:pPr>
          </w:p>
        </w:tc>
      </w:tr>
      <w:tr w:rsidR="00EE52F3" w14:paraId="1D95816E" w14:textId="77777777" w:rsidTr="00EE52F3">
        <w:trPr>
          <w:trHeight w:val="210"/>
        </w:trPr>
        <w:tc>
          <w:tcPr>
            <w:tcW w:w="452" w:type="dxa"/>
            <w:tcBorders>
              <w:top w:val="nil"/>
              <w:left w:val="nil"/>
              <w:bottom w:val="nil"/>
              <w:right w:val="nil"/>
            </w:tcBorders>
            <w:shd w:val="clear" w:color="auto" w:fill="auto"/>
            <w:vAlign w:val="center"/>
            <w:hideMark/>
          </w:tcPr>
          <w:p w14:paraId="3A042F05" w14:textId="77777777" w:rsidR="00EE52F3" w:rsidRDefault="00EE52F3">
            <w:pPr>
              <w:rPr>
                <w:rFonts w:ascii="Tahoma" w:hAnsi="Tahoma" w:cs="Tahoma"/>
                <w:b/>
                <w:bCs/>
                <w:sz w:val="16"/>
                <w:szCs w:val="16"/>
              </w:rPr>
            </w:pPr>
          </w:p>
        </w:tc>
        <w:tc>
          <w:tcPr>
            <w:tcW w:w="400" w:type="dxa"/>
            <w:gridSpan w:val="2"/>
            <w:tcBorders>
              <w:top w:val="nil"/>
              <w:left w:val="nil"/>
              <w:bottom w:val="nil"/>
              <w:right w:val="nil"/>
            </w:tcBorders>
            <w:shd w:val="clear" w:color="auto" w:fill="auto"/>
            <w:vAlign w:val="center"/>
            <w:hideMark/>
          </w:tcPr>
          <w:p w14:paraId="4D8C92CE" w14:textId="77777777" w:rsidR="00EE52F3" w:rsidRDefault="00EE52F3">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24E8C753" w14:textId="77777777" w:rsidR="00EE52F3" w:rsidRDefault="00EE52F3">
            <w:pPr>
              <w:rPr>
                <w:rFonts w:ascii="Tahoma" w:hAnsi="Tahoma" w:cs="Tahoma"/>
                <w:b/>
                <w:bCs/>
                <w:sz w:val="16"/>
                <w:szCs w:val="16"/>
              </w:rPr>
            </w:pPr>
          </w:p>
        </w:tc>
        <w:tc>
          <w:tcPr>
            <w:tcW w:w="523" w:type="dxa"/>
            <w:gridSpan w:val="2"/>
            <w:tcBorders>
              <w:top w:val="nil"/>
              <w:left w:val="nil"/>
              <w:bottom w:val="nil"/>
              <w:right w:val="nil"/>
            </w:tcBorders>
            <w:shd w:val="clear" w:color="auto" w:fill="auto"/>
            <w:vAlign w:val="center"/>
            <w:hideMark/>
          </w:tcPr>
          <w:p w14:paraId="11337081" w14:textId="77777777" w:rsidR="00EE52F3" w:rsidRDefault="00EE52F3">
            <w:pPr>
              <w:rPr>
                <w:rFonts w:ascii="Tahoma" w:hAnsi="Tahoma" w:cs="Tahoma"/>
                <w:b/>
                <w:bCs/>
                <w:sz w:val="16"/>
                <w:szCs w:val="16"/>
              </w:rPr>
            </w:pPr>
          </w:p>
        </w:tc>
        <w:tc>
          <w:tcPr>
            <w:tcW w:w="3622" w:type="dxa"/>
            <w:gridSpan w:val="2"/>
            <w:tcBorders>
              <w:top w:val="nil"/>
              <w:left w:val="nil"/>
              <w:bottom w:val="nil"/>
              <w:right w:val="nil"/>
            </w:tcBorders>
            <w:shd w:val="clear" w:color="auto" w:fill="auto"/>
            <w:vAlign w:val="center"/>
            <w:hideMark/>
          </w:tcPr>
          <w:p w14:paraId="7D6FC4EC" w14:textId="77777777" w:rsidR="00EE52F3" w:rsidRDefault="00EE52F3">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43E29D8D" w14:textId="77777777" w:rsidR="00EE52F3" w:rsidRDefault="00EE52F3">
            <w:pPr>
              <w:rPr>
                <w:rFonts w:ascii="Tahoma" w:hAnsi="Tahoma" w:cs="Tahoma"/>
                <w:b/>
                <w:bCs/>
                <w:sz w:val="16"/>
                <w:szCs w:val="16"/>
              </w:rPr>
            </w:pPr>
          </w:p>
        </w:tc>
        <w:tc>
          <w:tcPr>
            <w:tcW w:w="1052" w:type="dxa"/>
            <w:gridSpan w:val="2"/>
            <w:tcBorders>
              <w:top w:val="nil"/>
              <w:left w:val="nil"/>
              <w:bottom w:val="nil"/>
              <w:right w:val="nil"/>
            </w:tcBorders>
            <w:shd w:val="clear" w:color="auto" w:fill="auto"/>
            <w:vAlign w:val="center"/>
            <w:hideMark/>
          </w:tcPr>
          <w:p w14:paraId="67C301F6" w14:textId="77777777" w:rsidR="00EE52F3" w:rsidRDefault="00EE52F3">
            <w:pPr>
              <w:rPr>
                <w:rFonts w:ascii="Tahoma" w:hAnsi="Tahoma" w:cs="Tahoma"/>
                <w:b/>
                <w:bCs/>
                <w:sz w:val="16"/>
                <w:szCs w:val="16"/>
              </w:rPr>
            </w:pPr>
          </w:p>
        </w:tc>
        <w:tc>
          <w:tcPr>
            <w:tcW w:w="1193" w:type="dxa"/>
            <w:gridSpan w:val="2"/>
            <w:tcBorders>
              <w:top w:val="nil"/>
              <w:left w:val="nil"/>
              <w:bottom w:val="nil"/>
              <w:right w:val="nil"/>
            </w:tcBorders>
            <w:shd w:val="clear" w:color="auto" w:fill="auto"/>
            <w:vAlign w:val="center"/>
            <w:hideMark/>
          </w:tcPr>
          <w:p w14:paraId="3F2F2F1B" w14:textId="77777777" w:rsidR="00EE52F3" w:rsidRDefault="00EE52F3">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02EF880" w14:textId="77777777" w:rsidR="00EE52F3" w:rsidRDefault="00EE52F3">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75000A3B" w14:textId="77777777" w:rsidR="00EE52F3" w:rsidRDefault="00EE52F3">
            <w:pPr>
              <w:rPr>
                <w:rFonts w:ascii="Tahoma" w:hAnsi="Tahoma" w:cs="Tahoma"/>
                <w:b/>
                <w:bCs/>
                <w:sz w:val="16"/>
                <w:szCs w:val="16"/>
              </w:rPr>
            </w:pPr>
          </w:p>
        </w:tc>
      </w:tr>
      <w:tr w:rsidR="00EE52F3" w14:paraId="2739495B" w14:textId="77777777" w:rsidTr="00EE52F3">
        <w:trPr>
          <w:trHeight w:val="300"/>
        </w:trPr>
        <w:tc>
          <w:tcPr>
            <w:tcW w:w="9760" w:type="dxa"/>
            <w:gridSpan w:val="17"/>
            <w:tcBorders>
              <w:top w:val="nil"/>
              <w:left w:val="nil"/>
              <w:bottom w:val="nil"/>
              <w:right w:val="nil"/>
            </w:tcBorders>
            <w:shd w:val="clear" w:color="auto" w:fill="auto"/>
            <w:vAlign w:val="center"/>
            <w:hideMark/>
          </w:tcPr>
          <w:p w14:paraId="0B932684" w14:textId="77777777" w:rsidR="00EE52F3" w:rsidRDefault="00EE52F3">
            <w:pPr>
              <w:jc w:val="center"/>
              <w:rPr>
                <w:rFonts w:ascii="Tahoma" w:hAnsi="Tahoma" w:cs="Tahoma"/>
                <w:b/>
                <w:bCs/>
                <w:color w:val="000000"/>
                <w:sz w:val="16"/>
                <w:szCs w:val="16"/>
              </w:rPr>
            </w:pPr>
            <w:r>
              <w:rPr>
                <w:rFonts w:ascii="Tahoma" w:hAnsi="Tahoma" w:cs="Tahoma"/>
                <w:b/>
                <w:bCs/>
                <w:color w:val="000000"/>
                <w:sz w:val="16"/>
                <w:szCs w:val="16"/>
              </w:rPr>
              <w:t>CIRURGICA ITAMBÉ EIRELI ME</w:t>
            </w:r>
          </w:p>
        </w:tc>
      </w:tr>
      <w:tr w:rsidR="00EE52F3" w14:paraId="274CD5DB" w14:textId="77777777" w:rsidTr="00EE52F3">
        <w:trPr>
          <w:trHeight w:val="165"/>
        </w:trPr>
        <w:tc>
          <w:tcPr>
            <w:tcW w:w="452" w:type="dxa"/>
            <w:tcBorders>
              <w:top w:val="nil"/>
              <w:left w:val="nil"/>
              <w:bottom w:val="nil"/>
              <w:right w:val="nil"/>
            </w:tcBorders>
            <w:shd w:val="clear" w:color="auto" w:fill="auto"/>
            <w:vAlign w:val="center"/>
            <w:hideMark/>
          </w:tcPr>
          <w:p w14:paraId="5BBFF2C3" w14:textId="77777777" w:rsidR="00EE52F3" w:rsidRDefault="00EE52F3">
            <w:pPr>
              <w:rPr>
                <w:rFonts w:ascii="Tahoma" w:hAnsi="Tahoma" w:cs="Tahoma"/>
                <w:sz w:val="12"/>
                <w:szCs w:val="12"/>
              </w:rPr>
            </w:pPr>
          </w:p>
        </w:tc>
        <w:tc>
          <w:tcPr>
            <w:tcW w:w="400" w:type="dxa"/>
            <w:gridSpan w:val="2"/>
            <w:tcBorders>
              <w:top w:val="nil"/>
              <w:left w:val="nil"/>
              <w:bottom w:val="nil"/>
              <w:right w:val="nil"/>
            </w:tcBorders>
            <w:shd w:val="clear" w:color="auto" w:fill="auto"/>
            <w:vAlign w:val="center"/>
            <w:hideMark/>
          </w:tcPr>
          <w:p w14:paraId="6DD10059" w14:textId="77777777" w:rsidR="00EE52F3" w:rsidRDefault="00EE52F3">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06074A8D" w14:textId="77777777" w:rsidR="00EE52F3" w:rsidRDefault="00EE52F3">
            <w:pPr>
              <w:rPr>
                <w:rFonts w:ascii="Tahoma" w:hAnsi="Tahoma" w:cs="Tahoma"/>
                <w:sz w:val="12"/>
                <w:szCs w:val="12"/>
              </w:rPr>
            </w:pPr>
          </w:p>
        </w:tc>
        <w:tc>
          <w:tcPr>
            <w:tcW w:w="523" w:type="dxa"/>
            <w:gridSpan w:val="2"/>
            <w:tcBorders>
              <w:top w:val="nil"/>
              <w:left w:val="nil"/>
              <w:bottom w:val="nil"/>
              <w:right w:val="nil"/>
            </w:tcBorders>
            <w:shd w:val="clear" w:color="auto" w:fill="auto"/>
            <w:vAlign w:val="center"/>
            <w:hideMark/>
          </w:tcPr>
          <w:p w14:paraId="60C3AC35" w14:textId="77777777" w:rsidR="00EE52F3" w:rsidRDefault="00EE52F3">
            <w:pPr>
              <w:rPr>
                <w:rFonts w:ascii="Tahoma" w:hAnsi="Tahoma" w:cs="Tahoma"/>
                <w:sz w:val="12"/>
                <w:szCs w:val="12"/>
              </w:rPr>
            </w:pPr>
          </w:p>
        </w:tc>
        <w:tc>
          <w:tcPr>
            <w:tcW w:w="3622" w:type="dxa"/>
            <w:gridSpan w:val="2"/>
            <w:tcBorders>
              <w:top w:val="nil"/>
              <w:left w:val="nil"/>
              <w:bottom w:val="nil"/>
              <w:right w:val="nil"/>
            </w:tcBorders>
            <w:shd w:val="clear" w:color="auto" w:fill="auto"/>
            <w:vAlign w:val="center"/>
            <w:hideMark/>
          </w:tcPr>
          <w:p w14:paraId="4DB254CE" w14:textId="77777777" w:rsidR="00EE52F3" w:rsidRDefault="00EE52F3">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4D6C3DB9" w14:textId="77777777" w:rsidR="00EE52F3" w:rsidRDefault="00EE52F3">
            <w:pPr>
              <w:rPr>
                <w:rFonts w:ascii="Tahoma" w:hAnsi="Tahoma" w:cs="Tahoma"/>
                <w:sz w:val="12"/>
                <w:szCs w:val="12"/>
              </w:rPr>
            </w:pPr>
          </w:p>
        </w:tc>
        <w:tc>
          <w:tcPr>
            <w:tcW w:w="1052" w:type="dxa"/>
            <w:gridSpan w:val="2"/>
            <w:tcBorders>
              <w:top w:val="nil"/>
              <w:left w:val="nil"/>
              <w:bottom w:val="nil"/>
              <w:right w:val="nil"/>
            </w:tcBorders>
            <w:shd w:val="clear" w:color="auto" w:fill="auto"/>
            <w:vAlign w:val="center"/>
            <w:hideMark/>
          </w:tcPr>
          <w:p w14:paraId="4C88C8B5" w14:textId="77777777" w:rsidR="00EE52F3" w:rsidRDefault="00EE52F3">
            <w:pPr>
              <w:rPr>
                <w:rFonts w:ascii="Tahoma" w:hAnsi="Tahoma" w:cs="Tahoma"/>
                <w:sz w:val="12"/>
                <w:szCs w:val="12"/>
              </w:rPr>
            </w:pPr>
          </w:p>
        </w:tc>
        <w:tc>
          <w:tcPr>
            <w:tcW w:w="1193" w:type="dxa"/>
            <w:gridSpan w:val="2"/>
            <w:tcBorders>
              <w:top w:val="nil"/>
              <w:left w:val="nil"/>
              <w:bottom w:val="nil"/>
              <w:right w:val="nil"/>
            </w:tcBorders>
            <w:shd w:val="clear" w:color="auto" w:fill="auto"/>
            <w:vAlign w:val="center"/>
            <w:hideMark/>
          </w:tcPr>
          <w:p w14:paraId="3688B42D" w14:textId="77777777" w:rsidR="00EE52F3" w:rsidRDefault="00EE52F3">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3574F5D2" w14:textId="77777777" w:rsidR="00EE52F3" w:rsidRDefault="00EE52F3">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63073A1A" w14:textId="77777777" w:rsidR="00EE52F3" w:rsidRDefault="00EE52F3">
            <w:pPr>
              <w:rPr>
                <w:rFonts w:ascii="Tahoma" w:hAnsi="Tahoma" w:cs="Tahoma"/>
                <w:sz w:val="12"/>
                <w:szCs w:val="12"/>
              </w:rPr>
            </w:pPr>
          </w:p>
        </w:tc>
      </w:tr>
      <w:tr w:rsidR="00EE52F3" w14:paraId="51A1B6B7" w14:textId="77777777" w:rsidTr="00EE52F3">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5074D" w14:textId="77777777" w:rsidR="00EE52F3" w:rsidRDefault="00EE52F3">
            <w:pPr>
              <w:jc w:val="center"/>
              <w:rPr>
                <w:rFonts w:ascii="Tahoma" w:hAnsi="Tahoma" w:cs="Tahoma"/>
                <w:sz w:val="10"/>
                <w:szCs w:val="10"/>
              </w:rPr>
            </w:pPr>
            <w:r>
              <w:rPr>
                <w:rFonts w:ascii="Tahoma" w:hAnsi="Tahoma" w:cs="Tahoma"/>
                <w:sz w:val="10"/>
                <w:szCs w:val="10"/>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40E5FF85" w14:textId="77777777" w:rsidR="00EE52F3" w:rsidRDefault="00EE52F3">
            <w:pPr>
              <w:jc w:val="center"/>
              <w:rPr>
                <w:rFonts w:ascii="Tahoma" w:hAnsi="Tahoma" w:cs="Tahoma"/>
                <w:sz w:val="10"/>
                <w:szCs w:val="10"/>
              </w:rPr>
            </w:pPr>
            <w:r>
              <w:rPr>
                <w:rFonts w:ascii="Tahoma" w:hAnsi="Tahoma" w:cs="Tahoma"/>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52887665" w14:textId="77777777" w:rsidR="00EE52F3" w:rsidRDefault="00EE52F3">
            <w:pPr>
              <w:jc w:val="center"/>
              <w:rPr>
                <w:rFonts w:ascii="Tahoma" w:hAnsi="Tahoma" w:cs="Tahoma"/>
                <w:sz w:val="10"/>
                <w:szCs w:val="10"/>
              </w:rPr>
            </w:pPr>
            <w:r>
              <w:rPr>
                <w:rFonts w:ascii="Tahoma" w:hAnsi="Tahoma" w:cs="Tahoma"/>
                <w:sz w:val="10"/>
                <w:szCs w:val="10"/>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14:paraId="5832DBCE" w14:textId="77777777" w:rsidR="00EE52F3" w:rsidRDefault="00EE52F3">
            <w:pPr>
              <w:jc w:val="center"/>
              <w:rPr>
                <w:rFonts w:ascii="Tahoma" w:hAnsi="Tahoma" w:cs="Tahoma"/>
                <w:sz w:val="10"/>
                <w:szCs w:val="10"/>
              </w:rPr>
            </w:pPr>
            <w:r>
              <w:rPr>
                <w:rFonts w:ascii="Tahoma" w:hAnsi="Tahoma" w:cs="Tahoma"/>
                <w:sz w:val="10"/>
                <w:szCs w:val="10"/>
              </w:rPr>
              <w:t>CÓD.</w:t>
            </w:r>
          </w:p>
        </w:tc>
        <w:tc>
          <w:tcPr>
            <w:tcW w:w="3622" w:type="dxa"/>
            <w:gridSpan w:val="2"/>
            <w:tcBorders>
              <w:top w:val="single" w:sz="4" w:space="0" w:color="auto"/>
              <w:left w:val="nil"/>
              <w:bottom w:val="single" w:sz="4" w:space="0" w:color="auto"/>
              <w:right w:val="single" w:sz="4" w:space="0" w:color="auto"/>
            </w:tcBorders>
            <w:shd w:val="clear" w:color="auto" w:fill="auto"/>
            <w:vAlign w:val="center"/>
            <w:hideMark/>
          </w:tcPr>
          <w:p w14:paraId="322742E1" w14:textId="77777777" w:rsidR="00EE52F3" w:rsidRDefault="00EE52F3">
            <w:pPr>
              <w:jc w:val="center"/>
              <w:rPr>
                <w:rFonts w:ascii="Tahoma" w:hAnsi="Tahoma" w:cs="Tahoma"/>
                <w:sz w:val="10"/>
                <w:szCs w:val="10"/>
              </w:rPr>
            </w:pPr>
            <w:r>
              <w:rPr>
                <w:rFonts w:ascii="Tahoma" w:hAnsi="Tahoma" w:cs="Tahoma"/>
                <w:sz w:val="10"/>
                <w:szCs w:val="10"/>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273D91CC" w14:textId="77777777" w:rsidR="00EE52F3" w:rsidRDefault="00EE52F3">
            <w:pPr>
              <w:jc w:val="center"/>
              <w:rPr>
                <w:rFonts w:ascii="Tahoma" w:hAnsi="Tahoma" w:cs="Tahoma"/>
                <w:sz w:val="10"/>
                <w:szCs w:val="10"/>
              </w:rPr>
            </w:pPr>
            <w:r>
              <w:rPr>
                <w:rFonts w:ascii="Tahoma" w:hAnsi="Tahoma" w:cs="Tahoma"/>
                <w:sz w:val="10"/>
                <w:szCs w:val="10"/>
              </w:rPr>
              <w:t>UNID</w:t>
            </w: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14:paraId="000F13B5" w14:textId="77777777" w:rsidR="00EE52F3" w:rsidRDefault="00EE52F3">
            <w:pPr>
              <w:jc w:val="center"/>
              <w:rPr>
                <w:rFonts w:ascii="Tahoma" w:hAnsi="Tahoma" w:cs="Tahoma"/>
                <w:sz w:val="10"/>
                <w:szCs w:val="10"/>
              </w:rPr>
            </w:pPr>
            <w:r>
              <w:rPr>
                <w:rFonts w:ascii="Tahoma" w:hAnsi="Tahoma" w:cs="Tahoma"/>
                <w:sz w:val="10"/>
                <w:szCs w:val="10"/>
              </w:rPr>
              <w:t>QUANTIDADE</w:t>
            </w:r>
          </w:p>
        </w:tc>
        <w:tc>
          <w:tcPr>
            <w:tcW w:w="1193" w:type="dxa"/>
            <w:gridSpan w:val="2"/>
            <w:tcBorders>
              <w:top w:val="single" w:sz="4" w:space="0" w:color="auto"/>
              <w:left w:val="nil"/>
              <w:bottom w:val="single" w:sz="4" w:space="0" w:color="auto"/>
              <w:right w:val="single" w:sz="4" w:space="0" w:color="auto"/>
            </w:tcBorders>
            <w:shd w:val="clear" w:color="auto" w:fill="auto"/>
            <w:vAlign w:val="center"/>
            <w:hideMark/>
          </w:tcPr>
          <w:p w14:paraId="5D73BD00" w14:textId="77777777" w:rsidR="00EE52F3" w:rsidRDefault="00EE52F3">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C269653" w14:textId="77777777" w:rsidR="00EE52F3" w:rsidRDefault="00EE52F3">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F61AFCA" w14:textId="77777777" w:rsidR="00EE52F3" w:rsidRDefault="00EE52F3">
            <w:pPr>
              <w:jc w:val="center"/>
              <w:rPr>
                <w:rFonts w:ascii="Tahoma" w:hAnsi="Tahoma" w:cs="Tahoma"/>
                <w:sz w:val="10"/>
                <w:szCs w:val="10"/>
              </w:rPr>
            </w:pPr>
            <w:r>
              <w:rPr>
                <w:rFonts w:ascii="Tahoma" w:hAnsi="Tahoma" w:cs="Tahoma"/>
                <w:sz w:val="10"/>
                <w:szCs w:val="10"/>
              </w:rPr>
              <w:t>VALOR TOTAL</w:t>
            </w:r>
          </w:p>
        </w:tc>
      </w:tr>
      <w:tr w:rsidR="00EE52F3" w14:paraId="16804FB4" w14:textId="77777777" w:rsidTr="00EE52F3">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3EB7E9F"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C656211"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8700AE2" w14:textId="77777777" w:rsidR="00EE52F3" w:rsidRDefault="00EE52F3">
            <w:pPr>
              <w:jc w:val="center"/>
              <w:rPr>
                <w:rFonts w:ascii="Tahoma" w:hAnsi="Tahoma" w:cs="Tahoma"/>
                <w:color w:val="000000"/>
                <w:sz w:val="14"/>
                <w:szCs w:val="14"/>
              </w:rPr>
            </w:pPr>
            <w:r>
              <w:rPr>
                <w:rFonts w:ascii="Tahoma" w:hAnsi="Tahoma" w:cs="Tahoma"/>
                <w:color w:val="000000"/>
                <w:sz w:val="14"/>
                <w:szCs w:val="14"/>
              </w:rPr>
              <w:t>2</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1D5E3860" w14:textId="77777777" w:rsidR="00EE52F3" w:rsidRDefault="00EE52F3">
            <w:pPr>
              <w:jc w:val="center"/>
              <w:rPr>
                <w:rFonts w:ascii="Tahoma" w:hAnsi="Tahoma" w:cs="Tahoma"/>
                <w:color w:val="000000"/>
                <w:sz w:val="14"/>
                <w:szCs w:val="14"/>
              </w:rPr>
            </w:pPr>
            <w:r>
              <w:rPr>
                <w:rFonts w:ascii="Tahoma" w:hAnsi="Tahoma" w:cs="Tahoma"/>
                <w:color w:val="000000"/>
                <w:sz w:val="14"/>
                <w:szCs w:val="14"/>
              </w:rPr>
              <w:t>12284</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42A57E29" w14:textId="77777777" w:rsidR="00EE52F3" w:rsidRDefault="00EE52F3">
            <w:pPr>
              <w:jc w:val="both"/>
              <w:rPr>
                <w:rFonts w:ascii="Tahoma" w:hAnsi="Tahoma" w:cs="Tahoma"/>
                <w:color w:val="000000"/>
                <w:sz w:val="14"/>
                <w:szCs w:val="14"/>
              </w:rPr>
            </w:pPr>
            <w:r>
              <w:rPr>
                <w:rFonts w:ascii="Tahoma" w:hAnsi="Tahoma" w:cs="Tahoma"/>
                <w:color w:val="000000"/>
                <w:sz w:val="14"/>
                <w:szCs w:val="14"/>
              </w:rPr>
              <w:t>ÁGUA DESTILADA SOLUÇÃO INJETÁVEL. APRESENTAÇÃO: AMPOLA C/ 10ML</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1E5C914"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475FEA78" w14:textId="77777777" w:rsidR="00EE52F3" w:rsidRDefault="00EE52F3">
            <w:pPr>
              <w:jc w:val="center"/>
              <w:rPr>
                <w:rFonts w:ascii="Tahoma" w:hAnsi="Tahoma" w:cs="Tahoma"/>
                <w:color w:val="000000"/>
                <w:sz w:val="14"/>
                <w:szCs w:val="14"/>
              </w:rPr>
            </w:pPr>
            <w:r>
              <w:rPr>
                <w:rFonts w:ascii="Tahoma" w:hAnsi="Tahoma" w:cs="Tahoma"/>
                <w:color w:val="000000"/>
                <w:sz w:val="14"/>
                <w:szCs w:val="14"/>
              </w:rPr>
              <w:t>30.000,00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45B2CE24" w14:textId="77777777" w:rsidR="00EE52F3" w:rsidRDefault="00EE52F3">
            <w:pPr>
              <w:jc w:val="center"/>
              <w:rPr>
                <w:rFonts w:ascii="Tahoma" w:hAnsi="Tahoma" w:cs="Tahoma"/>
                <w:color w:val="000000"/>
                <w:sz w:val="14"/>
                <w:szCs w:val="14"/>
              </w:rPr>
            </w:pPr>
            <w:r>
              <w:rPr>
                <w:rFonts w:ascii="Tahoma" w:hAnsi="Tahoma" w:cs="Tahoma"/>
                <w:color w:val="000000"/>
                <w:sz w:val="14"/>
                <w:szCs w:val="14"/>
              </w:rPr>
              <w:t>SAMTEC</w:t>
            </w:r>
          </w:p>
        </w:tc>
        <w:tc>
          <w:tcPr>
            <w:tcW w:w="860" w:type="dxa"/>
            <w:tcBorders>
              <w:top w:val="nil"/>
              <w:left w:val="nil"/>
              <w:bottom w:val="single" w:sz="4" w:space="0" w:color="000000"/>
              <w:right w:val="single" w:sz="4" w:space="0" w:color="000000"/>
            </w:tcBorders>
            <w:shd w:val="clear" w:color="auto" w:fill="auto"/>
            <w:vAlign w:val="center"/>
            <w:hideMark/>
          </w:tcPr>
          <w:p w14:paraId="779B1F08" w14:textId="77777777" w:rsidR="00EE52F3" w:rsidRDefault="00EE52F3">
            <w:pPr>
              <w:jc w:val="right"/>
              <w:rPr>
                <w:rFonts w:ascii="Tahoma" w:hAnsi="Tahoma" w:cs="Tahoma"/>
                <w:color w:val="000000"/>
                <w:sz w:val="14"/>
                <w:szCs w:val="14"/>
              </w:rPr>
            </w:pPr>
            <w:r>
              <w:rPr>
                <w:rFonts w:ascii="Tahoma" w:hAnsi="Tahoma" w:cs="Tahoma"/>
                <w:color w:val="000000"/>
                <w:sz w:val="14"/>
                <w:szCs w:val="14"/>
              </w:rPr>
              <w:t>0,299</w:t>
            </w:r>
          </w:p>
        </w:tc>
        <w:tc>
          <w:tcPr>
            <w:tcW w:w="860" w:type="dxa"/>
            <w:tcBorders>
              <w:top w:val="nil"/>
              <w:left w:val="nil"/>
              <w:bottom w:val="single" w:sz="4" w:space="0" w:color="000000"/>
              <w:right w:val="single" w:sz="4" w:space="0" w:color="000000"/>
            </w:tcBorders>
            <w:shd w:val="clear" w:color="auto" w:fill="auto"/>
            <w:vAlign w:val="center"/>
            <w:hideMark/>
          </w:tcPr>
          <w:p w14:paraId="15025B96" w14:textId="77777777" w:rsidR="00EE52F3" w:rsidRDefault="00EE52F3">
            <w:pPr>
              <w:jc w:val="right"/>
              <w:rPr>
                <w:rFonts w:ascii="Tahoma" w:hAnsi="Tahoma" w:cs="Tahoma"/>
                <w:color w:val="000000"/>
                <w:sz w:val="14"/>
                <w:szCs w:val="14"/>
              </w:rPr>
            </w:pPr>
            <w:r>
              <w:rPr>
                <w:rFonts w:ascii="Tahoma" w:hAnsi="Tahoma" w:cs="Tahoma"/>
                <w:color w:val="000000"/>
                <w:sz w:val="14"/>
                <w:szCs w:val="14"/>
              </w:rPr>
              <w:t>8.970,00</w:t>
            </w:r>
          </w:p>
        </w:tc>
      </w:tr>
      <w:tr w:rsidR="00EE52F3" w14:paraId="2C2B4BE2" w14:textId="77777777" w:rsidTr="00EE52F3">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37E676F"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352EC42"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F3E7F24" w14:textId="77777777" w:rsidR="00EE52F3" w:rsidRDefault="00EE52F3">
            <w:pPr>
              <w:jc w:val="center"/>
              <w:rPr>
                <w:rFonts w:ascii="Tahoma" w:hAnsi="Tahoma" w:cs="Tahoma"/>
                <w:color w:val="000000"/>
                <w:sz w:val="14"/>
                <w:szCs w:val="14"/>
              </w:rPr>
            </w:pPr>
            <w:r>
              <w:rPr>
                <w:rFonts w:ascii="Tahoma" w:hAnsi="Tahoma" w:cs="Tahoma"/>
                <w:color w:val="000000"/>
                <w:sz w:val="14"/>
                <w:szCs w:val="14"/>
              </w:rPr>
              <w:t>25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BA02F6A" w14:textId="77777777" w:rsidR="00EE52F3" w:rsidRDefault="00EE52F3">
            <w:pPr>
              <w:jc w:val="center"/>
              <w:rPr>
                <w:rFonts w:ascii="Tahoma" w:hAnsi="Tahoma" w:cs="Tahoma"/>
                <w:color w:val="000000"/>
                <w:sz w:val="14"/>
                <w:szCs w:val="14"/>
              </w:rPr>
            </w:pPr>
            <w:r>
              <w:rPr>
                <w:rFonts w:ascii="Tahoma" w:hAnsi="Tahoma" w:cs="Tahoma"/>
                <w:color w:val="000000"/>
                <w:sz w:val="14"/>
                <w:szCs w:val="14"/>
              </w:rPr>
              <w:t>05196</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7B47DD35" w14:textId="77777777" w:rsidR="00EE52F3" w:rsidRDefault="00EE52F3">
            <w:pPr>
              <w:jc w:val="both"/>
              <w:rPr>
                <w:rFonts w:ascii="Tahoma" w:hAnsi="Tahoma" w:cs="Tahoma"/>
                <w:color w:val="000000"/>
                <w:sz w:val="14"/>
                <w:szCs w:val="14"/>
              </w:rPr>
            </w:pPr>
            <w:r>
              <w:rPr>
                <w:rFonts w:ascii="Tahoma" w:hAnsi="Tahoma" w:cs="Tahoma"/>
                <w:color w:val="000000"/>
                <w:sz w:val="14"/>
                <w:szCs w:val="14"/>
              </w:rPr>
              <w:t>CLAMP UMBILICAL. CONFECCIONADO EM MATERIAL PLASTICO ATOXICO ESTERLIZADO A OXIDO DE ETILENO , EMBALAGEM INDIVIDUAL EM PAPEL GRAU CIRURGICO .</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EFE2315"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4694949A" w14:textId="77777777" w:rsidR="00EE52F3" w:rsidRDefault="00EE52F3">
            <w:pPr>
              <w:jc w:val="center"/>
              <w:rPr>
                <w:rFonts w:ascii="Tahoma" w:hAnsi="Tahoma" w:cs="Tahoma"/>
                <w:color w:val="000000"/>
                <w:sz w:val="14"/>
                <w:szCs w:val="14"/>
              </w:rPr>
            </w:pPr>
            <w:r>
              <w:rPr>
                <w:rFonts w:ascii="Tahoma"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4D15A5B8" w14:textId="77777777" w:rsidR="00EE52F3" w:rsidRDefault="00EE52F3">
            <w:pPr>
              <w:jc w:val="center"/>
              <w:rPr>
                <w:rFonts w:ascii="Tahoma" w:hAnsi="Tahoma" w:cs="Tahoma"/>
                <w:color w:val="000000"/>
                <w:sz w:val="14"/>
                <w:szCs w:val="14"/>
              </w:rPr>
            </w:pPr>
            <w:r>
              <w:rPr>
                <w:rFonts w:ascii="Tahoma" w:hAnsi="Tahoma" w:cs="Tahoma"/>
                <w:color w:val="000000"/>
                <w:sz w:val="14"/>
                <w:szCs w:val="14"/>
              </w:rPr>
              <w:t>VITAGOLD</w:t>
            </w:r>
          </w:p>
        </w:tc>
        <w:tc>
          <w:tcPr>
            <w:tcW w:w="860" w:type="dxa"/>
            <w:tcBorders>
              <w:top w:val="nil"/>
              <w:left w:val="nil"/>
              <w:bottom w:val="single" w:sz="4" w:space="0" w:color="000000"/>
              <w:right w:val="single" w:sz="4" w:space="0" w:color="000000"/>
            </w:tcBorders>
            <w:shd w:val="clear" w:color="auto" w:fill="auto"/>
            <w:vAlign w:val="center"/>
            <w:hideMark/>
          </w:tcPr>
          <w:p w14:paraId="52837283" w14:textId="77777777" w:rsidR="00EE52F3" w:rsidRDefault="00EE52F3">
            <w:pPr>
              <w:jc w:val="right"/>
              <w:rPr>
                <w:rFonts w:ascii="Tahoma" w:hAnsi="Tahoma" w:cs="Tahoma"/>
                <w:color w:val="000000"/>
                <w:sz w:val="14"/>
                <w:szCs w:val="14"/>
              </w:rPr>
            </w:pPr>
            <w:r>
              <w:rPr>
                <w:rFonts w:ascii="Tahoma" w:hAnsi="Tahoma" w:cs="Tahoma"/>
                <w:color w:val="000000"/>
                <w:sz w:val="14"/>
                <w:szCs w:val="14"/>
              </w:rPr>
              <w:t>0,349</w:t>
            </w:r>
          </w:p>
        </w:tc>
        <w:tc>
          <w:tcPr>
            <w:tcW w:w="860" w:type="dxa"/>
            <w:tcBorders>
              <w:top w:val="nil"/>
              <w:left w:val="nil"/>
              <w:bottom w:val="single" w:sz="4" w:space="0" w:color="000000"/>
              <w:right w:val="single" w:sz="4" w:space="0" w:color="000000"/>
            </w:tcBorders>
            <w:shd w:val="clear" w:color="auto" w:fill="auto"/>
            <w:vAlign w:val="center"/>
            <w:hideMark/>
          </w:tcPr>
          <w:p w14:paraId="17CCF04C" w14:textId="77777777" w:rsidR="00EE52F3" w:rsidRDefault="00EE52F3">
            <w:pPr>
              <w:jc w:val="right"/>
              <w:rPr>
                <w:rFonts w:ascii="Tahoma" w:hAnsi="Tahoma" w:cs="Tahoma"/>
                <w:color w:val="000000"/>
                <w:sz w:val="14"/>
                <w:szCs w:val="14"/>
              </w:rPr>
            </w:pPr>
            <w:r>
              <w:rPr>
                <w:rFonts w:ascii="Tahoma" w:hAnsi="Tahoma" w:cs="Tahoma"/>
                <w:color w:val="000000"/>
                <w:sz w:val="14"/>
                <w:szCs w:val="14"/>
              </w:rPr>
              <w:t>174,50</w:t>
            </w:r>
          </w:p>
        </w:tc>
      </w:tr>
      <w:tr w:rsidR="00EE52F3" w14:paraId="16E68DA6" w14:textId="77777777" w:rsidTr="00EE52F3">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40AE064"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04F1427"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4C4DC01" w14:textId="77777777" w:rsidR="00EE52F3" w:rsidRDefault="00EE52F3">
            <w:pPr>
              <w:jc w:val="center"/>
              <w:rPr>
                <w:rFonts w:ascii="Tahoma" w:hAnsi="Tahoma" w:cs="Tahoma"/>
                <w:color w:val="000000"/>
                <w:sz w:val="14"/>
                <w:szCs w:val="14"/>
              </w:rPr>
            </w:pPr>
            <w:r>
              <w:rPr>
                <w:rFonts w:ascii="Tahoma" w:hAnsi="Tahoma" w:cs="Tahoma"/>
                <w:color w:val="000000"/>
                <w:sz w:val="14"/>
                <w:szCs w:val="14"/>
              </w:rPr>
              <w:t>30</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F390947" w14:textId="77777777" w:rsidR="00EE52F3" w:rsidRDefault="00EE52F3">
            <w:pPr>
              <w:jc w:val="center"/>
              <w:rPr>
                <w:rFonts w:ascii="Tahoma" w:hAnsi="Tahoma" w:cs="Tahoma"/>
                <w:color w:val="000000"/>
                <w:sz w:val="14"/>
                <w:szCs w:val="14"/>
              </w:rPr>
            </w:pPr>
            <w:r>
              <w:rPr>
                <w:rFonts w:ascii="Tahoma" w:hAnsi="Tahoma" w:cs="Tahoma"/>
                <w:color w:val="000000"/>
                <w:sz w:val="14"/>
                <w:szCs w:val="14"/>
              </w:rPr>
              <w:t>11241</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0A25B4D9" w14:textId="77777777" w:rsidR="00EE52F3" w:rsidRDefault="00EE52F3">
            <w:pPr>
              <w:jc w:val="both"/>
              <w:rPr>
                <w:rFonts w:ascii="Tahoma" w:hAnsi="Tahoma" w:cs="Tahoma"/>
                <w:color w:val="000000"/>
                <w:sz w:val="14"/>
                <w:szCs w:val="14"/>
              </w:rPr>
            </w:pPr>
            <w:r>
              <w:rPr>
                <w:rFonts w:ascii="Tahoma" w:hAnsi="Tahoma" w:cs="Tahoma"/>
                <w:color w:val="000000"/>
                <w:sz w:val="14"/>
                <w:szCs w:val="14"/>
              </w:rPr>
              <w:t>COLAR CERVICAL PHILADÉLFIA. CONFECCIONADO EM ESPUMA SOFTFORM COM SUPORTE MENTONIANO E OCCIPITAL EM PLASTICO RIGIDO. PROPORCIONA CONTROLE DE FLEXÃO, EXTENSÃO E ROTAÇÃO, PERFURADO PARA VENTILAÇÃO. FECHO ADERENTE, TAMANHO P.</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397AA51"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4C6DDC30" w14:textId="77777777" w:rsidR="00EE52F3" w:rsidRDefault="00EE52F3">
            <w:pPr>
              <w:jc w:val="center"/>
              <w:rPr>
                <w:rFonts w:ascii="Tahoma" w:hAnsi="Tahoma" w:cs="Tahoma"/>
                <w:color w:val="000000"/>
                <w:sz w:val="14"/>
                <w:szCs w:val="14"/>
              </w:rPr>
            </w:pPr>
            <w:r>
              <w:rPr>
                <w:rFonts w:ascii="Tahoma" w:hAnsi="Tahoma" w:cs="Tahoma"/>
                <w:color w:val="000000"/>
                <w:sz w:val="14"/>
                <w:szCs w:val="14"/>
              </w:rPr>
              <w:t>10,00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2DA4F375" w14:textId="77777777" w:rsidR="00EE52F3" w:rsidRDefault="00EE52F3">
            <w:pPr>
              <w:jc w:val="center"/>
              <w:rPr>
                <w:rFonts w:ascii="Tahoma" w:hAnsi="Tahoma" w:cs="Tahoma"/>
                <w:color w:val="000000"/>
                <w:sz w:val="14"/>
                <w:szCs w:val="14"/>
              </w:rPr>
            </w:pPr>
            <w:r>
              <w:rPr>
                <w:rFonts w:ascii="Tahoma" w:hAnsi="Tahoma" w:cs="Tahoma"/>
                <w:color w:val="000000"/>
                <w:sz w:val="14"/>
                <w:szCs w:val="14"/>
              </w:rPr>
              <w:t>RESGATE SP</w:t>
            </w:r>
          </w:p>
        </w:tc>
        <w:tc>
          <w:tcPr>
            <w:tcW w:w="860" w:type="dxa"/>
            <w:tcBorders>
              <w:top w:val="nil"/>
              <w:left w:val="nil"/>
              <w:bottom w:val="single" w:sz="4" w:space="0" w:color="000000"/>
              <w:right w:val="single" w:sz="4" w:space="0" w:color="000000"/>
            </w:tcBorders>
            <w:shd w:val="clear" w:color="auto" w:fill="auto"/>
            <w:vAlign w:val="center"/>
            <w:hideMark/>
          </w:tcPr>
          <w:p w14:paraId="2C1C9710" w14:textId="77777777" w:rsidR="00EE52F3" w:rsidRDefault="00EE52F3">
            <w:pPr>
              <w:jc w:val="right"/>
              <w:rPr>
                <w:rFonts w:ascii="Tahoma" w:hAnsi="Tahoma" w:cs="Tahoma"/>
                <w:color w:val="000000"/>
                <w:sz w:val="14"/>
                <w:szCs w:val="14"/>
              </w:rPr>
            </w:pPr>
            <w:r>
              <w:rPr>
                <w:rFonts w:ascii="Tahoma" w:hAnsi="Tahoma" w:cs="Tahoma"/>
                <w:color w:val="000000"/>
                <w:sz w:val="14"/>
                <w:szCs w:val="14"/>
              </w:rPr>
              <w:t>16,890</w:t>
            </w:r>
          </w:p>
        </w:tc>
        <w:tc>
          <w:tcPr>
            <w:tcW w:w="860" w:type="dxa"/>
            <w:tcBorders>
              <w:top w:val="nil"/>
              <w:left w:val="nil"/>
              <w:bottom w:val="single" w:sz="4" w:space="0" w:color="000000"/>
              <w:right w:val="single" w:sz="4" w:space="0" w:color="000000"/>
            </w:tcBorders>
            <w:shd w:val="clear" w:color="auto" w:fill="auto"/>
            <w:vAlign w:val="center"/>
            <w:hideMark/>
          </w:tcPr>
          <w:p w14:paraId="5FDC0632" w14:textId="77777777" w:rsidR="00EE52F3" w:rsidRDefault="00EE52F3">
            <w:pPr>
              <w:jc w:val="right"/>
              <w:rPr>
                <w:rFonts w:ascii="Tahoma" w:hAnsi="Tahoma" w:cs="Tahoma"/>
                <w:color w:val="000000"/>
                <w:sz w:val="14"/>
                <w:szCs w:val="14"/>
              </w:rPr>
            </w:pPr>
            <w:r>
              <w:rPr>
                <w:rFonts w:ascii="Tahoma" w:hAnsi="Tahoma" w:cs="Tahoma"/>
                <w:color w:val="000000"/>
                <w:sz w:val="14"/>
                <w:szCs w:val="14"/>
              </w:rPr>
              <w:t>168,90</w:t>
            </w:r>
          </w:p>
        </w:tc>
      </w:tr>
      <w:tr w:rsidR="00EE52F3" w14:paraId="19BDDE99" w14:textId="77777777" w:rsidTr="00EE52F3">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5D4D8D9"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18FB181"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099964E" w14:textId="77777777" w:rsidR="00EE52F3" w:rsidRDefault="00EE52F3">
            <w:pPr>
              <w:jc w:val="center"/>
              <w:rPr>
                <w:rFonts w:ascii="Tahoma" w:hAnsi="Tahoma" w:cs="Tahoma"/>
                <w:color w:val="000000"/>
                <w:sz w:val="14"/>
                <w:szCs w:val="14"/>
              </w:rPr>
            </w:pPr>
            <w:r>
              <w:rPr>
                <w:rFonts w:ascii="Tahoma" w:hAnsi="Tahoma" w:cs="Tahoma"/>
                <w:color w:val="000000"/>
                <w:sz w:val="14"/>
                <w:szCs w:val="14"/>
              </w:rPr>
              <w:t>31</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0F27EC4E" w14:textId="77777777" w:rsidR="00EE52F3" w:rsidRDefault="00EE52F3">
            <w:pPr>
              <w:jc w:val="center"/>
              <w:rPr>
                <w:rFonts w:ascii="Tahoma" w:hAnsi="Tahoma" w:cs="Tahoma"/>
                <w:color w:val="000000"/>
                <w:sz w:val="14"/>
                <w:szCs w:val="14"/>
              </w:rPr>
            </w:pPr>
            <w:r>
              <w:rPr>
                <w:rFonts w:ascii="Tahoma" w:hAnsi="Tahoma" w:cs="Tahoma"/>
                <w:color w:val="000000"/>
                <w:sz w:val="14"/>
                <w:szCs w:val="14"/>
              </w:rPr>
              <w:t>12077</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09A12822" w14:textId="77777777" w:rsidR="00EE52F3" w:rsidRDefault="00EE52F3">
            <w:pPr>
              <w:jc w:val="both"/>
              <w:rPr>
                <w:rFonts w:ascii="Tahoma" w:hAnsi="Tahoma" w:cs="Tahoma"/>
                <w:color w:val="000000"/>
                <w:sz w:val="14"/>
                <w:szCs w:val="14"/>
              </w:rPr>
            </w:pPr>
            <w:r>
              <w:rPr>
                <w:rFonts w:ascii="Tahoma" w:hAnsi="Tahoma" w:cs="Tahoma"/>
                <w:color w:val="000000"/>
                <w:sz w:val="14"/>
                <w:szCs w:val="14"/>
              </w:rPr>
              <w:t>COLAR CERVICAL PHILADÉLFIA. ESPECIFICAÇÕES TÉCNICAS: CONFECCIONADO EM ESPUMA “SOFTFORM”, COM SUPORTE MENTONIANO E OCCIPITAL EM PLÁSTICO RÍGIDO. PROPORCIONA CONTROLE DE FLEXÃO/EXTENSÃO E ROTAÇÃO. PERFURADO PARA VENTILAÇÃO. FECHO ADERENTE, TAMANHO G. UNIDADE</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68D51E2"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768B010C" w14:textId="77777777" w:rsidR="00EE52F3" w:rsidRDefault="00EE52F3">
            <w:pPr>
              <w:jc w:val="center"/>
              <w:rPr>
                <w:rFonts w:ascii="Tahoma" w:hAnsi="Tahoma" w:cs="Tahoma"/>
                <w:color w:val="000000"/>
                <w:sz w:val="14"/>
                <w:szCs w:val="14"/>
              </w:rPr>
            </w:pPr>
            <w:r>
              <w:rPr>
                <w:rFonts w:ascii="Tahoma" w:hAnsi="Tahoma" w:cs="Tahoma"/>
                <w:color w:val="000000"/>
                <w:sz w:val="14"/>
                <w:szCs w:val="14"/>
              </w:rPr>
              <w:t>10,00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4DB4212B" w14:textId="77777777" w:rsidR="00EE52F3" w:rsidRDefault="00EE52F3">
            <w:pPr>
              <w:jc w:val="center"/>
              <w:rPr>
                <w:rFonts w:ascii="Tahoma" w:hAnsi="Tahoma" w:cs="Tahoma"/>
                <w:color w:val="000000"/>
                <w:sz w:val="14"/>
                <w:szCs w:val="14"/>
              </w:rPr>
            </w:pPr>
            <w:r>
              <w:rPr>
                <w:rFonts w:ascii="Tahoma" w:hAnsi="Tahoma" w:cs="Tahoma"/>
                <w:color w:val="000000"/>
                <w:sz w:val="14"/>
                <w:szCs w:val="14"/>
              </w:rPr>
              <w:t>RESGATE SP</w:t>
            </w:r>
          </w:p>
        </w:tc>
        <w:tc>
          <w:tcPr>
            <w:tcW w:w="860" w:type="dxa"/>
            <w:tcBorders>
              <w:top w:val="nil"/>
              <w:left w:val="nil"/>
              <w:bottom w:val="single" w:sz="4" w:space="0" w:color="000000"/>
              <w:right w:val="single" w:sz="4" w:space="0" w:color="000000"/>
            </w:tcBorders>
            <w:shd w:val="clear" w:color="auto" w:fill="auto"/>
            <w:vAlign w:val="center"/>
            <w:hideMark/>
          </w:tcPr>
          <w:p w14:paraId="1269598C" w14:textId="77777777" w:rsidR="00EE52F3" w:rsidRDefault="00EE52F3">
            <w:pPr>
              <w:jc w:val="right"/>
              <w:rPr>
                <w:rFonts w:ascii="Tahoma" w:hAnsi="Tahoma" w:cs="Tahoma"/>
                <w:color w:val="000000"/>
                <w:sz w:val="14"/>
                <w:szCs w:val="14"/>
              </w:rPr>
            </w:pPr>
            <w:r>
              <w:rPr>
                <w:rFonts w:ascii="Tahoma" w:hAnsi="Tahoma" w:cs="Tahoma"/>
                <w:color w:val="000000"/>
                <w:sz w:val="14"/>
                <w:szCs w:val="14"/>
              </w:rPr>
              <w:t>16,890</w:t>
            </w:r>
          </w:p>
        </w:tc>
        <w:tc>
          <w:tcPr>
            <w:tcW w:w="860" w:type="dxa"/>
            <w:tcBorders>
              <w:top w:val="nil"/>
              <w:left w:val="nil"/>
              <w:bottom w:val="single" w:sz="4" w:space="0" w:color="000000"/>
              <w:right w:val="single" w:sz="4" w:space="0" w:color="000000"/>
            </w:tcBorders>
            <w:shd w:val="clear" w:color="auto" w:fill="auto"/>
            <w:vAlign w:val="center"/>
            <w:hideMark/>
          </w:tcPr>
          <w:p w14:paraId="6E9D0B0D" w14:textId="77777777" w:rsidR="00EE52F3" w:rsidRDefault="00EE52F3">
            <w:pPr>
              <w:jc w:val="right"/>
              <w:rPr>
                <w:rFonts w:ascii="Tahoma" w:hAnsi="Tahoma" w:cs="Tahoma"/>
                <w:color w:val="000000"/>
                <w:sz w:val="14"/>
                <w:szCs w:val="14"/>
              </w:rPr>
            </w:pPr>
            <w:r>
              <w:rPr>
                <w:rFonts w:ascii="Tahoma" w:hAnsi="Tahoma" w:cs="Tahoma"/>
                <w:color w:val="000000"/>
                <w:sz w:val="14"/>
                <w:szCs w:val="14"/>
              </w:rPr>
              <w:t>168,90</w:t>
            </w:r>
          </w:p>
        </w:tc>
      </w:tr>
      <w:tr w:rsidR="00EE52F3" w14:paraId="267856A1" w14:textId="77777777" w:rsidTr="00EE52F3">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4114436"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572A109"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998B2CE" w14:textId="77777777" w:rsidR="00EE52F3" w:rsidRDefault="00EE52F3">
            <w:pPr>
              <w:jc w:val="center"/>
              <w:rPr>
                <w:rFonts w:ascii="Tahoma" w:hAnsi="Tahoma" w:cs="Tahoma"/>
                <w:color w:val="000000"/>
                <w:sz w:val="14"/>
                <w:szCs w:val="14"/>
              </w:rPr>
            </w:pPr>
            <w:r>
              <w:rPr>
                <w:rFonts w:ascii="Tahoma" w:hAnsi="Tahoma" w:cs="Tahoma"/>
                <w:color w:val="000000"/>
                <w:sz w:val="14"/>
                <w:szCs w:val="14"/>
              </w:rPr>
              <w:t>32</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52106F30" w14:textId="77777777" w:rsidR="00EE52F3" w:rsidRDefault="00EE52F3">
            <w:pPr>
              <w:jc w:val="center"/>
              <w:rPr>
                <w:rFonts w:ascii="Tahoma" w:hAnsi="Tahoma" w:cs="Tahoma"/>
                <w:color w:val="000000"/>
                <w:sz w:val="14"/>
                <w:szCs w:val="14"/>
              </w:rPr>
            </w:pPr>
            <w:r>
              <w:rPr>
                <w:rFonts w:ascii="Tahoma" w:hAnsi="Tahoma" w:cs="Tahoma"/>
                <w:color w:val="000000"/>
                <w:sz w:val="14"/>
                <w:szCs w:val="14"/>
              </w:rPr>
              <w:t>12078</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5B8662EC" w14:textId="77777777" w:rsidR="00EE52F3" w:rsidRDefault="00EE52F3">
            <w:pPr>
              <w:jc w:val="both"/>
              <w:rPr>
                <w:rFonts w:ascii="Tahoma" w:hAnsi="Tahoma" w:cs="Tahoma"/>
                <w:color w:val="000000"/>
                <w:sz w:val="14"/>
                <w:szCs w:val="14"/>
              </w:rPr>
            </w:pPr>
            <w:r>
              <w:rPr>
                <w:rFonts w:ascii="Tahoma" w:hAnsi="Tahoma" w:cs="Tahoma"/>
                <w:color w:val="000000"/>
                <w:sz w:val="14"/>
                <w:szCs w:val="14"/>
              </w:rPr>
              <w:t>COLAR CERVICAL PHILADÉLFIA. ESPECIFICAÇÕES TÉCNICAS: CONFECCIONADO EM ESPUMA “SOFTFORM”, COM SUPORTE MENTONIANO E OCCIPITAL EM PLÁSTICO RÍGIDO. PROPORCIONA CONTROLE DE FLEXÃO/EXTENSÃO E ROTAÇÃO. PERFURADO PARA VENTILAÇÃO. FECHO ADERENTE, TAMANHO M. UNIDADE</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D8DD372"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54F5A2D7" w14:textId="77777777" w:rsidR="00EE52F3" w:rsidRDefault="00EE52F3">
            <w:pPr>
              <w:jc w:val="center"/>
              <w:rPr>
                <w:rFonts w:ascii="Tahoma" w:hAnsi="Tahoma" w:cs="Tahoma"/>
                <w:color w:val="000000"/>
                <w:sz w:val="14"/>
                <w:szCs w:val="14"/>
              </w:rPr>
            </w:pPr>
            <w:r>
              <w:rPr>
                <w:rFonts w:ascii="Tahoma" w:hAnsi="Tahoma" w:cs="Tahoma"/>
                <w:color w:val="000000"/>
                <w:sz w:val="14"/>
                <w:szCs w:val="14"/>
              </w:rPr>
              <w:t>10,00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6E74F78E" w14:textId="77777777" w:rsidR="00EE52F3" w:rsidRDefault="00EE52F3">
            <w:pPr>
              <w:jc w:val="center"/>
              <w:rPr>
                <w:rFonts w:ascii="Tahoma" w:hAnsi="Tahoma" w:cs="Tahoma"/>
                <w:color w:val="000000"/>
                <w:sz w:val="14"/>
                <w:szCs w:val="14"/>
              </w:rPr>
            </w:pPr>
            <w:r>
              <w:rPr>
                <w:rFonts w:ascii="Tahoma" w:hAnsi="Tahoma" w:cs="Tahoma"/>
                <w:color w:val="000000"/>
                <w:sz w:val="14"/>
                <w:szCs w:val="14"/>
              </w:rPr>
              <w:t>RESGATE SP</w:t>
            </w:r>
          </w:p>
        </w:tc>
        <w:tc>
          <w:tcPr>
            <w:tcW w:w="860" w:type="dxa"/>
            <w:tcBorders>
              <w:top w:val="nil"/>
              <w:left w:val="nil"/>
              <w:bottom w:val="single" w:sz="4" w:space="0" w:color="000000"/>
              <w:right w:val="single" w:sz="4" w:space="0" w:color="000000"/>
            </w:tcBorders>
            <w:shd w:val="clear" w:color="auto" w:fill="auto"/>
            <w:vAlign w:val="center"/>
            <w:hideMark/>
          </w:tcPr>
          <w:p w14:paraId="184A008B" w14:textId="77777777" w:rsidR="00EE52F3" w:rsidRDefault="00EE52F3">
            <w:pPr>
              <w:jc w:val="right"/>
              <w:rPr>
                <w:rFonts w:ascii="Tahoma" w:hAnsi="Tahoma" w:cs="Tahoma"/>
                <w:color w:val="000000"/>
                <w:sz w:val="14"/>
                <w:szCs w:val="14"/>
              </w:rPr>
            </w:pPr>
            <w:r>
              <w:rPr>
                <w:rFonts w:ascii="Tahoma" w:hAnsi="Tahoma" w:cs="Tahoma"/>
                <w:color w:val="000000"/>
                <w:sz w:val="14"/>
                <w:szCs w:val="14"/>
              </w:rPr>
              <w:t>16,890</w:t>
            </w:r>
          </w:p>
        </w:tc>
        <w:tc>
          <w:tcPr>
            <w:tcW w:w="860" w:type="dxa"/>
            <w:tcBorders>
              <w:top w:val="nil"/>
              <w:left w:val="nil"/>
              <w:bottom w:val="single" w:sz="4" w:space="0" w:color="000000"/>
              <w:right w:val="single" w:sz="4" w:space="0" w:color="000000"/>
            </w:tcBorders>
            <w:shd w:val="clear" w:color="auto" w:fill="auto"/>
            <w:vAlign w:val="center"/>
            <w:hideMark/>
          </w:tcPr>
          <w:p w14:paraId="6A039502" w14:textId="77777777" w:rsidR="00EE52F3" w:rsidRDefault="00EE52F3">
            <w:pPr>
              <w:jc w:val="right"/>
              <w:rPr>
                <w:rFonts w:ascii="Tahoma" w:hAnsi="Tahoma" w:cs="Tahoma"/>
                <w:color w:val="000000"/>
                <w:sz w:val="14"/>
                <w:szCs w:val="14"/>
              </w:rPr>
            </w:pPr>
            <w:r>
              <w:rPr>
                <w:rFonts w:ascii="Tahoma" w:hAnsi="Tahoma" w:cs="Tahoma"/>
                <w:color w:val="000000"/>
                <w:sz w:val="14"/>
                <w:szCs w:val="14"/>
              </w:rPr>
              <w:t>168,90</w:t>
            </w:r>
          </w:p>
        </w:tc>
      </w:tr>
      <w:tr w:rsidR="00EE52F3" w14:paraId="3CF4310A" w14:textId="77777777" w:rsidTr="00EE52F3">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1A01D5A"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692EEBF"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DDDE256" w14:textId="77777777" w:rsidR="00EE52F3" w:rsidRDefault="00EE52F3">
            <w:pPr>
              <w:jc w:val="center"/>
              <w:rPr>
                <w:rFonts w:ascii="Tahoma" w:hAnsi="Tahoma" w:cs="Tahoma"/>
                <w:color w:val="000000"/>
                <w:sz w:val="14"/>
                <w:szCs w:val="14"/>
              </w:rPr>
            </w:pPr>
            <w:r>
              <w:rPr>
                <w:rFonts w:ascii="Tahoma" w:hAnsi="Tahoma" w:cs="Tahoma"/>
                <w:color w:val="000000"/>
                <w:sz w:val="14"/>
                <w:szCs w:val="14"/>
              </w:rPr>
              <w:t>33</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7440EBFC" w14:textId="77777777" w:rsidR="00EE52F3" w:rsidRDefault="00EE52F3">
            <w:pPr>
              <w:jc w:val="center"/>
              <w:rPr>
                <w:rFonts w:ascii="Tahoma" w:hAnsi="Tahoma" w:cs="Tahoma"/>
                <w:color w:val="000000"/>
                <w:sz w:val="14"/>
                <w:szCs w:val="14"/>
              </w:rPr>
            </w:pPr>
            <w:r>
              <w:rPr>
                <w:rFonts w:ascii="Tahoma" w:hAnsi="Tahoma" w:cs="Tahoma"/>
                <w:color w:val="000000"/>
                <w:sz w:val="14"/>
                <w:szCs w:val="14"/>
              </w:rPr>
              <w:t>03271</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79AA0E5E" w14:textId="77777777" w:rsidR="00EE52F3" w:rsidRDefault="00EE52F3">
            <w:pPr>
              <w:jc w:val="both"/>
              <w:rPr>
                <w:rFonts w:ascii="Tahoma" w:hAnsi="Tahoma" w:cs="Tahoma"/>
                <w:color w:val="000000"/>
                <w:sz w:val="14"/>
                <w:szCs w:val="14"/>
              </w:rPr>
            </w:pPr>
            <w:r>
              <w:rPr>
                <w:rFonts w:ascii="Tahoma" w:hAnsi="Tahoma" w:cs="Tahoma"/>
                <w:color w:val="000000"/>
                <w:sz w:val="14"/>
                <w:szCs w:val="14"/>
              </w:rPr>
              <w:t>COLETOR DE PERFUROCORTANTE 13 LTS</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BF614AD"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7A83F34E" w14:textId="77777777" w:rsidR="00EE52F3" w:rsidRDefault="00EE52F3">
            <w:pPr>
              <w:jc w:val="center"/>
              <w:rPr>
                <w:rFonts w:ascii="Tahoma" w:hAnsi="Tahoma" w:cs="Tahoma"/>
                <w:color w:val="000000"/>
                <w:sz w:val="14"/>
                <w:szCs w:val="14"/>
              </w:rPr>
            </w:pPr>
            <w:r>
              <w:rPr>
                <w:rFonts w:ascii="Tahoma" w:hAnsi="Tahoma" w:cs="Tahoma"/>
                <w:color w:val="000000"/>
                <w:sz w:val="14"/>
                <w:szCs w:val="14"/>
              </w:rPr>
              <w:t>400,00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3319FBF6" w14:textId="77777777" w:rsidR="00EE52F3" w:rsidRDefault="00EE52F3">
            <w:pPr>
              <w:jc w:val="center"/>
              <w:rPr>
                <w:rFonts w:ascii="Tahoma" w:hAnsi="Tahoma" w:cs="Tahoma"/>
                <w:color w:val="000000"/>
                <w:sz w:val="14"/>
                <w:szCs w:val="14"/>
              </w:rPr>
            </w:pPr>
            <w:r>
              <w:rPr>
                <w:rFonts w:ascii="Tahoma" w:hAnsi="Tahoma" w:cs="Tahoma"/>
                <w:color w:val="000000"/>
                <w:sz w:val="14"/>
                <w:szCs w:val="14"/>
              </w:rPr>
              <w:t>DESCARBOX</w:t>
            </w:r>
          </w:p>
        </w:tc>
        <w:tc>
          <w:tcPr>
            <w:tcW w:w="860" w:type="dxa"/>
            <w:tcBorders>
              <w:top w:val="nil"/>
              <w:left w:val="nil"/>
              <w:bottom w:val="single" w:sz="4" w:space="0" w:color="000000"/>
              <w:right w:val="single" w:sz="4" w:space="0" w:color="000000"/>
            </w:tcBorders>
            <w:shd w:val="clear" w:color="auto" w:fill="auto"/>
            <w:vAlign w:val="center"/>
            <w:hideMark/>
          </w:tcPr>
          <w:p w14:paraId="06E3D354" w14:textId="77777777" w:rsidR="00EE52F3" w:rsidRDefault="00EE52F3">
            <w:pPr>
              <w:jc w:val="right"/>
              <w:rPr>
                <w:rFonts w:ascii="Tahoma" w:hAnsi="Tahoma" w:cs="Tahoma"/>
                <w:color w:val="000000"/>
                <w:sz w:val="14"/>
                <w:szCs w:val="14"/>
              </w:rPr>
            </w:pPr>
            <w:r>
              <w:rPr>
                <w:rFonts w:ascii="Tahoma" w:hAnsi="Tahoma" w:cs="Tahoma"/>
                <w:color w:val="000000"/>
                <w:sz w:val="14"/>
                <w:szCs w:val="14"/>
              </w:rPr>
              <w:t>4,160</w:t>
            </w:r>
          </w:p>
        </w:tc>
        <w:tc>
          <w:tcPr>
            <w:tcW w:w="860" w:type="dxa"/>
            <w:tcBorders>
              <w:top w:val="nil"/>
              <w:left w:val="nil"/>
              <w:bottom w:val="single" w:sz="4" w:space="0" w:color="000000"/>
              <w:right w:val="single" w:sz="4" w:space="0" w:color="000000"/>
            </w:tcBorders>
            <w:shd w:val="clear" w:color="auto" w:fill="auto"/>
            <w:vAlign w:val="center"/>
            <w:hideMark/>
          </w:tcPr>
          <w:p w14:paraId="6D2EF183" w14:textId="77777777" w:rsidR="00EE52F3" w:rsidRDefault="00EE52F3">
            <w:pPr>
              <w:jc w:val="right"/>
              <w:rPr>
                <w:rFonts w:ascii="Tahoma" w:hAnsi="Tahoma" w:cs="Tahoma"/>
                <w:color w:val="000000"/>
                <w:sz w:val="14"/>
                <w:szCs w:val="14"/>
              </w:rPr>
            </w:pPr>
            <w:r>
              <w:rPr>
                <w:rFonts w:ascii="Tahoma" w:hAnsi="Tahoma" w:cs="Tahoma"/>
                <w:color w:val="000000"/>
                <w:sz w:val="14"/>
                <w:szCs w:val="14"/>
              </w:rPr>
              <w:t>1.664,00</w:t>
            </w:r>
          </w:p>
        </w:tc>
      </w:tr>
      <w:tr w:rsidR="00EE52F3" w14:paraId="1FA25838" w14:textId="77777777" w:rsidTr="00EE52F3">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F0A2F9C"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4D171DA"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2098D8A" w14:textId="77777777" w:rsidR="00EE52F3" w:rsidRDefault="00EE52F3">
            <w:pPr>
              <w:jc w:val="center"/>
              <w:rPr>
                <w:rFonts w:ascii="Tahoma" w:hAnsi="Tahoma" w:cs="Tahoma"/>
                <w:color w:val="000000"/>
                <w:sz w:val="14"/>
                <w:szCs w:val="14"/>
              </w:rPr>
            </w:pPr>
            <w:r>
              <w:rPr>
                <w:rFonts w:ascii="Tahoma" w:hAnsi="Tahoma" w:cs="Tahoma"/>
                <w:color w:val="000000"/>
                <w:sz w:val="14"/>
                <w:szCs w:val="14"/>
              </w:rPr>
              <w:t>76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387BCB4" w14:textId="77777777" w:rsidR="00EE52F3" w:rsidRDefault="00EE52F3">
            <w:pPr>
              <w:jc w:val="center"/>
              <w:rPr>
                <w:rFonts w:ascii="Tahoma" w:hAnsi="Tahoma" w:cs="Tahoma"/>
                <w:color w:val="000000"/>
                <w:sz w:val="14"/>
                <w:szCs w:val="14"/>
              </w:rPr>
            </w:pPr>
            <w:r>
              <w:rPr>
                <w:rFonts w:ascii="Tahoma" w:hAnsi="Tahoma" w:cs="Tahoma"/>
                <w:color w:val="000000"/>
                <w:sz w:val="14"/>
                <w:szCs w:val="14"/>
              </w:rPr>
              <w:t>19423</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795F097F" w14:textId="77777777" w:rsidR="00EE52F3" w:rsidRDefault="00EE52F3">
            <w:pPr>
              <w:jc w:val="both"/>
              <w:rPr>
                <w:rFonts w:ascii="Tahoma" w:hAnsi="Tahoma" w:cs="Tahoma"/>
                <w:color w:val="000000"/>
                <w:sz w:val="14"/>
                <w:szCs w:val="14"/>
              </w:rPr>
            </w:pPr>
            <w:r>
              <w:rPr>
                <w:rFonts w:ascii="Tahoma" w:hAnsi="Tahoma" w:cs="Tahoma"/>
                <w:color w:val="000000"/>
                <w:sz w:val="14"/>
                <w:szCs w:val="14"/>
              </w:rPr>
              <w:t>FRASCO PARA ALIMENTAÇÃO ENTERAL, TRANSPARENTE, GRADUADO NOS DOIS LADOS A CADA 50ML CRESCENTE E DECRESCENTE, ATÓXICO, EMBALADO INDIVIDUALMENTE EM SACOS PLÁSTICO. INDICAÇÃO:  PARA ALIMENTAÇÃO POR SONDA, ÁGUA OU SORO. APRESENTAÇÃO: FRASCO 300ML.</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DFC519C"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63D3ACE7" w14:textId="77777777" w:rsidR="00EE52F3" w:rsidRDefault="00EE52F3">
            <w:pPr>
              <w:jc w:val="center"/>
              <w:rPr>
                <w:rFonts w:ascii="Tahoma" w:hAnsi="Tahoma" w:cs="Tahoma"/>
                <w:color w:val="000000"/>
                <w:sz w:val="14"/>
                <w:szCs w:val="14"/>
              </w:rPr>
            </w:pPr>
            <w:r>
              <w:rPr>
                <w:rFonts w:ascii="Tahoma" w:hAnsi="Tahoma" w:cs="Tahoma"/>
                <w:color w:val="000000"/>
                <w:sz w:val="14"/>
                <w:szCs w:val="14"/>
              </w:rPr>
              <w:t>1.000,00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4A9D14F3" w14:textId="77777777" w:rsidR="00EE52F3" w:rsidRDefault="00EE52F3">
            <w:pPr>
              <w:jc w:val="center"/>
              <w:rPr>
                <w:rFonts w:ascii="Tahoma" w:hAnsi="Tahoma" w:cs="Tahoma"/>
                <w:color w:val="000000"/>
                <w:sz w:val="14"/>
                <w:szCs w:val="14"/>
              </w:rPr>
            </w:pPr>
            <w:r>
              <w:rPr>
                <w:rFonts w:ascii="Tahoma" w:hAnsi="Tahoma" w:cs="Tahoma"/>
                <w:color w:val="000000"/>
                <w:sz w:val="14"/>
                <w:szCs w:val="14"/>
              </w:rPr>
              <w:t>BIOBASE</w:t>
            </w:r>
          </w:p>
        </w:tc>
        <w:tc>
          <w:tcPr>
            <w:tcW w:w="860" w:type="dxa"/>
            <w:tcBorders>
              <w:top w:val="nil"/>
              <w:left w:val="nil"/>
              <w:bottom w:val="single" w:sz="4" w:space="0" w:color="000000"/>
              <w:right w:val="single" w:sz="4" w:space="0" w:color="000000"/>
            </w:tcBorders>
            <w:shd w:val="clear" w:color="auto" w:fill="auto"/>
            <w:vAlign w:val="center"/>
            <w:hideMark/>
          </w:tcPr>
          <w:p w14:paraId="073991DC" w14:textId="77777777" w:rsidR="00EE52F3" w:rsidRDefault="00EE52F3">
            <w:pPr>
              <w:jc w:val="right"/>
              <w:rPr>
                <w:rFonts w:ascii="Tahoma" w:hAnsi="Tahoma" w:cs="Tahoma"/>
                <w:color w:val="000000"/>
                <w:sz w:val="14"/>
                <w:szCs w:val="14"/>
              </w:rPr>
            </w:pPr>
            <w:r>
              <w:rPr>
                <w:rFonts w:ascii="Tahoma" w:hAnsi="Tahoma" w:cs="Tahoma"/>
                <w:color w:val="000000"/>
                <w:sz w:val="14"/>
                <w:szCs w:val="14"/>
              </w:rPr>
              <w:t>0,980</w:t>
            </w:r>
          </w:p>
        </w:tc>
        <w:tc>
          <w:tcPr>
            <w:tcW w:w="860" w:type="dxa"/>
            <w:tcBorders>
              <w:top w:val="nil"/>
              <w:left w:val="nil"/>
              <w:bottom w:val="single" w:sz="4" w:space="0" w:color="000000"/>
              <w:right w:val="single" w:sz="4" w:space="0" w:color="000000"/>
            </w:tcBorders>
            <w:shd w:val="clear" w:color="auto" w:fill="auto"/>
            <w:vAlign w:val="center"/>
            <w:hideMark/>
          </w:tcPr>
          <w:p w14:paraId="469D67C2" w14:textId="77777777" w:rsidR="00EE52F3" w:rsidRDefault="00EE52F3">
            <w:pPr>
              <w:jc w:val="right"/>
              <w:rPr>
                <w:rFonts w:ascii="Tahoma" w:hAnsi="Tahoma" w:cs="Tahoma"/>
                <w:color w:val="000000"/>
                <w:sz w:val="14"/>
                <w:szCs w:val="14"/>
              </w:rPr>
            </w:pPr>
            <w:r>
              <w:rPr>
                <w:rFonts w:ascii="Tahoma" w:hAnsi="Tahoma" w:cs="Tahoma"/>
                <w:color w:val="000000"/>
                <w:sz w:val="14"/>
                <w:szCs w:val="14"/>
              </w:rPr>
              <w:t>980,00</w:t>
            </w:r>
          </w:p>
        </w:tc>
      </w:tr>
      <w:tr w:rsidR="00EE52F3" w14:paraId="4FAC34F0" w14:textId="77777777" w:rsidTr="00EE52F3">
        <w:trPr>
          <w:trHeight w:val="30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21F0E8C"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C7DDF28"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3E6FA9E" w14:textId="77777777" w:rsidR="00EE52F3" w:rsidRDefault="00EE52F3">
            <w:pPr>
              <w:jc w:val="center"/>
              <w:rPr>
                <w:rFonts w:ascii="Tahoma" w:hAnsi="Tahoma" w:cs="Tahoma"/>
                <w:color w:val="000000"/>
                <w:sz w:val="14"/>
                <w:szCs w:val="14"/>
              </w:rPr>
            </w:pPr>
            <w:r>
              <w:rPr>
                <w:rFonts w:ascii="Tahoma" w:hAnsi="Tahoma" w:cs="Tahoma"/>
                <w:color w:val="000000"/>
                <w:sz w:val="14"/>
                <w:szCs w:val="14"/>
              </w:rPr>
              <w:t>115</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F294741" w14:textId="77777777" w:rsidR="00EE52F3" w:rsidRDefault="00EE52F3">
            <w:pPr>
              <w:jc w:val="center"/>
              <w:rPr>
                <w:rFonts w:ascii="Tahoma" w:hAnsi="Tahoma" w:cs="Tahoma"/>
                <w:color w:val="000000"/>
                <w:sz w:val="14"/>
                <w:szCs w:val="14"/>
              </w:rPr>
            </w:pPr>
            <w:r>
              <w:rPr>
                <w:rFonts w:ascii="Tahoma" w:hAnsi="Tahoma" w:cs="Tahoma"/>
                <w:color w:val="000000"/>
                <w:sz w:val="14"/>
                <w:szCs w:val="14"/>
              </w:rPr>
              <w:t>12134</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2D9F69DF" w14:textId="77777777" w:rsidR="00EE52F3" w:rsidRDefault="00EE52F3">
            <w:pPr>
              <w:jc w:val="both"/>
              <w:rPr>
                <w:rFonts w:ascii="Tahoma" w:hAnsi="Tahoma" w:cs="Tahoma"/>
                <w:color w:val="000000"/>
                <w:sz w:val="14"/>
                <w:szCs w:val="14"/>
              </w:rPr>
            </w:pPr>
            <w:r>
              <w:rPr>
                <w:rFonts w:ascii="Tahoma" w:hAnsi="Tahoma" w:cs="Tahoma"/>
                <w:color w:val="000000"/>
                <w:sz w:val="14"/>
                <w:szCs w:val="14"/>
              </w:rPr>
              <w:t>PAPEL GRAU CIRÚRGICO 10MMX100MTS.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7AD6102"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316F7121" w14:textId="77777777" w:rsidR="00EE52F3" w:rsidRDefault="00EE52F3">
            <w:pPr>
              <w:jc w:val="center"/>
              <w:rPr>
                <w:rFonts w:ascii="Tahoma" w:hAnsi="Tahoma" w:cs="Tahoma"/>
                <w:color w:val="000000"/>
                <w:sz w:val="14"/>
                <w:szCs w:val="14"/>
              </w:rPr>
            </w:pPr>
            <w:r>
              <w:rPr>
                <w:rFonts w:ascii="Tahoma" w:hAnsi="Tahoma" w:cs="Tahoma"/>
                <w:color w:val="000000"/>
                <w:sz w:val="14"/>
                <w:szCs w:val="14"/>
              </w:rPr>
              <w:t>30,00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1B53CBF1" w14:textId="77777777" w:rsidR="00EE52F3" w:rsidRDefault="00EE52F3">
            <w:pPr>
              <w:jc w:val="center"/>
              <w:rPr>
                <w:rFonts w:ascii="Tahoma" w:hAnsi="Tahoma" w:cs="Tahoma"/>
                <w:color w:val="000000"/>
                <w:sz w:val="14"/>
                <w:szCs w:val="14"/>
              </w:rPr>
            </w:pPr>
            <w:r>
              <w:rPr>
                <w:rFonts w:ascii="Tahoma" w:hAnsi="Tahoma" w:cs="Tahoma"/>
                <w:color w:val="000000"/>
                <w:sz w:val="14"/>
                <w:szCs w:val="14"/>
              </w:rPr>
              <w:t>AMED</w:t>
            </w:r>
          </w:p>
        </w:tc>
        <w:tc>
          <w:tcPr>
            <w:tcW w:w="860" w:type="dxa"/>
            <w:tcBorders>
              <w:top w:val="nil"/>
              <w:left w:val="nil"/>
              <w:bottom w:val="single" w:sz="4" w:space="0" w:color="000000"/>
              <w:right w:val="single" w:sz="4" w:space="0" w:color="000000"/>
            </w:tcBorders>
            <w:shd w:val="clear" w:color="auto" w:fill="auto"/>
            <w:vAlign w:val="center"/>
            <w:hideMark/>
          </w:tcPr>
          <w:p w14:paraId="78C3A4EE" w14:textId="77777777" w:rsidR="00EE52F3" w:rsidRDefault="00EE52F3">
            <w:pPr>
              <w:jc w:val="right"/>
              <w:rPr>
                <w:rFonts w:ascii="Tahoma" w:hAnsi="Tahoma" w:cs="Tahoma"/>
                <w:color w:val="000000"/>
                <w:sz w:val="14"/>
                <w:szCs w:val="14"/>
              </w:rPr>
            </w:pPr>
            <w:r>
              <w:rPr>
                <w:rFonts w:ascii="Tahoma"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14:paraId="049B2A23" w14:textId="77777777" w:rsidR="00EE52F3" w:rsidRDefault="00EE52F3">
            <w:pPr>
              <w:jc w:val="right"/>
              <w:rPr>
                <w:rFonts w:ascii="Tahoma" w:hAnsi="Tahoma" w:cs="Tahoma"/>
                <w:color w:val="000000"/>
                <w:sz w:val="14"/>
                <w:szCs w:val="14"/>
              </w:rPr>
            </w:pPr>
            <w:r>
              <w:rPr>
                <w:rFonts w:ascii="Tahoma" w:hAnsi="Tahoma" w:cs="Tahoma"/>
                <w:color w:val="000000"/>
                <w:sz w:val="14"/>
                <w:szCs w:val="14"/>
              </w:rPr>
              <w:t>1.260,00</w:t>
            </w:r>
          </w:p>
        </w:tc>
      </w:tr>
      <w:tr w:rsidR="00EE52F3" w14:paraId="78B49E9A" w14:textId="77777777" w:rsidTr="00EE52F3">
        <w:trPr>
          <w:trHeight w:val="30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C77CC2F" w14:textId="77777777" w:rsidR="00EE52F3" w:rsidRDefault="00EE52F3">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AE0D741"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EAEAA95" w14:textId="77777777" w:rsidR="00EE52F3" w:rsidRDefault="00EE52F3">
            <w:pPr>
              <w:jc w:val="center"/>
              <w:rPr>
                <w:rFonts w:ascii="Tahoma" w:hAnsi="Tahoma" w:cs="Tahoma"/>
                <w:color w:val="000000"/>
                <w:sz w:val="14"/>
                <w:szCs w:val="14"/>
              </w:rPr>
            </w:pPr>
            <w:r>
              <w:rPr>
                <w:rFonts w:ascii="Tahoma" w:hAnsi="Tahoma" w:cs="Tahoma"/>
                <w:color w:val="000000"/>
                <w:sz w:val="14"/>
                <w:szCs w:val="14"/>
              </w:rPr>
              <w:t>116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6DD30B64" w14:textId="77777777" w:rsidR="00EE52F3" w:rsidRDefault="00EE52F3">
            <w:pPr>
              <w:jc w:val="center"/>
              <w:rPr>
                <w:rFonts w:ascii="Tahoma" w:hAnsi="Tahoma" w:cs="Tahoma"/>
                <w:color w:val="000000"/>
                <w:sz w:val="14"/>
                <w:szCs w:val="14"/>
              </w:rPr>
            </w:pPr>
            <w:r>
              <w:rPr>
                <w:rFonts w:ascii="Tahoma" w:hAnsi="Tahoma" w:cs="Tahoma"/>
                <w:color w:val="000000"/>
                <w:sz w:val="14"/>
                <w:szCs w:val="14"/>
              </w:rPr>
              <w:t>12135</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5468DF6E" w14:textId="77777777" w:rsidR="00EE52F3" w:rsidRDefault="00EE52F3">
            <w:pPr>
              <w:jc w:val="both"/>
              <w:rPr>
                <w:rFonts w:ascii="Tahoma" w:hAnsi="Tahoma" w:cs="Tahoma"/>
                <w:color w:val="000000"/>
                <w:sz w:val="14"/>
                <w:szCs w:val="14"/>
              </w:rPr>
            </w:pPr>
            <w:r>
              <w:rPr>
                <w:rFonts w:ascii="Tahoma" w:hAnsi="Tahoma" w:cs="Tahoma"/>
                <w:color w:val="000000"/>
                <w:sz w:val="14"/>
                <w:szCs w:val="14"/>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6507293"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674855A8" w14:textId="77777777" w:rsidR="00EE52F3" w:rsidRDefault="00EE52F3">
            <w:pPr>
              <w:jc w:val="center"/>
              <w:rPr>
                <w:rFonts w:ascii="Tahoma" w:hAnsi="Tahoma" w:cs="Tahoma"/>
                <w:color w:val="000000"/>
                <w:sz w:val="14"/>
                <w:szCs w:val="14"/>
              </w:rPr>
            </w:pPr>
            <w:r>
              <w:rPr>
                <w:rFonts w:ascii="Tahoma" w:hAnsi="Tahoma" w:cs="Tahoma"/>
                <w:color w:val="000000"/>
                <w:sz w:val="14"/>
                <w:szCs w:val="14"/>
              </w:rPr>
              <w:t>10,00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5D0AE938" w14:textId="77777777" w:rsidR="00EE52F3" w:rsidRDefault="00EE52F3">
            <w:pPr>
              <w:jc w:val="center"/>
              <w:rPr>
                <w:rFonts w:ascii="Tahoma" w:hAnsi="Tahoma" w:cs="Tahoma"/>
                <w:color w:val="000000"/>
                <w:sz w:val="14"/>
                <w:szCs w:val="14"/>
              </w:rPr>
            </w:pPr>
            <w:r>
              <w:rPr>
                <w:rFonts w:ascii="Tahoma" w:hAnsi="Tahoma" w:cs="Tahoma"/>
                <w:color w:val="000000"/>
                <w:sz w:val="14"/>
                <w:szCs w:val="14"/>
              </w:rPr>
              <w:t>AMED</w:t>
            </w:r>
          </w:p>
        </w:tc>
        <w:tc>
          <w:tcPr>
            <w:tcW w:w="860" w:type="dxa"/>
            <w:tcBorders>
              <w:top w:val="nil"/>
              <w:left w:val="nil"/>
              <w:bottom w:val="single" w:sz="4" w:space="0" w:color="000000"/>
              <w:right w:val="single" w:sz="4" w:space="0" w:color="000000"/>
            </w:tcBorders>
            <w:shd w:val="clear" w:color="auto" w:fill="auto"/>
            <w:vAlign w:val="center"/>
            <w:hideMark/>
          </w:tcPr>
          <w:p w14:paraId="06A1E55C" w14:textId="77777777" w:rsidR="00EE52F3" w:rsidRDefault="00EE52F3">
            <w:pPr>
              <w:jc w:val="right"/>
              <w:rPr>
                <w:rFonts w:ascii="Tahoma" w:hAnsi="Tahoma" w:cs="Tahoma"/>
                <w:color w:val="000000"/>
                <w:sz w:val="14"/>
                <w:szCs w:val="14"/>
              </w:rPr>
            </w:pPr>
            <w:r>
              <w:rPr>
                <w:rFonts w:ascii="Tahoma" w:hAnsi="Tahoma" w:cs="Tahoma"/>
                <w:color w:val="000000"/>
                <w:sz w:val="14"/>
                <w:szCs w:val="14"/>
              </w:rPr>
              <w:t>118,000</w:t>
            </w:r>
          </w:p>
        </w:tc>
        <w:tc>
          <w:tcPr>
            <w:tcW w:w="860" w:type="dxa"/>
            <w:tcBorders>
              <w:top w:val="nil"/>
              <w:left w:val="nil"/>
              <w:bottom w:val="single" w:sz="4" w:space="0" w:color="000000"/>
              <w:right w:val="single" w:sz="4" w:space="0" w:color="000000"/>
            </w:tcBorders>
            <w:shd w:val="clear" w:color="auto" w:fill="auto"/>
            <w:vAlign w:val="center"/>
            <w:hideMark/>
          </w:tcPr>
          <w:p w14:paraId="0BE8B000" w14:textId="77777777" w:rsidR="00EE52F3" w:rsidRDefault="00EE52F3">
            <w:pPr>
              <w:jc w:val="right"/>
              <w:rPr>
                <w:rFonts w:ascii="Tahoma" w:hAnsi="Tahoma" w:cs="Tahoma"/>
                <w:color w:val="000000"/>
                <w:sz w:val="14"/>
                <w:szCs w:val="14"/>
              </w:rPr>
            </w:pPr>
            <w:r>
              <w:rPr>
                <w:rFonts w:ascii="Tahoma" w:hAnsi="Tahoma" w:cs="Tahoma"/>
                <w:color w:val="000000"/>
                <w:sz w:val="14"/>
                <w:szCs w:val="14"/>
              </w:rPr>
              <w:t>1.180,00</w:t>
            </w:r>
          </w:p>
        </w:tc>
      </w:tr>
      <w:tr w:rsidR="00EE52F3" w14:paraId="4AD20B83" w14:textId="77777777" w:rsidTr="00EE52F3">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4357966"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27F16D8"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09C3FAC" w14:textId="77777777" w:rsidR="00EE52F3" w:rsidRDefault="00EE52F3">
            <w:pPr>
              <w:jc w:val="center"/>
              <w:rPr>
                <w:rFonts w:ascii="Tahoma" w:hAnsi="Tahoma" w:cs="Tahoma"/>
                <w:color w:val="000000"/>
                <w:sz w:val="14"/>
                <w:szCs w:val="14"/>
              </w:rPr>
            </w:pPr>
            <w:r>
              <w:rPr>
                <w:rFonts w:ascii="Tahoma" w:hAnsi="Tahoma" w:cs="Tahoma"/>
                <w:color w:val="000000"/>
                <w:sz w:val="14"/>
                <w:szCs w:val="14"/>
              </w:rPr>
              <w:t>117</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35439635" w14:textId="77777777" w:rsidR="00EE52F3" w:rsidRDefault="00EE52F3">
            <w:pPr>
              <w:jc w:val="center"/>
              <w:rPr>
                <w:rFonts w:ascii="Tahoma" w:hAnsi="Tahoma" w:cs="Tahoma"/>
                <w:color w:val="000000"/>
                <w:sz w:val="14"/>
                <w:szCs w:val="14"/>
              </w:rPr>
            </w:pPr>
            <w:r>
              <w:rPr>
                <w:rFonts w:ascii="Tahoma" w:hAnsi="Tahoma" w:cs="Tahoma"/>
                <w:color w:val="000000"/>
                <w:sz w:val="14"/>
                <w:szCs w:val="14"/>
              </w:rPr>
              <w:t>16211</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7CE6384E" w14:textId="77777777" w:rsidR="00EE52F3" w:rsidRDefault="00EE52F3">
            <w:pPr>
              <w:jc w:val="both"/>
              <w:rPr>
                <w:rFonts w:ascii="Tahoma" w:hAnsi="Tahoma" w:cs="Tahoma"/>
                <w:color w:val="000000"/>
                <w:sz w:val="14"/>
                <w:szCs w:val="14"/>
              </w:rPr>
            </w:pPr>
            <w:r>
              <w:rPr>
                <w:rFonts w:ascii="Tahoma" w:hAnsi="Tahoma" w:cs="Tahoma"/>
                <w:color w:val="000000"/>
                <w:sz w:val="14"/>
                <w:szCs w:val="14"/>
              </w:rPr>
              <w:t>PAPEL GRAU CIRURGICO BOBINA 20CM X 100MTS, BOBINAS LISAS PRODUZIDAS EM PAPEL GRAU CIRÚRGICO E FILME. INDICADAS PARA ESTERILIZAÇÃO EM AUTOCLAVES A VAPOR E ÓXIDO DE ETILENO. POSSUI INDICADORES QUÍMICOS QUE MUDAM DE COR APÓS O PROCESSO DE ESTERILIZAÇÃO. BOBINAS COM 100 METROS DE COMPRIMENTO.</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70B0C5D"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6DE6015B" w14:textId="77777777" w:rsidR="00EE52F3" w:rsidRDefault="00EE52F3">
            <w:pPr>
              <w:jc w:val="center"/>
              <w:rPr>
                <w:rFonts w:ascii="Tahoma" w:hAnsi="Tahoma" w:cs="Tahoma"/>
                <w:color w:val="000000"/>
                <w:sz w:val="14"/>
                <w:szCs w:val="14"/>
              </w:rPr>
            </w:pPr>
            <w:r>
              <w:rPr>
                <w:rFonts w:ascii="Tahoma" w:hAnsi="Tahoma" w:cs="Tahoma"/>
                <w:color w:val="000000"/>
                <w:sz w:val="14"/>
                <w:szCs w:val="14"/>
              </w:rPr>
              <w:t>15,00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2BCEFB64" w14:textId="77777777" w:rsidR="00EE52F3" w:rsidRDefault="00EE52F3">
            <w:pPr>
              <w:jc w:val="center"/>
              <w:rPr>
                <w:rFonts w:ascii="Tahoma" w:hAnsi="Tahoma" w:cs="Tahoma"/>
                <w:color w:val="000000"/>
                <w:sz w:val="14"/>
                <w:szCs w:val="14"/>
              </w:rPr>
            </w:pPr>
            <w:r>
              <w:rPr>
                <w:rFonts w:ascii="Tahoma" w:hAnsi="Tahoma" w:cs="Tahoma"/>
                <w:color w:val="000000"/>
                <w:sz w:val="14"/>
                <w:szCs w:val="14"/>
              </w:rPr>
              <w:t>AMED</w:t>
            </w:r>
          </w:p>
        </w:tc>
        <w:tc>
          <w:tcPr>
            <w:tcW w:w="860" w:type="dxa"/>
            <w:tcBorders>
              <w:top w:val="nil"/>
              <w:left w:val="nil"/>
              <w:bottom w:val="single" w:sz="4" w:space="0" w:color="000000"/>
              <w:right w:val="single" w:sz="4" w:space="0" w:color="000000"/>
            </w:tcBorders>
            <w:shd w:val="clear" w:color="auto" w:fill="auto"/>
            <w:vAlign w:val="center"/>
            <w:hideMark/>
          </w:tcPr>
          <w:p w14:paraId="3E8F0491" w14:textId="77777777" w:rsidR="00EE52F3" w:rsidRDefault="00EE52F3">
            <w:pPr>
              <w:jc w:val="right"/>
              <w:rPr>
                <w:rFonts w:ascii="Tahoma" w:hAnsi="Tahoma" w:cs="Tahoma"/>
                <w:color w:val="000000"/>
                <w:sz w:val="14"/>
                <w:szCs w:val="14"/>
              </w:rPr>
            </w:pPr>
            <w:r>
              <w:rPr>
                <w:rFonts w:ascii="Tahoma" w:hAnsi="Tahoma" w:cs="Tahoma"/>
                <w:color w:val="000000"/>
                <w:sz w:val="14"/>
                <w:szCs w:val="14"/>
              </w:rPr>
              <w:t>81,500</w:t>
            </w:r>
          </w:p>
        </w:tc>
        <w:tc>
          <w:tcPr>
            <w:tcW w:w="860" w:type="dxa"/>
            <w:tcBorders>
              <w:top w:val="nil"/>
              <w:left w:val="nil"/>
              <w:bottom w:val="single" w:sz="4" w:space="0" w:color="000000"/>
              <w:right w:val="single" w:sz="4" w:space="0" w:color="000000"/>
            </w:tcBorders>
            <w:shd w:val="clear" w:color="auto" w:fill="auto"/>
            <w:vAlign w:val="center"/>
            <w:hideMark/>
          </w:tcPr>
          <w:p w14:paraId="0FAF1555" w14:textId="77777777" w:rsidR="00EE52F3" w:rsidRDefault="00EE52F3">
            <w:pPr>
              <w:jc w:val="right"/>
              <w:rPr>
                <w:rFonts w:ascii="Tahoma" w:hAnsi="Tahoma" w:cs="Tahoma"/>
                <w:color w:val="000000"/>
                <w:sz w:val="14"/>
                <w:szCs w:val="14"/>
              </w:rPr>
            </w:pPr>
            <w:r>
              <w:rPr>
                <w:rFonts w:ascii="Tahoma" w:hAnsi="Tahoma" w:cs="Tahoma"/>
                <w:color w:val="000000"/>
                <w:sz w:val="14"/>
                <w:szCs w:val="14"/>
              </w:rPr>
              <w:t>1.222,50</w:t>
            </w:r>
          </w:p>
        </w:tc>
      </w:tr>
      <w:tr w:rsidR="00EE52F3" w14:paraId="5C5585DD" w14:textId="77777777" w:rsidTr="00EE52F3">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7106BD1"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C0518DA"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A973AA2" w14:textId="77777777" w:rsidR="00EE52F3" w:rsidRDefault="00EE52F3">
            <w:pPr>
              <w:jc w:val="center"/>
              <w:rPr>
                <w:rFonts w:ascii="Tahoma" w:hAnsi="Tahoma" w:cs="Tahoma"/>
                <w:color w:val="000000"/>
                <w:sz w:val="14"/>
                <w:szCs w:val="14"/>
              </w:rPr>
            </w:pPr>
            <w:r>
              <w:rPr>
                <w:rFonts w:ascii="Tahoma" w:hAnsi="Tahoma" w:cs="Tahoma"/>
                <w:color w:val="000000"/>
                <w:sz w:val="14"/>
                <w:szCs w:val="14"/>
              </w:rPr>
              <w:t>136</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16B15815" w14:textId="77777777" w:rsidR="00EE52F3" w:rsidRDefault="00EE52F3">
            <w:pPr>
              <w:jc w:val="center"/>
              <w:rPr>
                <w:rFonts w:ascii="Tahoma" w:hAnsi="Tahoma" w:cs="Tahoma"/>
                <w:color w:val="000000"/>
                <w:sz w:val="14"/>
                <w:szCs w:val="14"/>
              </w:rPr>
            </w:pPr>
            <w:r>
              <w:rPr>
                <w:rFonts w:ascii="Tahoma" w:hAnsi="Tahoma" w:cs="Tahoma"/>
                <w:color w:val="000000"/>
                <w:sz w:val="14"/>
                <w:szCs w:val="14"/>
              </w:rPr>
              <w:t>19185</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2C8CE197" w14:textId="77777777" w:rsidR="00EE52F3" w:rsidRDefault="00EE52F3">
            <w:pPr>
              <w:jc w:val="both"/>
              <w:rPr>
                <w:rFonts w:ascii="Tahoma" w:hAnsi="Tahoma" w:cs="Tahoma"/>
                <w:color w:val="000000"/>
                <w:sz w:val="14"/>
                <w:szCs w:val="14"/>
              </w:rPr>
            </w:pPr>
            <w:r>
              <w:rPr>
                <w:rFonts w:ascii="Tahoma" w:hAnsi="Tahoma" w:cs="Tahoma"/>
                <w:color w:val="000000"/>
                <w:sz w:val="14"/>
                <w:szCs w:val="14"/>
              </w:rPr>
              <w:t>REANIMADOR PULMONAR MANUAL ADULTO (AMBU), COM RESERVATÓRIO, MATERIAL DE CONFECÇÃO: SILICONE.</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3B72E08"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156DAA06" w14:textId="77777777" w:rsidR="00EE52F3" w:rsidRDefault="00EE52F3">
            <w:pPr>
              <w:jc w:val="center"/>
              <w:rPr>
                <w:rFonts w:ascii="Tahoma" w:hAnsi="Tahoma" w:cs="Tahoma"/>
                <w:color w:val="000000"/>
                <w:sz w:val="14"/>
                <w:szCs w:val="14"/>
              </w:rPr>
            </w:pPr>
            <w:r>
              <w:rPr>
                <w:rFonts w:ascii="Tahoma" w:hAnsi="Tahoma" w:cs="Tahoma"/>
                <w:color w:val="000000"/>
                <w:sz w:val="14"/>
                <w:szCs w:val="14"/>
              </w:rPr>
              <w:t>4,00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2B2055BD" w14:textId="77777777" w:rsidR="00EE52F3" w:rsidRDefault="00EE52F3">
            <w:pPr>
              <w:jc w:val="center"/>
              <w:rPr>
                <w:rFonts w:ascii="Tahoma" w:hAnsi="Tahoma" w:cs="Tahoma"/>
                <w:color w:val="000000"/>
                <w:sz w:val="14"/>
                <w:szCs w:val="14"/>
              </w:rPr>
            </w:pPr>
            <w:r>
              <w:rPr>
                <w:rFonts w:ascii="Tahoma" w:hAnsi="Tahoma" w:cs="Tahoma"/>
                <w:color w:val="000000"/>
                <w:sz w:val="14"/>
                <w:szCs w:val="14"/>
              </w:rPr>
              <w:t>SAFTI</w:t>
            </w:r>
          </w:p>
        </w:tc>
        <w:tc>
          <w:tcPr>
            <w:tcW w:w="860" w:type="dxa"/>
            <w:tcBorders>
              <w:top w:val="nil"/>
              <w:left w:val="nil"/>
              <w:bottom w:val="single" w:sz="4" w:space="0" w:color="000000"/>
              <w:right w:val="single" w:sz="4" w:space="0" w:color="000000"/>
            </w:tcBorders>
            <w:shd w:val="clear" w:color="auto" w:fill="auto"/>
            <w:vAlign w:val="center"/>
            <w:hideMark/>
          </w:tcPr>
          <w:p w14:paraId="1285F7EC" w14:textId="77777777" w:rsidR="00EE52F3" w:rsidRDefault="00EE52F3">
            <w:pPr>
              <w:jc w:val="right"/>
              <w:rPr>
                <w:rFonts w:ascii="Tahoma" w:hAnsi="Tahoma" w:cs="Tahoma"/>
                <w:color w:val="000000"/>
                <w:sz w:val="14"/>
                <w:szCs w:val="14"/>
              </w:rPr>
            </w:pPr>
            <w:r>
              <w:rPr>
                <w:rFonts w:ascii="Tahoma"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14:paraId="3884DE6B" w14:textId="77777777" w:rsidR="00EE52F3" w:rsidRDefault="00EE52F3">
            <w:pPr>
              <w:jc w:val="right"/>
              <w:rPr>
                <w:rFonts w:ascii="Tahoma" w:hAnsi="Tahoma" w:cs="Tahoma"/>
                <w:color w:val="000000"/>
                <w:sz w:val="14"/>
                <w:szCs w:val="14"/>
              </w:rPr>
            </w:pPr>
            <w:r>
              <w:rPr>
                <w:rFonts w:ascii="Tahoma" w:hAnsi="Tahoma" w:cs="Tahoma"/>
                <w:color w:val="000000"/>
                <w:sz w:val="14"/>
                <w:szCs w:val="14"/>
              </w:rPr>
              <w:t>520,00</w:t>
            </w:r>
          </w:p>
        </w:tc>
      </w:tr>
      <w:tr w:rsidR="00EE52F3" w14:paraId="28B2C602" w14:textId="77777777" w:rsidTr="00EE52F3">
        <w:trPr>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7FD44B4" w14:textId="77777777" w:rsidR="00EE52F3" w:rsidRDefault="00EE52F3">
            <w:pPr>
              <w:jc w:val="center"/>
              <w:rPr>
                <w:rFonts w:ascii="Tahoma" w:hAnsi="Tahoma" w:cs="Tahoma"/>
                <w:color w:val="000000"/>
                <w:sz w:val="14"/>
                <w:szCs w:val="14"/>
              </w:rPr>
            </w:pPr>
            <w:r>
              <w:rPr>
                <w:rFonts w:ascii="Tahoma" w:hAnsi="Tahoma" w:cs="Tahoma"/>
                <w:color w:val="000000"/>
                <w:sz w:val="14"/>
                <w:szCs w:val="14"/>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A4189EE" w14:textId="77777777" w:rsidR="00EE52F3" w:rsidRDefault="00EE52F3">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F552F73" w14:textId="77777777" w:rsidR="00EE52F3" w:rsidRDefault="00EE52F3">
            <w:pPr>
              <w:jc w:val="center"/>
              <w:rPr>
                <w:rFonts w:ascii="Tahoma" w:hAnsi="Tahoma" w:cs="Tahoma"/>
                <w:color w:val="000000"/>
                <w:sz w:val="14"/>
                <w:szCs w:val="14"/>
              </w:rPr>
            </w:pPr>
            <w:r>
              <w:rPr>
                <w:rFonts w:ascii="Tahoma" w:hAnsi="Tahoma" w:cs="Tahoma"/>
                <w:color w:val="000000"/>
                <w:sz w:val="14"/>
                <w:szCs w:val="14"/>
              </w:rPr>
              <w:t>148</w:t>
            </w:r>
          </w:p>
        </w:tc>
        <w:tc>
          <w:tcPr>
            <w:tcW w:w="523" w:type="dxa"/>
            <w:gridSpan w:val="2"/>
            <w:tcBorders>
              <w:top w:val="nil"/>
              <w:left w:val="nil"/>
              <w:bottom w:val="single" w:sz="4" w:space="0" w:color="000000"/>
              <w:right w:val="single" w:sz="4" w:space="0" w:color="000000"/>
            </w:tcBorders>
            <w:shd w:val="clear" w:color="auto" w:fill="auto"/>
            <w:vAlign w:val="center"/>
            <w:hideMark/>
          </w:tcPr>
          <w:p w14:paraId="720A2D42" w14:textId="77777777" w:rsidR="00EE52F3" w:rsidRDefault="00EE52F3">
            <w:pPr>
              <w:jc w:val="center"/>
              <w:rPr>
                <w:rFonts w:ascii="Tahoma" w:hAnsi="Tahoma" w:cs="Tahoma"/>
                <w:color w:val="000000"/>
                <w:sz w:val="14"/>
                <w:szCs w:val="14"/>
              </w:rPr>
            </w:pPr>
            <w:r>
              <w:rPr>
                <w:rFonts w:ascii="Tahoma" w:hAnsi="Tahoma" w:cs="Tahoma"/>
                <w:color w:val="000000"/>
                <w:sz w:val="14"/>
                <w:szCs w:val="14"/>
              </w:rPr>
              <w:t>12343</w:t>
            </w:r>
          </w:p>
        </w:tc>
        <w:tc>
          <w:tcPr>
            <w:tcW w:w="3622" w:type="dxa"/>
            <w:gridSpan w:val="2"/>
            <w:tcBorders>
              <w:top w:val="nil"/>
              <w:left w:val="nil"/>
              <w:bottom w:val="single" w:sz="4" w:space="0" w:color="000000"/>
              <w:right w:val="single" w:sz="4" w:space="0" w:color="000000"/>
            </w:tcBorders>
            <w:shd w:val="clear" w:color="auto" w:fill="auto"/>
            <w:vAlign w:val="center"/>
            <w:hideMark/>
          </w:tcPr>
          <w:p w14:paraId="0B773F0E" w14:textId="77777777" w:rsidR="00EE52F3" w:rsidRDefault="00EE52F3">
            <w:pPr>
              <w:jc w:val="both"/>
              <w:rPr>
                <w:rFonts w:ascii="Tahoma" w:hAnsi="Tahoma" w:cs="Tahoma"/>
                <w:color w:val="000000"/>
                <w:sz w:val="14"/>
                <w:szCs w:val="14"/>
              </w:rPr>
            </w:pPr>
            <w:r>
              <w:rPr>
                <w:rFonts w:ascii="Tahoma" w:hAnsi="Tahoma" w:cs="Tahoma"/>
                <w:color w:val="000000"/>
                <w:sz w:val="14"/>
                <w:szCs w:val="14"/>
              </w:rPr>
              <w:t>SOLUÇÃO GLICOSE 5% SOLUÇÃO PARENTERAL. APRESENTAÇÃO: BOLSA EM PVC TIPO SISTEMA FECHADO 500ML</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8BABC26" w14:textId="77777777" w:rsidR="00EE52F3" w:rsidRDefault="00EE52F3">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14:paraId="2ED0E342" w14:textId="77777777" w:rsidR="00EE52F3" w:rsidRDefault="00EE52F3">
            <w:pPr>
              <w:jc w:val="center"/>
              <w:rPr>
                <w:rFonts w:ascii="Tahoma" w:hAnsi="Tahoma" w:cs="Tahoma"/>
                <w:color w:val="000000"/>
                <w:sz w:val="14"/>
                <w:szCs w:val="14"/>
              </w:rPr>
            </w:pPr>
            <w:r>
              <w:rPr>
                <w:rFonts w:ascii="Tahoma" w:hAnsi="Tahoma" w:cs="Tahoma"/>
                <w:color w:val="000000"/>
                <w:sz w:val="14"/>
                <w:szCs w:val="14"/>
              </w:rPr>
              <w:t>500,00</w:t>
            </w:r>
          </w:p>
        </w:tc>
        <w:tc>
          <w:tcPr>
            <w:tcW w:w="1193" w:type="dxa"/>
            <w:gridSpan w:val="2"/>
            <w:tcBorders>
              <w:top w:val="nil"/>
              <w:left w:val="nil"/>
              <w:bottom w:val="single" w:sz="4" w:space="0" w:color="000000"/>
              <w:right w:val="single" w:sz="4" w:space="0" w:color="000000"/>
            </w:tcBorders>
            <w:shd w:val="clear" w:color="auto" w:fill="auto"/>
            <w:vAlign w:val="center"/>
            <w:hideMark/>
          </w:tcPr>
          <w:p w14:paraId="1EAB32B8" w14:textId="77777777" w:rsidR="00EE52F3" w:rsidRDefault="00EE52F3">
            <w:pPr>
              <w:jc w:val="center"/>
              <w:rPr>
                <w:rFonts w:ascii="Tahoma" w:hAnsi="Tahoma" w:cs="Tahoma"/>
                <w:color w:val="000000"/>
                <w:sz w:val="14"/>
                <w:szCs w:val="14"/>
              </w:rPr>
            </w:pPr>
            <w:r>
              <w:rPr>
                <w:rFonts w:ascii="Tahoma" w:hAnsi="Tahoma" w:cs="Tahoma"/>
                <w:color w:val="000000"/>
                <w:sz w:val="14"/>
                <w:szCs w:val="14"/>
              </w:rPr>
              <w:t>FRESENIUS KABI</w:t>
            </w:r>
          </w:p>
        </w:tc>
        <w:tc>
          <w:tcPr>
            <w:tcW w:w="860" w:type="dxa"/>
            <w:tcBorders>
              <w:top w:val="nil"/>
              <w:left w:val="nil"/>
              <w:bottom w:val="single" w:sz="4" w:space="0" w:color="000000"/>
              <w:right w:val="single" w:sz="4" w:space="0" w:color="000000"/>
            </w:tcBorders>
            <w:shd w:val="clear" w:color="auto" w:fill="auto"/>
            <w:vAlign w:val="center"/>
            <w:hideMark/>
          </w:tcPr>
          <w:p w14:paraId="28C58B38" w14:textId="77777777" w:rsidR="00EE52F3" w:rsidRDefault="00EE52F3">
            <w:pPr>
              <w:jc w:val="right"/>
              <w:rPr>
                <w:rFonts w:ascii="Tahoma" w:hAnsi="Tahoma" w:cs="Tahoma"/>
                <w:color w:val="000000"/>
                <w:sz w:val="14"/>
                <w:szCs w:val="14"/>
              </w:rPr>
            </w:pPr>
            <w:r>
              <w:rPr>
                <w:rFonts w:ascii="Tahoma" w:hAnsi="Tahoma" w:cs="Tahoma"/>
                <w:color w:val="000000"/>
                <w:sz w:val="14"/>
                <w:szCs w:val="14"/>
              </w:rPr>
              <w:t>4,700</w:t>
            </w:r>
          </w:p>
        </w:tc>
        <w:tc>
          <w:tcPr>
            <w:tcW w:w="860" w:type="dxa"/>
            <w:tcBorders>
              <w:top w:val="nil"/>
              <w:left w:val="nil"/>
              <w:bottom w:val="single" w:sz="4" w:space="0" w:color="000000"/>
              <w:right w:val="single" w:sz="4" w:space="0" w:color="000000"/>
            </w:tcBorders>
            <w:shd w:val="clear" w:color="auto" w:fill="auto"/>
            <w:vAlign w:val="center"/>
            <w:hideMark/>
          </w:tcPr>
          <w:p w14:paraId="3D7ABD09" w14:textId="77777777" w:rsidR="00EE52F3" w:rsidRDefault="00EE52F3">
            <w:pPr>
              <w:jc w:val="right"/>
              <w:rPr>
                <w:rFonts w:ascii="Tahoma" w:hAnsi="Tahoma" w:cs="Tahoma"/>
                <w:color w:val="000000"/>
                <w:sz w:val="14"/>
                <w:szCs w:val="14"/>
              </w:rPr>
            </w:pPr>
            <w:r>
              <w:rPr>
                <w:rFonts w:ascii="Tahoma" w:hAnsi="Tahoma" w:cs="Tahoma"/>
                <w:color w:val="000000"/>
                <w:sz w:val="14"/>
                <w:szCs w:val="14"/>
              </w:rPr>
              <w:t>2.350,00</w:t>
            </w:r>
          </w:p>
        </w:tc>
      </w:tr>
      <w:tr w:rsidR="00EE52F3" w14:paraId="4BC4FC7B" w14:textId="77777777" w:rsidTr="00EE52F3">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2F5FE" w14:textId="77777777" w:rsidR="00EE52F3" w:rsidRDefault="00EE52F3">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84051E" w14:textId="77777777" w:rsidR="00EE52F3" w:rsidRDefault="00EE52F3">
            <w:pPr>
              <w:jc w:val="center"/>
              <w:rPr>
                <w:rFonts w:ascii="Tahoma" w:hAnsi="Tahoma" w:cs="Tahoma"/>
                <w:b/>
                <w:bCs/>
                <w:color w:val="000000"/>
                <w:sz w:val="16"/>
                <w:szCs w:val="16"/>
              </w:rPr>
            </w:pPr>
            <w:r>
              <w:rPr>
                <w:rFonts w:ascii="Tahoma" w:hAnsi="Tahoma" w:cs="Tahoma"/>
                <w:b/>
                <w:bCs/>
                <w:color w:val="000000"/>
                <w:sz w:val="16"/>
                <w:szCs w:val="16"/>
              </w:rPr>
              <w:t>18.827,70</w:t>
            </w:r>
          </w:p>
        </w:tc>
      </w:tr>
    </w:tbl>
    <w:p w14:paraId="5F16D771" w14:textId="77777777" w:rsidR="007E29BD" w:rsidRPr="00E94D4C" w:rsidRDefault="007E29BD" w:rsidP="007E29B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0A540550"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545C79D2" w14:textId="77777777" w:rsidR="007E29BD" w:rsidRPr="00E94D4C" w:rsidRDefault="007E29BD" w:rsidP="007E29B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7ABA4A1F"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57BA897C" w14:textId="77777777" w:rsidR="007E29BD" w:rsidRPr="00E94D4C" w:rsidRDefault="007E29BD" w:rsidP="007E29B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2A394E90"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7387AF18" w14:textId="77777777" w:rsidR="007E29BD" w:rsidRPr="00E94D4C" w:rsidRDefault="007E29BD" w:rsidP="007E29B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3755222E"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580D1F4B" w14:textId="77777777" w:rsidR="007E29BD" w:rsidRPr="00E94D4C" w:rsidRDefault="007E29BD" w:rsidP="007E29BD">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0A765F42"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7A3126BD" w14:textId="77777777" w:rsidR="007E29BD" w:rsidRPr="00E94D4C" w:rsidRDefault="007E29BD" w:rsidP="007E29B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w:t>
      </w:r>
      <w:r w:rsidRPr="00E94D4C">
        <w:rPr>
          <w:rFonts w:ascii="Calibri" w:eastAsia="Calibri" w:hAnsi="Calibri" w:cs="Calibri"/>
          <w:lang w:eastAsia="pt-BR"/>
        </w:rPr>
        <w:lastRenderedPageBreak/>
        <w:t xml:space="preserve">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4AA8109A"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2C91CC2C" w14:textId="77777777" w:rsidR="007E29BD" w:rsidRPr="00E94D4C" w:rsidRDefault="007E29BD" w:rsidP="007E29B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705280DC"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28265FB3" w14:textId="77777777" w:rsidR="007E29BD" w:rsidRPr="00E94D4C" w:rsidRDefault="007E29BD" w:rsidP="007E29BD">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63321F88"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14F08584" w14:textId="77777777" w:rsidR="007E29BD" w:rsidRPr="00E94D4C" w:rsidRDefault="007E29BD" w:rsidP="007E29BD">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6A3EDC03" w14:textId="77777777" w:rsidR="007E29BD" w:rsidRPr="00E94D4C" w:rsidRDefault="007E29BD" w:rsidP="007E29BD">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088B4EBD" w14:textId="77777777" w:rsidR="007E29BD" w:rsidRPr="00E94D4C" w:rsidRDefault="007E29BD" w:rsidP="007E29BD">
      <w:pPr>
        <w:widowControl w:val="0"/>
        <w:spacing w:after="160"/>
        <w:ind w:right="-1" w:hanging="11"/>
        <w:jc w:val="both"/>
        <w:rPr>
          <w:rFonts w:ascii="Calibri" w:eastAsia="Calibri" w:hAnsi="Calibri" w:cs="Calibri"/>
          <w:b/>
          <w:bCs/>
          <w:lang w:eastAsia="pt-BR"/>
        </w:rPr>
      </w:pPr>
    </w:p>
    <w:p w14:paraId="63584E7F" w14:textId="77777777" w:rsidR="007E29BD" w:rsidRPr="00E94D4C" w:rsidRDefault="007E29BD" w:rsidP="007E29BD">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4DC853EC" w14:textId="77777777" w:rsidR="007E29BD" w:rsidRPr="00E94D4C" w:rsidRDefault="007E29BD" w:rsidP="007E29BD">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19487342" w14:textId="77777777" w:rsidR="007E29BD" w:rsidRPr="00E94D4C" w:rsidRDefault="007E29BD" w:rsidP="007E29BD">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B7A5B62" w14:textId="77777777" w:rsidR="007E29BD" w:rsidRPr="00E94D4C" w:rsidRDefault="007E29BD" w:rsidP="007E29BD">
      <w:pPr>
        <w:widowControl w:val="0"/>
        <w:spacing w:after="160"/>
        <w:ind w:right="-1" w:hanging="11"/>
        <w:jc w:val="both"/>
        <w:rPr>
          <w:rFonts w:ascii="Calibri" w:eastAsia="Calibri" w:hAnsi="Calibri" w:cs="Calibri"/>
          <w:lang w:eastAsia="pt-BR"/>
        </w:rPr>
      </w:pPr>
    </w:p>
    <w:p w14:paraId="70107F1D" w14:textId="77777777" w:rsidR="007E29BD" w:rsidRPr="00E94D4C" w:rsidRDefault="007E29BD" w:rsidP="007E29BD">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43E9646F" w14:textId="77777777" w:rsidR="007E29BD" w:rsidRPr="00E94D4C" w:rsidRDefault="007E29BD" w:rsidP="007E29BD">
      <w:pPr>
        <w:widowControl w:val="0"/>
        <w:spacing w:after="160"/>
        <w:ind w:right="-1" w:hanging="11"/>
        <w:jc w:val="both"/>
        <w:rPr>
          <w:rFonts w:ascii="Calibri" w:eastAsia="Calibri" w:hAnsi="Calibri" w:cs="Calibri"/>
          <w:lang w:eastAsia="pt-BR"/>
        </w:rPr>
      </w:pPr>
    </w:p>
    <w:p w14:paraId="6BBEDB8D" w14:textId="77777777" w:rsidR="007E29BD" w:rsidRPr="00E94D4C" w:rsidRDefault="007E29BD" w:rsidP="007E29B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13F99946" w14:textId="77777777" w:rsidR="007E29BD" w:rsidRPr="00E94D4C" w:rsidRDefault="007E29BD" w:rsidP="007E29BD">
      <w:pPr>
        <w:widowControl w:val="0"/>
        <w:spacing w:after="160"/>
        <w:ind w:hanging="11"/>
        <w:jc w:val="both"/>
        <w:rPr>
          <w:rFonts w:ascii="Calibri" w:eastAsia="Calibri" w:hAnsi="Calibri" w:cs="Calibri"/>
          <w:lang w:eastAsia="pt-BR"/>
        </w:rPr>
      </w:pPr>
    </w:p>
    <w:p w14:paraId="6979DF61" w14:textId="77777777" w:rsidR="007E29BD" w:rsidRPr="00E94D4C" w:rsidRDefault="007E29BD" w:rsidP="007E29B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037B7AFC" w14:textId="77777777" w:rsidR="007E29BD" w:rsidRPr="00E94D4C" w:rsidRDefault="007E29BD" w:rsidP="007E29BD">
      <w:pPr>
        <w:widowControl w:val="0"/>
        <w:spacing w:after="160"/>
        <w:ind w:hanging="11"/>
        <w:jc w:val="both"/>
        <w:rPr>
          <w:rFonts w:ascii="Calibri" w:eastAsia="Calibri" w:hAnsi="Calibri" w:cs="Calibri"/>
          <w:lang w:eastAsia="pt-BR"/>
        </w:rPr>
      </w:pPr>
    </w:p>
    <w:p w14:paraId="3329DADB" w14:textId="77777777" w:rsidR="007E29BD" w:rsidRPr="00E94D4C" w:rsidRDefault="007E29BD" w:rsidP="007E29B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respeitada a legislação relativa às </w:t>
      </w:r>
      <w:r w:rsidRPr="00E94D4C">
        <w:rPr>
          <w:rFonts w:ascii="Calibri" w:eastAsia="Calibri" w:hAnsi="Calibri" w:cs="Calibri"/>
          <w:lang w:eastAsia="pt-BR"/>
        </w:rPr>
        <w:lastRenderedPageBreak/>
        <w:t>licitações, sendo assegurado ao beneficiário do registro de Preços preferência em igualdade de condições.</w:t>
      </w:r>
    </w:p>
    <w:p w14:paraId="67BDDE12" w14:textId="77777777" w:rsidR="007E29BD" w:rsidRPr="00E94D4C" w:rsidRDefault="007E29BD" w:rsidP="007E29BD">
      <w:pPr>
        <w:widowControl w:val="0"/>
        <w:spacing w:after="160"/>
        <w:ind w:hanging="11"/>
        <w:jc w:val="both"/>
        <w:rPr>
          <w:rFonts w:ascii="Calibri" w:eastAsia="Calibri" w:hAnsi="Calibri" w:cs="Calibri"/>
          <w:lang w:eastAsia="pt-BR"/>
        </w:rPr>
      </w:pPr>
    </w:p>
    <w:p w14:paraId="79FD428F" w14:textId="77777777" w:rsidR="007E29BD" w:rsidRPr="00E94D4C" w:rsidRDefault="007E29BD" w:rsidP="007E29B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03EF68FB" w14:textId="77777777" w:rsidR="007E29BD" w:rsidRPr="00E94D4C" w:rsidRDefault="007E29BD" w:rsidP="007E29BD">
      <w:pPr>
        <w:widowControl w:val="0"/>
        <w:spacing w:after="160"/>
        <w:ind w:hanging="11"/>
        <w:jc w:val="both"/>
        <w:rPr>
          <w:rFonts w:ascii="Calibri" w:eastAsia="Calibri" w:hAnsi="Calibri" w:cs="Calibri"/>
          <w:lang w:eastAsia="pt-BR"/>
        </w:rPr>
      </w:pPr>
    </w:p>
    <w:p w14:paraId="129B1092" w14:textId="77777777" w:rsidR="007E29BD" w:rsidRPr="00E94D4C" w:rsidRDefault="007E29BD" w:rsidP="007E29B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61D76B08" w14:textId="77777777" w:rsidR="007E29BD" w:rsidRPr="00E94D4C" w:rsidRDefault="007E29BD" w:rsidP="007E29BD">
      <w:pPr>
        <w:widowControl w:val="0"/>
        <w:spacing w:after="160"/>
        <w:ind w:hanging="11"/>
        <w:jc w:val="both"/>
        <w:rPr>
          <w:rFonts w:ascii="Calibri" w:eastAsia="Calibri" w:hAnsi="Calibri" w:cs="Calibri"/>
          <w:lang w:eastAsia="pt-BR"/>
        </w:rPr>
      </w:pPr>
    </w:p>
    <w:p w14:paraId="20320260" w14:textId="77777777" w:rsidR="007E29BD" w:rsidRPr="00E94D4C" w:rsidRDefault="007E29BD" w:rsidP="007E29BD">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3991E901" w14:textId="77777777" w:rsidR="007E29BD" w:rsidRPr="00E94D4C" w:rsidRDefault="007E29BD" w:rsidP="007E29BD">
      <w:pPr>
        <w:widowControl w:val="0"/>
        <w:spacing w:after="0" w:line="240" w:lineRule="auto"/>
        <w:jc w:val="both"/>
        <w:rPr>
          <w:rFonts w:ascii="Calibri" w:eastAsia="Calibri" w:hAnsi="Calibri" w:cs="Calibri"/>
          <w:lang w:eastAsia="pt-BR"/>
        </w:rPr>
      </w:pPr>
    </w:p>
    <w:p w14:paraId="2DA493D2" w14:textId="77777777" w:rsidR="007E29BD" w:rsidRPr="00E94D4C" w:rsidRDefault="007E29BD" w:rsidP="007E29BD">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1DC7AB92" w14:textId="77777777" w:rsidR="007E29BD" w:rsidRPr="00E94D4C" w:rsidRDefault="007E29BD" w:rsidP="007E29BD">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100DB012" w14:textId="77777777" w:rsidR="007E29BD" w:rsidRPr="00E94D4C" w:rsidRDefault="007E29BD" w:rsidP="007E29BD">
      <w:pPr>
        <w:widowControl w:val="0"/>
        <w:spacing w:after="160"/>
        <w:ind w:hanging="11"/>
        <w:jc w:val="both"/>
        <w:rPr>
          <w:rFonts w:ascii="Calibri" w:eastAsia="Calibri" w:hAnsi="Calibri" w:cs="Calibri"/>
          <w:b/>
          <w:bCs/>
          <w:lang w:eastAsia="pt-BR"/>
        </w:rPr>
      </w:pPr>
    </w:p>
    <w:p w14:paraId="78286692"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40F3EC8B"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68C673EC"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205A265D"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3D7E7A67"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382A993C"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55456824"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62B902A5"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6EA75E69"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25DDE69F"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4CE51AA2"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Dar preferência de contratação ao detentor do Registro de Preços ou </w:t>
      </w:r>
      <w:r w:rsidRPr="00E94D4C">
        <w:rPr>
          <w:rFonts w:ascii="Calibri" w:eastAsia="Calibri" w:hAnsi="Calibri" w:cs="Calibri"/>
          <w:lang w:eastAsia="pt-BR"/>
        </w:rPr>
        <w:lastRenderedPageBreak/>
        <w:t>conceder igualdade de condições, no caso de contratações por outros meios permitidos pela legislação.</w:t>
      </w:r>
    </w:p>
    <w:p w14:paraId="0C3B8D86"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63B10AE5"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19FBDC65"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6E42C310"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12423BBF"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11FAB67A" w14:textId="77777777" w:rsidR="007E29BD" w:rsidRPr="00E94D4C" w:rsidRDefault="007E29BD" w:rsidP="007E29BD">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5A37209D" w14:textId="77777777" w:rsidR="007E29BD" w:rsidRPr="00E94D4C" w:rsidRDefault="007E29BD" w:rsidP="007E29BD">
      <w:pPr>
        <w:widowControl w:val="0"/>
        <w:spacing w:after="0" w:line="240" w:lineRule="auto"/>
        <w:jc w:val="both"/>
        <w:rPr>
          <w:rFonts w:ascii="Calibri" w:eastAsia="Calibri" w:hAnsi="Calibri" w:cs="Calibri"/>
          <w:b/>
          <w:bCs/>
          <w:lang w:eastAsia="pt-BR"/>
        </w:rPr>
      </w:pPr>
    </w:p>
    <w:p w14:paraId="0FEB0D04"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475F0E19"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24AC9F0A"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0D5E00D4"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6A526F59"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77869B38"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01FDB726"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7D67CD65"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123F9C6C"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2D60A80A"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701B4213" w14:textId="77777777" w:rsidR="007E29BD" w:rsidRPr="00E94D4C" w:rsidRDefault="007E29BD" w:rsidP="007E29BD">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60C2C6D1"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2B5219C4" w14:textId="77777777" w:rsidR="007E29BD" w:rsidRPr="00E94D4C" w:rsidRDefault="007E29BD" w:rsidP="007E29BD">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07B345E1" w14:textId="77777777" w:rsidR="007E29BD" w:rsidRPr="00E94D4C" w:rsidRDefault="007E29BD" w:rsidP="007E29BD">
      <w:pPr>
        <w:widowControl w:val="0"/>
        <w:suppressAutoHyphens/>
        <w:spacing w:after="0" w:line="240" w:lineRule="auto"/>
        <w:ind w:right="-1"/>
        <w:jc w:val="both"/>
        <w:rPr>
          <w:rFonts w:ascii="Calibri" w:eastAsia="Calibri" w:hAnsi="Calibri" w:cs="Calibri"/>
          <w:lang w:eastAsia="pt-BR"/>
        </w:rPr>
      </w:pPr>
    </w:p>
    <w:p w14:paraId="038C7BC5" w14:textId="77777777" w:rsidR="007E29BD" w:rsidRPr="00E94D4C" w:rsidRDefault="007E29BD" w:rsidP="007E29BD">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3F74DC6E" w14:textId="77777777" w:rsidR="007E29BD" w:rsidRPr="00E94D4C" w:rsidRDefault="007E29BD" w:rsidP="007E29BD">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013933B8" w14:textId="77777777" w:rsidR="007E29BD" w:rsidRPr="00E94D4C" w:rsidRDefault="007E29BD" w:rsidP="007E29BD">
      <w:pPr>
        <w:widowControl w:val="0"/>
        <w:spacing w:after="0" w:line="240" w:lineRule="auto"/>
        <w:jc w:val="both"/>
        <w:rPr>
          <w:rFonts w:ascii="Calibri" w:eastAsia="Calibri" w:hAnsi="Calibri" w:cs="Calibri"/>
          <w:b/>
          <w:bCs/>
          <w:lang w:eastAsia="pt-BR"/>
        </w:rPr>
      </w:pPr>
    </w:p>
    <w:p w14:paraId="0A81BF76"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2E9ACC64"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039FD1FD"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254794D7"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4625C798"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3266FF5A"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345EFBDC"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3AF0EA6F"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475E710D"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0D23D991"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335E3AFC"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4109AEF0"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2B88FB6A"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4121DD43"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4B321F51"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5CE8474E"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56047638" w14:textId="77777777" w:rsidR="007E29BD" w:rsidRPr="00E94D4C" w:rsidRDefault="007E29BD" w:rsidP="007E29BD">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043817FE"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76FD0FFC" w14:textId="77777777" w:rsidR="007E29BD" w:rsidRPr="00E94D4C" w:rsidRDefault="007E29BD" w:rsidP="007E29BD">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655B36E6" w14:textId="77777777" w:rsidR="007E29BD" w:rsidRPr="00E94D4C" w:rsidRDefault="007E29BD" w:rsidP="007E29BD">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7755F53C"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37ADFD47"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28DA57A6"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5B614063"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3CF001F0"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5E872436"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01850529" w14:textId="77777777" w:rsidR="007E29BD" w:rsidRPr="00E94D4C" w:rsidRDefault="007E29BD" w:rsidP="007E29BD">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a comprovação da impossibilidade do cumprimento das obrigações assumidas, sem prejuízo das penalidades previstas no instrumento </w:t>
      </w:r>
      <w:r w:rsidRPr="00E94D4C">
        <w:rPr>
          <w:rFonts w:ascii="Calibri" w:eastAsia="Calibri" w:hAnsi="Calibri" w:cs="Calibri"/>
          <w:lang w:eastAsia="pt-BR"/>
        </w:rPr>
        <w:lastRenderedPageBreak/>
        <w:t>convocatório, neste Termo, bem como perdas e danos.</w:t>
      </w:r>
    </w:p>
    <w:p w14:paraId="6723ABB1" w14:textId="77777777" w:rsidR="007E29BD" w:rsidRPr="00E94D4C" w:rsidRDefault="007E29BD" w:rsidP="007E29BD">
      <w:pPr>
        <w:widowControl w:val="0"/>
        <w:suppressAutoHyphens/>
        <w:spacing w:after="160"/>
        <w:ind w:left="1134"/>
        <w:jc w:val="both"/>
        <w:rPr>
          <w:rFonts w:ascii="Calibri" w:eastAsia="Calibri" w:hAnsi="Calibri" w:cs="Calibri"/>
          <w:lang w:eastAsia="pt-BR"/>
        </w:rPr>
      </w:pPr>
    </w:p>
    <w:p w14:paraId="5E7E8F2D" w14:textId="77777777" w:rsidR="007E29BD" w:rsidRPr="00E94D4C" w:rsidRDefault="007E29BD" w:rsidP="007E29BD">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3847898A" w14:textId="77777777" w:rsidR="007E29BD" w:rsidRPr="00E94D4C" w:rsidRDefault="007E29BD" w:rsidP="007E29BD">
      <w:pPr>
        <w:widowControl w:val="0"/>
        <w:spacing w:after="160"/>
        <w:ind w:left="709" w:right="-1"/>
        <w:jc w:val="both"/>
        <w:rPr>
          <w:rFonts w:ascii="Calibri" w:eastAsia="Calibri" w:hAnsi="Calibri" w:cs="Calibri"/>
          <w:lang w:eastAsia="pt-BR"/>
        </w:rPr>
      </w:pPr>
    </w:p>
    <w:p w14:paraId="2B7444F5" w14:textId="77777777" w:rsidR="007E29BD" w:rsidRPr="00E94D4C" w:rsidRDefault="007E29BD" w:rsidP="007E29BD">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26862BF8" w14:textId="77777777" w:rsidR="007E29BD" w:rsidRPr="00E94D4C" w:rsidRDefault="007E29BD" w:rsidP="007E29BD">
      <w:pPr>
        <w:spacing w:after="160"/>
        <w:mirrorIndents/>
        <w:jc w:val="center"/>
        <w:rPr>
          <w:rFonts w:ascii="Calibri" w:eastAsia="Calibri" w:hAnsi="Calibri" w:cs="Calibri"/>
          <w:b/>
          <w:bCs/>
          <w:lang w:eastAsia="pt-BR"/>
        </w:rPr>
      </w:pPr>
    </w:p>
    <w:p w14:paraId="04518F15" w14:textId="77777777" w:rsidR="007E29BD" w:rsidRPr="00E94D4C" w:rsidRDefault="007E29BD" w:rsidP="007E29BD">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47EABEC4" w14:textId="77777777" w:rsidR="007E29BD" w:rsidRPr="00E94D4C" w:rsidRDefault="007E29BD" w:rsidP="007E29BD">
      <w:pPr>
        <w:widowControl w:val="0"/>
        <w:suppressAutoHyphens/>
        <w:spacing w:after="160"/>
        <w:ind w:left="720"/>
        <w:jc w:val="both"/>
        <w:rPr>
          <w:rFonts w:ascii="Calibri" w:eastAsia="Calibri" w:hAnsi="Calibri" w:cs="Calibri"/>
          <w:lang w:eastAsia="pt-BR"/>
        </w:rPr>
      </w:pPr>
    </w:p>
    <w:p w14:paraId="13A55081" w14:textId="77777777" w:rsidR="007E29BD" w:rsidRPr="00E94D4C" w:rsidRDefault="007E29BD" w:rsidP="007E29BD">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480E1C89" w14:textId="77777777" w:rsidR="007E29BD" w:rsidRPr="00E94D4C" w:rsidRDefault="007E29BD" w:rsidP="007E29BD">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60698C09" w14:textId="77777777" w:rsidR="007E29BD" w:rsidRPr="00E94D4C" w:rsidRDefault="007E29BD" w:rsidP="007E29BD">
      <w:pPr>
        <w:widowControl w:val="0"/>
        <w:spacing w:after="160"/>
        <w:jc w:val="both"/>
        <w:rPr>
          <w:rFonts w:ascii="Calibri" w:eastAsia="Calibri" w:hAnsi="Calibri" w:cs="Calibri"/>
          <w:lang w:eastAsia="pt-BR"/>
        </w:rPr>
      </w:pPr>
    </w:p>
    <w:p w14:paraId="4C2E0E0F" w14:textId="77777777" w:rsidR="007E29BD" w:rsidRPr="00E94D4C" w:rsidRDefault="007E29BD" w:rsidP="007E29BD">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1DDE38A8" w14:textId="77777777" w:rsidR="007E29BD" w:rsidRPr="00E94D4C" w:rsidRDefault="007E29BD" w:rsidP="007E29BD">
      <w:pPr>
        <w:widowControl w:val="0"/>
        <w:suppressAutoHyphens/>
        <w:spacing w:after="160"/>
        <w:ind w:hanging="11"/>
        <w:jc w:val="both"/>
        <w:rPr>
          <w:rFonts w:ascii="Calibri" w:eastAsia="Calibri" w:hAnsi="Calibri" w:cs="Calibri"/>
          <w:lang w:eastAsia="pt-BR"/>
        </w:rPr>
      </w:pPr>
    </w:p>
    <w:p w14:paraId="71304B63" w14:textId="77777777" w:rsidR="007E29BD" w:rsidRPr="00E94D4C" w:rsidRDefault="007E29BD" w:rsidP="007E29BD">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64C9044E"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0EB7218B" w14:textId="77777777" w:rsidR="007E29BD" w:rsidRPr="00E94D4C" w:rsidRDefault="007E29BD" w:rsidP="007E29BD">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228E98FB" w14:textId="77777777" w:rsidR="007E29BD" w:rsidRPr="00E94D4C" w:rsidRDefault="007E29BD" w:rsidP="007E29BD">
      <w:pPr>
        <w:spacing w:after="0" w:line="240" w:lineRule="auto"/>
        <w:jc w:val="both"/>
        <w:rPr>
          <w:rFonts w:ascii="Calibri" w:eastAsia="Times New Roman" w:hAnsi="Calibri" w:cs="Calibri"/>
          <w:b/>
          <w:color w:val="000000"/>
          <w:lang w:eastAsia="pt-BR"/>
        </w:rPr>
      </w:pPr>
    </w:p>
    <w:p w14:paraId="538F9399" w14:textId="77777777" w:rsidR="007E29BD" w:rsidRPr="00E94D4C" w:rsidRDefault="007E29BD" w:rsidP="007E29BD">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E94D4C">
        <w:rPr>
          <w:rFonts w:ascii="Calibri" w:eastAsia="Times New Roman" w:hAnsi="Calibri" w:cs="Calibri"/>
          <w:color w:val="000000"/>
          <w:kern w:val="20"/>
          <w:lang w:eastAsia="pt-BR"/>
        </w:rPr>
        <w:t>.</w:t>
      </w:r>
    </w:p>
    <w:p w14:paraId="461E3A2F" w14:textId="77777777" w:rsidR="007E29BD" w:rsidRPr="00E94D4C" w:rsidRDefault="007E29BD" w:rsidP="007E29BD">
      <w:pPr>
        <w:spacing w:after="0" w:line="240" w:lineRule="auto"/>
        <w:jc w:val="both"/>
        <w:rPr>
          <w:rFonts w:ascii="Calibri" w:eastAsia="Times New Roman" w:hAnsi="Calibri" w:cs="Calibri"/>
          <w:color w:val="000000"/>
          <w:lang w:eastAsia="pt-BR"/>
        </w:rPr>
      </w:pPr>
    </w:p>
    <w:p w14:paraId="10AB029B" w14:textId="77777777" w:rsidR="007E29BD" w:rsidRPr="00E94D4C" w:rsidRDefault="007E29BD" w:rsidP="007E29BD">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0B8FAC82" w14:textId="77777777" w:rsidR="007E29BD" w:rsidRPr="00E94D4C" w:rsidRDefault="007E29BD" w:rsidP="007E29BD">
      <w:pPr>
        <w:spacing w:after="0" w:line="240" w:lineRule="auto"/>
        <w:jc w:val="both"/>
        <w:rPr>
          <w:rFonts w:ascii="Calibri" w:eastAsia="Times New Roman" w:hAnsi="Calibri" w:cs="Calibri"/>
          <w:color w:val="000000"/>
          <w:lang w:eastAsia="pt-BR"/>
        </w:rPr>
      </w:pPr>
    </w:p>
    <w:p w14:paraId="21D9B38C" w14:textId="77777777" w:rsidR="007E29BD" w:rsidRPr="00E94D4C" w:rsidRDefault="007E29BD" w:rsidP="007E29BD">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37C9BDCE"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5183474D" w14:textId="77777777" w:rsidR="007E29BD" w:rsidRPr="00E94D4C" w:rsidRDefault="007E29BD" w:rsidP="007E29BD">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w:t>
      </w:r>
      <w:r w:rsidRPr="00E94D4C">
        <w:rPr>
          <w:rFonts w:ascii="Calibri" w:eastAsia="Calibri" w:hAnsi="Calibri" w:cs="Calibri"/>
          <w:lang w:eastAsia="pt-BR"/>
        </w:rPr>
        <w:lastRenderedPageBreak/>
        <w:t>Fornecedor em local apropriado;</w:t>
      </w:r>
    </w:p>
    <w:p w14:paraId="3453290B" w14:textId="77777777" w:rsidR="007E29BD" w:rsidRPr="00E94D4C" w:rsidRDefault="007E29BD" w:rsidP="007E29BD">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755A5D31" w14:textId="77777777" w:rsidR="007E29BD" w:rsidRPr="00E94D4C" w:rsidRDefault="007E29BD" w:rsidP="007E29BD">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26B6049B" w14:textId="77777777" w:rsidR="007E29BD" w:rsidRPr="00E94D4C" w:rsidRDefault="007E29BD" w:rsidP="007E29BD">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2FDB860D" w14:textId="77777777" w:rsidR="007E29BD" w:rsidRPr="00E94D4C" w:rsidRDefault="007E29BD" w:rsidP="007E29BD">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13B26F1A" w14:textId="77777777" w:rsidR="007E29BD" w:rsidRPr="00E94D4C" w:rsidRDefault="007E29BD" w:rsidP="007E29BD">
      <w:pPr>
        <w:spacing w:after="160"/>
        <w:jc w:val="both"/>
        <w:rPr>
          <w:rFonts w:ascii="Calibri" w:eastAsia="Times New Roman" w:hAnsi="Calibri" w:cs="Calibri"/>
          <w:color w:val="000000"/>
          <w:lang w:eastAsia="pt-BR"/>
        </w:rPr>
      </w:pPr>
    </w:p>
    <w:p w14:paraId="3F5CEBC6" w14:textId="77777777" w:rsidR="007E29BD" w:rsidRPr="00E94D4C" w:rsidRDefault="007E29BD" w:rsidP="007E29B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6ACDCEAA"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747E3163" w14:textId="77777777" w:rsidR="007E29BD" w:rsidRPr="00E94D4C" w:rsidRDefault="007E29BD" w:rsidP="007E29B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283996E1"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445E0F94" w14:textId="77777777" w:rsidR="007E29BD" w:rsidRPr="00E94D4C" w:rsidRDefault="007E29BD" w:rsidP="007E29B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6788726F"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789B0C13" w14:textId="77777777" w:rsidR="007E29BD" w:rsidRPr="00E94D4C" w:rsidRDefault="007E29BD" w:rsidP="007E29BD">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F2B297D"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65E39286" w14:textId="77777777" w:rsidR="007E29BD" w:rsidRPr="00E94D4C" w:rsidRDefault="007E29BD" w:rsidP="007E29BD">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66791118"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4D91AD92"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68BC8A6F"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2417C0B5"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3E48A750"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04476D73"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433E8FE5"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52232A18"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2A12B5C2"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2AD3A18E"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13E98268"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003C7DA4"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2BACB659"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1BDC4FE6"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6DF1EB11"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74D3D413"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7D7BC221"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0FD3551E"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39750D61"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5A8F25E4"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40AD8BFF"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5CE08C41"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2D71728E"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74447C5D"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0263E045"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4C9F5A82"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186003D9"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w:t>
      </w:r>
      <w:r w:rsidRPr="00E94D4C">
        <w:rPr>
          <w:rFonts w:ascii="Calibri" w:eastAsia="Calibri" w:hAnsi="Calibri" w:cs="Calibri"/>
          <w:lang w:eastAsia="pt-BR"/>
        </w:rPr>
        <w:lastRenderedPageBreak/>
        <w:t>Trabalhistas.</w:t>
      </w:r>
    </w:p>
    <w:p w14:paraId="3680656A"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76BF5538" w14:textId="77777777" w:rsidR="007E29BD" w:rsidRPr="00E94D4C" w:rsidRDefault="007E29BD" w:rsidP="007E29BD">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25352AA6" w14:textId="77777777" w:rsidR="007E29BD" w:rsidRPr="00E94D4C" w:rsidRDefault="007E29BD" w:rsidP="007E29BD">
      <w:pPr>
        <w:spacing w:after="0" w:line="240" w:lineRule="auto"/>
        <w:mirrorIndents/>
        <w:rPr>
          <w:rFonts w:ascii="Calibri" w:eastAsia="Calibri" w:hAnsi="Calibri" w:cs="Calibri"/>
          <w:b/>
          <w:bCs/>
          <w:color w:val="000000"/>
          <w:lang w:eastAsia="pt-BR"/>
        </w:rPr>
      </w:pPr>
    </w:p>
    <w:p w14:paraId="03B1EBF7" w14:textId="77777777" w:rsidR="007E29BD" w:rsidRPr="00E94D4C" w:rsidRDefault="007E29BD" w:rsidP="007E29BD">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5BB6050C" w14:textId="77777777" w:rsidR="007E29BD" w:rsidRPr="00E94D4C" w:rsidRDefault="007E29BD" w:rsidP="007E29BD">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70EC7E8A"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3BBF6487" w14:textId="77777777" w:rsidR="007E29BD" w:rsidRPr="00E94D4C" w:rsidRDefault="007E29BD" w:rsidP="007E29BD">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38805434" w14:textId="77777777" w:rsidR="007E29BD" w:rsidRPr="00E94D4C" w:rsidRDefault="007E29BD" w:rsidP="007E29BD">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2E2B1B78" w14:textId="77777777" w:rsidR="007E29BD" w:rsidRPr="00E94D4C" w:rsidRDefault="007E29BD" w:rsidP="007E29BD">
      <w:pPr>
        <w:widowControl w:val="0"/>
        <w:spacing w:after="0" w:line="240" w:lineRule="auto"/>
        <w:ind w:right="-1"/>
        <w:jc w:val="both"/>
        <w:rPr>
          <w:rFonts w:ascii="Calibri" w:eastAsia="Calibri" w:hAnsi="Calibri" w:cs="Calibri"/>
          <w:lang w:eastAsia="pt-BR"/>
        </w:rPr>
      </w:pPr>
    </w:p>
    <w:p w14:paraId="46C9967F" w14:textId="77777777" w:rsidR="007E29BD" w:rsidRPr="00E94D4C" w:rsidRDefault="007E29BD" w:rsidP="007E29BD">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3E9F600D" w14:textId="77777777" w:rsidR="007E29BD" w:rsidRPr="00E94D4C" w:rsidRDefault="007E29BD" w:rsidP="007E29BD">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0334AB5E" w14:textId="77777777" w:rsidR="007E29BD" w:rsidRPr="00E94D4C" w:rsidRDefault="007E29BD" w:rsidP="007E29BD">
      <w:pPr>
        <w:widowControl w:val="0"/>
        <w:suppressAutoHyphens/>
        <w:spacing w:after="0" w:line="240" w:lineRule="auto"/>
        <w:jc w:val="both"/>
        <w:rPr>
          <w:rFonts w:ascii="Calibri" w:eastAsia="Calibri" w:hAnsi="Calibri" w:cs="Calibri"/>
          <w:lang w:eastAsia="pt-BR"/>
        </w:rPr>
      </w:pPr>
    </w:p>
    <w:p w14:paraId="169EE40E" w14:textId="77777777" w:rsidR="007E29BD" w:rsidRPr="00E94D4C" w:rsidRDefault="007E29BD" w:rsidP="007E29BD">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689FBBB0" w14:textId="77777777" w:rsidR="007E29BD" w:rsidRPr="00E94D4C" w:rsidRDefault="007E29BD" w:rsidP="007E29B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52F02E2C" w14:textId="77777777" w:rsidR="007E29BD" w:rsidRPr="00E94D4C" w:rsidRDefault="007E29BD" w:rsidP="007E29B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632822A7" w14:textId="77777777" w:rsidR="007E29BD" w:rsidRPr="00E94D4C" w:rsidRDefault="007E29BD" w:rsidP="007E29B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15C64440" w14:textId="77777777" w:rsidR="007E29BD" w:rsidRPr="00E94D4C" w:rsidRDefault="007E29BD" w:rsidP="007E29BD">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72350E15" w14:textId="77777777" w:rsidR="007E29BD" w:rsidRPr="00E94D4C" w:rsidRDefault="007E29BD" w:rsidP="007E29BD">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786A3CBA" w14:textId="77777777" w:rsidR="007E29BD" w:rsidRPr="00E94D4C" w:rsidRDefault="007E29BD" w:rsidP="007E29BD">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1EA8AA93" w14:textId="77777777" w:rsidR="007E29BD" w:rsidRPr="00E94D4C" w:rsidRDefault="007E29BD" w:rsidP="007E29BD">
      <w:pPr>
        <w:spacing w:after="160"/>
        <w:ind w:left="1701"/>
        <w:jc w:val="both"/>
        <w:rPr>
          <w:rFonts w:ascii="Calibri" w:eastAsia="Batang" w:hAnsi="Calibri" w:cs="Calibri"/>
          <w:lang w:eastAsia="pt-BR"/>
        </w:rPr>
      </w:pPr>
    </w:p>
    <w:p w14:paraId="47A49EBF"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116ADAF5"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4B5EAD1D" w14:textId="77777777" w:rsidR="007E29BD" w:rsidRPr="00E94D4C" w:rsidRDefault="007E29BD" w:rsidP="007E29BD">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0A240FA6" w14:textId="77777777" w:rsidR="007E29BD" w:rsidRPr="00E94D4C" w:rsidRDefault="007E29BD" w:rsidP="007E29BD">
      <w:pPr>
        <w:spacing w:after="160"/>
        <w:jc w:val="both"/>
        <w:rPr>
          <w:rFonts w:ascii="Calibri" w:eastAsia="Calibri" w:hAnsi="Calibri" w:cs="Calibri"/>
          <w:color w:val="000000"/>
          <w:lang w:eastAsia="pt-BR"/>
        </w:rPr>
      </w:pPr>
    </w:p>
    <w:p w14:paraId="24790C2D"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52D4EF04"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4DE25008"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7E252C1A"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7319E28B"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4314ED80"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14E81CD9"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27A7600A"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5B1C23BE"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61940E22"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07EF0D97" w14:textId="77777777" w:rsidR="007E29BD" w:rsidRPr="00E94D4C" w:rsidRDefault="007E29BD" w:rsidP="007E29BD">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8E90828" w14:textId="77777777" w:rsidR="007E29BD" w:rsidRPr="00E94D4C" w:rsidRDefault="007E29BD" w:rsidP="007E29BD">
      <w:pPr>
        <w:widowControl w:val="0"/>
        <w:suppressAutoHyphens/>
        <w:spacing w:after="160"/>
        <w:jc w:val="both"/>
        <w:rPr>
          <w:rFonts w:ascii="Calibri" w:eastAsia="Calibri" w:hAnsi="Calibri" w:cs="Calibri"/>
          <w:lang w:eastAsia="pt-BR"/>
        </w:rPr>
      </w:pPr>
    </w:p>
    <w:p w14:paraId="1EEAF07A" w14:textId="77777777" w:rsidR="007E29BD" w:rsidRPr="00E94D4C" w:rsidRDefault="007E29BD" w:rsidP="007E29BD">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36183B3B" w14:textId="77777777" w:rsidR="007E29BD" w:rsidRPr="00E94D4C" w:rsidRDefault="007E29BD" w:rsidP="007E29BD">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5AA52824" w14:textId="77777777" w:rsidR="007E29BD" w:rsidRPr="00E94D4C" w:rsidRDefault="007E29BD" w:rsidP="007E29BD">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0D01C187" w14:textId="77777777" w:rsidR="007E29BD" w:rsidRPr="00E94D4C" w:rsidRDefault="007E29BD" w:rsidP="007E29BD">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176A005B" w14:textId="77777777" w:rsidR="007E29BD" w:rsidRPr="00E94D4C" w:rsidRDefault="007E29BD" w:rsidP="007E29BD">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589C7242" w14:textId="77777777" w:rsidR="007E29BD" w:rsidRPr="00E94D4C" w:rsidRDefault="007E29BD" w:rsidP="007E29BD">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lastRenderedPageBreak/>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04D82798" w14:textId="77777777" w:rsidR="007E29BD" w:rsidRPr="00E94D4C" w:rsidRDefault="007E29BD" w:rsidP="007E29BD">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7373AEFC" w14:textId="77777777" w:rsidR="007E29BD" w:rsidRPr="00E94D4C" w:rsidRDefault="007E29BD" w:rsidP="007E29BD">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380CDF4D" w14:textId="77777777" w:rsidR="007E29BD" w:rsidRPr="00E94D4C" w:rsidRDefault="007E29BD" w:rsidP="007E29BD">
      <w:pPr>
        <w:widowControl w:val="0"/>
        <w:suppressAutoHyphens/>
        <w:spacing w:after="160"/>
        <w:ind w:left="1276" w:right="-1"/>
        <w:jc w:val="both"/>
        <w:rPr>
          <w:rFonts w:ascii="Calibri" w:eastAsia="Calibri" w:hAnsi="Calibri" w:cs="Calibri"/>
          <w:color w:val="000000"/>
          <w:lang w:eastAsia="pt-BR"/>
        </w:rPr>
      </w:pPr>
    </w:p>
    <w:p w14:paraId="60DF5A39" w14:textId="77777777" w:rsidR="007E29BD" w:rsidRPr="00E94D4C" w:rsidRDefault="007E29BD" w:rsidP="007E29BD">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39520F5" w14:textId="77777777" w:rsidR="007E29BD" w:rsidRPr="00E94D4C" w:rsidRDefault="007E29BD" w:rsidP="007E29BD">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3B1E588E" w14:textId="77777777" w:rsidR="007E29BD" w:rsidRPr="00E94D4C" w:rsidRDefault="007E29BD" w:rsidP="007E29BD">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16381BAD" w14:textId="77777777" w:rsidR="007E29BD" w:rsidRPr="00E94D4C" w:rsidRDefault="007E29BD" w:rsidP="007E29BD">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018A7865" w14:textId="77777777" w:rsidR="007E29BD" w:rsidRPr="00E94D4C" w:rsidRDefault="007E29BD" w:rsidP="007E29BD">
      <w:pPr>
        <w:widowControl w:val="0"/>
        <w:spacing w:after="160"/>
        <w:ind w:right="-1"/>
        <w:jc w:val="both"/>
        <w:rPr>
          <w:rFonts w:ascii="Calibri" w:eastAsia="Calibri" w:hAnsi="Calibri" w:cs="Calibri"/>
          <w:lang w:eastAsia="pt-BR"/>
        </w:rPr>
      </w:pPr>
    </w:p>
    <w:p w14:paraId="3839652D" w14:textId="77777777" w:rsidR="007E29BD" w:rsidRPr="00E94D4C" w:rsidRDefault="007E29BD" w:rsidP="007E29BD">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0CEB48D1" w14:textId="77777777" w:rsidR="007E29BD" w:rsidRPr="00E94D4C" w:rsidRDefault="007E29BD" w:rsidP="007E29BD">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39553439" w14:textId="77777777" w:rsidR="007E29BD" w:rsidRPr="00E94D4C" w:rsidRDefault="007E29BD" w:rsidP="007E29BD">
      <w:pPr>
        <w:widowControl w:val="0"/>
        <w:spacing w:after="160"/>
        <w:ind w:right="-1"/>
        <w:jc w:val="both"/>
        <w:rPr>
          <w:rFonts w:ascii="Calibri" w:eastAsia="Calibri" w:hAnsi="Calibri" w:cs="Calibri"/>
          <w:lang w:eastAsia="pt-BR"/>
        </w:rPr>
      </w:pPr>
    </w:p>
    <w:p w14:paraId="14C12E53" w14:textId="77777777" w:rsidR="007E29BD" w:rsidRPr="00E94D4C" w:rsidRDefault="007E29BD" w:rsidP="007E29BD">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521AE1CB" w14:textId="77777777" w:rsidR="007E29BD" w:rsidRPr="00E94D4C" w:rsidRDefault="007E29BD" w:rsidP="007E29BD">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lastRenderedPageBreak/>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7E29BD" w:rsidRPr="00135A2D" w14:paraId="3DEA69FF" w14:textId="77777777" w:rsidTr="00697A2A">
        <w:trPr>
          <w:trHeight w:val="422"/>
        </w:trPr>
        <w:tc>
          <w:tcPr>
            <w:tcW w:w="10113" w:type="dxa"/>
            <w:vAlign w:val="center"/>
          </w:tcPr>
          <w:p w14:paraId="6C551910" w14:textId="77777777" w:rsidR="007E29BD" w:rsidRPr="00135A2D" w:rsidRDefault="007E29BD" w:rsidP="00697A2A">
            <w:pPr>
              <w:tabs>
                <w:tab w:val="right" w:pos="9781"/>
              </w:tabs>
              <w:spacing w:after="0" w:line="240" w:lineRule="auto"/>
              <w:ind w:right="-143"/>
              <w:jc w:val="center"/>
              <w:rPr>
                <w:rFonts w:ascii="Calibri" w:eastAsia="Calibri" w:hAnsi="Calibri" w:cs="Calibri"/>
                <w:bCs/>
                <w:i/>
                <w:lang w:eastAsia="pt-BR"/>
              </w:rPr>
            </w:pPr>
          </w:p>
          <w:p w14:paraId="17AF5F5E" w14:textId="77777777" w:rsidR="007E29BD" w:rsidRPr="00135A2D" w:rsidRDefault="007E29BD" w:rsidP="00697A2A">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7E29BD" w:rsidRPr="00135A2D" w14:paraId="148EFBA4" w14:textId="77777777" w:rsidTr="00697A2A">
        <w:trPr>
          <w:trHeight w:val="397"/>
        </w:trPr>
        <w:tc>
          <w:tcPr>
            <w:tcW w:w="10113" w:type="dxa"/>
            <w:vAlign w:val="center"/>
          </w:tcPr>
          <w:p w14:paraId="64F13519" w14:textId="77777777" w:rsidR="007E29BD" w:rsidRPr="00135A2D" w:rsidRDefault="007E29BD" w:rsidP="00697A2A">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4C588A36" w14:textId="77777777" w:rsidR="007E29BD" w:rsidRPr="005969C6" w:rsidRDefault="007E29BD" w:rsidP="007E29BD">
      <w:pPr>
        <w:tabs>
          <w:tab w:val="right" w:pos="9781"/>
        </w:tabs>
        <w:spacing w:after="0" w:line="240" w:lineRule="auto"/>
        <w:ind w:right="-143"/>
        <w:jc w:val="both"/>
        <w:rPr>
          <w:rFonts w:ascii="Calibri" w:eastAsia="Calibri" w:hAnsi="Calibri" w:cs="Calibri"/>
          <w:i/>
          <w:lang w:eastAsia="pt-BR"/>
        </w:rPr>
      </w:pPr>
    </w:p>
    <w:p w14:paraId="7BBB05F7" w14:textId="77777777" w:rsidR="007E29BD" w:rsidRPr="005969C6" w:rsidRDefault="007E29BD" w:rsidP="007E29BD">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50E0D874" w14:textId="77777777" w:rsidR="007E29BD" w:rsidRPr="005969C6" w:rsidRDefault="007E29BD" w:rsidP="007E29BD">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EE52F3" w:rsidRPr="005969C6" w14:paraId="3D78A994" w14:textId="77777777" w:rsidTr="00A65337">
        <w:trPr>
          <w:trHeight w:val="301"/>
        </w:trPr>
        <w:tc>
          <w:tcPr>
            <w:tcW w:w="9993" w:type="dxa"/>
            <w:vAlign w:val="center"/>
          </w:tcPr>
          <w:p w14:paraId="5CDCC091" w14:textId="77777777" w:rsidR="00EE52F3" w:rsidRPr="005969C6" w:rsidRDefault="00EE52F3"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c>
          <w:tcPr>
            <w:tcW w:w="9993" w:type="dxa"/>
            <w:vAlign w:val="center"/>
          </w:tcPr>
          <w:p w14:paraId="1BD46022" w14:textId="77777777" w:rsidR="00EE52F3" w:rsidRPr="005969C6" w:rsidRDefault="00EE52F3" w:rsidP="00697A2A">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EE52F3" w:rsidRPr="005969C6" w14:paraId="065EE128" w14:textId="77777777" w:rsidTr="00A65337">
        <w:tc>
          <w:tcPr>
            <w:tcW w:w="9993" w:type="dxa"/>
            <w:vAlign w:val="center"/>
          </w:tcPr>
          <w:p w14:paraId="590E7991" w14:textId="15188560" w:rsidR="00EE52F3" w:rsidRDefault="005472B6" w:rsidP="00697A2A">
            <w:pPr>
              <w:tabs>
                <w:tab w:val="right" w:pos="9781"/>
              </w:tabs>
              <w:spacing w:after="0" w:line="240" w:lineRule="auto"/>
              <w:ind w:right="-143"/>
              <w:jc w:val="center"/>
              <w:rPr>
                <w:rFonts w:ascii="Calibri" w:eastAsia="Calibri" w:hAnsi="Calibri" w:cs="Calibri"/>
                <w:b/>
                <w:bCs/>
                <w:i/>
                <w:color w:val="000000"/>
                <w:lang w:eastAsia="pt-BR"/>
              </w:rPr>
            </w:pPr>
            <w:r>
              <w:rPr>
                <w:rFonts w:ascii="Calibri" w:eastAsia="Calibri" w:hAnsi="Calibri" w:cs="Calibri"/>
                <w:bCs/>
                <w:i/>
                <w:color w:val="000000"/>
                <w:lang w:eastAsia="pt-BR"/>
              </w:rPr>
              <w:t>Helton Yudi Honda</w:t>
            </w:r>
            <w:bookmarkStart w:id="1" w:name="_GoBack"/>
            <w:bookmarkEnd w:id="1"/>
            <w:r w:rsidR="00EE52F3" w:rsidRPr="00BD6591">
              <w:rPr>
                <w:rFonts w:ascii="Calibri" w:eastAsia="Calibri" w:hAnsi="Calibri" w:cs="Calibri"/>
                <w:b/>
                <w:bCs/>
                <w:i/>
                <w:color w:val="000000"/>
                <w:lang w:eastAsia="pt-BR"/>
              </w:rPr>
              <w:t xml:space="preserve"> </w:t>
            </w:r>
          </w:p>
          <w:p w14:paraId="1B5A919C" w14:textId="0A989173" w:rsidR="00EE52F3" w:rsidRPr="005969C6" w:rsidRDefault="005472B6" w:rsidP="00697A2A">
            <w:pPr>
              <w:tabs>
                <w:tab w:val="right" w:pos="9781"/>
              </w:tabs>
              <w:spacing w:after="0" w:line="240" w:lineRule="auto"/>
              <w:ind w:right="-143"/>
              <w:jc w:val="center"/>
              <w:rPr>
                <w:rFonts w:ascii="Calibri" w:eastAsia="Calibri" w:hAnsi="Calibri" w:cs="Calibri"/>
                <w:bCs/>
                <w:i/>
                <w:color w:val="000000"/>
                <w:lang w:eastAsia="pt-BR"/>
              </w:rPr>
            </w:pPr>
            <w:r>
              <w:rPr>
                <w:rFonts w:ascii="Tahoma" w:hAnsi="Tahoma" w:cs="Tahoma"/>
                <w:b/>
                <w:bCs/>
                <w:color w:val="000000"/>
                <w:sz w:val="16"/>
                <w:szCs w:val="16"/>
              </w:rPr>
              <w:t>CIRURGICA ITAMBÉ EIRELI ME</w:t>
            </w:r>
          </w:p>
        </w:tc>
        <w:tc>
          <w:tcPr>
            <w:tcW w:w="9993" w:type="dxa"/>
            <w:vAlign w:val="center"/>
          </w:tcPr>
          <w:p w14:paraId="7C90D0A8" w14:textId="77777777" w:rsidR="00EE52F3" w:rsidRDefault="00EE52F3" w:rsidP="00697A2A">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5AA1A5B4" w14:textId="77777777" w:rsidR="00EE52F3" w:rsidRPr="005969C6" w:rsidRDefault="00EE52F3" w:rsidP="00697A2A">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00F06B31" w14:textId="77777777" w:rsidR="007E29BD" w:rsidRPr="00E94D4C" w:rsidRDefault="007E29BD" w:rsidP="007E29BD">
      <w:pPr>
        <w:widowControl w:val="0"/>
        <w:tabs>
          <w:tab w:val="left" w:pos="709"/>
          <w:tab w:val="left" w:pos="1276"/>
        </w:tabs>
        <w:spacing w:after="0" w:line="240" w:lineRule="auto"/>
        <w:ind w:left="283"/>
        <w:jc w:val="center"/>
        <w:rPr>
          <w:rFonts w:ascii="Calibri" w:eastAsia="Times New Roman" w:hAnsi="Calibri" w:cs="Calibri"/>
          <w:lang w:eastAsia="pt-BR"/>
        </w:rPr>
      </w:pPr>
    </w:p>
    <w:p w14:paraId="224CD7FF" w14:textId="77777777" w:rsidR="007E29BD" w:rsidRDefault="007E29BD" w:rsidP="007E29BD"/>
    <w:p w14:paraId="79071705" w14:textId="77777777" w:rsidR="00F13B85" w:rsidRDefault="00F13B85"/>
    <w:sectPr w:rsidR="00F13B8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F0F03" w14:textId="77777777" w:rsidR="00000000" w:rsidRDefault="005472B6">
      <w:pPr>
        <w:spacing w:after="0" w:line="240" w:lineRule="auto"/>
      </w:pPr>
      <w:r>
        <w:separator/>
      </w:r>
    </w:p>
  </w:endnote>
  <w:endnote w:type="continuationSeparator" w:id="0">
    <w:p w14:paraId="610B025D" w14:textId="77777777" w:rsidR="00000000" w:rsidRDefault="00547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B07CD" w14:textId="77777777" w:rsidR="00000000" w:rsidRDefault="005472B6">
      <w:pPr>
        <w:spacing w:after="0" w:line="240" w:lineRule="auto"/>
      </w:pPr>
      <w:r>
        <w:separator/>
      </w:r>
    </w:p>
  </w:footnote>
  <w:footnote w:type="continuationSeparator" w:id="0">
    <w:p w14:paraId="75B1ABA6" w14:textId="77777777" w:rsidR="00000000" w:rsidRDefault="00547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4162E" w14:textId="77777777" w:rsidR="002C3442" w:rsidRPr="005969C6" w:rsidRDefault="00EE52F3"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3B7DA6E9" wp14:editId="5E78FC74">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34C3B9DB" w14:textId="77777777" w:rsidR="002C3442" w:rsidRPr="005969C6" w:rsidRDefault="00EE52F3" w:rsidP="002C3442">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53BDC38D" w14:textId="77777777" w:rsidR="002C3442" w:rsidRPr="005969C6" w:rsidRDefault="00EE52F3" w:rsidP="002C3442">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6279D6BD" wp14:editId="77300060">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E1079"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078B5C6A" wp14:editId="0864F39A">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583C2"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3203CC85" w14:textId="77777777" w:rsidR="002C3442" w:rsidRDefault="005472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615"/>
    <w:rsid w:val="005472B6"/>
    <w:rsid w:val="007E29BD"/>
    <w:rsid w:val="00ED5615"/>
    <w:rsid w:val="00EE52F3"/>
    <w:rsid w:val="00F1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BCBA"/>
  <w15:docId w15:val="{B4E76964-B5F1-464E-9C42-A50F44F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9B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29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E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74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5043</Words>
  <Characters>27234</Characters>
  <Application>Microsoft Office Word</Application>
  <DocSecurity>0</DocSecurity>
  <Lines>226</Lines>
  <Paragraphs>64</Paragraphs>
  <ScaleCrop>false</ScaleCrop>
  <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4</cp:revision>
  <dcterms:created xsi:type="dcterms:W3CDTF">2023-06-28T16:42:00Z</dcterms:created>
  <dcterms:modified xsi:type="dcterms:W3CDTF">2023-06-30T12:51:00Z</dcterms:modified>
</cp:coreProperties>
</file>