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4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3"/>
        <w:gridCol w:w="4201"/>
      </w:tblGrid>
      <w:tr w:rsidR="004909B6">
        <w:tc>
          <w:tcPr>
            <w:tcW w:w="6223" w:type="dxa"/>
          </w:tcPr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PREFEITURA MUNICIPAL DE CORONEL SAPUCAIA</w:t>
            </w:r>
          </w:p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ESTADO DE MATO GROSSO DO SUL</w:t>
            </w:r>
          </w:p>
          <w:p w:rsidR="001E638D" w:rsidRDefault="004909B6" w:rsidP="001E638D">
            <w:pPr>
              <w:rPr>
                <w:rFonts w:ascii="Arial Narrow" w:hAnsi="Arial Narrow"/>
              </w:rPr>
            </w:pPr>
            <w:r w:rsidRPr="00622DA2">
              <w:rPr>
                <w:rFonts w:ascii="Arial Narrow" w:hAnsi="Arial Narrow"/>
              </w:rPr>
              <w:t>Av</w:t>
            </w:r>
            <w:r w:rsidR="00AA6343">
              <w:rPr>
                <w:rFonts w:ascii="Arial Narrow" w:hAnsi="Arial Narrow"/>
              </w:rPr>
              <w:t>enida</w:t>
            </w:r>
            <w:r w:rsidRPr="00622DA2">
              <w:rPr>
                <w:rFonts w:ascii="Arial Narrow" w:hAnsi="Arial Narrow"/>
              </w:rPr>
              <w:t xml:space="preserve"> </w:t>
            </w:r>
            <w:r w:rsidR="00AA6343">
              <w:rPr>
                <w:rFonts w:ascii="Arial Narrow" w:hAnsi="Arial Narrow"/>
              </w:rPr>
              <w:t>Abílio Espindola Sobrinho</w:t>
            </w:r>
            <w:r w:rsidRPr="00622DA2">
              <w:rPr>
                <w:rFonts w:ascii="Arial Narrow" w:hAnsi="Arial Narrow"/>
              </w:rPr>
              <w:t xml:space="preserve"> nº </w:t>
            </w:r>
            <w:r w:rsidR="00AA6343">
              <w:rPr>
                <w:rFonts w:ascii="Arial Narrow" w:hAnsi="Arial Narrow"/>
              </w:rPr>
              <w:t>5</w:t>
            </w:r>
            <w:r w:rsidRPr="00622DA2">
              <w:rPr>
                <w:rFonts w:ascii="Arial Narrow" w:hAnsi="Arial Narrow"/>
              </w:rPr>
              <w:t>7</w:t>
            </w:r>
            <w:r w:rsidR="00AA6343">
              <w:rPr>
                <w:rFonts w:ascii="Arial Narrow" w:hAnsi="Arial Narrow"/>
              </w:rPr>
              <w:t>0</w:t>
            </w:r>
            <w:r w:rsidRPr="00622DA2">
              <w:rPr>
                <w:rFonts w:ascii="Arial Narrow" w:hAnsi="Arial Narrow"/>
              </w:rPr>
              <w:t xml:space="preserve"> – </w:t>
            </w:r>
            <w:r w:rsidR="00CB434C">
              <w:rPr>
                <w:rFonts w:ascii="Arial Narrow" w:hAnsi="Arial Narrow"/>
              </w:rPr>
              <w:t>Jardim Se</w:t>
            </w:r>
            <w:r w:rsidR="00AA6343">
              <w:rPr>
                <w:rFonts w:ascii="Arial Narrow" w:hAnsi="Arial Narrow"/>
              </w:rPr>
              <w:t>riema</w:t>
            </w:r>
            <w:r w:rsidR="001E638D">
              <w:rPr>
                <w:rFonts w:ascii="Arial Narrow" w:hAnsi="Arial Narrow"/>
              </w:rPr>
              <w:t>.</w:t>
            </w:r>
            <w:r w:rsidR="00621307">
              <w:rPr>
                <w:rFonts w:ascii="Arial Narrow" w:hAnsi="Arial Narrow"/>
              </w:rPr>
              <w:t xml:space="preserve"> </w:t>
            </w:r>
          </w:p>
          <w:p w:rsidR="004909B6" w:rsidRPr="00622DA2" w:rsidRDefault="004909B6" w:rsidP="001E638D">
            <w:r w:rsidRPr="00622DA2">
              <w:rPr>
                <w:rFonts w:ascii="Arial Narrow" w:hAnsi="Arial Narrow"/>
              </w:rPr>
              <w:t xml:space="preserve">CNPJ/MF </w:t>
            </w:r>
            <w:r w:rsidRPr="001E638D">
              <w:rPr>
                <w:rFonts w:ascii="Arial Narrow" w:hAnsi="Arial Narrow"/>
                <w:b/>
              </w:rPr>
              <w:t>01.988.914/0001-75</w:t>
            </w:r>
          </w:p>
        </w:tc>
        <w:tc>
          <w:tcPr>
            <w:tcW w:w="4201" w:type="dxa"/>
          </w:tcPr>
          <w:p w:rsidR="004909B6" w:rsidRPr="00622DA2" w:rsidRDefault="00CD6DAA" w:rsidP="00622DA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AUTORIZAÇÃO DE COMPRA Nº 020</w:t>
            </w:r>
            <w:r w:rsidR="004909B6" w:rsidRPr="00622DA2">
              <w:rPr>
                <w:rFonts w:ascii="Arial Narrow" w:hAnsi="Arial Narrow"/>
                <w:b/>
              </w:rPr>
              <w:t>/20</w:t>
            </w:r>
            <w:r w:rsidR="00D77857">
              <w:rPr>
                <w:rFonts w:ascii="Arial Narrow" w:hAnsi="Arial Narrow"/>
                <w:b/>
              </w:rPr>
              <w:t>18</w:t>
            </w:r>
          </w:p>
          <w:p w:rsidR="004909B6" w:rsidRPr="00622DA2" w:rsidRDefault="004909B6" w:rsidP="00622DA2">
            <w:pPr>
              <w:jc w:val="center"/>
            </w:pPr>
          </w:p>
          <w:p w:rsidR="004909B6" w:rsidRPr="00622DA2" w:rsidRDefault="004909B6" w:rsidP="00745D37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 xml:space="preserve">DATA DA EMISSÃO: </w:t>
            </w:r>
            <w:r w:rsidR="00CD6DAA">
              <w:rPr>
                <w:rFonts w:ascii="Arial Narrow" w:hAnsi="Arial Narrow"/>
                <w:b/>
                <w:szCs w:val="24"/>
              </w:rPr>
              <w:t>18</w:t>
            </w:r>
            <w:r w:rsidRPr="00622DA2">
              <w:rPr>
                <w:rFonts w:ascii="Arial Narrow" w:hAnsi="Arial Narrow"/>
                <w:b/>
                <w:szCs w:val="24"/>
              </w:rPr>
              <w:t>/</w:t>
            </w:r>
            <w:r w:rsidR="00E36715">
              <w:rPr>
                <w:rFonts w:ascii="Arial Narrow" w:hAnsi="Arial Narrow"/>
                <w:b/>
                <w:szCs w:val="24"/>
              </w:rPr>
              <w:t>06</w:t>
            </w:r>
            <w:r w:rsidRPr="00622DA2">
              <w:rPr>
                <w:rFonts w:ascii="Arial Narrow" w:hAnsi="Arial Narrow"/>
                <w:b/>
                <w:szCs w:val="24"/>
              </w:rPr>
              <w:t>/20</w:t>
            </w:r>
            <w:r w:rsidR="00AA6343">
              <w:rPr>
                <w:rFonts w:ascii="Arial Narrow" w:hAnsi="Arial Narrow"/>
                <w:b/>
                <w:szCs w:val="24"/>
              </w:rPr>
              <w:t>1</w:t>
            </w:r>
            <w:r w:rsidR="00CB434C">
              <w:rPr>
                <w:rFonts w:ascii="Arial Narrow" w:hAnsi="Arial Narrow"/>
                <w:b/>
                <w:szCs w:val="24"/>
              </w:rPr>
              <w:t>8</w:t>
            </w:r>
          </w:p>
        </w:tc>
      </w:tr>
      <w:tr w:rsidR="004909B6">
        <w:trPr>
          <w:cantSplit/>
        </w:trPr>
        <w:tc>
          <w:tcPr>
            <w:tcW w:w="10424" w:type="dxa"/>
            <w:gridSpan w:val="2"/>
          </w:tcPr>
          <w:p w:rsidR="004909B6" w:rsidRPr="00622DA2" w:rsidRDefault="004909B6" w:rsidP="00EA423E">
            <w:pPr>
              <w:jc w:val="both"/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FORNECEDOR: </w:t>
            </w:r>
            <w:r w:rsidR="00CD6DAA">
              <w:rPr>
                <w:rFonts w:ascii="Arial Narrow" w:hAnsi="Arial Narrow"/>
                <w:b/>
                <w:bCs/>
                <w:i/>
                <w:szCs w:val="24"/>
              </w:rPr>
              <w:t>ALESSANDRO MIRANDA ROA - ME</w:t>
            </w: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b/>
                <w:bCs/>
                <w:i/>
                <w:iCs/>
                <w:szCs w:val="24"/>
              </w:rPr>
            </w:pPr>
          </w:p>
          <w:p w:rsidR="004909B6" w:rsidRPr="00622DA2" w:rsidRDefault="004909B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FE25B7">
              <w:rPr>
                <w:rFonts w:ascii="Arial Narrow" w:hAnsi="Arial Narrow"/>
                <w:b/>
                <w:sz w:val="24"/>
                <w:szCs w:val="24"/>
              </w:rPr>
              <w:t>ENDEREÇO:</w:t>
            </w:r>
            <w:r w:rsidRPr="00622DA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CD6DAA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 xml:space="preserve">RUA DA REPUBLICA, N° 1894 – VILA </w:t>
            </w:r>
            <w:proofErr w:type="gramStart"/>
            <w:r w:rsidR="00CD6DAA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>XAVIER</w:t>
            </w:r>
            <w:proofErr w:type="gramEnd"/>
            <w:r w:rsidR="00CD6DAA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 xml:space="preserve"> </w:t>
            </w:r>
            <w:r w:rsidR="00B63677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 xml:space="preserve"> </w:t>
            </w:r>
            <w:proofErr w:type="gramStart"/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  <w:proofErr w:type="gramEnd"/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CIDADE: </w:t>
            </w:r>
            <w:r w:rsidR="00CD6DAA">
              <w:rPr>
                <w:rFonts w:ascii="Arial Narrow" w:hAnsi="Arial Narrow"/>
                <w:b/>
                <w:szCs w:val="24"/>
              </w:rPr>
              <w:t>AMAMBAI</w:t>
            </w:r>
            <w:r w:rsidRPr="00622DA2">
              <w:rPr>
                <w:rFonts w:ascii="Arial Narrow" w:hAnsi="Arial Narrow"/>
                <w:szCs w:val="24"/>
              </w:rPr>
              <w:t xml:space="preserve"> </w:t>
            </w: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ESTADO: </w:t>
            </w:r>
            <w:r w:rsidR="00D7180E" w:rsidRPr="00D7180E">
              <w:rPr>
                <w:rFonts w:ascii="Arial Narrow" w:hAnsi="Arial Narrow"/>
                <w:b/>
                <w:bCs/>
                <w:szCs w:val="24"/>
              </w:rPr>
              <w:t>MATO GROSSO DO SUL</w:t>
            </w: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</w:p>
          <w:p w:rsidR="004909B6" w:rsidRPr="00622DA2" w:rsidRDefault="004909B6" w:rsidP="000B5A5C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CNPJ</w:t>
            </w:r>
            <w:r w:rsidR="000B5A5C">
              <w:rPr>
                <w:rFonts w:ascii="Arial Narrow" w:hAnsi="Arial Narrow"/>
                <w:b/>
                <w:bCs/>
                <w:szCs w:val="24"/>
              </w:rPr>
              <w:t xml:space="preserve">: </w:t>
            </w:r>
            <w:r w:rsidR="00CD6DAA">
              <w:rPr>
                <w:rFonts w:ascii="Arial Narrow" w:hAnsi="Arial Narrow"/>
                <w:b/>
                <w:bCs/>
                <w:szCs w:val="24"/>
              </w:rPr>
              <w:t>10.157305/0001-65</w:t>
            </w:r>
          </w:p>
        </w:tc>
      </w:tr>
      <w:tr w:rsidR="00A05E06" w:rsidRPr="009E14B0">
        <w:tc>
          <w:tcPr>
            <w:tcW w:w="10424" w:type="dxa"/>
            <w:gridSpan w:val="2"/>
          </w:tcPr>
          <w:tbl>
            <w:tblPr>
              <w:tblW w:w="950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60"/>
              <w:gridCol w:w="380"/>
              <w:gridCol w:w="500"/>
              <w:gridCol w:w="5020"/>
              <w:gridCol w:w="500"/>
              <w:gridCol w:w="940"/>
              <w:gridCol w:w="900"/>
              <w:gridCol w:w="900"/>
            </w:tblGrid>
            <w:tr w:rsidR="00CD6DAA" w:rsidRPr="00CD6DAA" w:rsidTr="00CD6DAA">
              <w:trPr>
                <w:trHeight w:val="390"/>
              </w:trPr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D6DAA" w:rsidRPr="00CD6DAA" w:rsidRDefault="00CD6DAA" w:rsidP="00CD6DAA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CD6DAA">
                    <w:rPr>
                      <w:rFonts w:ascii="Tahoma" w:hAnsi="Tahoma" w:cs="Tahoma"/>
                      <w:sz w:val="10"/>
                      <w:szCs w:val="10"/>
                    </w:rPr>
                    <w:t>LOTE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D6DAA" w:rsidRPr="00CD6DAA" w:rsidRDefault="00CD6DAA" w:rsidP="00CD6DAA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CD6DAA">
                    <w:rPr>
                      <w:rFonts w:ascii="Tahoma" w:hAnsi="Tahoma" w:cs="Tahoma"/>
                      <w:sz w:val="10"/>
                      <w:szCs w:val="10"/>
                    </w:rPr>
                    <w:t>ITEM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D6DAA" w:rsidRPr="00CD6DAA" w:rsidRDefault="00CD6DAA" w:rsidP="00CD6DAA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CD6DAA">
                    <w:rPr>
                      <w:rFonts w:ascii="Tahoma" w:hAnsi="Tahoma" w:cs="Tahoma"/>
                      <w:sz w:val="10"/>
                      <w:szCs w:val="10"/>
                    </w:rPr>
                    <w:t>CÓDIGO</w:t>
                  </w:r>
                </w:p>
              </w:tc>
              <w:tc>
                <w:tcPr>
                  <w:tcW w:w="5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D6DAA" w:rsidRPr="00CD6DAA" w:rsidRDefault="00CD6DAA" w:rsidP="00CD6DAA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CD6DAA">
                    <w:rPr>
                      <w:rFonts w:ascii="Tahoma" w:hAnsi="Tahoma" w:cs="Tahoma"/>
                      <w:sz w:val="10"/>
                      <w:szCs w:val="10"/>
                    </w:rPr>
                    <w:t>DESCRIÇÃO DO PRODUTO/SERVIÇO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D6DAA" w:rsidRPr="00CD6DAA" w:rsidRDefault="00CD6DAA" w:rsidP="00CD6DAA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CD6DAA">
                    <w:rPr>
                      <w:rFonts w:ascii="Tahoma" w:hAnsi="Tahoma" w:cs="Tahoma"/>
                      <w:sz w:val="10"/>
                      <w:szCs w:val="10"/>
                    </w:rPr>
                    <w:t>UNID.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D6DAA" w:rsidRPr="00CD6DAA" w:rsidRDefault="00CD6DAA" w:rsidP="00CD6DAA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CD6DAA">
                    <w:rPr>
                      <w:rFonts w:ascii="Tahoma" w:hAnsi="Tahoma" w:cs="Tahoma"/>
                      <w:sz w:val="10"/>
                      <w:szCs w:val="10"/>
                    </w:rPr>
                    <w:t>QUANTIDADE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D6DAA" w:rsidRPr="00CD6DAA" w:rsidRDefault="00CD6DAA" w:rsidP="00CD6DAA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CD6DAA">
                    <w:rPr>
                      <w:rFonts w:ascii="Tahoma" w:hAnsi="Tahoma" w:cs="Tahoma"/>
                      <w:sz w:val="10"/>
                      <w:szCs w:val="10"/>
                    </w:rPr>
                    <w:t>VALOR UNITÁRIO MÁXIMO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D6DAA" w:rsidRPr="00CD6DAA" w:rsidRDefault="00CD6DAA" w:rsidP="00CD6DAA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CD6DAA">
                    <w:rPr>
                      <w:rFonts w:ascii="Tahoma" w:hAnsi="Tahoma" w:cs="Tahoma"/>
                      <w:sz w:val="10"/>
                      <w:szCs w:val="10"/>
                    </w:rPr>
                    <w:t>VALOR TOTAL MÁXIMO</w:t>
                  </w:r>
                </w:p>
              </w:tc>
            </w:tr>
            <w:tr w:rsidR="00CD6DAA" w:rsidRPr="00CD6DAA" w:rsidTr="00CD6DAA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D6DAA" w:rsidRPr="00CD6DAA" w:rsidRDefault="00CD6DAA" w:rsidP="00CD6DAA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CD6DAA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D6DAA" w:rsidRPr="00CD6DAA" w:rsidRDefault="00CD6DAA" w:rsidP="00CD6DAA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CD6DAA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D6DAA" w:rsidRPr="00CD6DAA" w:rsidRDefault="00CD6DAA" w:rsidP="00CD6DAA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CD6DAA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25625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D6DAA" w:rsidRPr="00CD6DAA" w:rsidRDefault="00CD6DAA" w:rsidP="00CD6DAA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CD6DAA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CONFECÇÃO DE PLACAS ALDEIA SINALIZAÇÃO TAMANHO 2,00MT X 1,00MT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D6DAA" w:rsidRPr="00CD6DAA" w:rsidRDefault="00CD6DAA" w:rsidP="00CD6DAA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CD6DAA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D6DAA" w:rsidRPr="00CD6DAA" w:rsidRDefault="00CD6DAA" w:rsidP="00CD6DAA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CD6DAA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D6DAA" w:rsidRPr="00CD6DAA" w:rsidRDefault="00CD6DAA" w:rsidP="00CD6DAA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CD6DAA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350,00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D6DAA" w:rsidRPr="00CD6DAA" w:rsidRDefault="00CD6DAA" w:rsidP="00CD6DAA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CD6DAA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1.050,00</w:t>
                  </w:r>
                </w:p>
              </w:tc>
            </w:tr>
            <w:tr w:rsidR="00CD6DAA" w:rsidRPr="00CD6DAA" w:rsidTr="00CD6DAA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D6DAA" w:rsidRPr="00CD6DAA" w:rsidRDefault="00CD6DAA" w:rsidP="00CD6DAA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CD6DAA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D6DAA" w:rsidRPr="00CD6DAA" w:rsidRDefault="00CD6DAA" w:rsidP="00CD6DAA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CD6DAA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D6DAA" w:rsidRPr="00CD6DAA" w:rsidRDefault="00CD6DAA" w:rsidP="00CD6DAA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CD6DAA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25626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D6DAA" w:rsidRPr="00CD6DAA" w:rsidRDefault="00CD6DAA" w:rsidP="00CD6DAA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CD6DAA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CONFECÇAO DE PLACAS PARA SINALIZAÇÃO E IDENTIFICAÇÃO DA APA RO RIO IGUATEMI NO TAMANHO 2,00MT X 1,000MT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D6DAA" w:rsidRPr="00CD6DAA" w:rsidRDefault="00CD6DAA" w:rsidP="00CD6DAA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CD6DAA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D6DAA" w:rsidRPr="00CD6DAA" w:rsidRDefault="00CD6DAA" w:rsidP="00CD6DAA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CD6DAA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6,000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D6DAA" w:rsidRPr="00CD6DAA" w:rsidRDefault="00CD6DAA" w:rsidP="00CD6DAA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CD6DAA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350,00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D6DAA" w:rsidRPr="00CD6DAA" w:rsidRDefault="00CD6DAA" w:rsidP="00CD6DAA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CD6DAA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2.100,00</w:t>
                  </w:r>
                </w:p>
              </w:tc>
            </w:tr>
            <w:tr w:rsidR="00CD6DAA" w:rsidRPr="00CD6DAA" w:rsidTr="00CD6DAA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D6DAA" w:rsidRPr="00CD6DAA" w:rsidRDefault="00CD6DAA" w:rsidP="00CD6DAA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CD6DAA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D6DAA" w:rsidRPr="00CD6DAA" w:rsidRDefault="00CD6DAA" w:rsidP="00CD6DAA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CD6DAA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D6DAA" w:rsidRPr="00CD6DAA" w:rsidRDefault="00CD6DAA" w:rsidP="00CD6DAA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CD6DAA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25627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D6DAA" w:rsidRPr="00CD6DAA" w:rsidRDefault="00CD6DAA" w:rsidP="00CD6DAA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CD6DAA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CONFECÇAO DE PLACAS PROIBIDO JOGAR LIXO TAMANHO 2,00MT X 1,00MT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D6DAA" w:rsidRPr="00CD6DAA" w:rsidRDefault="00CD6DAA" w:rsidP="00CD6DAA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CD6DAA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D6DAA" w:rsidRPr="00CD6DAA" w:rsidRDefault="00CD6DAA" w:rsidP="00CD6DAA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CD6DAA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6,000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D6DAA" w:rsidRPr="00CD6DAA" w:rsidRDefault="00CD6DAA" w:rsidP="00CD6DAA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CD6DAA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350,00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D6DAA" w:rsidRPr="00CD6DAA" w:rsidRDefault="00CD6DAA" w:rsidP="00CD6DAA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CD6DAA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2.100,00</w:t>
                  </w:r>
                </w:p>
              </w:tc>
            </w:tr>
            <w:tr w:rsidR="00CD6DAA" w:rsidRPr="00CD6DAA" w:rsidTr="00CD6DAA">
              <w:trPr>
                <w:trHeight w:val="285"/>
              </w:trPr>
              <w:tc>
                <w:tcPr>
                  <w:tcW w:w="7700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D6DAA" w:rsidRPr="00CD6DAA" w:rsidRDefault="00CD6DAA" w:rsidP="00CD6DAA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CD6DAA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VALOR TOTAL</w:t>
                  </w:r>
                </w:p>
              </w:tc>
              <w:tc>
                <w:tcPr>
                  <w:tcW w:w="1800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CD6DAA" w:rsidRPr="00CD6DAA" w:rsidRDefault="00CD6DAA" w:rsidP="00CD6DAA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CD6DAA"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R$ 5.250,00</w:t>
                  </w:r>
                </w:p>
              </w:tc>
            </w:tr>
          </w:tbl>
          <w:p w:rsidR="00E36715" w:rsidRDefault="00A05E06" w:rsidP="00EA423E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 xml:space="preserve">OBJETO: </w:t>
            </w:r>
            <w:r w:rsidR="00CD6DAA">
              <w:rPr>
                <w:rFonts w:ascii="Arial Narrow" w:hAnsi="Arial Narrow" w:cs="Arial"/>
                <w:b/>
                <w:sz w:val="24"/>
                <w:szCs w:val="24"/>
              </w:rPr>
              <w:t>CONFECÇÕES DE PLACAS A SEREM IMPLATADOS NA ALDEIA TAQUAPERI APA O RIO IGUATEMI E APA DO RIO AMAMBAI QUE INCENTIVAM PRATICAS PARA DESENVOLVIMENTOS SUSTENTÁVEL.</w:t>
            </w:r>
          </w:p>
          <w:p w:rsidR="00A05E06" w:rsidRPr="00DD5EBE" w:rsidRDefault="00A05E06" w:rsidP="00EA423E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>CONDIÇÕES DE FORNECIMENTO: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F9497C" w:rsidRDefault="00A05E06" w:rsidP="00EA423E">
            <w:pPr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LOCAL DA ENTREGA:</w:t>
            </w:r>
            <w:r w:rsidR="00DD5EBE">
              <w:rPr>
                <w:rFonts w:ascii="Arial Narrow" w:hAnsi="Arial Narrow"/>
                <w:szCs w:val="24"/>
              </w:rPr>
              <w:t xml:space="preserve"> </w:t>
            </w:r>
            <w:r w:rsidR="00CD6DAA">
              <w:rPr>
                <w:rFonts w:ascii="Arial Narrow" w:hAnsi="Arial Narrow"/>
                <w:szCs w:val="24"/>
              </w:rPr>
              <w:t>ALDEIA TAQUAPERI</w:t>
            </w:r>
            <w:proofErr w:type="gramStart"/>
            <w:r w:rsidR="00CD6DAA">
              <w:rPr>
                <w:rFonts w:ascii="Arial Narrow" w:hAnsi="Arial Narrow"/>
                <w:szCs w:val="24"/>
              </w:rPr>
              <w:t xml:space="preserve"> </w:t>
            </w:r>
            <w:r w:rsidR="000B5A5C">
              <w:rPr>
                <w:rFonts w:ascii="Arial Narrow" w:hAnsi="Arial Narrow"/>
                <w:szCs w:val="24"/>
              </w:rPr>
              <w:t xml:space="preserve"> </w:t>
            </w:r>
            <w:proofErr w:type="gramEnd"/>
            <w:r w:rsidR="00CD6DAA">
              <w:rPr>
                <w:rFonts w:ascii="Arial Narrow" w:hAnsi="Arial Narrow"/>
                <w:szCs w:val="24"/>
              </w:rPr>
              <w:t xml:space="preserve">RODOVIA MS 289 </w:t>
            </w:r>
          </w:p>
          <w:p w:rsidR="000B5A5C" w:rsidRDefault="000B5A5C" w:rsidP="00EA423E">
            <w:pPr>
              <w:rPr>
                <w:rFonts w:ascii="Arial Narrow" w:hAnsi="Arial Narrow"/>
                <w:szCs w:val="24"/>
              </w:rPr>
            </w:pP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PRAZO DE ENTREGA: </w:t>
            </w:r>
            <w:r w:rsidRPr="00622DA2">
              <w:rPr>
                <w:rFonts w:ascii="Arial Narrow" w:hAnsi="Arial Narrow"/>
                <w:szCs w:val="24"/>
              </w:rPr>
              <w:t>10 (Dez) dias consecutivos, contados a partir da data de assinatura do Instrumento Contratual.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Pr="00622DA2" w:rsidRDefault="00A05E0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 xml:space="preserve">DAS PENALIDADES: </w:t>
            </w: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SEM PREJUÍZO DAS DEMAIS PENALIDADES NA LEI FEDERAL Nº 8.666/93, SERÁ APLICADA MULTA MORATÓRIA DE 0,5% (MEIO POR CENTO) POR DIA, SOBRE O VALOR DA DESPESA, SE HOUVER ATRASO INJUSTIFICADO NA ENTREGA DO PRODUTO.</w:t>
            </w:r>
          </w:p>
          <w:p w:rsidR="00A05E06" w:rsidRPr="00622DA2" w:rsidRDefault="00A05E0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A05E06" w:rsidRPr="00622DA2" w:rsidRDefault="00A05E0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VENCIDO O PRAZO PROPOSTO E NÃO SENDO CUMPRIDO O OBJETO, FICARÁ O ÓRGÃO COMPRADOR LIBERADO PARA SE ACHAR CONVENIENTE, ANULAR A NOTA DE EMPENHO OU RESCINDIR O CONTRATO E APLICAR A SANÇÃO CABÍVEL E CONVOCAR SE FOR O CASO, OUTRO FORNECEDOR, OBSERVADA A ORDEM DE CLASSIFICAÇÃO, NÃO CABENDO AO LICITANTE INADIMPLENTE DIREITO DE QUALQUER RECLAMAÇÃO.</w:t>
            </w:r>
          </w:p>
          <w:p w:rsidR="00A05E06" w:rsidRPr="00622DA2" w:rsidRDefault="00A05E0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A05E06" w:rsidRPr="00622DA2" w:rsidRDefault="00A05E0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MULTA DE 10% (DEZ POR CENTO) SOBRE O VALOR DO FORNECIMENTO NÃO REALIZADO, CASO HAJA RECUSA NA EXECUÇÃO DO SERVIÇO LICITADO, INDEPENDENTEMENTE DE MULTA MORATÓRIA.</w:t>
            </w:r>
          </w:p>
          <w:p w:rsidR="00A05E06" w:rsidRPr="00622DA2" w:rsidRDefault="00A05E0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A05E06" w:rsidRPr="00622DA2" w:rsidRDefault="00A05E06" w:rsidP="00EA423E">
            <w:pPr>
              <w:pStyle w:val="Corpodetexto"/>
              <w:rPr>
                <w:rFonts w:ascii="Arial Narrow" w:hAnsi="Arial Narrow"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O VALOR DA MULTA APLICADA DEVERÁ SER RECOLHIDO À TESOURARIA DA PREFEITURA MUNICIPAL DE CORONEL SAPUCAIA, DENTRO DO PRAZO DE 03 (TRÊS) DIAS ÚTEIS, APÓS A RESPECTIVA NOTIFICAÇÃO.  </w:t>
            </w:r>
            <w:r w:rsidRPr="00622DA2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Pr="00622DA2" w:rsidRDefault="00A05E0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CONDIÇÕES DE PAGAMENTO: </w:t>
            </w:r>
            <w:r w:rsidRPr="00622DA2">
              <w:rPr>
                <w:rFonts w:ascii="Arial Narrow" w:hAnsi="Arial Narrow"/>
                <w:szCs w:val="24"/>
              </w:rPr>
              <w:t>O P</w:t>
            </w:r>
            <w:r w:rsidR="00F9497C">
              <w:rPr>
                <w:rFonts w:ascii="Arial Narrow" w:hAnsi="Arial Narrow"/>
                <w:szCs w:val="24"/>
              </w:rPr>
              <w:t>AGAMENTO SERÁ EFETUADO EM ATÉ 30</w:t>
            </w:r>
            <w:r w:rsidRPr="00622DA2">
              <w:rPr>
                <w:rFonts w:ascii="Arial Narrow" w:hAnsi="Arial Narrow"/>
                <w:szCs w:val="24"/>
              </w:rPr>
              <w:t xml:space="preserve"> DIAS, APÓS ENTREGA DOS PRODUTOS MEDIANTE APRESENTAÇÃO DA NOTA FISCAL DEVIDAMENTE ATESTADA.</w:t>
            </w:r>
          </w:p>
          <w:p w:rsidR="00A05E06" w:rsidRPr="00622DA2" w:rsidRDefault="00A05E06" w:rsidP="00EA423E">
            <w:pPr>
              <w:jc w:val="both"/>
              <w:rPr>
                <w:rFonts w:ascii="Arial Narrow" w:hAnsi="Arial Narrow"/>
                <w:szCs w:val="24"/>
              </w:rPr>
            </w:pPr>
          </w:p>
          <w:p w:rsidR="00A05E06" w:rsidRPr="00622DA2" w:rsidRDefault="00A05E0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FUNDAMENTO LEGAL: LEI FEDERAL 8.666/93 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Pr="00622DA2" w:rsidRDefault="00F261F9" w:rsidP="00EA423E">
            <w:pPr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PRO</w:t>
            </w:r>
            <w:r w:rsidR="00CD6DAA">
              <w:rPr>
                <w:rFonts w:ascii="Arial Narrow" w:hAnsi="Arial Narrow"/>
                <w:b/>
                <w:bCs/>
                <w:szCs w:val="24"/>
              </w:rPr>
              <w:t>CESSO Nº 084</w:t>
            </w:r>
            <w:r w:rsidR="00A05E06" w:rsidRPr="00622DA2">
              <w:rPr>
                <w:rFonts w:ascii="Arial Narrow" w:hAnsi="Arial Narrow"/>
                <w:b/>
                <w:bCs/>
                <w:szCs w:val="24"/>
              </w:rPr>
              <w:t>/20</w:t>
            </w:r>
            <w:r w:rsidR="00A05E06">
              <w:rPr>
                <w:rFonts w:ascii="Arial Narrow" w:hAnsi="Arial Narrow"/>
                <w:b/>
                <w:bCs/>
                <w:szCs w:val="24"/>
              </w:rPr>
              <w:t>1</w:t>
            </w:r>
            <w:r w:rsidR="00F9497C">
              <w:rPr>
                <w:rFonts w:ascii="Arial Narrow" w:hAnsi="Arial Narrow"/>
                <w:b/>
                <w:bCs/>
                <w:szCs w:val="24"/>
              </w:rPr>
              <w:t>8</w:t>
            </w:r>
            <w:r w:rsidR="00A05E06" w:rsidRPr="00622DA2">
              <w:rPr>
                <w:rFonts w:ascii="Arial Narrow" w:hAnsi="Arial Narrow"/>
                <w:szCs w:val="24"/>
              </w:rPr>
              <w:t xml:space="preserve">                                           </w:t>
            </w:r>
            <w:r w:rsidR="00A05E06" w:rsidRPr="00622DA2">
              <w:rPr>
                <w:rFonts w:ascii="Arial Narrow" w:hAnsi="Arial Narrow"/>
                <w:b/>
                <w:bCs/>
                <w:szCs w:val="24"/>
              </w:rPr>
              <w:t xml:space="preserve"> MODALIDADE: </w:t>
            </w:r>
            <w:r w:rsidR="00A05E06">
              <w:rPr>
                <w:rFonts w:ascii="Arial Narrow" w:hAnsi="Arial Narrow"/>
                <w:b/>
                <w:bCs/>
                <w:szCs w:val="24"/>
              </w:rPr>
              <w:t xml:space="preserve">DISPENSA DE </w:t>
            </w:r>
            <w:r w:rsidR="00CD6DAA">
              <w:rPr>
                <w:rFonts w:ascii="Arial Narrow" w:hAnsi="Arial Narrow"/>
                <w:b/>
                <w:bCs/>
                <w:szCs w:val="24"/>
              </w:rPr>
              <w:t>LICITAÇÃO Nº 047</w:t>
            </w:r>
            <w:r w:rsidR="00F9497C">
              <w:rPr>
                <w:rFonts w:ascii="Arial Narrow" w:hAnsi="Arial Narrow"/>
                <w:b/>
                <w:bCs/>
                <w:szCs w:val="24"/>
              </w:rPr>
              <w:t>/2018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Default="00A05E06" w:rsidP="00EA423E">
            <w:pPr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>DOTAÇÃO ORÇAMENTÁRIA:</w:t>
            </w:r>
          </w:p>
          <w:p w:rsidR="00D45784" w:rsidRDefault="00D45784" w:rsidP="00D45784">
            <w:pPr>
              <w:rPr>
                <w:rFonts w:ascii="Verdana" w:hAnsi="Verdana" w:cs="Arial"/>
                <w:color w:val="000000"/>
                <w:sz w:val="20"/>
              </w:rPr>
            </w:pPr>
            <w:proofErr w:type="gramStart"/>
            <w:r>
              <w:rPr>
                <w:rFonts w:ascii="Verdana" w:hAnsi="Verdana" w:cs="Arial"/>
                <w:color w:val="000000"/>
                <w:sz w:val="20"/>
              </w:rPr>
              <w:t>1</w:t>
            </w:r>
            <w:proofErr w:type="gramEnd"/>
            <w:r>
              <w:rPr>
                <w:rFonts w:ascii="Verdana" w:hAnsi="Verdana" w:cs="Arial"/>
                <w:color w:val="000000"/>
                <w:sz w:val="20"/>
              </w:rPr>
              <w:t xml:space="preserve">  PREFEITURA MUNICIPAL DE CORONEL SAPUCAIA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02  PODER EXECUTIVO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02.11  SECRETARIA MUNICIPAL DE DESENV. ECONÔMICO SUSTENTÁVEL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18.541.0902.2-140</w:t>
            </w:r>
            <w:proofErr w:type="gramStart"/>
            <w:r>
              <w:rPr>
                <w:rFonts w:ascii="Verdana" w:hAnsi="Verdana" w:cs="Arial"/>
                <w:color w:val="000000"/>
                <w:sz w:val="20"/>
              </w:rPr>
              <w:t xml:space="preserve">  </w:t>
            </w:r>
            <w:proofErr w:type="gramEnd"/>
            <w:r>
              <w:rPr>
                <w:rFonts w:ascii="Verdana" w:hAnsi="Verdana" w:cs="Arial"/>
                <w:color w:val="000000"/>
                <w:sz w:val="20"/>
              </w:rPr>
              <w:t>PRESERVAÇÃO E CONSERVAÇÃO AMBIENTAL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3.3.90.30.00  MATERIAL DE CONSUMO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FONTE: 00.01.0000.000000     /     FICHA: 161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R$ 5.250,00 (cinco mil e duzentos e cinquenta reais)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szCs w:val="24"/>
              </w:rPr>
            </w:pPr>
          </w:p>
          <w:tbl>
            <w:tblPr>
              <w:tblW w:w="9460" w:type="dxa"/>
              <w:tblInd w:w="3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460"/>
            </w:tblGrid>
            <w:tr w:rsidR="00EF5F63" w:rsidRPr="00EF5F63" w:rsidTr="002E128E">
              <w:trPr>
                <w:trHeight w:val="1980"/>
              </w:trPr>
              <w:tc>
                <w:tcPr>
                  <w:tcW w:w="9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EF5F63" w:rsidRPr="00EF5F63" w:rsidRDefault="00EF5F63" w:rsidP="00EF5F63">
                  <w:pPr>
                    <w:rPr>
                      <w:rFonts w:ascii="Verdana" w:hAnsi="Verdana" w:cs="Arial"/>
                      <w:color w:val="000000"/>
                      <w:sz w:val="20"/>
                    </w:rPr>
                  </w:pPr>
                </w:p>
              </w:tc>
            </w:tr>
          </w:tbl>
          <w:p w:rsidR="00A05E06" w:rsidRPr="00622DA2" w:rsidRDefault="00A05E06" w:rsidP="008128C6"/>
        </w:tc>
      </w:tr>
      <w:tr w:rsidR="00A05E06">
        <w:tc>
          <w:tcPr>
            <w:tcW w:w="10424" w:type="dxa"/>
            <w:gridSpan w:val="2"/>
          </w:tcPr>
          <w:p w:rsidR="00A05E06" w:rsidRPr="00106080" w:rsidRDefault="00A05E06" w:rsidP="00EA423E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lastRenderedPageBreak/>
              <w:t>A Nota Fiscal deverá conter:</w:t>
            </w:r>
          </w:p>
          <w:p w:rsidR="00A05E06" w:rsidRPr="00106080" w:rsidRDefault="00A05E06" w:rsidP="00EA423E">
            <w:pPr>
              <w:numPr>
                <w:ilvl w:val="0"/>
                <w:numId w:val="20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Número do Processo </w:t>
            </w:r>
          </w:p>
          <w:p w:rsidR="00A05E06" w:rsidRPr="00106080" w:rsidRDefault="00A05E06" w:rsidP="00EA423E">
            <w:pPr>
              <w:numPr>
                <w:ilvl w:val="0"/>
                <w:numId w:val="20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b) Razão social</w:t>
            </w:r>
          </w:p>
          <w:p w:rsidR="00A05E06" w:rsidRPr="00106080" w:rsidRDefault="00A05E0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Endereço </w:t>
            </w:r>
          </w:p>
          <w:p w:rsidR="00A05E06" w:rsidRPr="00106080" w:rsidRDefault="00A05E0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CNPJ </w:t>
            </w:r>
          </w:p>
          <w:p w:rsidR="00A05E06" w:rsidRPr="00106080" w:rsidRDefault="00A05E0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Número da Autorização de Compra.</w:t>
            </w:r>
          </w:p>
          <w:p w:rsidR="00A05E06" w:rsidRDefault="00A05E06" w:rsidP="00EA423E">
            <w:pPr>
              <w:ind w:left="360"/>
              <w:jc w:val="both"/>
              <w:rPr>
                <w:rFonts w:ascii="Arial Narrow" w:hAnsi="Arial Narrow"/>
                <w:i/>
                <w:iCs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OBS: Não será aceito Nota Fiscal com rasura ou emendas</w:t>
            </w:r>
            <w:r w:rsidRPr="00106080">
              <w:rPr>
                <w:rFonts w:ascii="Arial Narrow" w:hAnsi="Arial Narrow"/>
                <w:b/>
                <w:i/>
                <w:iCs/>
                <w:szCs w:val="24"/>
              </w:rPr>
              <w:t>.</w:t>
            </w:r>
            <w:r w:rsidRPr="00622DA2">
              <w:rPr>
                <w:rFonts w:ascii="Arial Narrow" w:hAnsi="Arial Narrow"/>
                <w:i/>
                <w:iCs/>
                <w:szCs w:val="24"/>
              </w:rPr>
              <w:t xml:space="preserve"> </w:t>
            </w: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E36715" w:rsidP="00E36715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E36715">
              <w:rPr>
                <w:rFonts w:ascii="Arial Narrow" w:hAnsi="Arial Narrow"/>
                <w:b/>
                <w:szCs w:val="24"/>
              </w:rPr>
              <w:t>EMITIDO POR:</w:t>
            </w:r>
            <w:r>
              <w:rPr>
                <w:rFonts w:ascii="Arial Narrow" w:hAnsi="Arial Narrow"/>
                <w:b/>
                <w:szCs w:val="24"/>
              </w:rPr>
              <w:t xml:space="preserve">                                                                                   RECEBIDO POR:</w:t>
            </w:r>
          </w:p>
          <w:p w:rsidR="000B5A5C" w:rsidRDefault="000B5A5C" w:rsidP="00E36715">
            <w:pPr>
              <w:jc w:val="both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  </w:t>
            </w:r>
          </w:p>
          <w:p w:rsidR="00E13E26" w:rsidRDefault="00E13E26" w:rsidP="00E36715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0B5A5C" w:rsidRDefault="00D45784" w:rsidP="00E36715">
            <w:pPr>
              <w:jc w:val="both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         JAIRO HORTS MARTINS</w:t>
            </w:r>
            <w:r w:rsidR="000B5A5C">
              <w:rPr>
                <w:rFonts w:ascii="Arial Narrow" w:hAnsi="Arial Narrow"/>
                <w:b/>
                <w:szCs w:val="24"/>
              </w:rPr>
              <w:t xml:space="preserve">                                                              </w:t>
            </w:r>
            <w:r>
              <w:rPr>
                <w:rFonts w:ascii="Arial Narrow" w:hAnsi="Arial Narrow"/>
                <w:b/>
                <w:szCs w:val="24"/>
              </w:rPr>
              <w:t xml:space="preserve">ALESSANDRO MIRANDO ROA </w:t>
            </w: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D45784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Secretário de DESENV</w:t>
            </w:r>
            <w:bookmarkStart w:id="0" w:name="_GoBack"/>
            <w:bookmarkEnd w:id="0"/>
            <w:r>
              <w:rPr>
                <w:rFonts w:ascii="Arial Narrow" w:hAnsi="Arial Narrow"/>
                <w:szCs w:val="24"/>
              </w:rPr>
              <w:t>. ECON. e SUSTENTÁVEL</w:t>
            </w:r>
            <w:r w:rsidR="00E13E26">
              <w:rPr>
                <w:rFonts w:ascii="Arial Narrow" w:hAnsi="Arial Narrow"/>
                <w:szCs w:val="24"/>
              </w:rPr>
              <w:t xml:space="preserve">                      </w:t>
            </w:r>
            <w:r>
              <w:rPr>
                <w:rFonts w:ascii="Arial Narrow" w:hAnsi="Arial Narrow"/>
                <w:szCs w:val="24"/>
              </w:rPr>
              <w:t xml:space="preserve">         </w:t>
            </w:r>
            <w:r w:rsidR="00E13E26">
              <w:rPr>
                <w:rFonts w:ascii="Arial Narrow" w:hAnsi="Arial Narrow"/>
                <w:szCs w:val="24"/>
              </w:rPr>
              <w:t xml:space="preserve">   </w:t>
            </w:r>
            <w:r>
              <w:rPr>
                <w:rFonts w:ascii="Arial Narrow" w:hAnsi="Arial Narrow"/>
                <w:szCs w:val="24"/>
              </w:rPr>
              <w:t>ALESSANDRO MIRANDA ROA - ME</w:t>
            </w: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824CCB" w:rsidRDefault="00824CCB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824CCB" w:rsidRDefault="00824CCB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824CCB" w:rsidRDefault="00824CCB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 xml:space="preserve">      </w:t>
            </w:r>
          </w:p>
          <w:p w:rsidR="00824CCB" w:rsidRDefault="00824CCB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Pr="00622DA2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</w:tc>
      </w:tr>
    </w:tbl>
    <w:p w:rsidR="004A3D36" w:rsidRPr="004909B6" w:rsidRDefault="004A3D36" w:rsidP="004909B6">
      <w:pPr>
        <w:jc w:val="center"/>
        <w:rPr>
          <w:lang w:val="pt-PT"/>
        </w:rPr>
      </w:pPr>
    </w:p>
    <w:sectPr w:rsidR="004A3D36" w:rsidRPr="004909B6" w:rsidSect="00DC1DF6">
      <w:headerReference w:type="default" r:id="rId8"/>
      <w:footerReference w:type="default" r:id="rId9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784" w:rsidRDefault="00D45784">
      <w:r>
        <w:separator/>
      </w:r>
    </w:p>
  </w:endnote>
  <w:endnote w:type="continuationSeparator" w:id="0">
    <w:p w:rsidR="00D45784" w:rsidRDefault="00D45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784" w:rsidRDefault="00D45784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D45784" w:rsidRPr="00D520A6" w:rsidRDefault="00D45784" w:rsidP="00106080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Abílio Espindola Sobrinho</w:t>
    </w:r>
    <w:r w:rsidRPr="00D520A6">
      <w:rPr>
        <w:rFonts w:ascii="Book Antiqua" w:hAnsi="Book Antiqua"/>
        <w:sz w:val="20"/>
      </w:rPr>
      <w:t xml:space="preserve">,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 xml:space="preserve">, Centro, Coronel Sapucaia 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D45784" w:rsidRPr="00D520A6" w:rsidRDefault="00D45784" w:rsidP="00106080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784" w:rsidRDefault="00D45784">
      <w:r>
        <w:separator/>
      </w:r>
    </w:p>
  </w:footnote>
  <w:footnote w:type="continuationSeparator" w:id="0">
    <w:p w:rsidR="00D45784" w:rsidRDefault="00D457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784" w:rsidRPr="008F437F" w:rsidRDefault="00D45784" w:rsidP="00BD1A4A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45784" w:rsidRPr="00B112A0" w:rsidRDefault="00D45784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D45784" w:rsidRPr="00B112A0" w:rsidRDefault="00D45784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D45784" w:rsidRPr="00B112A0" w:rsidRDefault="00D45784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COMISSÃO PERMANENTE DE LICITAÇÃO</w:t>
    </w:r>
  </w:p>
  <w:p w:rsidR="00D45784" w:rsidRPr="0021057E" w:rsidRDefault="00D45784" w:rsidP="00BD1A4A">
    <w:pPr>
      <w:jc w:val="center"/>
      <w:rPr>
        <w:rFonts w:ascii="Book Antiqua" w:hAnsi="Book Antiqua" w:cs="Arial"/>
        <w:b/>
        <w:sz w:val="28"/>
        <w:szCs w:val="28"/>
      </w:rPr>
    </w:pPr>
  </w:p>
  <w:p w:rsidR="00D45784" w:rsidRPr="00BD1A4A" w:rsidRDefault="00D45784" w:rsidP="00BD1A4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C80534"/>
    <w:lvl w:ilvl="0">
      <w:numFmt w:val="decimal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2"/>
      <w:numFmt w:val="lowerLetter"/>
      <w:lvlText w:val="%1) "/>
      <w:lvlJc w:val="left"/>
      <w:pPr>
        <w:tabs>
          <w:tab w:val="num" w:pos="1843"/>
        </w:tabs>
        <w:ind w:left="1843" w:hanging="283"/>
      </w:pPr>
      <w:rPr>
        <w:b w:val="0"/>
        <w:i w:val="0"/>
        <w:sz w:val="24"/>
      </w:rPr>
    </w:lvl>
  </w:abstractNum>
  <w:abstractNum w:abstractNumId="2">
    <w:nsid w:val="00000002"/>
    <w:multiLevelType w:val="multilevel"/>
    <w:tmpl w:val="00000002"/>
    <w:name w:val="WW8Num2"/>
    <w:lvl w:ilvl="0">
      <w:start w:val="5"/>
      <w:numFmt w:val="decimal"/>
      <w:lvlText w:val="%1"/>
      <w:lvlJc w:val="left"/>
      <w:pPr>
        <w:tabs>
          <w:tab w:val="num" w:pos="1494"/>
        </w:tabs>
        <w:ind w:left="1494" w:hanging="360"/>
      </w:pPr>
    </w:lvl>
    <w:lvl w:ilvl="1">
      <w:start w:val="1"/>
      <w:numFmt w:val="lowerLetter"/>
      <w:lvlText w:val="%2)"/>
      <w:lvlJc w:val="left"/>
      <w:pPr>
        <w:tabs>
          <w:tab w:val="num" w:pos="2214"/>
        </w:tabs>
        <w:ind w:left="2214" w:hanging="360"/>
      </w:p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decimal"/>
      <w:lvlText w:val="5.%1 "/>
      <w:lvlJc w:val="left"/>
      <w:pPr>
        <w:tabs>
          <w:tab w:val="num" w:pos="1417"/>
        </w:tabs>
        <w:ind w:left="1417" w:hanging="283"/>
      </w:pPr>
      <w:rPr>
        <w:b w:val="0"/>
        <w:i w:val="0"/>
        <w:sz w:val="24"/>
      </w:rPr>
    </w:lvl>
  </w:abstractNum>
  <w:abstractNum w:abstractNumId="4">
    <w:nsid w:val="00000004"/>
    <w:multiLevelType w:val="multilevel"/>
    <w:tmpl w:val="00000004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1E223E36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FC748C9"/>
    <w:multiLevelType w:val="singleLevel"/>
    <w:tmpl w:val="1ADA654A"/>
    <w:lvl w:ilvl="0">
      <w:start w:val="1"/>
      <w:numFmt w:val="upperRoman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7">
    <w:nsid w:val="2A5B236C"/>
    <w:multiLevelType w:val="multilevel"/>
    <w:tmpl w:val="51C8DBA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414"/>
        </w:tabs>
        <w:ind w:left="1414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556"/>
        </w:tabs>
        <w:ind w:left="3556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334"/>
        </w:tabs>
        <w:ind w:left="5334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112"/>
        </w:tabs>
        <w:ind w:left="7112" w:hanging="1440"/>
      </w:pPr>
      <w:rPr>
        <w:rFonts w:hint="default"/>
        <w:b/>
      </w:rPr>
    </w:lvl>
  </w:abstractNum>
  <w:abstractNum w:abstractNumId="8">
    <w:nsid w:val="5B6D1E74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245741"/>
    <w:multiLevelType w:val="singleLevel"/>
    <w:tmpl w:val="83C45E8C"/>
    <w:lvl w:ilvl="0">
      <w:start w:val="14"/>
      <w:numFmt w:val="decimal"/>
      <w:lvlText w:val="6.%1. "/>
      <w:legacy w:legacy="1" w:legacySpace="0" w:legacyIndent="283"/>
      <w:lvlJc w:val="left"/>
      <w:pPr>
        <w:ind w:left="851" w:hanging="283"/>
      </w:pPr>
      <w:rPr>
        <w:rFonts w:ascii="Times New Roman" w:hAnsi="Times New Roman" w:hint="default"/>
        <w:b/>
        <w:i w:val="0"/>
        <w:sz w:val="26"/>
        <w:szCs w:val="26"/>
        <w:u w:val="none"/>
      </w:rPr>
    </w:lvl>
  </w:abstractNum>
  <w:abstractNum w:abstractNumId="11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2E62EA9"/>
    <w:multiLevelType w:val="multilevel"/>
    <w:tmpl w:val="755E0D3A"/>
    <w:lvl w:ilvl="0">
      <w:start w:val="4"/>
      <w:numFmt w:val="decimalZero"/>
      <w:lvlText w:val="%1"/>
      <w:lvlJc w:val="left"/>
      <w:pPr>
        <w:tabs>
          <w:tab w:val="num" w:pos="1110"/>
        </w:tabs>
        <w:ind w:left="1110" w:hanging="1110"/>
      </w:pPr>
      <w:rPr>
        <w:rFonts w:hint="default"/>
      </w:rPr>
    </w:lvl>
    <w:lvl w:ilvl="1">
      <w:start w:val="122"/>
      <w:numFmt w:val="decimal"/>
      <w:lvlText w:val="%1.%2"/>
      <w:lvlJc w:val="left"/>
      <w:pPr>
        <w:tabs>
          <w:tab w:val="num" w:pos="1890"/>
        </w:tabs>
        <w:ind w:left="1890" w:hanging="1110"/>
      </w:pPr>
      <w:rPr>
        <w:rFonts w:hint="default"/>
      </w:rPr>
    </w:lvl>
    <w:lvl w:ilvl="2">
      <w:start w:val="301"/>
      <w:numFmt w:val="decimal"/>
      <w:lvlText w:val="%1.%2.%3"/>
      <w:lvlJc w:val="left"/>
      <w:pPr>
        <w:tabs>
          <w:tab w:val="num" w:pos="2670"/>
        </w:tabs>
        <w:ind w:left="2670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50"/>
        </w:tabs>
        <w:ind w:left="3450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30"/>
        </w:tabs>
        <w:ind w:left="4230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10"/>
        </w:tabs>
        <w:ind w:left="5010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3">
    <w:nsid w:val="751F7FFA"/>
    <w:multiLevelType w:val="singleLevel"/>
    <w:tmpl w:val="1ADA654A"/>
    <w:lvl w:ilvl="0">
      <w:start w:val="1"/>
      <w:numFmt w:val="upperRoman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4">
    <w:nsid w:val="7C1A4B5D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7F8B5714"/>
    <w:multiLevelType w:val="multilevel"/>
    <w:tmpl w:val="C9D6B2E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8"/>
  </w:num>
  <w:num w:numId="7">
    <w:abstractNumId w:val="14"/>
  </w:num>
  <w:num w:numId="8">
    <w:abstractNumId w:val="6"/>
  </w:num>
  <w:num w:numId="9">
    <w:abstractNumId w:val="6"/>
    <w:lvlOverride w:ilvl="0">
      <w:lvl w:ilvl="0">
        <w:start w:val="2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0">
    <w:abstractNumId w:val="6"/>
    <w:lvlOverride w:ilvl="0">
      <w:lvl w:ilvl="0">
        <w:start w:val="3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1">
    <w:abstractNumId w:val="6"/>
    <w:lvlOverride w:ilvl="0">
      <w:lvl w:ilvl="0">
        <w:start w:val="4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2">
    <w:abstractNumId w:val="6"/>
    <w:lvlOverride w:ilvl="0">
      <w:lvl w:ilvl="0">
        <w:start w:val="5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14">
    <w:abstractNumId w:val="13"/>
  </w:num>
  <w:num w:numId="15">
    <w:abstractNumId w:val="13"/>
    <w:lvlOverride w:ilvl="0">
      <w:lvl w:ilvl="0">
        <w:start w:val="2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6">
    <w:abstractNumId w:val="12"/>
  </w:num>
  <w:num w:numId="17">
    <w:abstractNumId w:val="15"/>
  </w:num>
  <w:num w:numId="18">
    <w:abstractNumId w:val="10"/>
  </w:num>
  <w:num w:numId="19">
    <w:abstractNumId w:val="7"/>
  </w:num>
  <w:num w:numId="20">
    <w:abstractNumId w:val="1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3E1"/>
    <w:rsid w:val="0000456B"/>
    <w:rsid w:val="00050331"/>
    <w:rsid w:val="000A703D"/>
    <w:rsid w:val="000B5A5C"/>
    <w:rsid w:val="000C60E1"/>
    <w:rsid w:val="000D1802"/>
    <w:rsid w:val="000E05E2"/>
    <w:rsid w:val="000E338D"/>
    <w:rsid w:val="00106080"/>
    <w:rsid w:val="001131C1"/>
    <w:rsid w:val="00140196"/>
    <w:rsid w:val="00157FA9"/>
    <w:rsid w:val="00172064"/>
    <w:rsid w:val="001731EF"/>
    <w:rsid w:val="001A2FD0"/>
    <w:rsid w:val="001A2FEF"/>
    <w:rsid w:val="001B5D10"/>
    <w:rsid w:val="001B7BFE"/>
    <w:rsid w:val="001E17F8"/>
    <w:rsid w:val="001E638D"/>
    <w:rsid w:val="001F1A6A"/>
    <w:rsid w:val="00203B6D"/>
    <w:rsid w:val="0020610A"/>
    <w:rsid w:val="0021057E"/>
    <w:rsid w:val="002237AE"/>
    <w:rsid w:val="00253F9F"/>
    <w:rsid w:val="00271C1C"/>
    <w:rsid w:val="00274115"/>
    <w:rsid w:val="002828EF"/>
    <w:rsid w:val="00293185"/>
    <w:rsid w:val="002B29CF"/>
    <w:rsid w:val="002D1DEA"/>
    <w:rsid w:val="002E128E"/>
    <w:rsid w:val="002E188C"/>
    <w:rsid w:val="002F31FF"/>
    <w:rsid w:val="003066DB"/>
    <w:rsid w:val="00341E19"/>
    <w:rsid w:val="003604E7"/>
    <w:rsid w:val="003825DE"/>
    <w:rsid w:val="00397E79"/>
    <w:rsid w:val="003A1177"/>
    <w:rsid w:val="003B71BC"/>
    <w:rsid w:val="003C2068"/>
    <w:rsid w:val="003D237A"/>
    <w:rsid w:val="003E190A"/>
    <w:rsid w:val="00431E86"/>
    <w:rsid w:val="0044601B"/>
    <w:rsid w:val="00450DA7"/>
    <w:rsid w:val="0045271B"/>
    <w:rsid w:val="00464BBA"/>
    <w:rsid w:val="004759DE"/>
    <w:rsid w:val="004909B6"/>
    <w:rsid w:val="004A3D36"/>
    <w:rsid w:val="004E36B4"/>
    <w:rsid w:val="004F514C"/>
    <w:rsid w:val="00511A99"/>
    <w:rsid w:val="00525BB2"/>
    <w:rsid w:val="0055606E"/>
    <w:rsid w:val="005C333F"/>
    <w:rsid w:val="005E0DDF"/>
    <w:rsid w:val="005F36DD"/>
    <w:rsid w:val="00604E2C"/>
    <w:rsid w:val="00621307"/>
    <w:rsid w:val="00622DA2"/>
    <w:rsid w:val="00636075"/>
    <w:rsid w:val="00646C6C"/>
    <w:rsid w:val="00684F18"/>
    <w:rsid w:val="00691B86"/>
    <w:rsid w:val="006B68A5"/>
    <w:rsid w:val="006F632C"/>
    <w:rsid w:val="007060BC"/>
    <w:rsid w:val="00721482"/>
    <w:rsid w:val="00745D37"/>
    <w:rsid w:val="00757612"/>
    <w:rsid w:val="007647AE"/>
    <w:rsid w:val="00797237"/>
    <w:rsid w:val="007C0FEB"/>
    <w:rsid w:val="007D53C0"/>
    <w:rsid w:val="007F5BF3"/>
    <w:rsid w:val="008035D3"/>
    <w:rsid w:val="00804CF3"/>
    <w:rsid w:val="008128C6"/>
    <w:rsid w:val="00816C6C"/>
    <w:rsid w:val="00824CCB"/>
    <w:rsid w:val="00831B19"/>
    <w:rsid w:val="0085510D"/>
    <w:rsid w:val="008641CC"/>
    <w:rsid w:val="0086616D"/>
    <w:rsid w:val="00872805"/>
    <w:rsid w:val="00872D55"/>
    <w:rsid w:val="00875357"/>
    <w:rsid w:val="00875443"/>
    <w:rsid w:val="008A48C9"/>
    <w:rsid w:val="008C19EF"/>
    <w:rsid w:val="008E191D"/>
    <w:rsid w:val="008E5ED8"/>
    <w:rsid w:val="00905A55"/>
    <w:rsid w:val="00944764"/>
    <w:rsid w:val="00945D8B"/>
    <w:rsid w:val="009539EC"/>
    <w:rsid w:val="00975A5F"/>
    <w:rsid w:val="009A515C"/>
    <w:rsid w:val="009A5981"/>
    <w:rsid w:val="009B074B"/>
    <w:rsid w:val="009B53E1"/>
    <w:rsid w:val="009D14B8"/>
    <w:rsid w:val="009E55EF"/>
    <w:rsid w:val="00A00C84"/>
    <w:rsid w:val="00A05E06"/>
    <w:rsid w:val="00A32EFA"/>
    <w:rsid w:val="00A5029B"/>
    <w:rsid w:val="00A60C8B"/>
    <w:rsid w:val="00A85982"/>
    <w:rsid w:val="00AA6343"/>
    <w:rsid w:val="00AB627D"/>
    <w:rsid w:val="00AB661E"/>
    <w:rsid w:val="00B056EB"/>
    <w:rsid w:val="00B112A0"/>
    <w:rsid w:val="00B51FD0"/>
    <w:rsid w:val="00B56AFE"/>
    <w:rsid w:val="00B63677"/>
    <w:rsid w:val="00B97239"/>
    <w:rsid w:val="00BA3B50"/>
    <w:rsid w:val="00BA5869"/>
    <w:rsid w:val="00BB5259"/>
    <w:rsid w:val="00BB56ED"/>
    <w:rsid w:val="00BD086C"/>
    <w:rsid w:val="00BD1A4A"/>
    <w:rsid w:val="00BD4401"/>
    <w:rsid w:val="00BF7C1B"/>
    <w:rsid w:val="00C04481"/>
    <w:rsid w:val="00C222BE"/>
    <w:rsid w:val="00C3554D"/>
    <w:rsid w:val="00C44F9B"/>
    <w:rsid w:val="00C53629"/>
    <w:rsid w:val="00C673D9"/>
    <w:rsid w:val="00C7237E"/>
    <w:rsid w:val="00C82588"/>
    <w:rsid w:val="00C84DE5"/>
    <w:rsid w:val="00CA6112"/>
    <w:rsid w:val="00CB434C"/>
    <w:rsid w:val="00CB6475"/>
    <w:rsid w:val="00CB7AD3"/>
    <w:rsid w:val="00CC2C2B"/>
    <w:rsid w:val="00CD6DAA"/>
    <w:rsid w:val="00CF6865"/>
    <w:rsid w:val="00D03BB4"/>
    <w:rsid w:val="00D35ECC"/>
    <w:rsid w:val="00D45784"/>
    <w:rsid w:val="00D4608D"/>
    <w:rsid w:val="00D520A6"/>
    <w:rsid w:val="00D56CB8"/>
    <w:rsid w:val="00D7180E"/>
    <w:rsid w:val="00D727BD"/>
    <w:rsid w:val="00D74E97"/>
    <w:rsid w:val="00D77857"/>
    <w:rsid w:val="00D87897"/>
    <w:rsid w:val="00DB13F0"/>
    <w:rsid w:val="00DC1DF6"/>
    <w:rsid w:val="00DD5EBE"/>
    <w:rsid w:val="00DD7E69"/>
    <w:rsid w:val="00DF031E"/>
    <w:rsid w:val="00E10D66"/>
    <w:rsid w:val="00E13E26"/>
    <w:rsid w:val="00E3018C"/>
    <w:rsid w:val="00E32B01"/>
    <w:rsid w:val="00E36715"/>
    <w:rsid w:val="00E37C25"/>
    <w:rsid w:val="00E4092E"/>
    <w:rsid w:val="00E46AF9"/>
    <w:rsid w:val="00E567DA"/>
    <w:rsid w:val="00E636D3"/>
    <w:rsid w:val="00E96483"/>
    <w:rsid w:val="00EA423E"/>
    <w:rsid w:val="00EA4DA0"/>
    <w:rsid w:val="00ED71CF"/>
    <w:rsid w:val="00EE5439"/>
    <w:rsid w:val="00EE770A"/>
    <w:rsid w:val="00EF3F07"/>
    <w:rsid w:val="00EF5F63"/>
    <w:rsid w:val="00F13A7B"/>
    <w:rsid w:val="00F14170"/>
    <w:rsid w:val="00F15F9D"/>
    <w:rsid w:val="00F261F9"/>
    <w:rsid w:val="00F503AE"/>
    <w:rsid w:val="00F62685"/>
    <w:rsid w:val="00F82DA2"/>
    <w:rsid w:val="00F8572D"/>
    <w:rsid w:val="00F9307B"/>
    <w:rsid w:val="00F9497C"/>
    <w:rsid w:val="00FC1224"/>
    <w:rsid w:val="00FC1BF3"/>
    <w:rsid w:val="00FD423A"/>
    <w:rsid w:val="00FE25B7"/>
    <w:rsid w:val="00FF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E32B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32B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qFormat/>
    <w:rsid w:val="00E32B01"/>
    <w:pPr>
      <w:suppressAutoHyphens/>
      <w:spacing w:before="240" w:after="60"/>
      <w:outlineLvl w:val="6"/>
    </w:pPr>
    <w:rPr>
      <w:szCs w:val="24"/>
      <w:lang w:eastAsia="ar-SA"/>
    </w:rPr>
  </w:style>
  <w:style w:type="paragraph" w:styleId="Ttulo8">
    <w:name w:val="heading 8"/>
    <w:basedOn w:val="Normal"/>
    <w:next w:val="Normal"/>
    <w:qFormat/>
    <w:rsid w:val="00E32B01"/>
    <w:pPr>
      <w:suppressAutoHyphens/>
      <w:spacing w:before="240" w:after="60"/>
      <w:outlineLvl w:val="7"/>
    </w:pPr>
    <w:rPr>
      <w:i/>
      <w:iCs/>
      <w:szCs w:val="24"/>
      <w:lang w:eastAsia="ar-SA"/>
    </w:rPr>
  </w:style>
  <w:style w:type="paragraph" w:styleId="Ttulo9">
    <w:name w:val="heading 9"/>
    <w:basedOn w:val="Normal"/>
    <w:next w:val="Normal"/>
    <w:qFormat/>
    <w:rsid w:val="00E32B01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rPr>
      <w:sz w:val="32"/>
    </w:rPr>
  </w:style>
  <w:style w:type="paragraph" w:styleId="Corpodetexto3">
    <w:name w:val="Body Text 3"/>
    <w:basedOn w:val="Normal"/>
    <w:pPr>
      <w:jc w:val="right"/>
    </w:pPr>
  </w:style>
  <w:style w:type="paragraph" w:styleId="Cabealho">
    <w:name w:val="header"/>
    <w:basedOn w:val="Normal"/>
    <w:rsid w:val="00341E1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341E19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E32B01"/>
    <w:pPr>
      <w:spacing w:after="120"/>
      <w:ind w:left="283"/>
    </w:pPr>
  </w:style>
  <w:style w:type="paragraph" w:customStyle="1" w:styleId="WW-Recuodecorpodetexto2">
    <w:name w:val="WW-Recuo de corpo de texto 2"/>
    <w:basedOn w:val="Normal"/>
    <w:rsid w:val="00E32B01"/>
    <w:pPr>
      <w:suppressAutoHyphens/>
      <w:ind w:left="2127" w:hanging="567"/>
      <w:jc w:val="both"/>
    </w:pPr>
    <w:rPr>
      <w:lang w:eastAsia="ar-SA"/>
    </w:rPr>
  </w:style>
  <w:style w:type="paragraph" w:customStyle="1" w:styleId="WW-Corpodetexto2">
    <w:name w:val="WW-Corpo de texto 2"/>
    <w:basedOn w:val="Normal"/>
    <w:rsid w:val="00E32B01"/>
    <w:pPr>
      <w:suppressAutoHyphens/>
      <w:jc w:val="both"/>
    </w:pPr>
    <w:rPr>
      <w:rFonts w:ascii="Arial" w:hAnsi="Arial"/>
      <w:sz w:val="22"/>
      <w:lang w:eastAsia="ar-SA"/>
    </w:rPr>
  </w:style>
  <w:style w:type="paragraph" w:styleId="Ttulo">
    <w:name w:val="Title"/>
    <w:basedOn w:val="Normal"/>
    <w:next w:val="Subttulo"/>
    <w:qFormat/>
    <w:rsid w:val="00E32B01"/>
    <w:pPr>
      <w:tabs>
        <w:tab w:val="center" w:pos="3261"/>
        <w:tab w:val="center" w:pos="7372"/>
      </w:tabs>
      <w:suppressAutoHyphens/>
      <w:jc w:val="center"/>
    </w:pPr>
    <w:rPr>
      <w:b/>
      <w:lang w:eastAsia="ar-SA"/>
    </w:rPr>
  </w:style>
  <w:style w:type="paragraph" w:styleId="Subttulo">
    <w:name w:val="Subtitle"/>
    <w:basedOn w:val="Normal"/>
    <w:qFormat/>
    <w:rsid w:val="00E32B01"/>
    <w:pPr>
      <w:suppressAutoHyphens/>
      <w:spacing w:after="60"/>
      <w:jc w:val="center"/>
      <w:outlineLvl w:val="1"/>
    </w:pPr>
    <w:rPr>
      <w:rFonts w:ascii="Arial" w:hAnsi="Arial" w:cs="Arial"/>
      <w:szCs w:val="24"/>
      <w:lang w:eastAsia="ar-SA"/>
    </w:rPr>
  </w:style>
  <w:style w:type="table" w:styleId="Tabelacomgrade">
    <w:name w:val="Table Grid"/>
    <w:basedOn w:val="Tabelanormal"/>
    <w:rsid w:val="00E32B0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E32B01"/>
    <w:pPr>
      <w:suppressAutoHyphens/>
      <w:spacing w:after="120" w:line="480" w:lineRule="auto"/>
      <w:ind w:left="283"/>
    </w:pPr>
    <w:rPr>
      <w:sz w:val="20"/>
      <w:lang w:eastAsia="ar-SA"/>
    </w:rPr>
  </w:style>
  <w:style w:type="paragraph" w:styleId="Recuodecorpodetexto3">
    <w:name w:val="Body Text Indent 3"/>
    <w:basedOn w:val="Normal"/>
    <w:rsid w:val="00E32B01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oembloco">
    <w:name w:val="Block Text"/>
    <w:basedOn w:val="Normal"/>
    <w:rsid w:val="00E32B01"/>
    <w:pPr>
      <w:widowControl w:val="0"/>
      <w:autoSpaceDE w:val="0"/>
      <w:autoSpaceDN w:val="0"/>
      <w:ind w:left="1276" w:right="580" w:hanging="1276"/>
      <w:jc w:val="both"/>
    </w:pPr>
    <w:rPr>
      <w:rFonts w:ascii="Arial" w:hAnsi="Arial" w:cs="Arial"/>
      <w:sz w:val="20"/>
      <w:lang w:val="pt-PT"/>
    </w:rPr>
  </w:style>
  <w:style w:type="paragraph" w:styleId="Textodebalo">
    <w:name w:val="Balloon Text"/>
    <w:basedOn w:val="Normal"/>
    <w:link w:val="TextodebaloChar"/>
    <w:rsid w:val="0062130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213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E32B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32B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qFormat/>
    <w:rsid w:val="00E32B01"/>
    <w:pPr>
      <w:suppressAutoHyphens/>
      <w:spacing w:before="240" w:after="60"/>
      <w:outlineLvl w:val="6"/>
    </w:pPr>
    <w:rPr>
      <w:szCs w:val="24"/>
      <w:lang w:eastAsia="ar-SA"/>
    </w:rPr>
  </w:style>
  <w:style w:type="paragraph" w:styleId="Ttulo8">
    <w:name w:val="heading 8"/>
    <w:basedOn w:val="Normal"/>
    <w:next w:val="Normal"/>
    <w:qFormat/>
    <w:rsid w:val="00E32B01"/>
    <w:pPr>
      <w:suppressAutoHyphens/>
      <w:spacing w:before="240" w:after="60"/>
      <w:outlineLvl w:val="7"/>
    </w:pPr>
    <w:rPr>
      <w:i/>
      <w:iCs/>
      <w:szCs w:val="24"/>
      <w:lang w:eastAsia="ar-SA"/>
    </w:rPr>
  </w:style>
  <w:style w:type="paragraph" w:styleId="Ttulo9">
    <w:name w:val="heading 9"/>
    <w:basedOn w:val="Normal"/>
    <w:next w:val="Normal"/>
    <w:qFormat/>
    <w:rsid w:val="00E32B01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rPr>
      <w:sz w:val="32"/>
    </w:rPr>
  </w:style>
  <w:style w:type="paragraph" w:styleId="Corpodetexto3">
    <w:name w:val="Body Text 3"/>
    <w:basedOn w:val="Normal"/>
    <w:pPr>
      <w:jc w:val="right"/>
    </w:pPr>
  </w:style>
  <w:style w:type="paragraph" w:styleId="Cabealho">
    <w:name w:val="header"/>
    <w:basedOn w:val="Normal"/>
    <w:rsid w:val="00341E1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341E19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E32B01"/>
    <w:pPr>
      <w:spacing w:after="120"/>
      <w:ind w:left="283"/>
    </w:pPr>
  </w:style>
  <w:style w:type="paragraph" w:customStyle="1" w:styleId="WW-Recuodecorpodetexto2">
    <w:name w:val="WW-Recuo de corpo de texto 2"/>
    <w:basedOn w:val="Normal"/>
    <w:rsid w:val="00E32B01"/>
    <w:pPr>
      <w:suppressAutoHyphens/>
      <w:ind w:left="2127" w:hanging="567"/>
      <w:jc w:val="both"/>
    </w:pPr>
    <w:rPr>
      <w:lang w:eastAsia="ar-SA"/>
    </w:rPr>
  </w:style>
  <w:style w:type="paragraph" w:customStyle="1" w:styleId="WW-Corpodetexto2">
    <w:name w:val="WW-Corpo de texto 2"/>
    <w:basedOn w:val="Normal"/>
    <w:rsid w:val="00E32B01"/>
    <w:pPr>
      <w:suppressAutoHyphens/>
      <w:jc w:val="both"/>
    </w:pPr>
    <w:rPr>
      <w:rFonts w:ascii="Arial" w:hAnsi="Arial"/>
      <w:sz w:val="22"/>
      <w:lang w:eastAsia="ar-SA"/>
    </w:rPr>
  </w:style>
  <w:style w:type="paragraph" w:styleId="Ttulo">
    <w:name w:val="Title"/>
    <w:basedOn w:val="Normal"/>
    <w:next w:val="Subttulo"/>
    <w:qFormat/>
    <w:rsid w:val="00E32B01"/>
    <w:pPr>
      <w:tabs>
        <w:tab w:val="center" w:pos="3261"/>
        <w:tab w:val="center" w:pos="7372"/>
      </w:tabs>
      <w:suppressAutoHyphens/>
      <w:jc w:val="center"/>
    </w:pPr>
    <w:rPr>
      <w:b/>
      <w:lang w:eastAsia="ar-SA"/>
    </w:rPr>
  </w:style>
  <w:style w:type="paragraph" w:styleId="Subttulo">
    <w:name w:val="Subtitle"/>
    <w:basedOn w:val="Normal"/>
    <w:qFormat/>
    <w:rsid w:val="00E32B01"/>
    <w:pPr>
      <w:suppressAutoHyphens/>
      <w:spacing w:after="60"/>
      <w:jc w:val="center"/>
      <w:outlineLvl w:val="1"/>
    </w:pPr>
    <w:rPr>
      <w:rFonts w:ascii="Arial" w:hAnsi="Arial" w:cs="Arial"/>
      <w:szCs w:val="24"/>
      <w:lang w:eastAsia="ar-SA"/>
    </w:rPr>
  </w:style>
  <w:style w:type="table" w:styleId="Tabelacomgrade">
    <w:name w:val="Table Grid"/>
    <w:basedOn w:val="Tabelanormal"/>
    <w:rsid w:val="00E32B0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E32B01"/>
    <w:pPr>
      <w:suppressAutoHyphens/>
      <w:spacing w:after="120" w:line="480" w:lineRule="auto"/>
      <w:ind w:left="283"/>
    </w:pPr>
    <w:rPr>
      <w:sz w:val="20"/>
      <w:lang w:eastAsia="ar-SA"/>
    </w:rPr>
  </w:style>
  <w:style w:type="paragraph" w:styleId="Recuodecorpodetexto3">
    <w:name w:val="Body Text Indent 3"/>
    <w:basedOn w:val="Normal"/>
    <w:rsid w:val="00E32B01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oembloco">
    <w:name w:val="Block Text"/>
    <w:basedOn w:val="Normal"/>
    <w:rsid w:val="00E32B01"/>
    <w:pPr>
      <w:widowControl w:val="0"/>
      <w:autoSpaceDE w:val="0"/>
      <w:autoSpaceDN w:val="0"/>
      <w:ind w:left="1276" w:right="580" w:hanging="1276"/>
      <w:jc w:val="both"/>
    </w:pPr>
    <w:rPr>
      <w:rFonts w:ascii="Arial" w:hAnsi="Arial" w:cs="Arial"/>
      <w:sz w:val="20"/>
      <w:lang w:val="pt-PT"/>
    </w:rPr>
  </w:style>
  <w:style w:type="paragraph" w:styleId="Textodebalo">
    <w:name w:val="Balloon Text"/>
    <w:basedOn w:val="Normal"/>
    <w:link w:val="TextodebaloChar"/>
    <w:rsid w:val="0062130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213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456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DE BODOQUENA</Company>
  <LinksUpToDate>false</LinksUpToDate>
  <CharactersWithSpaces>3305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SEVEN</cp:lastModifiedBy>
  <cp:revision>3</cp:revision>
  <cp:lastPrinted>2018-04-18T12:57:00Z</cp:lastPrinted>
  <dcterms:created xsi:type="dcterms:W3CDTF">2018-06-20T14:55:00Z</dcterms:created>
  <dcterms:modified xsi:type="dcterms:W3CDTF">2018-06-20T15:15:00Z</dcterms:modified>
</cp:coreProperties>
</file>