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23"/>
        <w:gridCol w:w="4201"/>
      </w:tblGrid>
      <w:tr w:rsidR="004909B6" w:rsidTr="00BE6E75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DE0C46">
              <w:rPr>
                <w:rFonts w:ascii="Arial Narrow" w:hAnsi="Arial Narrow"/>
                <w:b/>
              </w:rPr>
              <w:t>0</w:t>
            </w:r>
            <w:r w:rsidR="00BA3B5E">
              <w:rPr>
                <w:rFonts w:ascii="Arial Narrow" w:hAnsi="Arial Narrow"/>
                <w:b/>
              </w:rPr>
              <w:t>5</w:t>
            </w:r>
            <w:r w:rsidR="00113422">
              <w:rPr>
                <w:rFonts w:ascii="Arial Narrow" w:hAnsi="Arial Narrow"/>
                <w:b/>
              </w:rPr>
              <w:t>/</w:t>
            </w:r>
            <w:r w:rsidR="00DE0C46">
              <w:rPr>
                <w:rFonts w:ascii="Arial Narrow" w:hAnsi="Arial Narrow"/>
                <w:b/>
              </w:rPr>
              <w:t>2019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BE6E75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F3505E">
              <w:rPr>
                <w:rFonts w:ascii="Arial Narrow" w:hAnsi="Arial Narrow"/>
                <w:b/>
                <w:szCs w:val="24"/>
              </w:rPr>
              <w:t>29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03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2019</w:t>
            </w:r>
          </w:p>
        </w:tc>
      </w:tr>
      <w:tr w:rsidR="004909B6" w:rsidTr="00BE6E75">
        <w:trPr>
          <w:cantSplit/>
        </w:trPr>
        <w:tc>
          <w:tcPr>
            <w:tcW w:w="10424" w:type="dxa"/>
            <w:gridSpan w:val="2"/>
          </w:tcPr>
          <w:p w:rsidR="004909B6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BA3B5E">
              <w:rPr>
                <w:rFonts w:ascii="Arial Narrow" w:hAnsi="Arial Narrow"/>
                <w:b/>
                <w:bCs/>
                <w:szCs w:val="24"/>
              </w:rPr>
              <w:t>Gessica da Silva VermolenEireli - ME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BA3B5E">
              <w:rPr>
                <w:rFonts w:ascii="Arial Narrow" w:hAnsi="Arial Narrow"/>
                <w:b/>
                <w:sz w:val="24"/>
                <w:szCs w:val="24"/>
              </w:rPr>
              <w:t xml:space="preserve">Rua João Ponce de Arruda </w:t>
            </w:r>
            <w:r w:rsidR="00F3505E">
              <w:rPr>
                <w:rFonts w:ascii="Arial Narrow" w:hAnsi="Arial Narrow"/>
                <w:b/>
                <w:sz w:val="24"/>
                <w:szCs w:val="24"/>
              </w:rPr>
              <w:t xml:space="preserve"> n° </w:t>
            </w:r>
            <w:r w:rsidR="00BA3B5E">
              <w:rPr>
                <w:rFonts w:ascii="Arial Narrow" w:hAnsi="Arial Narrow"/>
                <w:b/>
                <w:sz w:val="24"/>
                <w:szCs w:val="24"/>
              </w:rPr>
              <w:t>1170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>Coronel Sapucaia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>: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 xml:space="preserve">Mato Grosso do sul </w:t>
            </w:r>
          </w:p>
          <w:p w:rsidR="00792CA9" w:rsidRPr="00792CA9" w:rsidRDefault="00792CA9" w:rsidP="00BE6E7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BA3B5E">
              <w:rPr>
                <w:rFonts w:ascii="Arial Narrow" w:hAnsi="Arial Narrow"/>
                <w:b/>
                <w:szCs w:val="24"/>
              </w:rPr>
              <w:t>28.195.896/0001-20</w:t>
            </w:r>
          </w:p>
        </w:tc>
      </w:tr>
      <w:tr w:rsidR="00A05E06" w:rsidRPr="009E14B0" w:rsidTr="00BE6E75">
        <w:tc>
          <w:tcPr>
            <w:tcW w:w="10424" w:type="dxa"/>
            <w:gridSpan w:val="2"/>
          </w:tcPr>
          <w:p w:rsidR="00BE6E7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3505E">
              <w:rPr>
                <w:rFonts w:ascii="Arial Narrow" w:hAnsi="Arial Narrow"/>
                <w:sz w:val="24"/>
                <w:szCs w:val="24"/>
              </w:rPr>
              <w:t>Contratação de empresa para aquisição de Material de Consumo(higiene e limpeza) para atender as secretarias por um período de 30(trinta) dias.</w:t>
            </w: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6"/>
              <w:gridCol w:w="380"/>
              <w:gridCol w:w="523"/>
              <w:gridCol w:w="4920"/>
              <w:gridCol w:w="497"/>
              <w:gridCol w:w="934"/>
              <w:gridCol w:w="900"/>
              <w:gridCol w:w="900"/>
            </w:tblGrid>
            <w:tr w:rsidR="00BA3B5E" w:rsidRPr="00BA3B5E" w:rsidTr="00BA3B5E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BA3B5E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BA3B5E" w:rsidRPr="00BA3B5E" w:rsidTr="00EB074C">
              <w:trPr>
                <w:trHeight w:val="390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A3B5E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BA3B5E" w:rsidRPr="00BA3B5E" w:rsidTr="00EB074C">
              <w:trPr>
                <w:trHeight w:val="126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26281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ÁGUA SANITÁRIA, COMPOSIÇÃO QUÍMICA HIPOCLORITO DE SÓDIO, HIDRÓXIDO DE SÓDIO, CLORETO, TEOR CLORO ATIVO VARIA DE 2 A 2,50%, CLASSE CORROSIVO CLASSE 8, NÚMERO RISCO 85, RISCO SAÚDE 3, CORROSIVIDADE 1, PESO MOLECULAR CLORO 74,50, DENSIDADE DE 1,20 A 1 G/L, COR INCOLOR, APLICAÇÃO LAVAGEM E ALVEJANTE DE ROUPAS, BANHEIRAS, PIAS, EMBALAGEM DE 5L, CLORO ATIVO,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6.780,00</w:t>
                  </w:r>
                </w:p>
              </w:tc>
            </w:tr>
            <w:tr w:rsidR="00BA3B5E" w:rsidRPr="00BA3B5E" w:rsidTr="00EB074C">
              <w:trPr>
                <w:trHeight w:val="108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26282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AMACIANTE DE ROUPAS, EMBALAGEM DE 5 LITROS, EMBALAGEM ORIGINAL DE FABRICA, DATA DE FABRICAÇÃO E VALIDADE ESTAMPADOS NA EMBALAGEM, </w:t>
                  </w: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br/>
                    <w:t>COMPOSIÇÃO:CLORETO DE DIALQUIL DIMETIL AMÔNIO, COADJUVANTES, FRAGRÂNCIAS, 1,2 BENZOTIAZOLIN-3-ONA, CORANTE, ATENUADOR DE ESPUMA E ÁGUA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2,15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607,50</w:t>
                  </w:r>
                </w:p>
              </w:tc>
            </w:tr>
            <w:tr w:rsidR="00BA3B5E" w:rsidRPr="00BA3B5E" w:rsidTr="00EB074C">
              <w:trPr>
                <w:trHeight w:val="90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26287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DESINFETANTE 5 LITROS</w:t>
                  </w: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br/>
                    <w:t>COMPOSIÇÃO: CLORETO DE ALQUIL DIMETIL BENZOIL ANÔNIMO, CLORETO DIDECIL DIMETALONIA 0,40%, FRAGANCIA OPACIFICANTE, SEQUESTRANTE, CONSERVANTE, EMULSIFICANTE, CORANTE, ACIDIFICANTE E AGUA,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18,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1.850,00</w:t>
                  </w:r>
                </w:p>
              </w:tc>
            </w:tr>
            <w:tr w:rsidR="00BA3B5E" w:rsidRPr="00BA3B5E" w:rsidTr="00EB074C">
              <w:trPr>
                <w:trHeight w:val="126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07990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DETERGENTE LÍQUIDO NEUTRO, CONCENTRADO COM DILUIÇÃO DE 1 X 20 , EMBALAGEM PLÁSTICA OU  EQUIVALENTE, GALÃO COM 5 LTS, COMPOSTO DE COMPONENTE ATIVO EQUILBENZENO, SULFATO DE SÓDIO, SAIS INORGÂNICOS, PRESERVANTE, CORANTE, AROMA E ÁGUA, BIODEGRADÁVEL, EMBALAGEM ORIGINAL DO FABRICANTE, RESPONSÁVEL TÉCNICO E DATA DE VALIDADE ESTAMPADO NA EMBALAGEM.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18,</w:t>
                  </w:r>
                  <w:r w:rsidR="00EB074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</w:t>
                  </w:r>
                  <w:r w:rsidR="00EB074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270,50</w:t>
                  </w:r>
                </w:p>
              </w:tc>
            </w:tr>
            <w:tr w:rsidR="00BA3B5E" w:rsidRPr="00BA3B5E" w:rsidTr="00EB074C">
              <w:trPr>
                <w:trHeight w:val="36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20199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 DE LIXO PRETO 150 L COM 10 UNIDADES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EB074C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EB074C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580</w:t>
                  </w:r>
                  <w:r w:rsidR="00BA3B5E"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,00</w:t>
                  </w:r>
                </w:p>
              </w:tc>
            </w:tr>
            <w:tr w:rsidR="00BA3B5E" w:rsidRPr="00BA3B5E" w:rsidTr="00BA3B5E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B5E" w:rsidRPr="00BA3B5E" w:rsidRDefault="00BA3B5E" w:rsidP="00BA3B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A3B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A3B5E" w:rsidRPr="00BA3B5E" w:rsidRDefault="00BA3B5E" w:rsidP="00BA3B5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B5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R$ 1</w:t>
                  </w:r>
                  <w:r w:rsidR="00EB074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1.088,00</w:t>
                  </w:r>
                </w:p>
              </w:tc>
            </w:tr>
          </w:tbl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</w:t>
            </w:r>
            <w:r w:rsidR="00BE6E75">
              <w:rPr>
                <w:rFonts w:ascii="Arial Narrow" w:hAnsi="Arial Narrow"/>
                <w:szCs w:val="24"/>
              </w:rPr>
              <w:t xml:space="preserve"> – SETOR DE COMPRAS</w:t>
            </w:r>
            <w:r w:rsidR="005E2EE8">
              <w:rPr>
                <w:rFonts w:ascii="Arial Narrow" w:hAnsi="Arial Narrow"/>
                <w:szCs w:val="24"/>
              </w:rPr>
              <w:t>.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="00F74FF1"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 w:rsidR="00BE6E75"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D0551" w:rsidRDefault="00F261F9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 xml:space="preserve">CESSO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>3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7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 xml:space="preserve">LICITAÇÃO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B3304D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tbl>
            <w:tblPr>
              <w:tblW w:w="94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460"/>
            </w:tblGrid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8  FUNDO DE MANUT E DESENV ED BAS VAL PROF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  SECRETARIA MUNICIPAL DE EDUCAÇÃO E CULTURA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06.02  FUNDO DE MANUT. DESENV. EDUC. BAS. E VAL. PROF.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12.361.0400.2-116  MANUTENÇÃO DAS ATIVIDADES DO ENSINO FUNDAMENTAL 40%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00.01.0019     /     FICHA: 008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8  FUNDO DE MANUT E DESENV ED BAS VAL PROF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  SECRETARIA MUNICIPAL DE EDUCAÇÃO E CULTURA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06.02  FUNDO DE MANUT. DESENV. EDUC. BAS. E VAL. PROF.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12.365.0400.2-118  MANUTENÇÃO DAS ATIVIDADES DA PRÉ-ESCOLA (FUNDEB 40%)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00.01.0019     /     FICHA: 021</w:t>
                  </w:r>
                </w:p>
              </w:tc>
            </w:tr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2  FUNDO MUNICIPAL DE SAÚDE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10.301.0500.2-139  BLOCO DE ATENÇÃO BÁSICA - PAB FIXO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00.01.0014.000008     /     FICHA: 062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</w:tbl>
          <w:p w:rsidR="00A05E06" w:rsidRPr="00622DA2" w:rsidRDefault="00A05E06" w:rsidP="00F3505E"/>
        </w:tc>
      </w:tr>
      <w:tr w:rsidR="00A05E06" w:rsidTr="00D73CCE">
        <w:trPr>
          <w:trHeight w:val="70"/>
        </w:trPr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573212" w:rsidRDefault="00DE0C46" w:rsidP="00CA22A4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Maria Eva </w:t>
            </w:r>
            <w:r w:rsidR="0047407D">
              <w:rPr>
                <w:rFonts w:ascii="Arial Narrow" w:hAnsi="Arial Narrow"/>
                <w:b/>
                <w:szCs w:val="24"/>
              </w:rPr>
              <w:t>Gauto Flor Eringer</w:t>
            </w:r>
            <w:r w:rsidR="00CA22A4">
              <w:rPr>
                <w:rFonts w:ascii="Arial Narrow" w:hAnsi="Arial Narrow"/>
                <w:szCs w:val="24"/>
              </w:rPr>
              <w:t>Gessica da Silva Vermolen</w:t>
            </w:r>
          </w:p>
          <w:p w:rsidR="00824CCB" w:rsidRDefault="0047407D" w:rsidP="0047407D">
            <w:pPr>
              <w:ind w:left="3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CPF:</w:t>
            </w:r>
            <w:r w:rsidR="00CA22A4">
              <w:rPr>
                <w:rFonts w:ascii="Arial Narrow" w:hAnsi="Arial Narrow"/>
                <w:szCs w:val="24"/>
              </w:rPr>
              <w:t>054.169.711-00</w:t>
            </w:r>
          </w:p>
          <w:p w:rsidR="004E7961" w:rsidRDefault="0055066A" w:rsidP="0047407D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SECRETÁRIA MUN. EDU. E CULTURA</w:t>
            </w:r>
            <w:r w:rsidR="00EB074C">
              <w:rPr>
                <w:rFonts w:ascii="Arial Narrow" w:hAnsi="Arial Narrow"/>
                <w:szCs w:val="24"/>
              </w:rPr>
              <w:t xml:space="preserve">Gessica da Silva </w:t>
            </w:r>
            <w:r w:rsidR="00CA22A4">
              <w:rPr>
                <w:rFonts w:ascii="Arial Narrow" w:hAnsi="Arial Narrow"/>
                <w:szCs w:val="24"/>
              </w:rPr>
              <w:t>V</w:t>
            </w:r>
            <w:bookmarkStart w:id="0" w:name="_GoBack"/>
            <w:bookmarkEnd w:id="0"/>
            <w:r w:rsidR="00EB074C">
              <w:rPr>
                <w:rFonts w:ascii="Arial Narrow" w:hAnsi="Arial Narrow"/>
                <w:szCs w:val="24"/>
              </w:rPr>
              <w:t>ermolenEireli- ME</w:t>
            </w:r>
          </w:p>
          <w:p w:rsidR="0055066A" w:rsidRDefault="004E7961" w:rsidP="0047407D">
            <w:pPr>
              <w:rPr>
                <w:rFonts w:ascii="Arial Narrow" w:hAnsi="Arial Narrow"/>
                <w:b/>
                <w:szCs w:val="24"/>
              </w:rPr>
            </w:pPr>
            <w:r w:rsidRPr="004E7961">
              <w:rPr>
                <w:rFonts w:ascii="Arial Narrow" w:hAnsi="Arial Narrow"/>
                <w:b/>
                <w:szCs w:val="24"/>
              </w:rPr>
              <w:t>CONTRATANTE</w:t>
            </w:r>
            <w:r w:rsidR="00CE26FD">
              <w:rPr>
                <w:rFonts w:ascii="Arial Narrow" w:hAnsi="Arial Narrow"/>
                <w:b/>
                <w:szCs w:val="24"/>
              </w:rPr>
              <w:t>CONTRATADA</w:t>
            </w:r>
          </w:p>
          <w:p w:rsidR="004E7961" w:rsidRDefault="004E7961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Flavio Galdino da Silva</w:t>
            </w:r>
          </w:p>
          <w:p w:rsidR="00217CC9" w:rsidRPr="004E7961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SECRETÁRIO MUN. DE SAÚDE</w:t>
            </w:r>
          </w:p>
          <w:p w:rsidR="00E36715" w:rsidRDefault="00217CC9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CONTRATANTE</w:t>
            </w:r>
          </w:p>
          <w:p w:rsidR="00CA22A4" w:rsidRDefault="00CA22A4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CA22A4" w:rsidRDefault="00CA22A4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</w:t>
            </w:r>
          </w:p>
          <w:p w:rsidR="004D0551" w:rsidRDefault="004D055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tbl>
            <w:tblPr>
              <w:tblW w:w="8789" w:type="dxa"/>
              <w:tblLook w:val="01E0"/>
            </w:tblPr>
            <w:tblGrid>
              <w:gridCol w:w="4395"/>
              <w:gridCol w:w="4394"/>
            </w:tblGrid>
            <w:tr w:rsidR="0047407D" w:rsidRPr="00562B27" w:rsidTr="006E4F6B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47407D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>Sonia Maria Rufina</w:t>
                  </w:r>
                </w:p>
                <w:p w:rsidR="0047407D" w:rsidRPr="005107A3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47407D" w:rsidRPr="00562B27" w:rsidRDefault="0047407D" w:rsidP="0047407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47407D" w:rsidRPr="00562B27" w:rsidRDefault="0047407D" w:rsidP="0047407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Rosa Soares da Silva </w:t>
                  </w:r>
                </w:p>
                <w:p w:rsidR="0047407D" w:rsidRPr="00562B27" w:rsidRDefault="0047407D" w:rsidP="0047407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</w:p>
              </w:tc>
            </w:tr>
          </w:tbl>
          <w:p w:rsidR="004E7961" w:rsidRDefault="004E796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4E7961" w:rsidRDefault="004E7961" w:rsidP="004D0551">
            <w:pPr>
              <w:jc w:val="both"/>
              <w:rPr>
                <w:rFonts w:ascii="Arial Narrow" w:hAnsi="Arial Narrow"/>
                <w:szCs w:val="24"/>
              </w:rPr>
            </w:pPr>
          </w:p>
          <w:p w:rsidR="004E7961" w:rsidRPr="00622DA2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D75" w:rsidRDefault="000C7D75">
      <w:r>
        <w:separator/>
      </w:r>
    </w:p>
  </w:endnote>
  <w:endnote w:type="continuationSeparator" w:id="1">
    <w:p w:rsidR="000C7D75" w:rsidRDefault="000C7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A8" w:rsidRDefault="00293DA8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293DA8" w:rsidRPr="00D520A6" w:rsidRDefault="00293DA8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293DA8" w:rsidRPr="00D520A6" w:rsidRDefault="00293DA8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D75" w:rsidRDefault="000C7D75">
      <w:r>
        <w:separator/>
      </w:r>
    </w:p>
  </w:footnote>
  <w:footnote w:type="continuationSeparator" w:id="1">
    <w:p w:rsidR="000C7D75" w:rsidRDefault="000C7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A8" w:rsidRPr="008F437F" w:rsidRDefault="00293DA8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93DA8" w:rsidRPr="0021057E" w:rsidRDefault="00293DA8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93DA8" w:rsidRPr="00BD1A4A" w:rsidRDefault="00293DA8" w:rsidP="00BD1A4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B53E1"/>
    <w:rsid w:val="00000713"/>
    <w:rsid w:val="0000456B"/>
    <w:rsid w:val="00050331"/>
    <w:rsid w:val="000A703D"/>
    <w:rsid w:val="000B5A5C"/>
    <w:rsid w:val="000C60E1"/>
    <w:rsid w:val="000C7D75"/>
    <w:rsid w:val="000D1802"/>
    <w:rsid w:val="000E05E2"/>
    <w:rsid w:val="000E338D"/>
    <w:rsid w:val="00106080"/>
    <w:rsid w:val="001131C1"/>
    <w:rsid w:val="00113422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17CC9"/>
    <w:rsid w:val="002237AE"/>
    <w:rsid w:val="002308C2"/>
    <w:rsid w:val="00244E61"/>
    <w:rsid w:val="00253F9F"/>
    <w:rsid w:val="00271C1C"/>
    <w:rsid w:val="00274115"/>
    <w:rsid w:val="002828EF"/>
    <w:rsid w:val="00293185"/>
    <w:rsid w:val="00293DA8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603"/>
    <w:rsid w:val="00450DA7"/>
    <w:rsid w:val="0045271B"/>
    <w:rsid w:val="00464BBA"/>
    <w:rsid w:val="0047407D"/>
    <w:rsid w:val="004759DE"/>
    <w:rsid w:val="004909B6"/>
    <w:rsid w:val="004A3D36"/>
    <w:rsid w:val="004D0551"/>
    <w:rsid w:val="004D2A34"/>
    <w:rsid w:val="004E36B4"/>
    <w:rsid w:val="004E7961"/>
    <w:rsid w:val="004F514C"/>
    <w:rsid w:val="00511A99"/>
    <w:rsid w:val="00525BB2"/>
    <w:rsid w:val="0055066A"/>
    <w:rsid w:val="0055606E"/>
    <w:rsid w:val="00573212"/>
    <w:rsid w:val="00585692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08B2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34A94"/>
    <w:rsid w:val="00A5029B"/>
    <w:rsid w:val="00A60C8B"/>
    <w:rsid w:val="00A85982"/>
    <w:rsid w:val="00AA6343"/>
    <w:rsid w:val="00AB627D"/>
    <w:rsid w:val="00AB661E"/>
    <w:rsid w:val="00B056EB"/>
    <w:rsid w:val="00B112A0"/>
    <w:rsid w:val="00B3304D"/>
    <w:rsid w:val="00B51FD0"/>
    <w:rsid w:val="00B56AFE"/>
    <w:rsid w:val="00B63677"/>
    <w:rsid w:val="00B97239"/>
    <w:rsid w:val="00BA3B50"/>
    <w:rsid w:val="00BA3B5E"/>
    <w:rsid w:val="00BA5869"/>
    <w:rsid w:val="00BB5259"/>
    <w:rsid w:val="00BB56ED"/>
    <w:rsid w:val="00BD086C"/>
    <w:rsid w:val="00BD1A4A"/>
    <w:rsid w:val="00BD4401"/>
    <w:rsid w:val="00BE6E75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22A4"/>
    <w:rsid w:val="00CA6112"/>
    <w:rsid w:val="00CB434C"/>
    <w:rsid w:val="00CB6475"/>
    <w:rsid w:val="00CB6C81"/>
    <w:rsid w:val="00CB7AD3"/>
    <w:rsid w:val="00CC2C2B"/>
    <w:rsid w:val="00CD6DAA"/>
    <w:rsid w:val="00CE26FD"/>
    <w:rsid w:val="00CF6865"/>
    <w:rsid w:val="00D03BB4"/>
    <w:rsid w:val="00D071FB"/>
    <w:rsid w:val="00D318C9"/>
    <w:rsid w:val="00D35ECC"/>
    <w:rsid w:val="00D45784"/>
    <w:rsid w:val="00D4608D"/>
    <w:rsid w:val="00D520A6"/>
    <w:rsid w:val="00D56CB8"/>
    <w:rsid w:val="00D7180E"/>
    <w:rsid w:val="00D727BD"/>
    <w:rsid w:val="00D73CCE"/>
    <w:rsid w:val="00D74E97"/>
    <w:rsid w:val="00D77857"/>
    <w:rsid w:val="00D87897"/>
    <w:rsid w:val="00DB13F0"/>
    <w:rsid w:val="00DC1DF6"/>
    <w:rsid w:val="00DD5EBE"/>
    <w:rsid w:val="00DD7E69"/>
    <w:rsid w:val="00DE0C46"/>
    <w:rsid w:val="00DF031E"/>
    <w:rsid w:val="00E10D66"/>
    <w:rsid w:val="00E13E26"/>
    <w:rsid w:val="00E250C6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96483"/>
    <w:rsid w:val="00EA423E"/>
    <w:rsid w:val="00EA4DA0"/>
    <w:rsid w:val="00EB074C"/>
    <w:rsid w:val="00ED71CF"/>
    <w:rsid w:val="00EE5439"/>
    <w:rsid w:val="00EE770A"/>
    <w:rsid w:val="00EF3F07"/>
    <w:rsid w:val="00EF5F63"/>
    <w:rsid w:val="00F13A7B"/>
    <w:rsid w:val="00F14170"/>
    <w:rsid w:val="00F15A27"/>
    <w:rsid w:val="00F15F9D"/>
    <w:rsid w:val="00F261F9"/>
    <w:rsid w:val="00F3505E"/>
    <w:rsid w:val="00F44351"/>
    <w:rsid w:val="00F46EA1"/>
    <w:rsid w:val="00F503AE"/>
    <w:rsid w:val="00F62685"/>
    <w:rsid w:val="00F74FF1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51"/>
    <w:rPr>
      <w:sz w:val="24"/>
    </w:rPr>
  </w:style>
  <w:style w:type="paragraph" w:styleId="Ttulo1">
    <w:name w:val="heading 1"/>
    <w:basedOn w:val="Normal"/>
    <w:next w:val="Normal"/>
    <w:qFormat/>
    <w:rsid w:val="00F44351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44351"/>
    <w:rPr>
      <w:sz w:val="28"/>
    </w:rPr>
  </w:style>
  <w:style w:type="paragraph" w:styleId="Corpodetexto2">
    <w:name w:val="Body Text 2"/>
    <w:basedOn w:val="Normal"/>
    <w:rsid w:val="00F44351"/>
    <w:rPr>
      <w:sz w:val="32"/>
    </w:rPr>
  </w:style>
  <w:style w:type="paragraph" w:styleId="Corpodetexto3">
    <w:name w:val="Body Text 3"/>
    <w:basedOn w:val="Normal"/>
    <w:rsid w:val="00F44351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SEVEN</cp:lastModifiedBy>
  <cp:revision>4</cp:revision>
  <cp:lastPrinted>2019-03-25T15:33:00Z</cp:lastPrinted>
  <dcterms:created xsi:type="dcterms:W3CDTF">2019-03-25T15:34:00Z</dcterms:created>
  <dcterms:modified xsi:type="dcterms:W3CDTF">2019-05-21T15:32:00Z</dcterms:modified>
</cp:coreProperties>
</file>