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3D9DC221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PREFEITURA MUNICIPAL DE CORONEL SAPUCAIA</w:t>
            </w:r>
          </w:p>
          <w:p w14:paraId="682D4E84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ESTADO DE MATO GROSSO DO SUL</w:t>
            </w:r>
          </w:p>
          <w:p w14:paraId="2D2A18B0" w14:textId="77777777" w:rsidR="00573551" w:rsidRPr="004435CC" w:rsidRDefault="00573551" w:rsidP="005735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Avenida Abílio Espíndola Sobrinho nº 570 – Jardim Seriema</w:t>
            </w:r>
          </w:p>
          <w:p w14:paraId="4301DFA5" w14:textId="77777777" w:rsidR="00573551" w:rsidRPr="00622DA2" w:rsidRDefault="00573551" w:rsidP="00573551"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573551">
            <w:pPr>
              <w:jc w:val="center"/>
              <w:rPr>
                <w:rFonts w:ascii="Arial Narrow" w:hAnsi="Arial Narrow"/>
                <w:b/>
              </w:rPr>
            </w:pPr>
          </w:p>
          <w:p w14:paraId="69C43394" w14:textId="45E673A1" w:rsidR="00573551" w:rsidRPr="00622DA2" w:rsidRDefault="00E25D27" w:rsidP="005735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692F46">
              <w:rPr>
                <w:rFonts w:ascii="Arial Narrow" w:hAnsi="Arial Narrow"/>
                <w:b/>
              </w:rPr>
              <w:t>00</w:t>
            </w:r>
            <w:r w:rsidR="00E371B8">
              <w:rPr>
                <w:rFonts w:ascii="Arial Narrow" w:hAnsi="Arial Narrow"/>
                <w:b/>
              </w:rPr>
              <w:t>8</w:t>
            </w:r>
            <w:r w:rsidR="00C80AC5">
              <w:rPr>
                <w:rFonts w:ascii="Arial Narrow" w:hAnsi="Arial Narrow"/>
                <w:b/>
              </w:rPr>
              <w:t>/2023</w:t>
            </w:r>
          </w:p>
          <w:p w14:paraId="26FB9B6B" w14:textId="77777777" w:rsidR="00573551" w:rsidRPr="00622DA2" w:rsidRDefault="00573551" w:rsidP="00573551">
            <w:pPr>
              <w:jc w:val="center"/>
            </w:pPr>
          </w:p>
          <w:p w14:paraId="1D862BDE" w14:textId="41BB4ACB" w:rsidR="00573551" w:rsidRPr="00622DA2" w:rsidRDefault="00E25D27" w:rsidP="00692F46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E371B8">
              <w:rPr>
                <w:rFonts w:ascii="Arial Narrow" w:hAnsi="Arial Narrow"/>
                <w:b/>
                <w:szCs w:val="24"/>
              </w:rPr>
              <w:t>24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3B46C5">
              <w:rPr>
                <w:rFonts w:ascii="Arial Narrow" w:hAnsi="Arial Narrow"/>
                <w:b/>
                <w:szCs w:val="24"/>
              </w:rPr>
              <w:t>0</w:t>
            </w:r>
            <w:r w:rsidR="00E371B8">
              <w:rPr>
                <w:rFonts w:ascii="Arial Narrow" w:hAnsi="Arial Narrow"/>
                <w:b/>
                <w:szCs w:val="24"/>
              </w:rPr>
              <w:t>4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C80AC5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AF4D" w14:textId="77777777" w:rsidR="00573551" w:rsidRPr="00987BEC" w:rsidRDefault="00573551" w:rsidP="00573551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4063F457" w14:textId="5D124857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FORNECEDOR: </w:t>
            </w:r>
            <w:r w:rsidR="00E371B8">
              <w:rPr>
                <w:rFonts w:ascii="Arial Narrow" w:hAnsi="Arial Narrow" w:cs="Times New Roman"/>
                <w:sz w:val="24"/>
                <w:szCs w:val="24"/>
              </w:rPr>
              <w:t xml:space="preserve">A. JACOMINI </w:t>
            </w:r>
            <w:r w:rsidR="00692F46">
              <w:rPr>
                <w:rFonts w:ascii="Arial Narrow" w:hAnsi="Arial Narrow" w:cs="Times New Roman"/>
                <w:sz w:val="24"/>
                <w:szCs w:val="24"/>
              </w:rPr>
              <w:t>LTDA</w:t>
            </w:r>
          </w:p>
          <w:p w14:paraId="55A17F80" w14:textId="161BA1B1" w:rsidR="00573551" w:rsidRPr="00987BEC" w:rsidRDefault="004E7BF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692F46">
              <w:rPr>
                <w:rFonts w:ascii="Arial Narrow" w:hAnsi="Arial Narrow"/>
                <w:sz w:val="24"/>
                <w:szCs w:val="24"/>
              </w:rPr>
              <w:t>Av.</w:t>
            </w:r>
            <w:r w:rsidR="00E371B8">
              <w:rPr>
                <w:rFonts w:ascii="Arial Narrow" w:hAnsi="Arial Narrow"/>
                <w:sz w:val="24"/>
                <w:szCs w:val="24"/>
              </w:rPr>
              <w:t xml:space="preserve"> Presidente Castelo Branco, 4302</w:t>
            </w:r>
            <w:r w:rsidR="00692F46">
              <w:rPr>
                <w:rFonts w:ascii="Arial Narrow" w:hAnsi="Arial Narrow"/>
                <w:sz w:val="24"/>
                <w:szCs w:val="24"/>
              </w:rPr>
              <w:t>, Zona I</w:t>
            </w:r>
          </w:p>
          <w:p w14:paraId="2FA53FCC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8D36F8" w14:textId="4C3765CE" w:rsidR="00573551" w:rsidRPr="00987BEC" w:rsidRDefault="00C80AC5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="00692F46">
              <w:rPr>
                <w:rFonts w:ascii="Arial Narrow" w:hAnsi="Arial Narrow"/>
                <w:sz w:val="24"/>
                <w:szCs w:val="24"/>
              </w:rPr>
              <w:t>87.501-170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5993CF" w14:textId="59073D97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692F46">
              <w:rPr>
                <w:rFonts w:ascii="Arial Narrow" w:hAnsi="Arial Narrow"/>
                <w:bCs/>
                <w:sz w:val="24"/>
                <w:szCs w:val="24"/>
              </w:rPr>
              <w:t>Umuarama/PR</w:t>
            </w:r>
          </w:p>
          <w:p w14:paraId="4A881D34" w14:textId="2D5D2BB9" w:rsidR="00573551" w:rsidRPr="00987BEC" w:rsidRDefault="00573551" w:rsidP="003B46C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B30984" w:rsidRPr="00987BE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371B8">
              <w:rPr>
                <w:rFonts w:ascii="Arial Narrow" w:hAnsi="Arial Narrow" w:cs="Times New Roman"/>
                <w:sz w:val="24"/>
                <w:szCs w:val="24"/>
              </w:rPr>
              <w:t>42.307.909/0001-37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55AB49" w14:textId="311BAE30" w:rsidR="00E25D27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>QUISIÇÃO</w:t>
            </w:r>
            <w:r w:rsidR="00C80AC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371B8">
              <w:rPr>
                <w:rFonts w:ascii="Arial Narrow" w:hAnsi="Arial Narrow"/>
                <w:sz w:val="24"/>
                <w:szCs w:val="24"/>
              </w:rPr>
              <w:t>DE MEDICAMENTO – PIDOLATO DE MAGNÉSIO PIDOMAG 10ML C12</w:t>
            </w:r>
            <w:r w:rsidR="00692F4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D5E88F9" w14:textId="77777777" w:rsidR="007E0DF5" w:rsidRDefault="007E0DF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679902C2" w14:textId="0BA57D3E" w:rsidR="00804D0E" w:rsidRDefault="00804D0E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 xml:space="preserve">Art. 24 - </w:t>
            </w:r>
            <w:r w:rsidRPr="00281438">
              <w:rPr>
                <w:rFonts w:ascii="Arial Narrow" w:hAnsi="Arial Narrow"/>
                <w:b/>
                <w:sz w:val="24"/>
                <w:szCs w:val="24"/>
                <w:lang w:val="pt-PT"/>
              </w:rPr>
              <w:t>É di</w:t>
            </w: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>spensável a licitação: Inciso IV</w:t>
            </w:r>
            <w:r w:rsidRPr="00281438">
              <w:rPr>
                <w:rFonts w:ascii="Arial Narrow" w:hAnsi="Arial Narrow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>nos casos de emergencia ou de calaminadadepública, quando caracterizada urgencia de atendimento de situação que possa ocasionar prejuízo ou comprometer a segurança de pessoas, obras, serviços, equipamentos e outros bens, públicos oi particulares, e somente para os bens necessários ao atendimento da situação emergencial ou calamitosa e para as parcelas de obras e serviços qie possam ser concluidas no prazo de 180 (cento e oitenta) dias consecutivos e ininterruptos, contados da ocorrencia de emergencia ou calamindade, vedada a prorrogação dos respectivos contratos</w:t>
            </w:r>
            <w:r w:rsidR="00C80AC5">
              <w:rPr>
                <w:rFonts w:ascii="Arial Narrow" w:hAnsi="Arial Narrow"/>
                <w:b/>
                <w:sz w:val="24"/>
                <w:szCs w:val="24"/>
                <w:lang w:val="pt-PT"/>
              </w:rPr>
              <w:t>.</w:t>
            </w:r>
          </w:p>
          <w:tbl>
            <w:tblPr>
              <w:tblW w:w="97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9"/>
              <w:gridCol w:w="399"/>
              <w:gridCol w:w="523"/>
              <w:gridCol w:w="3631"/>
              <w:gridCol w:w="399"/>
              <w:gridCol w:w="1053"/>
              <w:gridCol w:w="1183"/>
              <w:gridCol w:w="860"/>
              <w:gridCol w:w="860"/>
            </w:tblGrid>
            <w:tr w:rsidR="00F504A9" w:rsidRPr="00F504A9" w14:paraId="49B3093C" w14:textId="77777777" w:rsidTr="00F504A9">
              <w:trPr>
                <w:trHeight w:val="255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E5AE47" w14:textId="77777777" w:rsid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58C99DAE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F504A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 E S U L T A D O   D E   L I C I T A Ç Ã O</w:t>
                  </w:r>
                </w:p>
              </w:tc>
            </w:tr>
            <w:tr w:rsidR="00F504A9" w:rsidRPr="00F504A9" w14:paraId="2D794543" w14:textId="77777777" w:rsidTr="00F504A9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76184A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8EB263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5E6233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E9F719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B9593D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A16D39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E80B68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A7D9B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818191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5484DA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4A9" w:rsidRPr="00F504A9" w14:paraId="39AD6A12" w14:textId="77777777" w:rsidTr="00F504A9">
              <w:trPr>
                <w:trHeight w:val="180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62D94F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37677F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Nº PROCESSO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8A24AA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MODALIDADE/Nº</w:t>
                  </w:r>
                </w:p>
              </w:tc>
            </w:tr>
            <w:tr w:rsidR="00F504A9" w:rsidRPr="00F504A9" w14:paraId="6DF034C8" w14:textId="77777777" w:rsidTr="00F504A9">
              <w:trPr>
                <w:trHeight w:val="225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CB05FC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04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24/04/2023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B17F66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04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0057/2023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12047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04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DISP. Nº 0021/2023</w:t>
                  </w:r>
                </w:p>
              </w:tc>
            </w:tr>
            <w:tr w:rsidR="00F504A9" w:rsidRPr="00F504A9" w14:paraId="15783547" w14:textId="77777777" w:rsidTr="00F504A9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25D990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183B5C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AA0E4B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F30CDE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416E47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30542A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1995D8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9636FD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8789B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C78CFB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4A9" w:rsidRPr="00F504A9" w14:paraId="12E0F3FF" w14:textId="77777777" w:rsidTr="00F504A9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A0B232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04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A. JACOMINI LTDA</w:t>
                  </w:r>
                </w:p>
              </w:tc>
            </w:tr>
            <w:tr w:rsidR="00F504A9" w:rsidRPr="00F504A9" w14:paraId="51DEFA2A" w14:textId="77777777" w:rsidTr="00F504A9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FD2A38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49831B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3777B4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F80684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1EAC6D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C9AD76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055DF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BB02DC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698A44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EA0C18" w14:textId="77777777" w:rsidR="00F504A9" w:rsidRPr="00F504A9" w:rsidRDefault="00F504A9" w:rsidP="00F5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4A9" w:rsidRPr="00F504A9" w14:paraId="517412AD" w14:textId="77777777" w:rsidTr="00F504A9">
              <w:trPr>
                <w:trHeight w:val="33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00A6D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CEA63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8BC4B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C6B67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12650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78104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D218A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C6F9E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2DAFD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7E68B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504A9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F504A9" w:rsidRPr="00F504A9" w14:paraId="40F0B70C" w14:textId="77777777" w:rsidTr="00F504A9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D48D1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DF6F30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B9689E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EF499E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35779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E81288" w14:textId="77777777" w:rsidR="00F504A9" w:rsidRPr="00F504A9" w:rsidRDefault="00F504A9" w:rsidP="00F504A9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(BR0271077) PIDOLATO DE MAGNÉSIO, DOSAGEM:150 MG/ML, APLICAÇÃO:SOLUÇÃO ORAL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1BC6F8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ACF095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32,00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9671D2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99827F" w14:textId="77777777" w:rsidR="00F504A9" w:rsidRPr="00F504A9" w:rsidRDefault="00F504A9" w:rsidP="00F504A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105,00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3009B2" w14:textId="77777777" w:rsidR="00F504A9" w:rsidRPr="00F504A9" w:rsidRDefault="00F504A9" w:rsidP="00F504A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3.360,00</w:t>
                  </w:r>
                </w:p>
              </w:tc>
            </w:tr>
            <w:tr w:rsidR="00F504A9" w:rsidRPr="00F504A9" w14:paraId="7CCF75C3" w14:textId="77777777" w:rsidTr="00F504A9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B28D7" w14:textId="77777777" w:rsidR="00F504A9" w:rsidRPr="00F504A9" w:rsidRDefault="00F504A9" w:rsidP="00F504A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504A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4AA602" w14:textId="77777777" w:rsidR="00F504A9" w:rsidRPr="00F504A9" w:rsidRDefault="00F504A9" w:rsidP="00F504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04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3.360,00</w:t>
                  </w:r>
                </w:p>
              </w:tc>
            </w:tr>
          </w:tbl>
          <w:p w14:paraId="66C26161" w14:textId="77777777" w:rsidR="00C80AC5" w:rsidRDefault="00C80AC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70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390"/>
              <w:gridCol w:w="63"/>
              <w:gridCol w:w="337"/>
              <w:gridCol w:w="62"/>
              <w:gridCol w:w="338"/>
              <w:gridCol w:w="61"/>
              <w:gridCol w:w="439"/>
              <w:gridCol w:w="30"/>
              <w:gridCol w:w="54"/>
              <w:gridCol w:w="567"/>
              <w:gridCol w:w="851"/>
              <w:gridCol w:w="880"/>
              <w:gridCol w:w="860"/>
              <w:gridCol w:w="438"/>
              <w:gridCol w:w="372"/>
              <w:gridCol w:w="28"/>
              <w:gridCol w:w="22"/>
              <w:gridCol w:w="517"/>
              <w:gridCol w:w="521"/>
              <w:gridCol w:w="330"/>
              <w:gridCol w:w="870"/>
              <w:gridCol w:w="10"/>
              <w:gridCol w:w="850"/>
              <w:gridCol w:w="10"/>
              <w:gridCol w:w="850"/>
              <w:gridCol w:w="10"/>
            </w:tblGrid>
            <w:tr w:rsidR="005945C3" w:rsidRPr="005945C3" w14:paraId="1C31DC47" w14:textId="77777777" w:rsidTr="00C80AC5">
              <w:trPr>
                <w:gridAfter w:val="1"/>
                <w:wAfter w:w="10" w:type="dxa"/>
                <w:trHeight w:val="165"/>
              </w:trPr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974781" w14:textId="77777777" w:rsidR="005945C3" w:rsidRPr="005945C3" w:rsidRDefault="005945C3" w:rsidP="005945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9F0E28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EEFCC2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636B6E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1D2358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E1AC47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9AFA4F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816C5C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26E016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6F7D97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46C5" w:rsidRPr="003B46C5" w14:paraId="27D63059" w14:textId="77777777" w:rsidTr="00C80AC5">
              <w:trPr>
                <w:gridBefore w:val="1"/>
                <w:wBefore w:w="10" w:type="dxa"/>
                <w:trHeight w:val="300"/>
              </w:trPr>
              <w:tc>
                <w:tcPr>
                  <w:tcW w:w="976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BB466" w14:textId="59C00184" w:rsidR="00804D0E" w:rsidRDefault="00804D0E" w:rsidP="00C80A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06171812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 w:rsidR="00F504A9">
                    <w:rPr>
                      <w:rFonts w:ascii="Arial Narrow" w:hAnsi="Arial Narrow"/>
                      <w:szCs w:val="24"/>
                    </w:rPr>
                    <w:t>A entrega do</w:t>
                  </w:r>
                  <w:r w:rsidR="005945C3">
                    <w:rPr>
                      <w:rFonts w:ascii="Arial Narrow" w:hAnsi="Arial Narrow"/>
                      <w:szCs w:val="24"/>
                    </w:rPr>
                    <w:t xml:space="preserve"> M</w:t>
                  </w:r>
                  <w:r w:rsidR="00F504A9">
                    <w:rPr>
                      <w:rFonts w:ascii="Arial Narrow" w:hAnsi="Arial Narrow"/>
                      <w:szCs w:val="24"/>
                    </w:rPr>
                    <w:t>edicamento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especificações. </w:t>
                  </w:r>
                </w:p>
                <w:p w14:paraId="35601C6B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lastRenderedPageBreak/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 máximo de entrega e instalação é de 05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5886A147" w:rsidR="00804D0E" w:rsidRPr="000A5E3A" w:rsidRDefault="00F504A9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</w:t>
                  </w:r>
                  <w:r w:rsidR="0068430C">
                    <w:rPr>
                      <w:rFonts w:ascii="Arial Narrow" w:hAnsi="Arial Narrow"/>
                      <w:szCs w:val="24"/>
                    </w:rPr>
                    <w:t xml:space="preserve"> M</w:t>
                  </w:r>
                  <w:r>
                    <w:rPr>
                      <w:rFonts w:ascii="Arial Narrow" w:hAnsi="Arial Narrow"/>
                      <w:szCs w:val="24"/>
                    </w:rPr>
                    <w:t>edicamento poderá ser rejeitado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, no todo ou em parte, quando em desacordo com as especificações constantes no termo de referência e na proposta de preços, devendo ser substituídos no prazo de 05</w:t>
                  </w:r>
                  <w:r w:rsidR="0068430C">
                    <w:rPr>
                      <w:rFonts w:ascii="Arial Narrow" w:hAnsi="Arial Narrow"/>
                      <w:szCs w:val="24"/>
                    </w:rPr>
                    <w:t xml:space="preserve"> (cinco)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dias, a contar da notificação da contratada, às suas custas, sem prejuízo para Contratante, e aplicação das penalidades cabíveis.</w:t>
                  </w:r>
                </w:p>
                <w:p w14:paraId="7B7D1A04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prejuízo das demais penalidades na lei federal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4BD12158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692F46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5422FC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63FF1204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68430C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</w:t>
                  </w:r>
                  <w:r w:rsidR="0068430C">
                    <w:rPr>
                      <w:rFonts w:ascii="Arial Narrow" w:hAnsi="Arial Narrow"/>
                      <w:szCs w:val="24"/>
                    </w:rPr>
                    <w:t>/NF</w:t>
                  </w:r>
                  <w:r>
                    <w:rPr>
                      <w:rFonts w:ascii="Arial Narrow" w:hAnsi="Arial Narrow"/>
                      <w:szCs w:val="24"/>
                    </w:rPr>
                    <w:t>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7861E144" w:rsidR="00804D0E" w:rsidRDefault="005422FC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05</w:t>
                  </w:r>
                  <w:r w:rsidR="00F504A9">
                    <w:rPr>
                      <w:rFonts w:ascii="Arial Narrow" w:hAnsi="Arial Narrow"/>
                      <w:b/>
                      <w:bCs/>
                      <w:szCs w:val="24"/>
                    </w:rPr>
                    <w:t>7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68430C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49FBAA5C" w14:textId="0917A173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5422FC">
                    <w:rPr>
                      <w:rFonts w:ascii="Arial Narrow" w:hAnsi="Arial Narrow"/>
                      <w:b/>
                      <w:bCs/>
                      <w:szCs w:val="24"/>
                    </w:rPr>
                    <w:t>02</w:t>
                  </w:r>
                  <w:r w:rsidR="00F504A9">
                    <w:rPr>
                      <w:rFonts w:ascii="Arial Narrow" w:hAnsi="Arial Narrow"/>
                      <w:b/>
                      <w:bCs/>
                      <w:szCs w:val="24"/>
                    </w:rPr>
                    <w:t>1</w:t>
                  </w:r>
                  <w:r w:rsidR="00A468D1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68430C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56C35B3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6A9979AA" w14:textId="1CDD5423" w:rsidR="00F504A9" w:rsidRDefault="00F504A9" w:rsidP="00F504A9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2 FUNDO MUNICIPAL DE SAÚDE</w:t>
                  </w:r>
                </w:p>
                <w:p w14:paraId="71F19356" w14:textId="6D96914D" w:rsidR="00F504A9" w:rsidRDefault="00F504A9" w:rsidP="00F504A9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07 SECRETARIA MUNICIAL DE SAÚDE PÚBLICA</w:t>
                  </w:r>
                </w:p>
                <w:p w14:paraId="44513022" w14:textId="5C32B107" w:rsidR="00F504A9" w:rsidRDefault="00F504A9" w:rsidP="00F504A9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07.02 FUNDO MUNICIPAL DE SAÚDE</w:t>
                  </w:r>
                </w:p>
                <w:p w14:paraId="1FBE3BC7" w14:textId="7031E339" w:rsidR="00F504A9" w:rsidRDefault="00F504A9" w:rsidP="00F504A9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10.301.1100.2-134 BLOCO DE ATENÇÃO PRIMÁRIA</w:t>
                  </w:r>
                </w:p>
                <w:p w14:paraId="44E6E908" w14:textId="72269DFC" w:rsidR="00F504A9" w:rsidRDefault="00F504A9" w:rsidP="00F504A9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3.3.90.32.00 MATERIAL, BEM OU SERVIÇO PARA DISTRIBUIÇÃO GRATUITA</w:t>
                  </w:r>
                </w:p>
                <w:p w14:paraId="4E87B3B9" w14:textId="77777777" w:rsidR="00F504A9" w:rsidRDefault="00F504A9" w:rsidP="00F504A9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1.659.0000-000 FICHA 257</w:t>
                  </w:r>
                </w:p>
                <w:p w14:paraId="6402C803" w14:textId="56D0659F" w:rsidR="00F504A9" w:rsidRDefault="00F504A9" w:rsidP="00F504A9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R$ 3.360,00</w:t>
                  </w:r>
                </w:p>
                <w:p w14:paraId="01C0466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5AA9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9228EAB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C81F5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08203007" w14:textId="77777777" w:rsidR="00804D0E" w:rsidRPr="00106080" w:rsidRDefault="00804D0E" w:rsidP="00804D0E">
                  <w:pPr>
                    <w:ind w:left="72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55DF3A35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6FC8EFE6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AA832EF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71B6AF59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871CFD6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RECEBIDO POR:</w:t>
                  </w:r>
                </w:p>
                <w:p w14:paraId="113F0ACE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A8E2DF2" w14:textId="77777777" w:rsidR="00804D0E" w:rsidRDefault="00804D0E" w:rsidP="00804D0E">
                  <w:pPr>
                    <w:tabs>
                      <w:tab w:val="left" w:pos="5679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ab/>
                  </w:r>
                </w:p>
                <w:p w14:paraId="7B855DB9" w14:textId="48911C14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NAJLA MARIENNE SCHUCK MARIANO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  <w:r w:rsidR="00F504A9">
                    <w:rPr>
                      <w:rFonts w:ascii="Arial Narrow" w:hAnsi="Arial Narrow"/>
                      <w:b/>
                      <w:szCs w:val="24"/>
                    </w:rPr>
                    <w:t xml:space="preserve">   </w:t>
                  </w:r>
                  <w:bookmarkStart w:id="0" w:name="_GoBack"/>
                  <w:bookmarkEnd w:id="0"/>
                </w:p>
                <w:p w14:paraId="466986FB" w14:textId="72A1FADE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Secretária Municipal de Saúde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  <w:r w:rsidR="00F504A9">
                    <w:rPr>
                      <w:rFonts w:ascii="Arial Narrow" w:hAnsi="Arial Narrow"/>
                      <w:b/>
                      <w:szCs w:val="24"/>
                    </w:rPr>
                    <w:t xml:space="preserve">               A. JACOMINI LTDA</w:t>
                  </w:r>
                </w:p>
                <w:p w14:paraId="596C1FED" w14:textId="3D5E5890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Contratante                                                                       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CPF:</w:t>
                  </w:r>
                  <w:r w:rsidR="00267BEE">
                    <w:rPr>
                      <w:rFonts w:ascii="Arial Narrow" w:hAnsi="Arial Narrow"/>
                      <w:b/>
                      <w:szCs w:val="24"/>
                    </w:rPr>
                    <w:t xml:space="preserve"> 34.479.558/0001-13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</w:p>
                <w:p w14:paraId="2411B1A6" w14:textId="3DA15440" w:rsidR="00804D0E" w:rsidRPr="00BF5737" w:rsidRDefault="00804D0E" w:rsidP="00804D0E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55D8EC0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DE356E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8ABD8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94DE0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8155B3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588C06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006327" w14:textId="77777777" w:rsidR="00804D0E" w:rsidRDefault="00804D0E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72007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77777777" w:rsidR="00804D0E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246405E0" w:rsidR="00804D0E" w:rsidRDefault="00804D0E" w:rsidP="00804D0E">
                        <w:pPr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proofErr w:type="spellStart"/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>Alícia</w:t>
                        </w:r>
                        <w:proofErr w:type="spellEnd"/>
                        <w:r w:rsidR="000B06A1">
                          <w:rPr>
                            <w:rFonts w:ascii="Arial" w:hAnsi="Arial" w:cs="Arial"/>
                            <w:sz w:val="20"/>
                          </w:rPr>
                          <w:t xml:space="preserve"> Raquel</w:t>
                        </w:r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 xml:space="preserve"> Medina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14:paraId="22F165CD" w14:textId="77777777" w:rsidR="00804D0E" w:rsidRPr="0002198D" w:rsidRDefault="00804D0E" w:rsidP="00804D0E">
                        <w:pPr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3255846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C419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1E15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034550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6B8DA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35F490F" w14:textId="77777777" w:rsidR="008B0668" w:rsidRDefault="008B0668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52521D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C912D7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550799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11438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7C4A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C1FAF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699DF5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AB97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44908E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E7727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A2006E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9B53E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93466F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A5F2C9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03F21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F3559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27D5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349B2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C80AC5">
              <w:trPr>
                <w:gridBefore w:val="1"/>
                <w:wBefore w:w="10" w:type="dxa"/>
                <w:trHeight w:val="165"/>
              </w:trPr>
              <w:tc>
                <w:tcPr>
                  <w:tcW w:w="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C80AC5">
              <w:trPr>
                <w:gridBefore w:val="1"/>
                <w:wBefore w:w="10" w:type="dxa"/>
                <w:trHeight w:val="165"/>
              </w:trPr>
              <w:tc>
                <w:tcPr>
                  <w:tcW w:w="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26EF26B4" w14:textId="77777777" w:rsidTr="00C80AC5">
              <w:trPr>
                <w:gridBefore w:val="1"/>
                <w:gridAfter w:val="9"/>
                <w:wBefore w:w="10" w:type="dxa"/>
                <w:wAfter w:w="3968" w:type="dxa"/>
                <w:trHeight w:val="4081"/>
              </w:trPr>
              <w:tc>
                <w:tcPr>
                  <w:tcW w:w="45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543C3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551C8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F1324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E095F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A4B52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83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133F1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24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8F015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468D1" w:rsidRPr="003B46C5" w14:paraId="5A0604E2" w14:textId="77777777" w:rsidTr="00C80AC5">
              <w:trPr>
                <w:gridBefore w:val="1"/>
                <w:gridAfter w:val="18"/>
                <w:wBefore w:w="10" w:type="dxa"/>
                <w:wAfter w:w="8040" w:type="dxa"/>
                <w:trHeight w:val="210"/>
              </w:trPr>
              <w:tc>
                <w:tcPr>
                  <w:tcW w:w="1720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C8F66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DCB4EA6" w14:textId="77777777" w:rsidR="00573551" w:rsidRDefault="00573551" w:rsidP="00573551"/>
    <w:p w14:paraId="6B9508D6" w14:textId="77777777" w:rsidR="00573551" w:rsidRDefault="00573551"/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8E5E17" w:rsidRDefault="008E5E17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8E5E17" w:rsidRDefault="008E5E17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B17769" w:rsidRDefault="00B17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B17769" w:rsidRDefault="00B17769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B17769" w:rsidRPr="00D520A6" w:rsidRDefault="00B17769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B17769" w:rsidRPr="00D520A6" w:rsidRDefault="00B17769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B17769" w:rsidRDefault="00B17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8E5E17" w:rsidRDefault="008E5E17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8E5E17" w:rsidRDefault="008E5E17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B17769" w:rsidRDefault="00B17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B17769" w:rsidRPr="008F437F" w:rsidRDefault="00B17769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B17769" w:rsidRPr="00F346B3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B17769" w:rsidRPr="00BD1A4A" w:rsidRDefault="00B17769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B17769" w:rsidRDefault="00B17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1"/>
    <w:rsid w:val="0002198D"/>
    <w:rsid w:val="000B06A1"/>
    <w:rsid w:val="000D20FE"/>
    <w:rsid w:val="00121DBA"/>
    <w:rsid w:val="001613DC"/>
    <w:rsid w:val="001A7D6D"/>
    <w:rsid w:val="002332B0"/>
    <w:rsid w:val="00267BEE"/>
    <w:rsid w:val="002865B2"/>
    <w:rsid w:val="00362304"/>
    <w:rsid w:val="003756E9"/>
    <w:rsid w:val="003B46C5"/>
    <w:rsid w:val="003E2CEC"/>
    <w:rsid w:val="004D2818"/>
    <w:rsid w:val="004E7BF1"/>
    <w:rsid w:val="0051105C"/>
    <w:rsid w:val="005347C3"/>
    <w:rsid w:val="005422FC"/>
    <w:rsid w:val="00573551"/>
    <w:rsid w:val="00587DE4"/>
    <w:rsid w:val="005945C3"/>
    <w:rsid w:val="0068430C"/>
    <w:rsid w:val="00692F46"/>
    <w:rsid w:val="006E6D4F"/>
    <w:rsid w:val="007147BF"/>
    <w:rsid w:val="00722F20"/>
    <w:rsid w:val="007D0D24"/>
    <w:rsid w:val="007E0DF5"/>
    <w:rsid w:val="007E2A37"/>
    <w:rsid w:val="00804D0E"/>
    <w:rsid w:val="00812082"/>
    <w:rsid w:val="0083385E"/>
    <w:rsid w:val="008B0668"/>
    <w:rsid w:val="008E5E17"/>
    <w:rsid w:val="00914084"/>
    <w:rsid w:val="00964915"/>
    <w:rsid w:val="00987BEC"/>
    <w:rsid w:val="009A5475"/>
    <w:rsid w:val="00A21ED4"/>
    <w:rsid w:val="00A468D1"/>
    <w:rsid w:val="00A57607"/>
    <w:rsid w:val="00A76B18"/>
    <w:rsid w:val="00AE6EBB"/>
    <w:rsid w:val="00AE7076"/>
    <w:rsid w:val="00B17769"/>
    <w:rsid w:val="00B30984"/>
    <w:rsid w:val="00B42915"/>
    <w:rsid w:val="00BF5737"/>
    <w:rsid w:val="00C10F18"/>
    <w:rsid w:val="00C22186"/>
    <w:rsid w:val="00C80AC5"/>
    <w:rsid w:val="00D20B4D"/>
    <w:rsid w:val="00E25D27"/>
    <w:rsid w:val="00E371B8"/>
    <w:rsid w:val="00E377EB"/>
    <w:rsid w:val="00E76D08"/>
    <w:rsid w:val="00EB62F8"/>
    <w:rsid w:val="00F25C1C"/>
    <w:rsid w:val="00F504A9"/>
    <w:rsid w:val="00F73345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93C22F2D-E5EC-4951-B689-2308C2D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3106-A8B5-48A2-96C6-261A0B1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10</cp:revision>
  <cp:lastPrinted>2023-05-11T14:40:00Z</cp:lastPrinted>
  <dcterms:created xsi:type="dcterms:W3CDTF">2022-02-07T13:51:00Z</dcterms:created>
  <dcterms:modified xsi:type="dcterms:W3CDTF">2023-05-11T14:40:00Z</dcterms:modified>
</cp:coreProperties>
</file>