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9E" w:rsidRPr="003D7C9E" w:rsidRDefault="003D7C9E" w:rsidP="003D7C9E">
      <w:pPr>
        <w:jc w:val="center"/>
        <w:rPr>
          <w:rFonts w:ascii="Times New Roman" w:hAnsi="Times New Roman" w:cs="Times New Roman"/>
          <w:b/>
          <w:u w:val="single"/>
        </w:rPr>
      </w:pPr>
      <w:r w:rsidRPr="003D7C9E">
        <w:rPr>
          <w:rFonts w:ascii="Times New Roman" w:hAnsi="Times New Roman" w:cs="Times New Roman"/>
          <w:b/>
          <w:u w:val="single"/>
        </w:rPr>
        <w:t>AVISO DE RESULTADO DE LICITAÇÃO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  <w:b/>
        </w:rPr>
      </w:pPr>
      <w:r w:rsidRPr="003D7C9E">
        <w:rPr>
          <w:rFonts w:ascii="Times New Roman" w:hAnsi="Times New Roman" w:cs="Times New Roman"/>
          <w:b/>
        </w:rPr>
        <w:t>PROCESSO Nº: 0122/2019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  <w:b/>
        </w:rPr>
      </w:pPr>
      <w:r w:rsidRPr="003D7C9E">
        <w:rPr>
          <w:rFonts w:ascii="Times New Roman" w:hAnsi="Times New Roman" w:cs="Times New Roman"/>
          <w:b/>
        </w:rPr>
        <w:t>MODALIDADE/Nº: PREGÃO Nº 0050/2019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 xml:space="preserve">OBJETO: AQUISIÇÃO DE </w:t>
      </w:r>
      <w:bookmarkStart w:id="0" w:name="_GoBack"/>
      <w:r w:rsidRPr="003D7C9E">
        <w:rPr>
          <w:rFonts w:ascii="Times New Roman" w:hAnsi="Times New Roman" w:cs="Times New Roman"/>
        </w:rPr>
        <w:t>PEÇAS E ACESSÓRIOS</w:t>
      </w:r>
      <w:bookmarkEnd w:id="0"/>
      <w:r w:rsidRPr="003D7C9E">
        <w:rPr>
          <w:rFonts w:ascii="Times New Roman" w:hAnsi="Times New Roman" w:cs="Times New Roman"/>
        </w:rPr>
        <w:t xml:space="preserve"> GENUÍNAS E/OU ORIGINAIS DE PRIMEIRA LINHA, PARA CAMINHOES E ONIBUS PERTECENTES A FROTA MUNICIPAL DE CORONEL SAPUCAIA </w:t>
      </w:r>
      <w:r>
        <w:rPr>
          <w:rFonts w:ascii="Times New Roman" w:hAnsi="Times New Roman" w:cs="Times New Roman"/>
        </w:rPr>
        <w:t>–</w:t>
      </w:r>
      <w:r w:rsidRPr="003D7C9E">
        <w:rPr>
          <w:rFonts w:ascii="Times New Roman" w:hAnsi="Times New Roman" w:cs="Times New Roman"/>
        </w:rPr>
        <w:t xml:space="preserve"> MS</w:t>
      </w:r>
      <w:r>
        <w:rPr>
          <w:rFonts w:ascii="Times New Roman" w:hAnsi="Times New Roman" w:cs="Times New Roman"/>
        </w:rPr>
        <w:t>.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Vencedor(es): AUTO PECAS REAL LTDA - ME,  no Anexo I/Lote 0001 - item: 684, totalizando R$ 350,00 (trezentos e cinquenta reais); LUCIANO BARBOSA CARDENAS - ME,  no Anexo I/Lote 0001 - itens: 1,2,3,4,5,6,7,8,9,10,11,12,13,14,15,16,17,18,19,20,21,22,23,24,25,26,27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8,209,210,211,212,213,214,215,216,217,218,219,220,221,222,223,224,225,226,227,228,229,230,231,232,233,234,235,236,237,238,239,240,241,242,243,244,245,246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367,368,369,370,371,372,373,374,375,376,377,378,379,380,381,382,383,384,385,386,387,388,389,390,391,392,393,394,395,396,397,398,399,400,401,402,403,404,405,406,407,408,409,410,411,412,413,414,415,416,417,418,419,420,421,422,423,424,425,426,428,429,430,431,432,433,434,435,436,437,438,439,440,441,442,443,444,445,446,447,448,449,450,451,452,453,454,455,456,457,458,459,460,461,462,463,464,465,466,467,468,469,470,471,472,473,474,475,476,477,478,479,480,481,482,483,484,485,486,487,488,489,490,491,492,493,494,495,496,497,498,499,500,501,502,503,504,505,506,507,508,509,510,511,512,513,514,515,516,517,518,519,520,521,522,523,524,525,526,527,528,529,530,531,532,533,534,535,536,537,538,539,540,541,542,543,544,545,546,547,548,549,550,551,552,553,554,555,556,557,558,559,560,561,562,563,564,565,566,567,568,569,570,571,572,573,574,575,576,577,578,579,580,581,582,583,584,585,586,587,588,589,590,591,592,593,594,595,596,597,598,599,600,601,602,603,604,605,606,607,608,609,610,611,612,613,614,615,616,617,618,619,620,621,622,623,624,625,626,627,628,629,630,631,632,633,634,635,636,637,638,639,640,641,642,643,644,645,646,647,648,649,650,651,652,653,654,655,656,657,658,659,660,661,662,663,664,665,666,667,668,669,670,671,672,673,674,6</w:t>
      </w:r>
      <w:r w:rsidRPr="003D7C9E">
        <w:rPr>
          <w:rFonts w:ascii="Times New Roman" w:hAnsi="Times New Roman" w:cs="Times New Roman"/>
        </w:rPr>
        <w:lastRenderedPageBreak/>
        <w:t xml:space="preserve">75,676,677,678,679,680,681,682,683,685, totalizando R$ 606.578,38 (seiscentos e seis mil e quinhentos e setenta e oito reais e trinta e oito centavos); 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Coronel Sapucaia/MS, 10 de dezembro de 2019.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center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 xml:space="preserve">Erica Campos </w:t>
      </w:r>
      <w:proofErr w:type="spellStart"/>
      <w:r w:rsidRPr="003D7C9E">
        <w:rPr>
          <w:rFonts w:ascii="Times New Roman" w:hAnsi="Times New Roman" w:cs="Times New Roman"/>
        </w:rPr>
        <w:t>Gobo</w:t>
      </w:r>
      <w:proofErr w:type="spellEnd"/>
    </w:p>
    <w:p w:rsidR="003D7C9E" w:rsidRPr="003D7C9E" w:rsidRDefault="003D7C9E" w:rsidP="003D7C9E">
      <w:pPr>
        <w:jc w:val="center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Pregoeira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center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  <w:b/>
          <w:u w:val="single"/>
        </w:rPr>
        <w:t>DESPACHO DE HOMOLOGAÇÃO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Coronel Sapucaia/MS, 10 de dezembro de 2019.</w:t>
      </w:r>
    </w:p>
    <w:p w:rsidR="003D7C9E" w:rsidRPr="003D7C9E" w:rsidRDefault="003D7C9E" w:rsidP="003D7C9E">
      <w:pPr>
        <w:jc w:val="both"/>
        <w:rPr>
          <w:rFonts w:ascii="Times New Roman" w:hAnsi="Times New Roman" w:cs="Times New Roman"/>
        </w:rPr>
      </w:pPr>
    </w:p>
    <w:p w:rsidR="003D7C9E" w:rsidRPr="003D7C9E" w:rsidRDefault="003D7C9E" w:rsidP="003D7C9E">
      <w:pPr>
        <w:jc w:val="center"/>
        <w:rPr>
          <w:rFonts w:ascii="Times New Roman" w:hAnsi="Times New Roman" w:cs="Times New Roman"/>
          <w:b/>
        </w:rPr>
      </w:pPr>
      <w:proofErr w:type="spellStart"/>
      <w:r w:rsidRPr="003D7C9E">
        <w:rPr>
          <w:rFonts w:ascii="Times New Roman" w:hAnsi="Times New Roman" w:cs="Times New Roman"/>
          <w:b/>
        </w:rPr>
        <w:t>Rudi</w:t>
      </w:r>
      <w:proofErr w:type="spellEnd"/>
      <w:r w:rsidRPr="003D7C9E">
        <w:rPr>
          <w:rFonts w:ascii="Times New Roman" w:hAnsi="Times New Roman" w:cs="Times New Roman"/>
          <w:b/>
        </w:rPr>
        <w:t xml:space="preserve"> </w:t>
      </w:r>
      <w:proofErr w:type="spellStart"/>
      <w:r w:rsidRPr="003D7C9E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3D7C9E" w:rsidRDefault="003D7C9E" w:rsidP="003D7C9E">
      <w:pPr>
        <w:jc w:val="center"/>
        <w:rPr>
          <w:rFonts w:ascii="Times New Roman" w:hAnsi="Times New Roman" w:cs="Times New Roman"/>
        </w:rPr>
      </w:pPr>
      <w:r w:rsidRPr="003D7C9E">
        <w:rPr>
          <w:rFonts w:ascii="Times New Roman" w:hAnsi="Times New Roman" w:cs="Times New Roman"/>
        </w:rPr>
        <w:t>Prefeito Municipal</w:t>
      </w:r>
    </w:p>
    <w:sectPr w:rsidR="004159D4" w:rsidRPr="003D7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DD" w:rsidRDefault="00A94DDD" w:rsidP="00C94FC6">
      <w:pPr>
        <w:spacing w:after="0" w:line="240" w:lineRule="auto"/>
      </w:pPr>
      <w:r>
        <w:separator/>
      </w:r>
    </w:p>
  </w:endnote>
  <w:endnote w:type="continuationSeparator" w:id="0">
    <w:p w:rsidR="00A94DDD" w:rsidRDefault="00A94DD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DD" w:rsidRDefault="00A94DDD" w:rsidP="00C94FC6">
      <w:pPr>
        <w:spacing w:after="0" w:line="240" w:lineRule="auto"/>
      </w:pPr>
      <w:r>
        <w:separator/>
      </w:r>
    </w:p>
  </w:footnote>
  <w:footnote w:type="continuationSeparator" w:id="0">
    <w:p w:rsidR="00A94DDD" w:rsidRDefault="00A94DD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3D7C9E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37BB1"/>
    <w:rsid w:val="00A94DDD"/>
    <w:rsid w:val="00AD0028"/>
    <w:rsid w:val="00B401CB"/>
    <w:rsid w:val="00BC660E"/>
    <w:rsid w:val="00C237EF"/>
    <w:rsid w:val="00C4185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F9212D-A9AC-4114-8D13-CDFD878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1C38-7F33-4D21-B14C-245D7CDB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cp:lastPrinted>2019-11-22T11:31:00Z</cp:lastPrinted>
  <dcterms:created xsi:type="dcterms:W3CDTF">2019-12-11T15:29:00Z</dcterms:created>
  <dcterms:modified xsi:type="dcterms:W3CDTF">2019-12-11T15:29:00Z</dcterms:modified>
</cp:coreProperties>
</file>