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16" w:rsidRPr="000F2016" w:rsidRDefault="000F2016" w:rsidP="000F201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016">
        <w:rPr>
          <w:rFonts w:ascii="Times New Roman" w:hAnsi="Times New Roman" w:cs="Times New Roman"/>
          <w:b/>
          <w:sz w:val="24"/>
          <w:szCs w:val="24"/>
          <w:u w:val="single"/>
        </w:rPr>
        <w:t>AVISO DE RESULTADO DE LICITAÇÃO</w:t>
      </w:r>
    </w:p>
    <w:p w:rsidR="000F2016" w:rsidRPr="000F2016" w:rsidRDefault="000F2016" w:rsidP="000F20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016">
        <w:rPr>
          <w:rFonts w:ascii="Times New Roman" w:hAnsi="Times New Roman" w:cs="Times New Roman"/>
          <w:sz w:val="24"/>
          <w:szCs w:val="24"/>
        </w:rPr>
        <w:t>A Prefeitura Municipal de Coronel Sapucaia/MS, através da Comissão Permanente de Licitação nº 036/2018 de 13 de Junho de 2018, torna público aos interessados o seguinte resultado:</w:t>
      </w:r>
    </w:p>
    <w:p w:rsidR="000F2016" w:rsidRPr="000F2016" w:rsidRDefault="000F2016" w:rsidP="000F20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016">
        <w:rPr>
          <w:rFonts w:ascii="Times New Roman" w:hAnsi="Times New Roman" w:cs="Times New Roman"/>
          <w:b/>
          <w:sz w:val="24"/>
          <w:szCs w:val="24"/>
        </w:rPr>
        <w:t>PROCESSO Nº: 0017/2019</w:t>
      </w:r>
    </w:p>
    <w:p w:rsidR="000F2016" w:rsidRPr="000F2016" w:rsidRDefault="000F2016" w:rsidP="000F20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016">
        <w:rPr>
          <w:rFonts w:ascii="Times New Roman" w:hAnsi="Times New Roman" w:cs="Times New Roman"/>
          <w:b/>
          <w:sz w:val="24"/>
          <w:szCs w:val="24"/>
        </w:rPr>
        <w:t>MODALIDADE/Nº: PREGÃO Nº 0008/2019</w:t>
      </w:r>
    </w:p>
    <w:p w:rsidR="000F2016" w:rsidRPr="000F2016" w:rsidRDefault="000F2016" w:rsidP="000F2016">
      <w:pPr>
        <w:jc w:val="both"/>
        <w:rPr>
          <w:rFonts w:ascii="Times New Roman" w:hAnsi="Times New Roman" w:cs="Times New Roman"/>
          <w:sz w:val="24"/>
          <w:szCs w:val="24"/>
        </w:rPr>
      </w:pPr>
      <w:r w:rsidRPr="000F2016">
        <w:rPr>
          <w:rFonts w:ascii="Times New Roman" w:hAnsi="Times New Roman" w:cs="Times New Roman"/>
          <w:sz w:val="24"/>
          <w:szCs w:val="24"/>
        </w:rPr>
        <w:t>OBJETO: Registro de preços para Futura e Eventual Aquisição de RECARGA DE GAS DE COZINHA TIPO (GLP) EM ATENDIMENTO A SOLICITAÇÃO DAS SECRETARIAS DESTA MUNICIPALIDADE. De acordo com as especificações e quantidades detalhadas no Termo de Referência e Anexos, parte integrante da licitação em epígrafe.</w:t>
      </w:r>
    </w:p>
    <w:p w:rsidR="000F2016" w:rsidRPr="000F2016" w:rsidRDefault="000F2016" w:rsidP="000F201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2016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0F2016">
        <w:rPr>
          <w:rFonts w:ascii="Times New Roman" w:hAnsi="Times New Roman" w:cs="Times New Roman"/>
          <w:sz w:val="24"/>
          <w:szCs w:val="24"/>
        </w:rPr>
        <w:t xml:space="preserve">es): KRAIESVSKI COMERCIO ALIMENTOS E MATERIAIS CONSTR LTDA-ME,  no Anexo I/Lote 0001 - itens: 2,3, totalizando R$ 68.876,00 (sessenta e oito mil e oitocentos e setenta e seis reais); </w:t>
      </w:r>
    </w:p>
    <w:p w:rsidR="000F2016" w:rsidRPr="000F2016" w:rsidRDefault="000F2016" w:rsidP="000F2016">
      <w:pPr>
        <w:jc w:val="both"/>
        <w:rPr>
          <w:rFonts w:ascii="Times New Roman" w:hAnsi="Times New Roman" w:cs="Times New Roman"/>
          <w:sz w:val="24"/>
          <w:szCs w:val="24"/>
        </w:rPr>
      </w:pPr>
      <w:r w:rsidRPr="000F2016">
        <w:rPr>
          <w:rFonts w:ascii="Times New Roman" w:hAnsi="Times New Roman" w:cs="Times New Roman"/>
          <w:sz w:val="24"/>
          <w:szCs w:val="24"/>
        </w:rPr>
        <w:t>Coronel Sapucaia/MS, 25 de fevereiro de 2019.</w:t>
      </w:r>
    </w:p>
    <w:p w:rsidR="000F2016" w:rsidRPr="000F2016" w:rsidRDefault="000F2016" w:rsidP="000F20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2016" w:rsidRPr="000F2016" w:rsidRDefault="000F2016" w:rsidP="000F20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2016" w:rsidRPr="000F2016" w:rsidRDefault="000F2016" w:rsidP="000F201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F2016">
        <w:rPr>
          <w:rFonts w:ascii="Times New Roman" w:hAnsi="Times New Roman" w:cs="Times New Roman"/>
          <w:sz w:val="24"/>
          <w:szCs w:val="24"/>
        </w:rPr>
        <w:t>Gesica</w:t>
      </w:r>
      <w:proofErr w:type="spellEnd"/>
      <w:r w:rsidRPr="000F2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016">
        <w:rPr>
          <w:rFonts w:ascii="Times New Roman" w:hAnsi="Times New Roman" w:cs="Times New Roman"/>
          <w:sz w:val="24"/>
          <w:szCs w:val="24"/>
        </w:rPr>
        <w:t>Maiara</w:t>
      </w:r>
      <w:proofErr w:type="spellEnd"/>
      <w:r w:rsidRPr="000F2016">
        <w:rPr>
          <w:rFonts w:ascii="Times New Roman" w:hAnsi="Times New Roman" w:cs="Times New Roman"/>
          <w:sz w:val="24"/>
          <w:szCs w:val="24"/>
        </w:rPr>
        <w:t xml:space="preserve"> Nunes </w:t>
      </w:r>
      <w:proofErr w:type="spellStart"/>
      <w:r w:rsidRPr="000F2016">
        <w:rPr>
          <w:rFonts w:ascii="Times New Roman" w:hAnsi="Times New Roman" w:cs="Times New Roman"/>
          <w:sz w:val="24"/>
          <w:szCs w:val="24"/>
        </w:rPr>
        <w:t>Arevalos</w:t>
      </w:r>
      <w:proofErr w:type="spellEnd"/>
    </w:p>
    <w:p w:rsidR="000F2016" w:rsidRPr="000F2016" w:rsidRDefault="000F2016" w:rsidP="000F20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016">
        <w:rPr>
          <w:rFonts w:ascii="Times New Roman" w:hAnsi="Times New Roman" w:cs="Times New Roman"/>
          <w:b/>
          <w:sz w:val="24"/>
          <w:szCs w:val="24"/>
        </w:rPr>
        <w:t>Pregoeira</w:t>
      </w:r>
    </w:p>
    <w:p w:rsidR="000F2016" w:rsidRPr="000F2016" w:rsidRDefault="000F2016" w:rsidP="000F20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2016" w:rsidRPr="000F2016" w:rsidRDefault="000F2016" w:rsidP="000F201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016">
        <w:rPr>
          <w:rFonts w:ascii="Times New Roman" w:hAnsi="Times New Roman" w:cs="Times New Roman"/>
          <w:b/>
          <w:sz w:val="24"/>
          <w:szCs w:val="24"/>
          <w:u w:val="single"/>
        </w:rPr>
        <w:t>DESPACHO DE HOMOLOGAÇÃO</w:t>
      </w:r>
    </w:p>
    <w:p w:rsidR="000F2016" w:rsidRPr="000F2016" w:rsidRDefault="000F2016" w:rsidP="000F2016">
      <w:pPr>
        <w:jc w:val="both"/>
        <w:rPr>
          <w:rFonts w:ascii="Times New Roman" w:hAnsi="Times New Roman" w:cs="Times New Roman"/>
          <w:sz w:val="24"/>
          <w:szCs w:val="24"/>
        </w:rPr>
      </w:pPr>
      <w:r w:rsidRPr="000F2016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0F2016" w:rsidRPr="000F2016" w:rsidRDefault="000F2016" w:rsidP="000F2016">
      <w:pPr>
        <w:jc w:val="both"/>
        <w:rPr>
          <w:rFonts w:ascii="Times New Roman" w:hAnsi="Times New Roman" w:cs="Times New Roman"/>
          <w:sz w:val="24"/>
          <w:szCs w:val="24"/>
        </w:rPr>
      </w:pPr>
      <w:r w:rsidRPr="000F2016">
        <w:rPr>
          <w:rFonts w:ascii="Times New Roman" w:hAnsi="Times New Roman" w:cs="Times New Roman"/>
          <w:sz w:val="24"/>
          <w:szCs w:val="24"/>
        </w:rPr>
        <w:t>Coronel Sapucaia/MS, 25 de fevereiro de 2019.</w:t>
      </w:r>
    </w:p>
    <w:p w:rsidR="000F2016" w:rsidRPr="000F2016" w:rsidRDefault="000F2016" w:rsidP="000F20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2016" w:rsidRPr="000F2016" w:rsidRDefault="000F2016" w:rsidP="000F20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2016" w:rsidRPr="000F2016" w:rsidRDefault="000F2016" w:rsidP="000F201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F2016">
        <w:rPr>
          <w:rFonts w:ascii="Times New Roman" w:hAnsi="Times New Roman" w:cs="Times New Roman"/>
          <w:sz w:val="24"/>
          <w:szCs w:val="24"/>
        </w:rPr>
        <w:t>Rudi</w:t>
      </w:r>
      <w:proofErr w:type="spellEnd"/>
      <w:r w:rsidRPr="000F2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016">
        <w:rPr>
          <w:rFonts w:ascii="Times New Roman" w:hAnsi="Times New Roman" w:cs="Times New Roman"/>
          <w:sz w:val="24"/>
          <w:szCs w:val="24"/>
        </w:rPr>
        <w:t>Paetzold</w:t>
      </w:r>
      <w:proofErr w:type="spellEnd"/>
    </w:p>
    <w:p w:rsidR="004159D4" w:rsidRPr="000F2016" w:rsidRDefault="000F2016" w:rsidP="000F20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F2016">
        <w:rPr>
          <w:rFonts w:ascii="Times New Roman" w:hAnsi="Times New Roman" w:cs="Times New Roman"/>
          <w:b/>
          <w:sz w:val="24"/>
          <w:szCs w:val="24"/>
        </w:rPr>
        <w:t>Prefeito Municipal</w:t>
      </w:r>
      <w:bookmarkEnd w:id="0"/>
    </w:p>
    <w:sectPr w:rsidR="004159D4" w:rsidRPr="000F20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37E" w:rsidRDefault="004F337E" w:rsidP="00C94FC6">
      <w:pPr>
        <w:spacing w:after="0" w:line="240" w:lineRule="auto"/>
      </w:pPr>
      <w:r>
        <w:separator/>
      </w:r>
    </w:p>
  </w:endnote>
  <w:endnote w:type="continuationSeparator" w:id="0">
    <w:p w:rsidR="004F337E" w:rsidRDefault="004F337E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37E" w:rsidRDefault="004F337E" w:rsidP="00C94FC6">
      <w:pPr>
        <w:spacing w:after="0" w:line="240" w:lineRule="auto"/>
      </w:pPr>
      <w:r>
        <w:separator/>
      </w:r>
    </w:p>
  </w:footnote>
  <w:footnote w:type="continuationSeparator" w:id="0">
    <w:p w:rsidR="004F337E" w:rsidRDefault="004F337E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0F2016"/>
    <w:rsid w:val="001512B6"/>
    <w:rsid w:val="00183C64"/>
    <w:rsid w:val="001D2987"/>
    <w:rsid w:val="001E470B"/>
    <w:rsid w:val="002C4A2A"/>
    <w:rsid w:val="003876B1"/>
    <w:rsid w:val="003D2632"/>
    <w:rsid w:val="0040507C"/>
    <w:rsid w:val="004159D4"/>
    <w:rsid w:val="0045231C"/>
    <w:rsid w:val="004771BC"/>
    <w:rsid w:val="004A78AE"/>
    <w:rsid w:val="004F337E"/>
    <w:rsid w:val="00537FF2"/>
    <w:rsid w:val="0066020F"/>
    <w:rsid w:val="007D202D"/>
    <w:rsid w:val="008D0B10"/>
    <w:rsid w:val="009350B2"/>
    <w:rsid w:val="009909DC"/>
    <w:rsid w:val="009E72F6"/>
    <w:rsid w:val="00AD0028"/>
    <w:rsid w:val="00B401CB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2019-02-26T15:58:00Z</dcterms:created>
  <dcterms:modified xsi:type="dcterms:W3CDTF">2019-02-26T15:58:00Z</dcterms:modified>
</cp:coreProperties>
</file>