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Default="007626F9" w:rsidP="00BB1792">
      <w:pPr>
        <w:spacing w:line="276" w:lineRule="auto"/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BB1792">
      <w:pPr>
        <w:spacing w:line="276" w:lineRule="auto"/>
        <w:jc w:val="center"/>
        <w:rPr>
          <w:b/>
          <w:szCs w:val="24"/>
          <w:u w:val="single"/>
        </w:rPr>
      </w:pPr>
    </w:p>
    <w:p w:rsidR="007626F9" w:rsidRPr="00A57AF3" w:rsidRDefault="00C043E8" w:rsidP="00BB179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PROCESSO ADMINISTRATIVO Nº 027</w:t>
      </w:r>
      <w:r w:rsidR="00270045">
        <w:rPr>
          <w:b/>
          <w:szCs w:val="24"/>
        </w:rPr>
        <w:t>/2020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270045">
        <w:rPr>
          <w:b/>
          <w:szCs w:val="24"/>
        </w:rPr>
        <w:t>SENCIAL REGISTRO DE PREÇO Nº 01</w:t>
      </w:r>
      <w:r w:rsidR="00B83ED6">
        <w:rPr>
          <w:b/>
          <w:szCs w:val="24"/>
        </w:rPr>
        <w:t>2</w:t>
      </w:r>
      <w:r w:rsidR="00270045">
        <w:rPr>
          <w:b/>
          <w:szCs w:val="24"/>
        </w:rPr>
        <w:t>/2020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r w:rsidR="00A57A4E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7877A0" w:rsidRPr="007877A0">
        <w:t xml:space="preserve"> </w:t>
      </w:r>
      <w:r w:rsidR="00926174" w:rsidRPr="00926174">
        <w:rPr>
          <w:rFonts w:eastAsia="Calibri"/>
          <w:b/>
        </w:rPr>
        <w:t xml:space="preserve">Aquisição </w:t>
      </w:r>
      <w:r w:rsidR="00B83ED6">
        <w:rPr>
          <w:rFonts w:eastAsia="Calibri"/>
          <w:b/>
        </w:rPr>
        <w:t xml:space="preserve">de mangueiras hidráulicas  para máquinas e equipamentos de terraplanagem pertencentes a secretaria municipal de Obras e Infraestrutura frota oficial </w:t>
      </w:r>
      <w:r w:rsidR="00926174" w:rsidRPr="00926174">
        <w:rPr>
          <w:rFonts w:eastAsia="Calibri"/>
          <w:b/>
        </w:rPr>
        <w:t xml:space="preserve">do município de Coronel Sapucaia-MS </w:t>
      </w:r>
      <w:r w:rsidR="00926174" w:rsidRPr="00926174">
        <w:rPr>
          <w:rFonts w:eastAsia="Calibri"/>
        </w:rPr>
        <w:t>de acordo com as especificações e quantidades detalhadas no Termo de Referência e Anexos, parte inte</w:t>
      </w:r>
      <w:r w:rsidR="00926174">
        <w:rPr>
          <w:rFonts w:eastAsia="Calibri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B83ED6">
        <w:rPr>
          <w:b/>
          <w:szCs w:val="24"/>
        </w:rPr>
        <w:t>24</w:t>
      </w:r>
      <w:r w:rsidR="00270045">
        <w:rPr>
          <w:b/>
          <w:szCs w:val="24"/>
        </w:rPr>
        <w:t xml:space="preserve"> de Março de 2020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  <w:r w:rsidR="00926174">
        <w:rPr>
          <w:szCs w:val="24"/>
        </w:rPr>
        <w:t xml:space="preserve"> </w:t>
      </w: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B83ED6">
        <w:rPr>
          <w:szCs w:val="24"/>
        </w:rPr>
        <w:t>10</w:t>
      </w:r>
      <w:bookmarkStart w:id="0" w:name="_GoBack"/>
      <w:bookmarkEnd w:id="0"/>
      <w:r w:rsidR="00270045">
        <w:rPr>
          <w:szCs w:val="24"/>
        </w:rPr>
        <w:t xml:space="preserve"> de Março de 2020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877A0" w:rsidP="00BB1792">
      <w:pPr>
        <w:spacing w:line="276" w:lineRule="auto"/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line="276" w:lineRule="auto"/>
      </w:pPr>
    </w:p>
    <w:p w:rsidR="00FC3A35" w:rsidRPr="00A57AF3" w:rsidRDefault="00FC3A35" w:rsidP="00BB1792">
      <w:pPr>
        <w:spacing w:line="276" w:lineRule="auto"/>
      </w:pPr>
    </w:p>
    <w:sectPr w:rsidR="00FC3A35" w:rsidRPr="00A57AF3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86" w:rsidRDefault="00124186">
      <w:r>
        <w:separator/>
      </w:r>
    </w:p>
  </w:endnote>
  <w:endnote w:type="continuationSeparator" w:id="0">
    <w:p w:rsidR="00124186" w:rsidRDefault="001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86" w:rsidRDefault="00124186">
      <w:r>
        <w:separator/>
      </w:r>
    </w:p>
  </w:footnote>
  <w:footnote w:type="continuationSeparator" w:id="0">
    <w:p w:rsidR="00124186" w:rsidRDefault="0012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124186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03"/>
    <w:rsid w:val="00124186"/>
    <w:rsid w:val="00270045"/>
    <w:rsid w:val="002C0C64"/>
    <w:rsid w:val="00404410"/>
    <w:rsid w:val="004E5E00"/>
    <w:rsid w:val="00614F03"/>
    <w:rsid w:val="006447B4"/>
    <w:rsid w:val="006D6084"/>
    <w:rsid w:val="007544E1"/>
    <w:rsid w:val="007626F9"/>
    <w:rsid w:val="007877A0"/>
    <w:rsid w:val="00926174"/>
    <w:rsid w:val="0098648A"/>
    <w:rsid w:val="00990CA7"/>
    <w:rsid w:val="009F72BC"/>
    <w:rsid w:val="00A57A4E"/>
    <w:rsid w:val="00A57AF3"/>
    <w:rsid w:val="00AB6F08"/>
    <w:rsid w:val="00B83ED6"/>
    <w:rsid w:val="00BB1792"/>
    <w:rsid w:val="00C043E8"/>
    <w:rsid w:val="00D27A49"/>
    <w:rsid w:val="00DA1AFA"/>
    <w:rsid w:val="00E6455B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61404-942F-4BDE-8A3D-3F434B2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2019-07-03T15:05:00Z</cp:lastPrinted>
  <dcterms:created xsi:type="dcterms:W3CDTF">2020-03-10T12:26:00Z</dcterms:created>
  <dcterms:modified xsi:type="dcterms:W3CDTF">2020-03-10T12:31:00Z</dcterms:modified>
</cp:coreProperties>
</file>