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DC" w:rsidRDefault="00B74CDC" w:rsidP="00B74CDC">
      <w:pPr>
        <w:jc w:val="center"/>
      </w:pPr>
      <w:r w:rsidRPr="00B74CDC">
        <w:rPr>
          <w:b/>
        </w:rPr>
        <w:t>AVISO DE RESULTADO DE LICITAÇÃO</w:t>
      </w:r>
    </w:p>
    <w:p w:rsidR="00B74CDC" w:rsidRDefault="00B74CDC" w:rsidP="00B74CDC">
      <w:r>
        <w:t>A Prefeitura Municipal de Coronel Sapucaia/MS, através da Comissão Permanente de Licitação nº 001/2018 de 02 de Janeiro de 2018, torna público aos interessados o seguinte resultado:</w:t>
      </w:r>
    </w:p>
    <w:p w:rsidR="001763C9" w:rsidRPr="001763C9" w:rsidRDefault="001763C9" w:rsidP="001763C9">
      <w:pPr>
        <w:rPr>
          <w:b/>
        </w:rPr>
      </w:pPr>
      <w:r w:rsidRPr="001763C9">
        <w:rPr>
          <w:b/>
        </w:rPr>
        <w:t>PROCESSO Nº: 0029/2018</w:t>
      </w:r>
    </w:p>
    <w:p w:rsidR="001763C9" w:rsidRPr="001763C9" w:rsidRDefault="001763C9" w:rsidP="001763C9">
      <w:pPr>
        <w:rPr>
          <w:b/>
        </w:rPr>
      </w:pPr>
      <w:r w:rsidRPr="001763C9">
        <w:rPr>
          <w:b/>
        </w:rPr>
        <w:t>MODALIDADE/Nº: PREGÃO Nº 0013/2018</w:t>
      </w:r>
    </w:p>
    <w:p w:rsidR="001763C9" w:rsidRPr="001763C9" w:rsidRDefault="001763C9" w:rsidP="001763C9">
      <w:r w:rsidRPr="001763C9">
        <w:t>OBJETO: O objeto desta licitação é a seleção da proposta mais vantajosa para a Administração Pública, visando a AQUISIÇÃO DE OVOS DE PÁSCOA e BOMBONS, conforme solicitação das Secretarias de Assistência Social e Educação e Cultura, em conformidades com as especificações e quantidades detalhadas no Anexo I - Proposta e Termo de Referência, parte integrante da licitação em epígrafe.</w:t>
      </w:r>
    </w:p>
    <w:p w:rsidR="001763C9" w:rsidRPr="001763C9" w:rsidRDefault="001763C9" w:rsidP="001763C9">
      <w:proofErr w:type="gramStart"/>
      <w:r w:rsidRPr="001763C9">
        <w:t>Vencedor(</w:t>
      </w:r>
      <w:proofErr w:type="gramEnd"/>
      <w:r w:rsidRPr="001763C9">
        <w:t xml:space="preserve">es): FABIANA JESUS DE BRITO EIRELI - ME,  no Anexo I/Lote 0001 - item: 1, totalizando R$ 748,00 (setecentos e quarenta e oito reais); KRAIESVSKI COMERCIO ALIMENTOS E MATERIAIS CONSTR LTDA-ME,  no Anexo I/Lote 0001 - item: 2, totalizando R$ 29.310,30 (vinte e nove mil e trezentos e dez reais e trinta centavos); </w:t>
      </w:r>
    </w:p>
    <w:p w:rsidR="001763C9" w:rsidRPr="001763C9" w:rsidRDefault="001763C9" w:rsidP="001763C9">
      <w:r w:rsidRPr="001763C9">
        <w:t>Coronel Sapucaia/MS, 15 de março de 2018.</w:t>
      </w:r>
    </w:p>
    <w:p w:rsidR="001763C9" w:rsidRPr="001763C9" w:rsidRDefault="001763C9" w:rsidP="001763C9">
      <w:pPr>
        <w:jc w:val="center"/>
        <w:rPr>
          <w:b/>
        </w:rPr>
      </w:pPr>
    </w:p>
    <w:p w:rsidR="001763C9" w:rsidRPr="001763C9" w:rsidRDefault="001763C9" w:rsidP="001763C9">
      <w:pPr>
        <w:jc w:val="center"/>
        <w:rPr>
          <w:b/>
        </w:rPr>
      </w:pPr>
      <w:r w:rsidRPr="001763C9">
        <w:rPr>
          <w:b/>
        </w:rPr>
        <w:t>Sandra Aparecida Martinez</w:t>
      </w:r>
    </w:p>
    <w:p w:rsidR="001763C9" w:rsidRPr="001763C9" w:rsidRDefault="001763C9" w:rsidP="001763C9">
      <w:pPr>
        <w:jc w:val="center"/>
        <w:rPr>
          <w:b/>
        </w:rPr>
      </w:pPr>
      <w:r w:rsidRPr="001763C9">
        <w:rPr>
          <w:b/>
        </w:rPr>
        <w:t>Presidente da Comissão Permanente de Licitação</w:t>
      </w:r>
    </w:p>
    <w:p w:rsidR="001763C9" w:rsidRPr="001763C9" w:rsidRDefault="001763C9" w:rsidP="001763C9">
      <w:pPr>
        <w:rPr>
          <w:b/>
        </w:rPr>
      </w:pPr>
    </w:p>
    <w:p w:rsidR="001763C9" w:rsidRPr="001763C9" w:rsidRDefault="001763C9" w:rsidP="001763C9">
      <w:pPr>
        <w:jc w:val="center"/>
        <w:rPr>
          <w:b/>
        </w:rPr>
      </w:pPr>
      <w:r w:rsidRPr="001763C9">
        <w:rPr>
          <w:b/>
        </w:rPr>
        <w:t>DESPACHO DE HOMOLOGAÇÃO</w:t>
      </w:r>
    </w:p>
    <w:p w:rsidR="001763C9" w:rsidRPr="001763C9" w:rsidRDefault="001763C9" w:rsidP="001763C9">
      <w:r w:rsidRPr="001763C9">
        <w:t>Em decorrência do exposto no Processo Administrativo a mim apresentado, HOMOLOGO o resultado do julgamento da licitação em referência, devidamente adjudicado pelo Pregoeiro.</w:t>
      </w:r>
    </w:p>
    <w:p w:rsidR="001763C9" w:rsidRPr="001763C9" w:rsidRDefault="001763C9" w:rsidP="001763C9">
      <w:r w:rsidRPr="001763C9">
        <w:t>Coronel Sapucaia/MS, 15 de março de 2018.</w:t>
      </w:r>
    </w:p>
    <w:p w:rsidR="001763C9" w:rsidRPr="001763C9" w:rsidRDefault="001763C9" w:rsidP="001763C9">
      <w:pPr>
        <w:rPr>
          <w:b/>
        </w:rPr>
      </w:pPr>
    </w:p>
    <w:p w:rsidR="001763C9" w:rsidRPr="001763C9" w:rsidRDefault="001763C9" w:rsidP="001763C9">
      <w:pPr>
        <w:jc w:val="center"/>
        <w:rPr>
          <w:b/>
        </w:rPr>
      </w:pPr>
      <w:bookmarkStart w:id="0" w:name="_GoBack"/>
      <w:proofErr w:type="spellStart"/>
      <w:r w:rsidRPr="001763C9">
        <w:rPr>
          <w:b/>
        </w:rPr>
        <w:t>Rudi</w:t>
      </w:r>
      <w:proofErr w:type="spellEnd"/>
      <w:r w:rsidRPr="001763C9">
        <w:rPr>
          <w:b/>
        </w:rPr>
        <w:t xml:space="preserve"> </w:t>
      </w:r>
      <w:proofErr w:type="spellStart"/>
      <w:r w:rsidRPr="001763C9">
        <w:rPr>
          <w:b/>
        </w:rPr>
        <w:t>Paetzold</w:t>
      </w:r>
      <w:proofErr w:type="spellEnd"/>
    </w:p>
    <w:p w:rsidR="00C237EF" w:rsidRPr="00B74CDC" w:rsidRDefault="001763C9" w:rsidP="001763C9">
      <w:pPr>
        <w:jc w:val="center"/>
      </w:pPr>
      <w:r w:rsidRPr="001763C9">
        <w:rPr>
          <w:b/>
        </w:rPr>
        <w:t>Prefeito Municipal</w:t>
      </w:r>
      <w:bookmarkEnd w:id="0"/>
    </w:p>
    <w:sectPr w:rsidR="00C237EF" w:rsidRPr="00B74CD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506" w:rsidRDefault="00945506" w:rsidP="00C94FC6">
      <w:pPr>
        <w:spacing w:after="0" w:line="240" w:lineRule="auto"/>
      </w:pPr>
      <w:r>
        <w:separator/>
      </w:r>
    </w:p>
  </w:endnote>
  <w:endnote w:type="continuationSeparator" w:id="0">
    <w:p w:rsidR="00945506" w:rsidRDefault="00945506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506" w:rsidRDefault="00945506" w:rsidP="00C94FC6">
      <w:pPr>
        <w:spacing w:after="0" w:line="240" w:lineRule="auto"/>
      </w:pPr>
      <w:r>
        <w:separator/>
      </w:r>
    </w:p>
  </w:footnote>
  <w:footnote w:type="continuationSeparator" w:id="0">
    <w:p w:rsidR="00945506" w:rsidRDefault="00945506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87479"/>
    <w:rsid w:val="001763C9"/>
    <w:rsid w:val="001D2987"/>
    <w:rsid w:val="001E470B"/>
    <w:rsid w:val="00377ECB"/>
    <w:rsid w:val="0040507C"/>
    <w:rsid w:val="0045231C"/>
    <w:rsid w:val="004771BC"/>
    <w:rsid w:val="004A78AE"/>
    <w:rsid w:val="00537FF2"/>
    <w:rsid w:val="0066020F"/>
    <w:rsid w:val="007D202D"/>
    <w:rsid w:val="008D0B10"/>
    <w:rsid w:val="00945506"/>
    <w:rsid w:val="009909DC"/>
    <w:rsid w:val="009E72F6"/>
    <w:rsid w:val="00B74CDC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3</cp:revision>
  <dcterms:created xsi:type="dcterms:W3CDTF">2018-03-14T15:08:00Z</dcterms:created>
  <dcterms:modified xsi:type="dcterms:W3CDTF">2018-03-19T19:22:00Z</dcterms:modified>
</cp:coreProperties>
</file>