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E4" w:rsidRPr="00787BE4" w:rsidRDefault="00787BE4" w:rsidP="00787BE4">
      <w:pPr>
        <w:jc w:val="center"/>
        <w:rPr>
          <w:b/>
        </w:rPr>
      </w:pPr>
      <w:r w:rsidRPr="00787BE4">
        <w:rPr>
          <w:b/>
        </w:rPr>
        <w:t>AVISO DE RESULTADO DE LICITAÇÃO</w:t>
      </w:r>
    </w:p>
    <w:p w:rsidR="00787BE4" w:rsidRPr="00787BE4" w:rsidRDefault="00787BE4" w:rsidP="00787BE4">
      <w:pPr>
        <w:rPr>
          <w:b/>
        </w:rPr>
      </w:pPr>
      <w:r w:rsidRPr="00787BE4">
        <w:rPr>
          <w:b/>
        </w:rPr>
        <w:t>A Prefeitura Municipal de Coronel Sapucaia/MS, através da Comissão Permanente de Licitação nº 019/2020 de 11 de Março de 2020, torna público aos interessados o seguinte resultado:</w:t>
      </w:r>
    </w:p>
    <w:p w:rsidR="00787BE4" w:rsidRPr="00787BE4" w:rsidRDefault="00787BE4" w:rsidP="00787BE4">
      <w:pPr>
        <w:rPr>
          <w:b/>
        </w:rPr>
      </w:pPr>
      <w:r w:rsidRPr="00787BE4">
        <w:rPr>
          <w:b/>
        </w:rPr>
        <w:t>PROCESSO Nº: 0047/2020</w:t>
      </w:r>
    </w:p>
    <w:p w:rsidR="00787BE4" w:rsidRPr="00787BE4" w:rsidRDefault="00787BE4" w:rsidP="00787BE4">
      <w:pPr>
        <w:rPr>
          <w:b/>
        </w:rPr>
      </w:pPr>
      <w:r w:rsidRPr="00787BE4">
        <w:rPr>
          <w:b/>
        </w:rPr>
        <w:t>MODALIDADE/Nº: PREGÃO Nº 0018/2020</w:t>
      </w:r>
    </w:p>
    <w:p w:rsidR="00787BE4" w:rsidRPr="00787BE4" w:rsidRDefault="00787BE4" w:rsidP="00787BE4">
      <w:pPr>
        <w:rPr>
          <w:b/>
        </w:rPr>
      </w:pPr>
      <w:r w:rsidRPr="00787BE4">
        <w:rPr>
          <w:b/>
        </w:rPr>
        <w:t>OBJETO: REGISTRO DE PREÇOS PARA FUTURA E EVENTUAL AQUISIÇÃO DE ITENS PARA COMPOR CESTA BASICA EM ATENDIMENTO A SECRETARIA MUNICIPAL DE ASSISTENCIA SOCIAL POR UM PERÍODO DE 12 (DOZE) MESES, CONFORME ESPECIFICAÇÕES TÉCNICAS BÁSICAS E OBRIGATÓRIAS CONSIGNADAS NO ANEXO I – PROPOSTA DE PREÇOS E ANEXO IX – TERMO DE REFERÊNCIA, PARTES INTEGRANTES E INSEPARÁVEIS DESTE EDITAL E SEUS ANEXOS.</w:t>
      </w:r>
    </w:p>
    <w:p w:rsidR="00787BE4" w:rsidRPr="00787BE4" w:rsidRDefault="00787BE4" w:rsidP="00787BE4">
      <w:pPr>
        <w:rPr>
          <w:b/>
        </w:rPr>
      </w:pPr>
      <w:r w:rsidRPr="00787BE4">
        <w:rPr>
          <w:b/>
        </w:rPr>
        <w:t>Vencedor(es): KRAIEVSKI COMERCIO ALIMENTOS E MATERIAIS CONSTR LTDA-</w:t>
      </w:r>
      <w:proofErr w:type="gramStart"/>
      <w:r w:rsidRPr="00787BE4">
        <w:rPr>
          <w:b/>
        </w:rPr>
        <w:t>ME,  no</w:t>
      </w:r>
      <w:proofErr w:type="gramEnd"/>
      <w:r w:rsidRPr="00787BE4">
        <w:rPr>
          <w:b/>
        </w:rPr>
        <w:t xml:space="preserve"> Anexo I/Lote 0001 - itens: 1,3,4,5,6,9,10,11,12, totalizando R$ 184.872,79 (cento e oitenta e quatro mil e oitocentos e setenta e dois reais e setenta e nove centavos); VANESSA DE OLIVEIRA ESPINDOLA EIRELI,  no Anexo I/Lote 0001 - itens: 2,7,8, totalizando R$ 158.560,00 (cento e cinquenta e oito mil e quinhentos e sessenta reais); </w:t>
      </w:r>
    </w:p>
    <w:p w:rsidR="00787BE4" w:rsidRPr="00787BE4" w:rsidRDefault="00787BE4" w:rsidP="00787BE4">
      <w:pPr>
        <w:jc w:val="right"/>
        <w:rPr>
          <w:b/>
        </w:rPr>
      </w:pPr>
      <w:r w:rsidRPr="00787BE4">
        <w:rPr>
          <w:b/>
        </w:rPr>
        <w:t>Coronel Sapucaia/MS, 18 de junho de 2020.</w:t>
      </w:r>
    </w:p>
    <w:p w:rsidR="00787BE4" w:rsidRPr="00787BE4" w:rsidRDefault="00787BE4" w:rsidP="00787BE4">
      <w:pPr>
        <w:rPr>
          <w:b/>
        </w:rPr>
      </w:pPr>
    </w:p>
    <w:p w:rsidR="00787BE4" w:rsidRPr="00787BE4" w:rsidRDefault="00787BE4" w:rsidP="00787BE4">
      <w:pPr>
        <w:jc w:val="center"/>
        <w:rPr>
          <w:b/>
        </w:rPr>
      </w:pPr>
      <w:r w:rsidRPr="00787BE4">
        <w:rPr>
          <w:b/>
        </w:rPr>
        <w:t xml:space="preserve">Erica Campos </w:t>
      </w:r>
      <w:proofErr w:type="spellStart"/>
      <w:r w:rsidRPr="00787BE4">
        <w:rPr>
          <w:b/>
        </w:rPr>
        <w:t>Gobo</w:t>
      </w:r>
      <w:proofErr w:type="spellEnd"/>
    </w:p>
    <w:p w:rsidR="00787BE4" w:rsidRPr="00787BE4" w:rsidRDefault="00787BE4" w:rsidP="00787BE4">
      <w:pPr>
        <w:jc w:val="center"/>
        <w:rPr>
          <w:b/>
        </w:rPr>
      </w:pPr>
      <w:r w:rsidRPr="00787BE4">
        <w:rPr>
          <w:b/>
        </w:rPr>
        <w:t>Pregoeira</w:t>
      </w:r>
    </w:p>
    <w:p w:rsidR="00787BE4" w:rsidRPr="00787BE4" w:rsidRDefault="00787BE4" w:rsidP="00787BE4">
      <w:pPr>
        <w:rPr>
          <w:b/>
        </w:rPr>
      </w:pPr>
      <w:r w:rsidRPr="00787BE4">
        <w:rPr>
          <w:b/>
        </w:rPr>
        <w:t>DESPACHO DE HOMOLOGAÇÃO</w:t>
      </w:r>
    </w:p>
    <w:p w:rsidR="00787BE4" w:rsidRPr="00787BE4" w:rsidRDefault="00787BE4" w:rsidP="00787BE4">
      <w:pPr>
        <w:rPr>
          <w:b/>
        </w:rPr>
      </w:pPr>
      <w:r w:rsidRPr="00787BE4">
        <w:rPr>
          <w:b/>
        </w:rPr>
        <w:t>Em decorrência do exposto no Processo Administrativo a mim apresentado, HOMOLOGO o resultado do julgamento da licitação em referência, devidamente adjudicado pelo Pregoeiro.</w:t>
      </w:r>
    </w:p>
    <w:p w:rsidR="00787BE4" w:rsidRPr="00787BE4" w:rsidRDefault="00787BE4" w:rsidP="00787BE4">
      <w:pPr>
        <w:jc w:val="right"/>
        <w:rPr>
          <w:b/>
        </w:rPr>
      </w:pPr>
      <w:r w:rsidRPr="00787BE4">
        <w:rPr>
          <w:b/>
        </w:rPr>
        <w:t>Coronel Sapucaia/MS, 18 de junho de 2020.</w:t>
      </w:r>
    </w:p>
    <w:p w:rsidR="00787BE4" w:rsidRPr="00787BE4" w:rsidRDefault="00787BE4" w:rsidP="00787BE4">
      <w:pPr>
        <w:rPr>
          <w:b/>
        </w:rPr>
      </w:pPr>
    </w:p>
    <w:p w:rsidR="00787BE4" w:rsidRPr="00787BE4" w:rsidRDefault="00787BE4" w:rsidP="00787BE4">
      <w:pPr>
        <w:rPr>
          <w:b/>
        </w:rPr>
      </w:pPr>
      <w:bookmarkStart w:id="0" w:name="_GoBack"/>
      <w:bookmarkEnd w:id="0"/>
    </w:p>
    <w:p w:rsidR="00787BE4" w:rsidRPr="00787BE4" w:rsidRDefault="00787BE4" w:rsidP="00787BE4">
      <w:pPr>
        <w:jc w:val="center"/>
        <w:rPr>
          <w:b/>
        </w:rPr>
      </w:pPr>
      <w:proofErr w:type="spellStart"/>
      <w:r w:rsidRPr="00787BE4">
        <w:rPr>
          <w:b/>
        </w:rPr>
        <w:t>Rudi</w:t>
      </w:r>
      <w:proofErr w:type="spellEnd"/>
      <w:r w:rsidRPr="00787BE4">
        <w:rPr>
          <w:b/>
        </w:rPr>
        <w:t xml:space="preserve"> </w:t>
      </w:r>
      <w:proofErr w:type="spellStart"/>
      <w:r w:rsidRPr="00787BE4">
        <w:rPr>
          <w:b/>
        </w:rPr>
        <w:t>Paetzold</w:t>
      </w:r>
      <w:proofErr w:type="spellEnd"/>
    </w:p>
    <w:p w:rsidR="00843ECB" w:rsidRPr="00787BE4" w:rsidRDefault="00787BE4" w:rsidP="00787BE4">
      <w:pPr>
        <w:jc w:val="center"/>
      </w:pPr>
      <w:r w:rsidRPr="00787BE4">
        <w:rPr>
          <w:b/>
        </w:rPr>
        <w:t>Prefeito Municipal</w:t>
      </w:r>
    </w:p>
    <w:sectPr w:rsidR="00843ECB" w:rsidRPr="00787B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09" w:rsidRDefault="00FB1C09" w:rsidP="00FC4489">
      <w:pPr>
        <w:spacing w:after="0" w:line="240" w:lineRule="auto"/>
      </w:pPr>
      <w:r>
        <w:separator/>
      </w:r>
    </w:p>
  </w:endnote>
  <w:endnote w:type="continuationSeparator" w:id="0">
    <w:p w:rsidR="00FB1C09" w:rsidRDefault="00FB1C09" w:rsidP="00FC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09" w:rsidRDefault="00FB1C09" w:rsidP="00FC4489">
      <w:pPr>
        <w:spacing w:after="0" w:line="240" w:lineRule="auto"/>
      </w:pPr>
      <w:r>
        <w:separator/>
      </w:r>
    </w:p>
  </w:footnote>
  <w:footnote w:type="continuationSeparator" w:id="0">
    <w:p w:rsidR="00FB1C09" w:rsidRDefault="00FB1C09" w:rsidP="00FC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89" w:rsidRPr="00C94FC6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FC4489" w:rsidRP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89"/>
    <w:rsid w:val="00013E97"/>
    <w:rsid w:val="001D17A7"/>
    <w:rsid w:val="00315711"/>
    <w:rsid w:val="003F4EF8"/>
    <w:rsid w:val="00630E63"/>
    <w:rsid w:val="00644565"/>
    <w:rsid w:val="00787BE4"/>
    <w:rsid w:val="008232A2"/>
    <w:rsid w:val="00843ECB"/>
    <w:rsid w:val="00AC7703"/>
    <w:rsid w:val="00DB17A2"/>
    <w:rsid w:val="00E00CF3"/>
    <w:rsid w:val="00FB1C09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25003-783F-4DB5-8E0A-E339EAF7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4489"/>
  </w:style>
  <w:style w:type="paragraph" w:styleId="Rodap">
    <w:name w:val="footer"/>
    <w:basedOn w:val="Normal"/>
    <w:link w:val="Rodap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Conta da Microsoft</cp:lastModifiedBy>
  <cp:revision>3</cp:revision>
  <cp:lastPrinted>2020-05-28T15:23:00Z</cp:lastPrinted>
  <dcterms:created xsi:type="dcterms:W3CDTF">2020-06-18T18:51:00Z</dcterms:created>
  <dcterms:modified xsi:type="dcterms:W3CDTF">2020-06-18T18:52:00Z</dcterms:modified>
</cp:coreProperties>
</file>