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7C4" w:rsidRDefault="00B567C4" w:rsidP="001D18C1">
      <w:pPr>
        <w:spacing w:after="120"/>
        <w:jc w:val="center"/>
        <w:rPr>
          <w:rFonts w:ascii="Arial Narrow" w:eastAsia="Calibri" w:hAnsi="Arial Narrow" w:cs="Times New Roman"/>
          <w:b/>
          <w:bCs/>
          <w:color w:val="000000"/>
          <w:u w:val="single"/>
        </w:rPr>
      </w:pPr>
      <w:r>
        <w:rPr>
          <w:rFonts w:ascii="Arial Narrow" w:eastAsia="Calibri" w:hAnsi="Arial Narrow" w:cs="Times New Roman"/>
          <w:b/>
          <w:bCs/>
          <w:color w:val="000000"/>
          <w:u w:val="single"/>
        </w:rPr>
        <w:t>EDITAL</w:t>
      </w:r>
    </w:p>
    <w:p w:rsidR="001D18C1" w:rsidRPr="00B567C4" w:rsidRDefault="001D18C1" w:rsidP="00B567C4">
      <w:pPr>
        <w:spacing w:after="120"/>
        <w:jc w:val="both"/>
        <w:rPr>
          <w:rFonts w:ascii="Arial Narrow" w:eastAsia="Calibri" w:hAnsi="Arial Narrow" w:cs="Times New Roman"/>
        </w:rPr>
      </w:pPr>
      <w:r w:rsidRPr="00B567C4">
        <w:rPr>
          <w:rFonts w:ascii="Arial Narrow" w:eastAsia="Calibri" w:hAnsi="Arial Narrow" w:cs="Times New Roman"/>
          <w:b/>
          <w:bCs/>
          <w:color w:val="000000"/>
          <w:lang w:val="x-none"/>
        </w:rPr>
        <w:t>PROCESSO ADMINISTRATIVO Nº 0</w:t>
      </w:r>
      <w:r w:rsidRPr="00B567C4">
        <w:rPr>
          <w:rFonts w:ascii="Arial Narrow" w:eastAsia="Calibri" w:hAnsi="Arial Narrow" w:cs="Times New Roman"/>
          <w:b/>
          <w:bCs/>
          <w:color w:val="000000"/>
        </w:rPr>
        <w:t>60</w:t>
      </w:r>
      <w:r w:rsidRPr="00B567C4">
        <w:rPr>
          <w:rFonts w:ascii="Arial Narrow" w:eastAsia="Calibri" w:hAnsi="Arial Narrow" w:cs="Times New Roman"/>
          <w:b/>
          <w:bCs/>
          <w:color w:val="000000"/>
          <w:lang w:val="x-none"/>
        </w:rPr>
        <w:t>/201</w:t>
      </w:r>
      <w:r w:rsidRPr="00B567C4">
        <w:rPr>
          <w:rFonts w:ascii="Arial Narrow" w:eastAsia="Calibri" w:hAnsi="Arial Narrow" w:cs="Times New Roman"/>
          <w:b/>
          <w:bCs/>
          <w:color w:val="000000"/>
        </w:rPr>
        <w:t>9</w:t>
      </w:r>
    </w:p>
    <w:p w:rsidR="001D18C1" w:rsidRPr="00B567C4" w:rsidRDefault="001D18C1" w:rsidP="00B567C4">
      <w:pPr>
        <w:jc w:val="both"/>
        <w:rPr>
          <w:rFonts w:ascii="Arial Narrow" w:eastAsia="Calibri" w:hAnsi="Arial Narrow" w:cs="Times New Roman"/>
          <w:b/>
        </w:rPr>
      </w:pPr>
      <w:r w:rsidRPr="00B567C4">
        <w:rPr>
          <w:rFonts w:ascii="Arial Narrow" w:eastAsia="Calibri" w:hAnsi="Arial Narrow" w:cs="Times New Roman"/>
          <w:b/>
        </w:rPr>
        <w:t>PREGÃO PRESENCIAL SRP Nº 022/2019</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bookmarkStart w:id="0" w:name="_bookmark0"/>
      <w:bookmarkEnd w:id="0"/>
      <w:r w:rsidRPr="001D18C1">
        <w:rPr>
          <w:rFonts w:ascii="Arial Narrow" w:eastAsia="Calibri" w:hAnsi="Arial Narrow" w:cs="Times New Roman"/>
          <w:b/>
        </w:rPr>
        <w:t>PREÂMBULO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 Prefeitura Municipal de Coronel Sapucaia-MS, através do Pregoeiro designado pelo Decreto n.º 036, de 13 de junho de 2018, torna público para conhecimento dos interessados que fará realizar licitação na modalidade PREGÃO (Presencial), do tipo “Menor Preço” por Item, conforme descrito neste Edital e seus Anexos.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 procedimento licitatório que dele resultar obedecerá integralmente à Lei Federal n.º 10.520/2002, Lei Complementar n.º 123, de 14 de dezembro de 2006 com suas alterações e ao Decreto Municipal n.º 076, de 01 de junho de 2017, com aplicação subsidiária da Lei Federal n.º 8.666/93 e suas alterações, legislação pertinente e demais especificações e condições previstas neste edital e seus anexos.</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1-</w:t>
      </w:r>
      <w:bookmarkStart w:id="1" w:name="_bookmark1"/>
      <w:bookmarkEnd w:id="1"/>
      <w:r w:rsidRPr="001D18C1">
        <w:rPr>
          <w:rFonts w:ascii="Arial Narrow" w:eastAsia="Calibri" w:hAnsi="Arial Narrow" w:cs="Times New Roman"/>
          <w:b/>
        </w:rPr>
        <w:t xml:space="preserve"> DO OBJETO</w:t>
      </w:r>
    </w:p>
    <w:p w:rsidR="001D18C1" w:rsidRPr="001D18C1" w:rsidRDefault="001D18C1" w:rsidP="001D18C1">
      <w:pPr>
        <w:jc w:val="both"/>
        <w:rPr>
          <w:rFonts w:ascii="Arial Narrow" w:eastAsia="Calibri" w:hAnsi="Arial Narrow" w:cs="Times New Roman"/>
          <w:b/>
          <w:bCs/>
        </w:rPr>
      </w:pPr>
      <w:r w:rsidRPr="001D18C1">
        <w:rPr>
          <w:rFonts w:ascii="Arial Narrow" w:eastAsia="Calibri" w:hAnsi="Arial Narrow" w:cs="Times New Roman"/>
          <w:b/>
          <w:bCs/>
        </w:rPr>
        <w:t xml:space="preserve">1.1. </w:t>
      </w:r>
      <w:r w:rsidRPr="00B567C4">
        <w:rPr>
          <w:rFonts w:ascii="Arial Narrow" w:eastAsia="Calibri" w:hAnsi="Arial Narrow" w:cs="Times New Roman"/>
          <w:b/>
          <w:bCs/>
        </w:rPr>
        <w:t xml:space="preserve">A presente licitação tem por objeto o Registro de Preços para futura e eventual </w:t>
      </w:r>
      <w:r w:rsidR="00B567C4" w:rsidRPr="00B567C4">
        <w:rPr>
          <w:rFonts w:ascii="Arial Narrow" w:eastAsia="Calibri" w:hAnsi="Arial Narrow" w:cs="Times New Roman"/>
          <w:b/>
        </w:rPr>
        <w:t>Aquisição de Peças e Acessórios para Veículos Pesados e Máquinas, pertencentes à frota da Prefeitura Municipal de Coronel Sapucaia.</w:t>
      </w:r>
    </w:p>
    <w:p w:rsidR="001D18C1" w:rsidRPr="001D18C1" w:rsidRDefault="001D18C1" w:rsidP="001D18C1">
      <w:pPr>
        <w:jc w:val="both"/>
        <w:rPr>
          <w:rFonts w:ascii="Arial Narrow" w:eastAsia="Calibri" w:hAnsi="Arial Narrow" w:cs="Times New Roman"/>
          <w:bCs/>
        </w:rPr>
      </w:pPr>
      <w:r w:rsidRPr="001D18C1">
        <w:rPr>
          <w:rFonts w:ascii="Arial Narrow" w:eastAsia="Calibri" w:hAnsi="Arial Narrow" w:cs="Times New Roman"/>
          <w:bCs/>
        </w:rPr>
        <w:t>1.1.1</w:t>
      </w:r>
      <w:proofErr w:type="gramStart"/>
      <w:r w:rsidRPr="001D18C1">
        <w:rPr>
          <w:rFonts w:ascii="Arial Narrow" w:eastAsia="Calibri" w:hAnsi="Arial Narrow" w:cs="Times New Roman"/>
          <w:bCs/>
        </w:rPr>
        <w:t xml:space="preserve">  </w:t>
      </w:r>
      <w:proofErr w:type="gramEnd"/>
      <w:r w:rsidRPr="001D18C1">
        <w:rPr>
          <w:rFonts w:ascii="Arial Narrow" w:eastAsia="Calibri" w:hAnsi="Arial Narrow" w:cs="Times New Roman"/>
          <w:bCs/>
        </w:rPr>
        <w:t>O Registro de Preços será formalizado por intermédio da Ata ou Termo de Registro de Preços, na forma do Anexo V e nas condições previstas neste edital.</w:t>
      </w:r>
    </w:p>
    <w:p w:rsidR="001D18C1" w:rsidRPr="001D18C1" w:rsidRDefault="001D18C1" w:rsidP="001D18C1">
      <w:pPr>
        <w:jc w:val="both"/>
        <w:rPr>
          <w:rFonts w:ascii="Arial Narrow" w:eastAsia="Calibri" w:hAnsi="Arial Narrow" w:cs="Times New Roman"/>
          <w:bCs/>
        </w:rPr>
      </w:pPr>
      <w:r w:rsidRPr="001D18C1">
        <w:rPr>
          <w:rFonts w:ascii="Arial Narrow" w:eastAsia="Calibri" w:hAnsi="Arial Narrow" w:cs="Times New Roman"/>
          <w:bCs/>
        </w:rPr>
        <w:t>1.1.2</w:t>
      </w:r>
      <w:proofErr w:type="gramStart"/>
      <w:r w:rsidRPr="001D18C1">
        <w:rPr>
          <w:rFonts w:ascii="Arial Narrow" w:eastAsia="Calibri" w:hAnsi="Arial Narrow" w:cs="Times New Roman"/>
          <w:bCs/>
        </w:rPr>
        <w:t xml:space="preserve">  </w:t>
      </w:r>
      <w:proofErr w:type="gramEnd"/>
      <w:r w:rsidRPr="001D18C1">
        <w:rPr>
          <w:rFonts w:ascii="Arial Narrow" w:eastAsia="Calibri" w:hAnsi="Arial Narrow" w:cs="Times New Roman"/>
          <w:bCs/>
        </w:rPr>
        <w:t>As especificações técnicas, quantidades, condições comerciais e demais informações encontram-se descritas no Termo de Referência e demais anexos, que fazem parte integrante deste edital, independente de transcrição.</w:t>
      </w:r>
    </w:p>
    <w:p w:rsidR="001D18C1" w:rsidRPr="001D18C1" w:rsidRDefault="001D18C1" w:rsidP="001D18C1">
      <w:pPr>
        <w:jc w:val="both"/>
        <w:rPr>
          <w:rFonts w:ascii="Arial Narrow" w:eastAsia="Calibri" w:hAnsi="Arial Narrow" w:cs="Times New Roman"/>
          <w:bCs/>
        </w:rPr>
      </w:pPr>
      <w:r w:rsidRPr="001D18C1">
        <w:rPr>
          <w:rFonts w:ascii="Arial Narrow" w:eastAsia="Calibri" w:hAnsi="Arial Narrow" w:cs="Times New Roman"/>
          <w:bCs/>
        </w:rPr>
        <w:t>1.1.3</w:t>
      </w:r>
      <w:proofErr w:type="gramStart"/>
      <w:r w:rsidRPr="001D18C1">
        <w:rPr>
          <w:rFonts w:ascii="Arial Narrow" w:eastAsia="Calibri" w:hAnsi="Arial Narrow" w:cs="Times New Roman"/>
          <w:bCs/>
        </w:rPr>
        <w:t xml:space="preserve">  </w:t>
      </w:r>
      <w:proofErr w:type="gramEnd"/>
      <w:r w:rsidRPr="001D18C1">
        <w:rPr>
          <w:rFonts w:ascii="Arial Narrow" w:eastAsia="Calibri" w:hAnsi="Arial Narrow" w:cs="Times New Roman"/>
          <w:bCs/>
        </w:rPr>
        <w:t>As quantidades constantes do Anexo I são estimativas de consumo anual.</w:t>
      </w:r>
    </w:p>
    <w:p w:rsidR="001D18C1" w:rsidRPr="001D18C1" w:rsidRDefault="001D18C1" w:rsidP="001D18C1">
      <w:pPr>
        <w:jc w:val="both"/>
        <w:rPr>
          <w:rFonts w:ascii="Arial Narrow" w:eastAsia="Calibri" w:hAnsi="Arial Narrow" w:cs="Times New Roman"/>
          <w:bCs/>
        </w:rPr>
      </w:pPr>
      <w:r w:rsidRPr="001D18C1">
        <w:rPr>
          <w:rFonts w:ascii="Arial Narrow" w:eastAsia="Calibri" w:hAnsi="Arial Narrow" w:cs="Times New Roman"/>
          <w:bCs/>
        </w:rPr>
        <w:t>1.1.4</w:t>
      </w:r>
      <w:proofErr w:type="gramStart"/>
      <w:r w:rsidRPr="001D18C1">
        <w:rPr>
          <w:rFonts w:ascii="Arial Narrow" w:eastAsia="Calibri" w:hAnsi="Arial Narrow" w:cs="Times New Roman"/>
          <w:bCs/>
        </w:rPr>
        <w:t xml:space="preserve">  </w:t>
      </w:r>
      <w:proofErr w:type="gramEnd"/>
      <w:r w:rsidRPr="001D18C1">
        <w:rPr>
          <w:rFonts w:ascii="Arial Narrow" w:eastAsia="Calibri" w:hAnsi="Arial Narrow" w:cs="Times New Roman"/>
          <w:bCs/>
        </w:rPr>
        <w:t>Os preços registrados neste procedimento terão validade de 12 (doze) meses, a partir da data de publicação do extrato da Ata de Registro de Preços na Imprensa Oficial.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1.1.5.  A existência de preços registrados não obriga o Município de Coronel Sapucaia-MS a firmar as contratações que deles poderão advir ficando-lhe facultada a realização de licitações para aquisição de um ou mais itens, hipótese em que, em igualdade de condições, o beneficiário do registro terá preferência, nos termos do § 4º, do Artigo 15, da Lei Federal n.º 8.666/93.</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2.</w:t>
      </w:r>
      <w:bookmarkStart w:id="2" w:name="_bookmark2"/>
      <w:bookmarkEnd w:id="2"/>
      <w:r w:rsidRPr="001D18C1">
        <w:rPr>
          <w:rFonts w:ascii="Arial Narrow" w:eastAsia="Calibri" w:hAnsi="Arial Narrow" w:cs="Times New Roman"/>
          <w:b/>
        </w:rPr>
        <w:t xml:space="preserve"> DA DATA E LOCAL DA REALIZAÇÃO DA SESSÃO DE JULGAMENTO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2.1. O credenciamento e o recebimento dos envelopes contendo as propostas de preços e os documentos de habilitação ocorrerão </w:t>
      </w:r>
      <w:r w:rsidR="00B567C4" w:rsidRPr="00B567C4">
        <w:rPr>
          <w:rFonts w:ascii="Arial Narrow" w:eastAsia="Calibri" w:hAnsi="Arial Narrow" w:cs="Times New Roman"/>
        </w:rPr>
        <w:t xml:space="preserve">no dia </w:t>
      </w:r>
      <w:r w:rsidR="00B567C4" w:rsidRPr="00B567C4">
        <w:rPr>
          <w:rFonts w:ascii="Arial Narrow" w:eastAsia="Calibri" w:hAnsi="Arial Narrow" w:cs="Times New Roman"/>
          <w:b/>
        </w:rPr>
        <w:t>28 de Maio de 2019 as 08h00min</w:t>
      </w:r>
      <w:r w:rsidRPr="001D18C1">
        <w:rPr>
          <w:rFonts w:ascii="Arial Narrow" w:eastAsia="Calibri" w:hAnsi="Arial Narrow" w:cs="Times New Roman"/>
          <w:color w:val="000000"/>
        </w:rPr>
        <w:t>, na sala de reunião do Departamento de Licitação da Prefeitura Municipal, localizada na Av. Abílio Espíndola Sobrinho, 570, na cidade de Coronel Sapucaia-MS.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do Município de Coronel Sapucaia-MS em contrário.</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lastRenderedPageBreak/>
        <w:t>3.</w:t>
      </w:r>
      <w:bookmarkStart w:id="3" w:name="_bookmark3"/>
      <w:bookmarkEnd w:id="3"/>
      <w:r w:rsidRPr="001D18C1">
        <w:rPr>
          <w:rFonts w:ascii="Arial Narrow" w:eastAsia="Calibri" w:hAnsi="Arial Narrow" w:cs="Times New Roman"/>
          <w:b/>
        </w:rPr>
        <w:t xml:space="preserve"> DAS CONDIÇÕES DE PARTICIPAÇÃO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3.1. Poderá participar desta licitação qualquer interessado que detenha atividade pertinente e compatível com o objeto deste Pregão e que atenda a todas as exigências, inclusive quanto à documentação, constante deste edital e seus anexos, observando o seguinte: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3.2. Não será admitida nesta licitação a participação de empresa enquadrada em quaisquer das hipóteses a seguir elencadas.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 Que estejam em recuperação judicial ou extrajudicial, bem como em processo de falência, dissolução ou liquidação;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b) Que por quaisquer motivos, tenham sido declaradas inidôneas por órgão da Administração Pública Direta ou Indireta, nas esferas Federal, Estadual ou Municipal, bem como tenham sido punidas com suspensão temporária de participar de licitação ou impedida de contratar com o Município de Coronel Sapucaia, desde que tais atos tenham sido publicados na Imprensa Oficial, enquanto perdurarem os motivos determinantes da punição ou até a sua reabilitação perante o órgão que o praticou;</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c) Que possua entre seus sócios, proprietários ou assemelhados </w:t>
      </w:r>
      <w:proofErr w:type="gramStart"/>
      <w:r w:rsidRPr="001D18C1">
        <w:rPr>
          <w:rFonts w:ascii="Arial Narrow" w:eastAsia="Calibri" w:hAnsi="Arial Narrow" w:cs="Times New Roman"/>
        </w:rPr>
        <w:t>servidor de qualquer órgão</w:t>
      </w:r>
      <w:proofErr w:type="gramEnd"/>
      <w:r w:rsidRPr="001D18C1">
        <w:rPr>
          <w:rFonts w:ascii="Arial Narrow" w:eastAsia="Calibri" w:hAnsi="Arial Narrow" w:cs="Times New Roman"/>
        </w:rPr>
        <w:t xml:space="preserve"> ou entidade vinculada ao órgão promotor da licitação, bem como a empresa da qual tal servidor seja sócio, dirigente ou responsável técnico;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d) Que sejam estrangeiras e que não funcionem no Brasil;</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4.</w:t>
      </w:r>
      <w:bookmarkStart w:id="4" w:name="_bookmark4"/>
      <w:bookmarkEnd w:id="4"/>
      <w:r w:rsidRPr="001D18C1">
        <w:rPr>
          <w:rFonts w:ascii="Arial Narrow" w:eastAsia="Calibri" w:hAnsi="Arial Narrow" w:cs="Times New Roman"/>
          <w:b/>
        </w:rPr>
        <w:t xml:space="preserve"> DO CREDENCIAMENTO E DA REPRESENTAÇÃO DAS LICITANTES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4.1. Na data e horário estabelecidos para a realização da sessão pública do Pregão, a licitante interessada, deverá entregar ao Pregoeiro ou Equipe de Apoio, simultaneamente e em separado dos envelopes, a seguinte documentação: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 Comprovação dos poderes de representação, por meio de instrumentos públicos ou particulares, devidamente autenticados observados o seguinte:</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a.</w:t>
      </w:r>
      <w:proofErr w:type="gramEnd"/>
      <w:r w:rsidRPr="001D18C1">
        <w:rPr>
          <w:rFonts w:ascii="Arial Narrow" w:eastAsia="Calibri" w:hAnsi="Arial Narrow" w:cs="Times New Roman"/>
        </w:rPr>
        <w:t xml:space="preserve"> TRATANDO-SE DE REPRESENTANTE LEGAL: cópia autenticada do estatuto social, contrato social e/ou outro instrumento de registro comercial, devidamente registrado na Junta Comercial ou, tratando-se de sociedades civis, o ato constitutivo registrado no Cartório de Registro Civil de Pessoas Jurídicas, acompanhado de prova de diretoria em exercício no qual estejam expressos seus poderes para exercer direitos e assumir obrigações em decorrência de tal investidura;</w:t>
      </w:r>
    </w:p>
    <w:p w:rsidR="001D18C1" w:rsidRPr="001D18C1" w:rsidRDefault="001D18C1" w:rsidP="001D18C1">
      <w:pPr>
        <w:tabs>
          <w:tab w:val="left" w:pos="263"/>
        </w:tabs>
        <w:jc w:val="both"/>
        <w:rPr>
          <w:rFonts w:ascii="Arial Narrow" w:eastAsia="Calibri" w:hAnsi="Arial Narrow" w:cs="Times New Roman"/>
        </w:rPr>
      </w:pPr>
      <w:r w:rsidRPr="001D18C1">
        <w:rPr>
          <w:rFonts w:ascii="Arial Narrow" w:eastAsia="Calibri" w:hAnsi="Arial Narrow" w:cs="Times New Roman"/>
        </w:rPr>
        <w:t xml:space="preserve"> </w:t>
      </w:r>
      <w:proofErr w:type="gramStart"/>
      <w:r w:rsidRPr="001D18C1">
        <w:rPr>
          <w:rFonts w:ascii="Arial Narrow" w:eastAsia="Calibri" w:hAnsi="Arial Narrow" w:cs="Times New Roman"/>
        </w:rPr>
        <w:t>b.</w:t>
      </w:r>
      <w:proofErr w:type="gramEnd"/>
      <w:r w:rsidRPr="001D18C1">
        <w:rPr>
          <w:rFonts w:ascii="Arial Narrow" w:eastAsia="Calibri" w:hAnsi="Arial Narrow" w:cs="Times New Roman"/>
        </w:rPr>
        <w:t xml:space="preserve"> TRATANDO-SE DE PROCURADOR: o instrumento de procuração público e/ou particular, com firma reconhecida, no qual constem poderes específicos para formular lances, negociar preços, interpor recursos e/ou desistir de sua interposição e, ainda, para praticar todos os demais atos pertinentes ao certame.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w:t>
      </w:r>
      <w:r w:rsidRPr="001D18C1">
        <w:rPr>
          <w:rFonts w:ascii="Arial Narrow" w:eastAsia="Calibri" w:hAnsi="Arial Narrow" w:cs="Times New Roman"/>
        </w:rPr>
        <w:tab/>
        <w:t>Credenciamento;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III.</w:t>
      </w:r>
      <w:r w:rsidRPr="001D18C1">
        <w:rPr>
          <w:rFonts w:ascii="Arial Narrow" w:eastAsia="Calibri" w:hAnsi="Arial Narrow" w:cs="Times New Roman"/>
        </w:rPr>
        <w:tab/>
        <w:t xml:space="preserve">Declaração da licitante dando ciência de que cumpre plenamente </w:t>
      </w:r>
      <w:proofErr w:type="gramStart"/>
      <w:r w:rsidRPr="001D18C1">
        <w:rPr>
          <w:rFonts w:ascii="Arial Narrow" w:eastAsia="Calibri" w:hAnsi="Arial Narrow" w:cs="Times New Roman"/>
        </w:rPr>
        <w:t>os requisitos de habilitação ao presente processo licitatório</w:t>
      </w:r>
      <w:proofErr w:type="gramEnd"/>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IV.</w:t>
      </w:r>
      <w:r w:rsidRPr="001D18C1">
        <w:rPr>
          <w:rFonts w:ascii="Arial Narrow" w:eastAsia="Calibri" w:hAnsi="Arial Narrow" w:cs="Times New Roman"/>
        </w:rPr>
        <w:tab/>
        <w:t xml:space="preserve">Declaração da licitante de inexistência de fato superveniente impeditivo de habilitação, na forma do Art. 32, § </w:t>
      </w:r>
      <w:proofErr w:type="gramStart"/>
      <w:r w:rsidRPr="001D18C1">
        <w:rPr>
          <w:rFonts w:ascii="Arial Narrow" w:eastAsia="Calibri" w:hAnsi="Arial Narrow" w:cs="Times New Roman"/>
        </w:rPr>
        <w:t>2.</w:t>
      </w:r>
      <w:proofErr w:type="gramEnd"/>
      <w:r w:rsidRPr="001D18C1">
        <w:rPr>
          <w:rFonts w:ascii="Arial Narrow" w:eastAsia="Calibri" w:hAnsi="Arial Narrow" w:cs="Times New Roman"/>
        </w:rPr>
        <w:t>°, da Lei Federal n.º8.666/93.</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4.1.1. O credenciamento e as declarações deverão ser apresentados, preferencialmente, em papel timbrado da empresa ou que conste o carimbo padronizado do CNPJ, podendo ser utilizado os modelos “A”, “B” e “C”, sugeridos no Anexo IV do edital.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4.1.2. A não apresentação das declarações supracitadas implicará em não recebimento, por parte do Pregoeiro, dos envelopes n.º 01 – “Proposta” e n.º 02 – “Documentação” e, portanto, a não aceitação da licitante no certame licitatório.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4.1.3. A licitante poderá vir representada por seu administrador ou por mandatário, sendo que somente será admitido o credenciamento de um único representante para cada licitante.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4.1.4. Uma mesma pessoa poderá representar mais de uma empresa do mesmo grupo ou licitante diversa, desde que as propostas venham em envelopes separados e se refiram a itens ou lotes diferentes.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4.1.5. Acaso o mesmo representante deseje apresentar proposta para um mesmo item ou lote, deverá optar em dar lances apenas para a empresa que sabe ter melhor proposta final, ficando as demais empresas representadas por ele declinadas dos lances e concorrerão apenas com a proposta inicial.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4.1.6. O representante deverá ter poderes para, em nome da licitante, praticar todos os atos relativos às etapas do pregão, </w:t>
      </w:r>
      <w:r w:rsidRPr="001D18C1">
        <w:rPr>
          <w:rFonts w:ascii="Arial Narrow" w:eastAsia="Calibri" w:hAnsi="Arial Narrow" w:cs="Times New Roman"/>
          <w:u w:val="single"/>
        </w:rPr>
        <w:t>principalmente para formular propostas, oferta de descontos, apresentar recursos, impugnações e para a prática dos demais atos inerentes ao certame.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4.1.7. Todos os documentos relativos ao credenciamento de representantes </w:t>
      </w:r>
      <w:r w:rsidRPr="001D18C1">
        <w:rPr>
          <w:rFonts w:ascii="Arial Narrow" w:eastAsia="Calibri" w:hAnsi="Arial Narrow" w:cs="Times New Roman"/>
          <w:u w:val="single"/>
        </w:rPr>
        <w:t>devem estar fora dos envelopes de proposta ou de documentos, inclusive a declaração de cumprimento das condições de habilitações a de inexistência de fato superveniente impeditivo de habilitação</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4.1.8. A falta de clareza quanto aos poderes ou incorreção dos documentos de credenciamento não implicará a exclusão da licitante em participar do certame, mas impedirá o representante de manifestar-se na apresentação de lances verbais, valendo, contudo, para efeito de ordenação das propostas e apuração do menor preço, os termos de sua proposta escrita. </w:t>
      </w:r>
      <w:proofErr w:type="gramStart"/>
      <w:r w:rsidRPr="001D18C1">
        <w:rPr>
          <w:rFonts w:ascii="Arial Narrow" w:eastAsia="Calibri" w:hAnsi="Arial Narrow" w:cs="Times New Roman"/>
        </w:rPr>
        <w:t>Outrossim</w:t>
      </w:r>
      <w:proofErr w:type="gramEnd"/>
      <w:r w:rsidRPr="001D18C1">
        <w:rPr>
          <w:rFonts w:ascii="Arial Narrow" w:eastAsia="Calibri" w:hAnsi="Arial Narrow" w:cs="Times New Roman"/>
        </w:rPr>
        <w:t>, a licitante não poderá praticar qualquer ato na sessão de realização do procedimento licitatório.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4.1.9. O representante legal da licitante só poderá participar das sessões da licitação se apresentar as credenciais até o início da sessão. Caso não o faça tempestivamente, somente poderá acompanhá-la, na condição de cidadão, sem interferir, perturbar ou impedir a sua realização.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4.1.10.  A licitante que não enviar à sessão o seu representante legal, mas enviar toda a documentação necessária dentro do prazo estipulado, ou, ainda que presente, não puder praticar atos em seu nome por conta da apresentação de documentação preliminar defeituosa, participará do Pregão com a primeira proposta apresentada, mas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4.1.11. Serão aceitas propostas encaminhadas por terceiros não credenciados, desde que os envelopes de “Proposta” e “Documentação” sejam entregues simultaneamente, junto às declarações exigidas nos incisos III e IV do subitem “4.1.” e também a documentação exigida no subitem “4.2.” deste edital.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4.2. Nesta fase de credenciamento, em se tratando de Microempresa (ME), Empresas de Pequeno Porte (EPP) e Microempreendedor Individual (MEI), deverão comprovar seu enquadramento em um dos regimes citados, de acordo com a Lei Complementar n.º 123/06, através da apresentação da seguinte documentação: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I.    Certidão expedida pela Junta Comercial ou pelo Registro Civil das Pessoas Jurídicas de seu domicílio, conforme o caso, nos termos do artigo 8° da Instrução Normativa n.º 103, de 30/04/2007, do Departamento Nacional de Registro do </w:t>
      </w:r>
      <w:proofErr w:type="gramStart"/>
      <w:r w:rsidRPr="001D18C1">
        <w:rPr>
          <w:rFonts w:ascii="Arial Narrow" w:eastAsia="Calibri" w:hAnsi="Arial Narrow" w:cs="Times New Roman"/>
        </w:rPr>
        <w:t>Comércio -DNRC</w:t>
      </w:r>
      <w:proofErr w:type="gramEnd"/>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a.</w:t>
      </w:r>
      <w:proofErr w:type="gramEnd"/>
      <w:r w:rsidRPr="001D18C1">
        <w:rPr>
          <w:rFonts w:ascii="Arial Narrow" w:eastAsia="Calibri" w:hAnsi="Arial Narrow" w:cs="Times New Roman"/>
        </w:rPr>
        <w:t xml:space="preserve"> O Microempreendedor Individual (MEI) poderá apresentar o Certificado da Condição de Microempreendedor Individual - CCMEI em substituição a Certidão Simplificada da Junta Comercial;</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b.</w:t>
      </w:r>
      <w:proofErr w:type="gramEnd"/>
      <w:r w:rsidRPr="001D18C1">
        <w:rPr>
          <w:rFonts w:ascii="Arial Narrow" w:eastAsia="Calibri" w:hAnsi="Arial Narrow" w:cs="Times New Roman"/>
        </w:rPr>
        <w:t xml:space="preserve"> A Certidão deve ter data de emissão não superior a 90 (noventa) dias consecutivos de antecedência da data prevista para apresentação das propostas.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4.2.1. A responsabilidade pela comprovação de enquadramento como ”ME”, “EPP” ou “MEI” competem às empresas licitantes, representadas por seu proprietário ou sócios e pelo contador que, inclusive, se sujeitam a todas as consequências legais que possam advir de um enquadramento falso ou errôneo.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4.3. Ainda na fase de credenciamento, a empresa participante e/ou representante legal constituído para sessão pública, deverá apresentar as seguintes declarações: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 Declaração da licitante informando o endereço eletrônico para envio de correspondências e notificações que se fizerem necessário, dando ciência que, em caso de mudança de endereço eletrônico o mesmo deverá ser comunicado ao Pregoeiro.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a.</w:t>
      </w:r>
      <w:proofErr w:type="gramEnd"/>
      <w:r w:rsidRPr="001D18C1">
        <w:rPr>
          <w:rFonts w:ascii="Arial Narrow" w:eastAsia="Calibri" w:hAnsi="Arial Narrow" w:cs="Times New Roman"/>
        </w:rPr>
        <w:t xml:space="preserve">  A declaração deverá ser preenchida preferencialmente, em papel timbrado da empresa ou que conste o carimbo padronizado do CNPJ, podendo ser utilizado o modelo “D”, sugerido no Anexo IV do edital.</w:t>
      </w:r>
    </w:p>
    <w:p w:rsidR="001D18C1" w:rsidRPr="001D18C1" w:rsidRDefault="001D18C1" w:rsidP="001D18C1">
      <w:pPr>
        <w:ind w:right="258"/>
        <w:jc w:val="both"/>
        <w:rPr>
          <w:rFonts w:ascii="Arial Narrow" w:eastAsia="Calibri" w:hAnsi="Arial Narrow" w:cs="Times New Roman"/>
        </w:rPr>
      </w:pPr>
      <w:proofErr w:type="gramStart"/>
      <w:r w:rsidRPr="001D18C1">
        <w:rPr>
          <w:rFonts w:ascii="Arial Narrow" w:eastAsia="Calibri" w:hAnsi="Arial Narrow" w:cs="Times New Roman"/>
        </w:rPr>
        <w:t>b.</w:t>
      </w:r>
      <w:proofErr w:type="gramEnd"/>
      <w:r w:rsidRPr="001D18C1">
        <w:rPr>
          <w:rFonts w:ascii="Arial Narrow" w:eastAsia="Calibri" w:hAnsi="Arial Narrow" w:cs="Times New Roman"/>
        </w:rPr>
        <w:t xml:space="preserve">  Essa informação se faz necessária para que, havendo necessidade, o Pregoeiro e Equipe de Apoio possa entrar em contato com o representante legal da licitante, sendo que, o descumprimento dessa solicitação não ensejará descredenciamento.</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 xml:space="preserve">5. </w:t>
      </w:r>
      <w:bookmarkStart w:id="5" w:name="_bookmark5"/>
      <w:bookmarkEnd w:id="5"/>
      <w:r w:rsidRPr="001D18C1">
        <w:rPr>
          <w:rFonts w:ascii="Arial Narrow" w:eastAsia="Calibri" w:hAnsi="Arial Narrow" w:cs="Times New Roman"/>
          <w:b/>
        </w:rPr>
        <w:t>DAS ATRIBUIÇÕES DO PREGOEIRO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5.1. O processamento do Pregão será coordenado pelo Pregoeiro e sua Equipe de Apoio designados através do Decreto n.º 076, de 01 de junho de 2017.</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5.2. O certame será conduzido pelo Pregoeiro, que terá, em especial, as seguintes atribuições: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 Coordenar e conduzir os trabalhos da Equipe de Apoio;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 Exercer a direção dos trabalhos, podendo determinar a abstenção de qualquer ato que embarace o procedimento, pedir o silêncio e determinar a saída de pessoas (licitantes, representantes ou interessados) que se conduza de forma inadequada e abusiva;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III. Credenciamento dos interessados;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IV. Recebimento dos envelopes das propostas de preços e da documentação de habilitação;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V. Procedera à abertura dos envelopes das propostas de preços, o seu exame e a classificação das licitantes;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VI. A condução dos procedimentos relativos aos lances e indicar a proposta ou o lance de menor preço e a sua aceitabilidade;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VII. Proceder à abertura dos envelopes de habilitação das licitantes classificadas que apresentaram as melhores propostas e verificar a regularidade das documentações apresentadas a fim de declarar à vencedora;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VIII. Receber, examinar, instruir e decidir sobre os recursos e, quando mantida a sua decisão, encaminhar os autos à autoridade superior para deliberação;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IX. Adjudicar o objeto da licitação ao licitante da proposta de menor preço aceitável, desde que não tenha havido recurso;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X. Elaboração da ata;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XI. O recebimento, o exame e a decisão de retratação sobre recursos, bem como o encaminhamento à Autoridade Superior;</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XII. O encaminhamento do processo devidamente instruído, após a adjudicação, à autoridade superior, visando à homologação e a contratação.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5.3.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5.4. O Pregoeiro poderá relevar erros formais ou simples omissões em quaisquer documentos, para fins de habilitação e classificação da proponente, desde que sejam irrelevantes, não firam o entendimento da proposta e o ato não acarrete violação aos princípios básicos da licitação; e convocar as licitantes para quaisquer esclarecimentos porventura necessários ao entendimento de suas propostas.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5.5. O Pregoeiro se reserva no direito de exigir em qualquer época ou oportunidade, a exibição de documentos ou prestação de informações complementares que julgar necessários ao perfeito esclarecimento e comprovação da documentação apresentada, além de proceder a diligências e verificações, na forma da lei.</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5.6. Poderá o Pregoeiro declarar qualquer fato formal, desde que não implique desobediência à legislação e for evidente a vantagem para o Município de Coronel Sapucaia-MS, devendo também, se necessário for, promover diligência para dirimir a dúvida, cabendo, inclusive, estabelecer um prazo máximo de 48 horas para a solução.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5.7. É </w:t>
      </w:r>
      <w:proofErr w:type="gramStart"/>
      <w:r w:rsidRPr="001D18C1">
        <w:rPr>
          <w:rFonts w:ascii="Arial Narrow" w:eastAsia="Calibri" w:hAnsi="Arial Narrow" w:cs="Times New Roman"/>
        </w:rPr>
        <w:t>facultado</w:t>
      </w:r>
      <w:proofErr w:type="gramEnd"/>
      <w:r w:rsidRPr="001D18C1">
        <w:rPr>
          <w:rFonts w:ascii="Arial Narrow" w:eastAsia="Calibri" w:hAnsi="Arial Narrow" w:cs="Times New Roman"/>
        </w:rPr>
        <w:t xml:space="preserve"> ao Pregoeiro a promoção de diligência destinada a esclarecer ou complementar a instrução do Processo, vedada a inclusão posterior de documento ou informação que deveria constar no ato da sessão pública, nos termos do § 3º do Art. 43, da Lei Federal n.º 8.666/93.</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5.8. Poderão ser convidados a colaborar com o Pregoeiro, assessorando-o, quando necessário, profissionais de reconhecida competência técnicos, não vinculados direta ou indiretamente a qualquer das licitantes, bem como qualquer outro servidor deste Município.</w:t>
      </w:r>
    </w:p>
    <w:p w:rsidR="001D18C1" w:rsidRPr="001D18C1" w:rsidRDefault="001D18C1" w:rsidP="001D18C1">
      <w:pPr>
        <w:jc w:val="both"/>
        <w:rPr>
          <w:rFonts w:ascii="Arial Narrow" w:eastAsia="Calibri" w:hAnsi="Arial Narrow" w:cs="Times New Roman"/>
        </w:rPr>
      </w:pP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6.</w:t>
      </w:r>
      <w:bookmarkStart w:id="6" w:name="_bookmark6"/>
      <w:bookmarkEnd w:id="6"/>
      <w:r w:rsidRPr="001D18C1">
        <w:rPr>
          <w:rFonts w:ascii="Arial Narrow" w:eastAsia="Calibri" w:hAnsi="Arial Narrow" w:cs="Times New Roman"/>
          <w:b/>
        </w:rPr>
        <w:t xml:space="preserve"> DA APRESENTAÇÃO DOS ENVELOPES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6.1. A proposta e a documentação deverão ser apresentadas em envelopes separados, fechados e rubricados no fecho e, de preferência, opacos, tendo no frontispício do envelope os seguintes dizeres:</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lang w:val="pt-PT"/>
        </w:rPr>
      </w:pPr>
      <w:r w:rsidRPr="001D18C1">
        <w:rPr>
          <w:rFonts w:ascii="Arial Narrow" w:eastAsia="Calibri" w:hAnsi="Arial Narrow" w:cs="Times New Roman"/>
          <w:b/>
          <w:lang w:val="pt-PT"/>
        </w:rPr>
        <w:lastRenderedPageBreak/>
        <w:t>ENVELOPE I - PROPOSTA</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bCs/>
        </w:rPr>
      </w:pPr>
      <w:r w:rsidRPr="001D18C1">
        <w:rPr>
          <w:rFonts w:ascii="Arial Narrow" w:eastAsia="Calibri" w:hAnsi="Arial Narrow" w:cs="Times New Roman"/>
          <w:b/>
          <w:bCs/>
        </w:rPr>
        <w:t>PREFEITURA DO MUNICÍPIO DE CORONEL SAPUCAIA</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bCs/>
        </w:rPr>
      </w:pPr>
      <w:r w:rsidRPr="001D18C1">
        <w:rPr>
          <w:rFonts w:ascii="Arial Narrow" w:eastAsia="Calibri" w:hAnsi="Arial Narrow" w:cs="Times New Roman"/>
          <w:b/>
          <w:bCs/>
        </w:rPr>
        <w:t>ESTADO DE MATO GROSSO DO SUL</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bCs/>
        </w:rPr>
      </w:pPr>
      <w:r w:rsidRPr="001D18C1">
        <w:rPr>
          <w:rFonts w:ascii="Arial Narrow" w:eastAsia="Calibri" w:hAnsi="Arial Narrow" w:cs="Times New Roman"/>
          <w:b/>
          <w:bCs/>
        </w:rPr>
        <w:t>NOME COMPLETO DO LICITANTE</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bCs/>
        </w:rPr>
      </w:pPr>
      <w:r w:rsidRPr="001D18C1">
        <w:rPr>
          <w:rFonts w:ascii="Arial Narrow" w:eastAsia="Calibri" w:hAnsi="Arial Narrow" w:cs="Times New Roman"/>
          <w:b/>
          <w:bCs/>
        </w:rPr>
        <w:t>PREGÃO (PRESENCIAL) Nº 22/2019</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bCs/>
        </w:rPr>
      </w:pPr>
      <w:r w:rsidRPr="001D18C1">
        <w:rPr>
          <w:rFonts w:ascii="Arial Narrow" w:eastAsia="Calibri" w:hAnsi="Arial Narrow" w:cs="Times New Roman"/>
          <w:b/>
          <w:bCs/>
        </w:rPr>
        <w:t>DATA DE ABERTURA</w:t>
      </w:r>
      <w:r w:rsidR="00A0674A">
        <w:rPr>
          <w:rFonts w:ascii="Arial Narrow" w:eastAsia="Calibri" w:hAnsi="Arial Narrow" w:cs="Times New Roman"/>
          <w:b/>
          <w:bCs/>
        </w:rPr>
        <w:t>: 28/05/2019 ás 08h00m</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bCs/>
        </w:rPr>
      </w:pPr>
      <w:r w:rsidRPr="001D18C1">
        <w:rPr>
          <w:rFonts w:ascii="Arial Narrow" w:eastAsia="Calibri" w:hAnsi="Arial Narrow" w:cs="Times New Roman"/>
          <w:b/>
          <w:bCs/>
        </w:rPr>
        <w:t>(razão social e endereço da empresa se o envelope não for timbrado)</w:t>
      </w:r>
    </w:p>
    <w:p w:rsidR="001D18C1" w:rsidRPr="001D18C1" w:rsidRDefault="001D18C1" w:rsidP="001D18C1">
      <w:pPr>
        <w:jc w:val="both"/>
        <w:rPr>
          <w:rFonts w:ascii="Arial Narrow" w:eastAsia="Calibri" w:hAnsi="Arial Narrow" w:cs="Tahoma"/>
          <w:b/>
          <w:lang w:val="pt-PT"/>
        </w:rPr>
      </w:pP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ahoma"/>
          <w:b/>
          <w:lang w:val="pt-PT"/>
        </w:rPr>
      </w:pPr>
      <w:r w:rsidRPr="001D18C1">
        <w:rPr>
          <w:rFonts w:ascii="Arial Narrow" w:eastAsia="Calibri" w:hAnsi="Arial Narrow" w:cs="Tahoma"/>
          <w:b/>
          <w:lang w:val="pt-PT"/>
        </w:rPr>
        <w:t xml:space="preserve"> ENVELOPE</w:t>
      </w:r>
      <w:proofErr w:type="gramStart"/>
      <w:r w:rsidRPr="001D18C1">
        <w:rPr>
          <w:rFonts w:ascii="Arial Narrow" w:eastAsia="Calibri" w:hAnsi="Arial Narrow" w:cs="Tahoma"/>
          <w:b/>
          <w:lang w:val="pt-PT"/>
        </w:rPr>
        <w:t xml:space="preserve">  </w:t>
      </w:r>
      <w:proofErr w:type="gramEnd"/>
      <w:r w:rsidRPr="001D18C1">
        <w:rPr>
          <w:rFonts w:ascii="Arial Narrow" w:eastAsia="Calibri" w:hAnsi="Arial Narrow" w:cs="Tahoma"/>
          <w:b/>
          <w:lang w:val="pt-PT"/>
        </w:rPr>
        <w:t>II - HABILITAÇÃO</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lang w:val="pt-PT"/>
        </w:rPr>
      </w:pPr>
      <w:r w:rsidRPr="001D18C1">
        <w:rPr>
          <w:rFonts w:ascii="Arial Narrow" w:eastAsia="Calibri" w:hAnsi="Arial Narrow" w:cs="Times New Roman"/>
          <w:b/>
          <w:lang w:val="pt-PT"/>
        </w:rPr>
        <w:t>PREFEITURA DO MUNICÍPIO DE CORONEL SAPUCAIA</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lang w:val="pt-PT"/>
        </w:rPr>
      </w:pPr>
      <w:r w:rsidRPr="001D18C1">
        <w:rPr>
          <w:rFonts w:ascii="Arial Narrow" w:eastAsia="Calibri" w:hAnsi="Arial Narrow" w:cs="Times New Roman"/>
          <w:b/>
          <w:lang w:val="pt-PT"/>
        </w:rPr>
        <w:t>ESTADO DE MATO GROSSO DO SUL</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lang w:val="pt-PT"/>
        </w:rPr>
      </w:pPr>
      <w:r w:rsidRPr="001D18C1">
        <w:rPr>
          <w:rFonts w:ascii="Arial Narrow" w:eastAsia="Calibri" w:hAnsi="Arial Narrow" w:cs="Times New Roman"/>
          <w:b/>
          <w:lang w:val="pt-PT"/>
        </w:rPr>
        <w:t>NOME COMPLETO DO LICITANTE</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lang w:val="pt-PT"/>
        </w:rPr>
      </w:pPr>
      <w:r w:rsidRPr="001D18C1">
        <w:rPr>
          <w:rFonts w:ascii="Arial Narrow" w:eastAsia="Calibri" w:hAnsi="Arial Narrow" w:cs="Times New Roman"/>
          <w:b/>
          <w:lang w:val="pt-PT"/>
        </w:rPr>
        <w:t>PREGÃO (PRESENCIAL) Nº 22/2019</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lang w:val="pt-PT"/>
        </w:rPr>
      </w:pPr>
      <w:r w:rsidRPr="001D18C1">
        <w:rPr>
          <w:rFonts w:ascii="Arial Narrow" w:eastAsia="Calibri" w:hAnsi="Arial Narrow" w:cs="Times New Roman"/>
          <w:b/>
          <w:lang w:val="pt-PT"/>
        </w:rPr>
        <w:t xml:space="preserve">DATA DE ABERTURA: </w:t>
      </w:r>
      <w:r w:rsidR="00A0674A">
        <w:rPr>
          <w:rFonts w:ascii="Arial Narrow" w:eastAsia="Calibri" w:hAnsi="Arial Narrow" w:cs="Times New Roman"/>
          <w:b/>
          <w:lang w:val="pt-PT"/>
        </w:rPr>
        <w:t>28/05/2019 ás 08h00m</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lang w:val="pt-PT"/>
        </w:rPr>
      </w:pPr>
      <w:r w:rsidRPr="001D18C1">
        <w:rPr>
          <w:rFonts w:ascii="Arial Narrow" w:eastAsia="Calibri" w:hAnsi="Arial Narrow" w:cs="Times New Roman"/>
          <w:b/>
          <w:lang w:val="pt-PT"/>
        </w:rPr>
        <w:t>(razão social e endereço da empresa se o envelope não for timbrado)</w:t>
      </w:r>
    </w:p>
    <w:p w:rsidR="001D18C1" w:rsidRPr="001D18C1" w:rsidRDefault="001D18C1" w:rsidP="001D18C1">
      <w:pPr>
        <w:ind w:right="-181"/>
        <w:jc w:val="both"/>
        <w:rPr>
          <w:rFonts w:ascii="Arial Narrow" w:eastAsia="Calibri" w:hAnsi="Arial Narrow" w:cs="Times New Roman"/>
        </w:rPr>
      </w:pPr>
      <w:r w:rsidRPr="001D18C1">
        <w:rPr>
          <w:rFonts w:ascii="Arial Narrow" w:eastAsia="Calibri" w:hAnsi="Arial Narrow" w:cs="Times New Roman"/>
        </w:rPr>
        <w:t>6.2. Dos envelopes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6.2.1. A indicação na parte externa dos envelopes, caso esteja incompleta, com algum erro de transcrição, ausência ou incorreções dos dizeres citados acima, desde que não cause dúvida quanto ao seu conteúdo ou não atrapalhe o andamento do processo, não constituirá motivo para exclusão da licitante do procedimento licitatório, que poderá inserir as informações faltantes e/ou retificá-las.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6.2.2. Após o início da abertura dos envelopes, não será aceita juntada ou substituição de quaisquer documentos, nem retificação de preços ou condições.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6.2.3. A entrega dos envelopes não conferirá às licitantes qualquer direito contra o órgão promotor da licitação, observadas as prescrições da legislação específica.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 6.2.4. Ao apresentar os envelopes de “Proposta” e “Documentação” a concorrente estará se submetendo automaticamente às condições estabelecidas para esta licitação, bem como aos dispositivos e normas legais aplicáveis mencionados neste edital.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6.3. Da documentação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6.3.1. Os documentos dos invólucros deverão ser identificados e colecionados separadamente, sem emendas (ex.: números sobrepostos), rasuras (ex.: uso de corretivos líquidos) ou entrelinhas.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6.3.2. Não serão aceitos protocolos de entrega ou solicitações de documento em substituição aos documentos requeridos no presente edital e seus anexos.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6.3.3. Para a habilitação jurídica, a licitante deverá, nos documentos exigidos neste edital, demonstrar a compatibilidade de seu objeto social com o objeto da licitação.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6.3.4. Não serão aceitas cópias ilegíveis que não ofereçam condições de leitura das informações nelas contidas.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6.3.5. Objetivando maior segurança no manuseio e visando facilitar seu exame, solicita-se às licitantes que apresentem a documentação organizada na ordem em que estão listados neste edital, devidamente paginada e presa através de utilização de grampo trilho, os envelopes que trarão as documentações, caso sejam em papel deverão estar devidamente lacrados através de utilização de cola de qualidade ou poderá a empresa também fazer uso de envelope plástico com fecho </w:t>
      </w:r>
      <w:proofErr w:type="gramStart"/>
      <w:r w:rsidRPr="001D18C1">
        <w:rPr>
          <w:rFonts w:ascii="Arial Narrow" w:eastAsia="Calibri" w:hAnsi="Arial Narrow" w:cs="Times New Roman"/>
        </w:rPr>
        <w:t>auto adesivo</w:t>
      </w:r>
      <w:proofErr w:type="gramEnd"/>
      <w:r w:rsidRPr="001D18C1">
        <w:rPr>
          <w:rFonts w:ascii="Arial Narrow" w:eastAsia="Calibri" w:hAnsi="Arial Narrow" w:cs="Times New Roman"/>
        </w:rPr>
        <w:t>, estes procedimentos buscam evitar perda ou extravio de folhas, sendo que o descumprimento dessa solicitação não ensejará inabilitação.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6.4. Quanto às autenticações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6.4.1. Os documentos exigidos para habilitação deverão ser apresentados em original, por qualquer processo de cópia autenticada por cartório competente ou por servidor da Equipe de Apoio do Pregão, ou ainda, por publicação em órgão da imprensa oficial.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6.4.2. Em decorrência do alto fluxo de procedimentos administrativos e visando agilidade nos trabalhos licitatórios, sugerimos que a autenticação dos documentos para habilitação pelo Pregoeiro ou Equipe de Apoio do Pregão, seja feita pelo menos a partir do 3º (terceiro) dia anterior a data estabelecida para abertura dos envelopes, no período das 08h (oito horas) às 13h (treze horas).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6.5. Confirmação de certidões via “Internet”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6.5.1. Caso o documento apresentado seja expedido por instituição que regularmente disponibiliza o documento pela “Internet”, o Pregoeiro e Equipe de Apoio poderá verificar a autenticidade do mesmo através de consulta eletrônica.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6.5.2. Quando o certificado/certidão for emitido por sistema eletrônico, sua aceitação estará sujeita, caso o Pregoeiro assim o decidir, à verificação da autenticidade pela “Internet” ou perante o órgão emissor.</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6.5.3. No caso de impossibilidade de acesso à “Internet” para verificação da autenticidade das certidões, a sessão poderá ser suspensa e as licitantes serão intimadas da data e horário do seu prosseguimento.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6.5.4. Para efeito de regularidade, constatando-se divergência entre o documento apresentado na sessão pública e o disponível no endereço eletrônico do órgão emissor, prevalecerá o constante deste último, ainda que emitido posteriormente ao primeiro.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6.6. Documentos matriz/filial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6.6.1. Os documentos apresentados deverão estar em nome da licitante responsável pelo Contrato/execução com o número do CNPJ/MF e endereço respectivo.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6.6.2. Se a licitante responsável pelo Contrato/execução for a matriz, preferencialmente, todos os documentos deverão estar em nome desta. A mesma regra aplica-se a filial.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 xml:space="preserve">6.6.3. Os documentos que constarem expressamente que </w:t>
      </w:r>
      <w:proofErr w:type="gramStart"/>
      <w:r w:rsidRPr="001D18C1">
        <w:rPr>
          <w:rFonts w:ascii="Arial Narrow" w:eastAsia="Calibri" w:hAnsi="Arial Narrow" w:cs="Times New Roman"/>
        </w:rPr>
        <w:t>são</w:t>
      </w:r>
      <w:proofErr w:type="gramEnd"/>
      <w:r w:rsidRPr="001D18C1">
        <w:rPr>
          <w:rFonts w:ascii="Arial Narrow" w:eastAsia="Calibri" w:hAnsi="Arial Narrow" w:cs="Times New Roman"/>
        </w:rPr>
        <w:t xml:space="preserve"> válidos para todos os estabelecimentos, matriz e filiais, </w:t>
      </w:r>
      <w:r w:rsidRPr="001D18C1">
        <w:rPr>
          <w:rFonts w:ascii="Arial Narrow" w:eastAsia="Calibri" w:hAnsi="Arial Narrow" w:cs="Times New Roman"/>
          <w:color w:val="333333"/>
        </w:rPr>
        <w:t xml:space="preserve">ou cuja validade abranja todos os estabelecimentos da empresa, </w:t>
      </w:r>
      <w:r w:rsidRPr="001D18C1">
        <w:rPr>
          <w:rFonts w:ascii="Arial Narrow" w:eastAsia="Calibri" w:hAnsi="Arial Narrow" w:cs="Times New Roman"/>
        </w:rPr>
        <w:t>serão aceitos pelo Pregoeiro e Equipe de Apoio independentemente da inscrição do CNPJ/MF da proponente, para efeito de julgamento.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6.6.4. O CNPJ que constar na Proposta de Preços apresentada pela licitante será, obrigatoriamente, o mesmo a receber a Nota de Empenho e a emitir a Nota Fiscal e/ou Fatura correspondentes à referida Aquisição, bem como alvo da liquidação da despesa.</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 xml:space="preserve">7. </w:t>
      </w:r>
      <w:bookmarkStart w:id="7" w:name="_bookmark7"/>
      <w:bookmarkEnd w:id="7"/>
      <w:r w:rsidRPr="001D18C1">
        <w:rPr>
          <w:rFonts w:ascii="Arial Narrow" w:eastAsia="Calibri" w:hAnsi="Arial Narrow" w:cs="Times New Roman"/>
          <w:b/>
        </w:rPr>
        <w:t>DA PROPOSTA DE PREÇOS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7.1. A Proposta de Preços deverá ser apresentada em uma via datilografada ou impressa, preferencialmente no Formulário de Proposta de Preços (Anexo I do edital), redigida com clareza em língua portuguesa, sem alternativas, emendas, rasuras ou entrelinhas, devidamente datada e assinada na última folha e rubricada nas demais pelo representante legal da licitante, devendo constar:</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w:t>
      </w:r>
      <w:r w:rsidRPr="001D18C1">
        <w:rPr>
          <w:rFonts w:ascii="Arial Narrow" w:eastAsia="Calibri" w:hAnsi="Arial Narrow" w:cs="Times New Roman"/>
        </w:rPr>
        <w:tab/>
        <w:t>Indicação da empresa: razão social, endereço completo, telefone e fax atualizado da proponente, para facilitar possíveis contatos;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 Discriminação completa dos materiais, com indicação de uma única marca, sem prejuízo da descrição de todas as características técnicas, com especificações claras e detalhadas, observadas as especificações constantes na Proposta de Preços (Anexo I deste edital), devendo sempre que possível, trazer as mesmas expressões, evitando sinônimos técnicos, omissões ou acréscimos referentes à especificação do objeto;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III. Uma única cotação, com preço unitário e total, expresso em Real (R$), em algarismo, limitando-se a 02 (duas) casas decimais, apurado à data de sua apresentação, sem inclusão de qualquer encargo financeiro ou previsão inflacionária;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IV. Prazo mínimo de validade da proposta 90 (noventa) dias, a contar da data fixada para a abertura da licitação. Na falta de tal informação ou indicação de prazo inferior, será considerado o prazo citado neste inciso;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V. Local, data e assinatura do representante legal da empresa, bem como, o </w:t>
      </w:r>
      <w:r w:rsidRPr="001D18C1">
        <w:rPr>
          <w:rFonts w:ascii="Arial Narrow" w:eastAsia="Calibri" w:hAnsi="Arial Narrow" w:cs="Times New Roman"/>
          <w:spacing w:val="7"/>
        </w:rPr>
        <w:t xml:space="preserve">carimbo </w:t>
      </w:r>
      <w:r w:rsidRPr="001D18C1">
        <w:rPr>
          <w:rFonts w:ascii="Arial Narrow" w:eastAsia="Calibri" w:hAnsi="Arial Narrow" w:cs="Times New Roman"/>
        </w:rPr>
        <w:t>padronizado de CNPJ e o número de Inscrição Estadual (se houver).</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7.1.1. Nos preços propostos deverão estar incluídos, além do lucro, os custos os tributos de qualquer natureza e todas as despesas, diretas ou indiretas, relacionadas com o fornecimento do objeto da presente licitação e outros necessários ao cumprimento integral do objeto da licitação e a manutenção destas condições durante a vigência do Contrato.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7.1.2. O preço proposto será considerado completo e suficiente para a execução do objeto desta licitação, sendo desconsiderada qualquer reivindicação de pagamento adicional devido a erro ou má interpretação de parte da licitante e serão de exclusiva responsabilidade da licitante, não lhe assistindo o direito de pleitear qualquer alteração dos mesmos, </w:t>
      </w:r>
      <w:proofErr w:type="gramStart"/>
      <w:r w:rsidRPr="001D18C1">
        <w:rPr>
          <w:rFonts w:ascii="Arial Narrow" w:eastAsia="Calibri" w:hAnsi="Arial Narrow" w:cs="Times New Roman"/>
        </w:rPr>
        <w:t>sob alegação</w:t>
      </w:r>
      <w:proofErr w:type="gramEnd"/>
      <w:r w:rsidRPr="001D18C1">
        <w:rPr>
          <w:rFonts w:ascii="Arial Narrow" w:eastAsia="Calibri" w:hAnsi="Arial Narrow" w:cs="Times New Roman"/>
        </w:rPr>
        <w:t xml:space="preserve"> de erro, omissão ou qualquer outro pretexto.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7.1.3. Constar oferta firme e precisa, sem alternativas de preços ou qualquer outra condição que induza o julgamento a ter mais de um resultado, sendo que, os preços das propostas escritas não poderão incluir qualquer previsão de atualização monetária ou reajuste.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7.1.4. A omissão de qualquer despesa necessária à perfeita execução do objeto será interpretada como já incluída no preço, não podendo a licitante pleitear acréscimos após a abertura das propostas.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7.1.5. A licitante será responsável por todas as informações prestadas na sua proposta, sujeitando-se às penalidades legais caso essas informações venham a induzir o Pregoeiro em erro de julgamento.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7.1.6. Em caso de divergência entre os valores unitários e globais, serão considerados os primeiros.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7.1.7. As propostas deverão apresentar preços correntes de mercado, conforme estabelece o inciso IV do art. 43 da Lei Federal n.º 8.666/93 e alterações.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7.1.8. O Pregoeiro poderá, no interesse do Município de Coronel Sapucaia-MS, relevar excesso de formalismo nas propostas apresentadas pelas licitantes, desde que não comprometam a lisura e o caráter competitivo da licitação.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7.1.9. A falta de rubrica, data e/ou assinatura na proposta somente poderá ser suprida por representante da proponente, com poderes para tal fim, que esteja presente na reunião de abertura dos envelopes.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7.1.10. Ao apresentar a Proposta de Preços a concorrente estará se submetendo, automaticamente, às condições estabelecidas para esta licitação, implicando também a ciência de que: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 O preço proposto é irreajustável e contempla todos os custos diretos e indiretos referentes ao objeto licitado;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 O prazo mínimo de validade da proposta é de 60 (sessenta) dias, a contar da data fixada para a abertura da licitação, excluindo-se o dia de início e incluindo-se o do final e caso este prazo não esteja expressamente indicado, o mesmo será considerado como aceito para efeito de julgamento;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III. As licitantes deverão observar os valores máximos aceitáveis estipulados na Planilha de Preços - Unitário Máximo (Anexo II do edital) e que serão desclassificadas as propostas que apresentarem superiores àqueles estipulados pela Administração;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IV. Os materiais ofertados deverão atender integralmente a todos os requisitos especificados no edital e seus anexos;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V. Entregará os materiais em total conformidade com as especificações da proposta de preços e amostra apresentada.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7.2. A Proposta de Preços impressa deverá ser acompanhada de uma cópia gravada em algum dispositivo de armazenamento de dados (CD-ROM, DVD-ROM ou pen-drive), que deverá ser acondicionada no Envelope n.º 01 – “PROPOSTA”.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 não apresentação da cópia gravada da Proposta de Preços não será motivo de desclassificação, tal procedimento visa, tão somente, o lançamento da mesma no Sistema de Compras e Licitação da Prefeitura, propiciando celeridade no processo de apuração e julgamento da licitação;</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 xml:space="preserve">8. </w:t>
      </w:r>
      <w:bookmarkStart w:id="8" w:name="_bookmark8"/>
      <w:bookmarkEnd w:id="8"/>
      <w:r w:rsidRPr="001D18C1">
        <w:rPr>
          <w:rFonts w:ascii="Arial Narrow" w:eastAsia="Calibri" w:hAnsi="Arial Narrow" w:cs="Times New Roman"/>
          <w:b/>
        </w:rPr>
        <w:t>DAS DECLARAÇÕES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8.1. A licitante deverá “obrigatoriamente” – </w:t>
      </w:r>
      <w:proofErr w:type="gramStart"/>
      <w:r w:rsidRPr="001D18C1">
        <w:rPr>
          <w:rFonts w:ascii="Arial Narrow" w:eastAsia="Calibri" w:hAnsi="Arial Narrow" w:cs="Times New Roman"/>
        </w:rPr>
        <w:t>sob pena</w:t>
      </w:r>
      <w:proofErr w:type="gramEnd"/>
      <w:r w:rsidRPr="001D18C1">
        <w:rPr>
          <w:rFonts w:ascii="Arial Narrow" w:eastAsia="Calibri" w:hAnsi="Arial Narrow" w:cs="Times New Roman"/>
        </w:rPr>
        <w:t xml:space="preserve"> de desclassificação - apresentar as seguintes declarações: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 Declaração expressa da licitante, de que nos preços ofertados encontram-se incluídos todos os impostos, taxas, fretes e demais encargos necessários ao perfeito cumprimento do objeto;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w:t>
      </w:r>
      <w:r w:rsidRPr="001D18C1">
        <w:rPr>
          <w:rFonts w:ascii="Arial Narrow" w:eastAsia="Calibri" w:hAnsi="Arial Narrow" w:cs="Times New Roman"/>
        </w:rPr>
        <w:tab/>
        <w:t>Declaração de Capacidade de Fornecimento Anual.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8.2. As licitantes deverão apresentar as declarações supracitadas redigidas, preferencialmente, em papel timbrado da empresa ou que conste o carimbo padronizado do CNPJ, devidamente assinada pelo representante legal da licitante, podendo ser utilizado os modelos “E” e “F” sugeridos no Anexo IV do edital.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8.3. As declarações deverão ser apresentadas conjuntamente com a Proposta de Preços, acondicionadas no Envelope n.º 01 -“Proposta”.</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9.</w:t>
      </w:r>
      <w:bookmarkStart w:id="9" w:name="_bookmark11"/>
      <w:bookmarkEnd w:id="9"/>
      <w:r w:rsidRPr="001D18C1">
        <w:rPr>
          <w:rFonts w:ascii="Arial Narrow" w:eastAsia="Calibri" w:hAnsi="Arial Narrow" w:cs="Times New Roman"/>
          <w:b/>
        </w:rPr>
        <w:t xml:space="preserve"> DOS DOCUMENTOS DE HABILITAÇÃO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9.1. </w:t>
      </w:r>
      <w:r w:rsidRPr="001D18C1">
        <w:rPr>
          <w:rFonts w:ascii="Arial Narrow" w:eastAsia="Calibri" w:hAnsi="Arial Narrow" w:cs="Times New Roman"/>
          <w:u w:val="thick"/>
        </w:rPr>
        <w:t>Documentação Relativa à Regularidade Jurídica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I. Inscrição no Registro Público de Empresas Mercantis, a cargo da Junta Comercial da respectiva sede, no caso de Empresa Individual ou Empresa Individual de Responsabilidade Limitada – EIRELI, contendo seu(s) </w:t>
      </w:r>
      <w:proofErr w:type="gramStart"/>
      <w:r w:rsidRPr="001D18C1">
        <w:rPr>
          <w:rFonts w:ascii="Arial Narrow" w:eastAsia="Calibri" w:hAnsi="Arial Narrow" w:cs="Times New Roman"/>
        </w:rPr>
        <w:t>administrador(</w:t>
      </w:r>
      <w:proofErr w:type="gramEnd"/>
      <w:r w:rsidRPr="001D18C1">
        <w:rPr>
          <w:rFonts w:ascii="Arial Narrow" w:eastAsia="Calibri" w:hAnsi="Arial Narrow" w:cs="Times New Roman"/>
        </w:rPr>
        <w:t>es) ou acompanhado de documento comprobatório de nomeação do(s)mesmo(s);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 Certidão expedida pela Junta Comercial ou pelo Registro Civil das Pessoas Jurídicas, conforme o caso, que comprove a condição de “ME” ou “EPP”, nos termos do artigo 8° da Instrução Normativa n.º 103, de 30/04/2007, do Departamento Nacional de Registro do Comércio - DNRC, no caso de Microempresa ou Empresa de Pequeno Porte;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III. Certificado da Condição de Microempreendedor Individual - CCMEI, na forma da Resolução CGSIM n.º 16, de 2009, em se tratando de Microempreendedor Individual (MEI) cuja aceitação ficará condicionada à verificação da autenticidade no sítio “</w:t>
      </w:r>
      <w:hyperlink r:id="rId9">
        <w:r w:rsidRPr="001D18C1">
          <w:rPr>
            <w:rFonts w:ascii="Arial Narrow" w:eastAsia="Calibri" w:hAnsi="Arial Narrow" w:cs="Times New Roman"/>
          </w:rPr>
          <w:t>www.portaldoempreendedor.gov.br</w:t>
        </w:r>
      </w:hyperlink>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IV.   Inscrição do Ato Constitutivo no Registro Civil das Pessoas Jurídicas, do local de sua sede, acompanhada de prova da indicação dos seus administradores, no caso de Sociedade Simples;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V. Ato Constitutivo, Estatuto ou Contrato Social em vigor, devidamente registrado na Junta Comercial em se tratando de Sociedades Empresariais, contendo ou acompanhado de documento comprobatório de nomeação de seus administradores (caso o Contrato Social em vigor não apresente o nome do sócio administrador e o ramo de atividade da empresa, a mesma deverá apresentar também a alteração que contenha estes dados);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VI. Decreto de Autorização, em se tratando de empresa ou sociedade estrangeira em funcionamento no país, e ato de registro de autorização para funcionamento expedido pelo órgão competente, quando a atividade assim o exigir.</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9.2 Os documentos deverão estar acompanhados de todas as suas alterações ou da respectiva consolidação e deles deverá constar, entre os objetivos sociais, a execução de atividades da mesma natureza ou compatível com o objeto desta licitação.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9.3 </w:t>
      </w:r>
      <w:proofErr w:type="gramStart"/>
      <w:r w:rsidRPr="001D18C1">
        <w:rPr>
          <w:rFonts w:ascii="Arial Narrow" w:eastAsia="Calibri" w:hAnsi="Arial Narrow" w:cs="Times New Roman"/>
        </w:rPr>
        <w:t>Fica</w:t>
      </w:r>
      <w:proofErr w:type="gramEnd"/>
      <w:r w:rsidRPr="001D18C1">
        <w:rPr>
          <w:rFonts w:ascii="Arial Narrow" w:eastAsia="Calibri" w:hAnsi="Arial Narrow" w:cs="Times New Roman"/>
        </w:rPr>
        <w:t xml:space="preserve"> dispensada a apresentação dos documentos a que se referem os incisos acima no caso da apresentação dos mesmos quando do credenciamento das proponentes.</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 xml:space="preserve">9.4 </w:t>
      </w:r>
      <w:r w:rsidRPr="001D18C1">
        <w:rPr>
          <w:rFonts w:ascii="Arial Narrow" w:eastAsia="Calibri" w:hAnsi="Arial Narrow" w:cs="Times New Roman"/>
          <w:u w:val="thick"/>
        </w:rPr>
        <w:t>Documentação</w:t>
      </w:r>
      <w:proofErr w:type="gramEnd"/>
      <w:r w:rsidRPr="001D18C1">
        <w:rPr>
          <w:rFonts w:ascii="Arial Narrow" w:eastAsia="Calibri" w:hAnsi="Arial Narrow" w:cs="Times New Roman"/>
          <w:u w:val="thick"/>
        </w:rPr>
        <w:t xml:space="preserve"> Relativa à Regularidade Fiscal e Trabalhista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 Alvará de Licença de Funcionamento ou Alvará de Localização e Funcionamento,</w:t>
      </w:r>
      <w:proofErr w:type="gramStart"/>
      <w:r w:rsidRPr="001D18C1">
        <w:rPr>
          <w:rFonts w:ascii="Arial Narrow" w:eastAsia="Calibri" w:hAnsi="Arial Narrow" w:cs="Times New Roman"/>
        </w:rPr>
        <w:t xml:space="preserve">  </w:t>
      </w:r>
      <w:proofErr w:type="gramEnd"/>
      <w:r w:rsidRPr="001D18C1">
        <w:rPr>
          <w:rFonts w:ascii="Arial Narrow" w:eastAsia="Calibri" w:hAnsi="Arial Narrow" w:cs="Times New Roman"/>
        </w:rPr>
        <w:t>expedida pelo órgão competente da esfera Estadual ou Municipal do local que funciona a licitante, para exercer atividade pertinente com o objeto licitado, dentro do prazo de validade. No caso do Distrito Federal, a licença deverá ser fornecida pelas Administrações Regionais.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 Prova de inscrição no Cadastro Nacional de Pessoas Jurídicas (CNPJ).</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lastRenderedPageBreak/>
        <w:t>a.</w:t>
      </w:r>
      <w:proofErr w:type="gramEnd"/>
      <w:r w:rsidRPr="001D18C1">
        <w:rPr>
          <w:rFonts w:ascii="Arial Narrow" w:eastAsia="Calibri" w:hAnsi="Arial Narrow" w:cs="Times New Roman"/>
        </w:rPr>
        <w:t xml:space="preserve">  Na inscrição deve constar a situação cadastral como “Ativa”;</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b.</w:t>
      </w:r>
      <w:proofErr w:type="gramEnd"/>
      <w:r w:rsidRPr="001D18C1">
        <w:rPr>
          <w:rFonts w:ascii="Arial Narrow" w:eastAsia="Calibri" w:hAnsi="Arial Narrow" w:cs="Times New Roman"/>
        </w:rPr>
        <w:t xml:space="preserve"> O comprovante de inscrição cadastral deverá ser emitido, preferencialmente, no prazo de até 30 (trinta) dias anterior à data prevista para apresentação das propostas.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III. Prova de inscrição no cadastro de contribuintes estadual ou municipal, se houver relativo ao domicílio ou sede da licitante, pertinente ao seu ramo de atividade e compatível com o objeto da licitação, em plena validade, poderá ser realizada mediante a apresentação da seguinte documentação: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a.</w:t>
      </w:r>
      <w:proofErr w:type="gramEnd"/>
      <w:r w:rsidRPr="001D18C1">
        <w:rPr>
          <w:rFonts w:ascii="Arial Narrow" w:eastAsia="Calibri" w:hAnsi="Arial Narrow" w:cs="Times New Roman"/>
        </w:rPr>
        <w:t xml:space="preserve">  No caso do cadastro de contribuintes estadual, através do Cartão de Inscrição Estadual ou Ficha de Inscrição Cadastral-FIC ou Documento de Identificação de Contribuinte;</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b.</w:t>
      </w:r>
      <w:proofErr w:type="gramEnd"/>
      <w:r w:rsidRPr="001D18C1">
        <w:rPr>
          <w:rFonts w:ascii="Arial Narrow" w:eastAsia="Calibri" w:hAnsi="Arial Narrow" w:cs="Times New Roman"/>
        </w:rPr>
        <w:t xml:space="preserve">  No caso do cadastro de contribuintes municipal, através do Cartão de Inscrição Municipal, Alvará de Licença e Funcionamento ou Alvará de Localização e Funcionamento.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IV. Prova de regularidade fiscal perante a Fazenda Nacional, mediante</w:t>
      </w:r>
      <w:proofErr w:type="gramStart"/>
      <w:r w:rsidRPr="001D18C1">
        <w:rPr>
          <w:rFonts w:ascii="Arial Narrow" w:eastAsia="Calibri" w:hAnsi="Arial Narrow" w:cs="Times New Roman"/>
        </w:rPr>
        <w:t xml:space="preserve">  </w:t>
      </w:r>
      <w:proofErr w:type="gramEnd"/>
      <w:r w:rsidRPr="001D18C1">
        <w:rPr>
          <w:rFonts w:ascii="Arial Narrow" w:eastAsia="Calibri" w:hAnsi="Arial Narrow" w:cs="Times New Roman"/>
        </w:rPr>
        <w:t>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V. Prova de regularidade fiscal com a Fazenda Estadual, através da Certidão Negativa de Débito de ICMS, emitida pela Secretaria de Estado competente, da localidade de domicílio ou sede da licitante, na forma da Lei, ou documento emitido pela Secretaria competente que comprove a isenção ou não incidência do tributo.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VI. Prova de regularidade fiscal com a Fazenda Municipal, onde for sediada a empresa, com validade na data da realização da licitação, mediante apresentação de certidões negativas de competência municipal:</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a.</w:t>
      </w:r>
      <w:proofErr w:type="gramEnd"/>
      <w:r w:rsidRPr="001D18C1">
        <w:rPr>
          <w:rFonts w:ascii="Arial Narrow" w:eastAsia="Calibri" w:hAnsi="Arial Narrow" w:cs="Times New Roman"/>
        </w:rPr>
        <w:t xml:space="preserve">  Para os municípios que emitem prova de regularidade para com a Fazenda Municipal em separado, </w:t>
      </w:r>
      <w:r w:rsidRPr="001D18C1">
        <w:rPr>
          <w:rFonts w:ascii="Arial Narrow" w:eastAsia="Calibri" w:hAnsi="Arial Narrow" w:cs="Times New Roman"/>
          <w:u w:val="thick"/>
        </w:rPr>
        <w:t>as proponentes deverão apresentar as duas certidões</w:t>
      </w:r>
      <w:r w:rsidRPr="001D18C1">
        <w:rPr>
          <w:rFonts w:ascii="Arial Narrow" w:eastAsia="Calibri" w:hAnsi="Arial Narrow" w:cs="Times New Roman"/>
        </w:rPr>
        <w:t>, isto é, Certidão sobre Tributos Imobiliários e Certidão de Tributos Mobiliários (Ex.: IPTU e ISSQN respectivamente);</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b.</w:t>
      </w:r>
      <w:proofErr w:type="gramEnd"/>
      <w:r w:rsidRPr="001D18C1">
        <w:rPr>
          <w:rFonts w:ascii="Arial Narrow" w:eastAsia="Calibri" w:hAnsi="Arial Narrow" w:cs="Times New Roman"/>
        </w:rPr>
        <w:t xml:space="preserve"> Caso a certidão não inclua todos os Tributos (mobiliários e imobiliários) e a proponente não possua imóvel cadastrado em seu nome deverá apresentar documento emitido pela Prefeitura Municipal que comprove tal fato ou </w:t>
      </w:r>
      <w:r w:rsidRPr="001D18C1">
        <w:rPr>
          <w:rFonts w:ascii="Arial Narrow" w:eastAsia="Calibri" w:hAnsi="Arial Narrow" w:cs="Times New Roman"/>
          <w:u w:val="single"/>
        </w:rPr>
        <w:t>certidão negativa de imóvel</w:t>
      </w:r>
      <w:r w:rsidRPr="001D18C1">
        <w:rPr>
          <w:rFonts w:ascii="Arial Narrow" w:eastAsia="Calibri" w:hAnsi="Arial Narrow" w:cs="Times New Roman"/>
        </w:rPr>
        <w:t xml:space="preserve"> expedida pelo Cartório de Registro de Imóveis, da sede da licitante.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VII. “Prova de regularidade relativa ao Fundo de Garantia por Tempo de Serviço (FGTS), fornecido pela Caixa Econômica Federal, de acordo com a Lei n.º 8.036, de 11 de maio de 1990.”</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VIII. Prova de inexistência de débitos inadimplidos perante a Justiça do Trabalho, mediante a apresentação da Certidão Negativa de Débitos Trabalhistas (CNDT), expedida pelo Tribunal Superior do Trabalho-TST, de acordo com a Lei n.º 12.440, de 07 de julho de 2011.</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 xml:space="preserve">9.5 </w:t>
      </w:r>
      <w:r w:rsidRPr="001D18C1">
        <w:rPr>
          <w:rFonts w:ascii="Arial Narrow" w:eastAsia="Calibri" w:hAnsi="Arial Narrow" w:cs="Times New Roman"/>
          <w:u w:val="thick"/>
        </w:rPr>
        <w:t>Documentação</w:t>
      </w:r>
      <w:proofErr w:type="gramEnd"/>
      <w:r w:rsidRPr="001D18C1">
        <w:rPr>
          <w:rFonts w:ascii="Arial Narrow" w:eastAsia="Calibri" w:hAnsi="Arial Narrow" w:cs="Times New Roman"/>
          <w:u w:val="thick"/>
        </w:rPr>
        <w:t xml:space="preserve"> Relativa à Qualificação Econômico-financeira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 Certidão Negativa de Decretação de Falência ou Recuperação Judicial, expedida pelo distribuidor, ou distribuidores, se for o caso, da sede da pessoa jurídica, que esteja dentro do prazo de validade expresso na própria Certidão. Caso não houver prazo fixado, a validade será de 60 (sessenta) dias.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9.6 </w:t>
      </w:r>
      <w:r w:rsidRPr="001D18C1">
        <w:rPr>
          <w:rFonts w:ascii="Arial Narrow" w:eastAsia="Calibri" w:hAnsi="Arial Narrow" w:cs="Times New Roman"/>
          <w:u w:val="thick"/>
        </w:rPr>
        <w:t>Declarações expressas da licitante, sob as penalidades cabíveis, de que</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 xml:space="preserve">I. Inexiste vínculo empregatício com esta Prefeitura (nos termos do </w:t>
      </w:r>
      <w:proofErr w:type="spellStart"/>
      <w:proofErr w:type="gramStart"/>
      <w:r w:rsidRPr="001D18C1">
        <w:rPr>
          <w:rFonts w:ascii="Arial Narrow" w:eastAsia="Calibri" w:hAnsi="Arial Narrow" w:cs="Times New Roman"/>
        </w:rPr>
        <w:t>Art</w:t>
      </w:r>
      <w:proofErr w:type="spellEnd"/>
      <w:r w:rsidRPr="001D18C1">
        <w:rPr>
          <w:rFonts w:ascii="Arial Narrow" w:eastAsia="Calibri" w:hAnsi="Arial Narrow" w:cs="Times New Roman"/>
        </w:rPr>
        <w:t xml:space="preserve"> .</w:t>
      </w:r>
      <w:proofErr w:type="gramEnd"/>
      <w:r w:rsidRPr="001D18C1">
        <w:rPr>
          <w:rFonts w:ascii="Arial Narrow" w:eastAsia="Calibri" w:hAnsi="Arial Narrow" w:cs="Times New Roman"/>
        </w:rPr>
        <w:t>9, inciso III da Lei Federal n.º8.666/93).</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II. Não possui em </w:t>
      </w:r>
      <w:proofErr w:type="gramStart"/>
      <w:r w:rsidRPr="001D18C1">
        <w:rPr>
          <w:rFonts w:ascii="Arial Narrow" w:eastAsia="Calibri" w:hAnsi="Arial Narrow" w:cs="Times New Roman"/>
        </w:rPr>
        <w:t>seu quadro de pessoal empregados menores</w:t>
      </w:r>
      <w:proofErr w:type="gramEnd"/>
      <w:r w:rsidRPr="001D18C1">
        <w:rPr>
          <w:rFonts w:ascii="Arial Narrow" w:eastAsia="Calibri" w:hAnsi="Arial Narrow" w:cs="Times New Roman"/>
        </w:rPr>
        <w:t xml:space="preserve"> (nos termos do artigo 7 ,inciso XXXIII, da Constituição Federal e artigo 27, inciso V, da Lei Federal n.º8.666/93).</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9.7 As licitantes deverão apresentar as declarações supracitadas redigidas, preferencialmente, em papel timbrado da empresa ou que conste o carimbo padronizado do CNPJ, devidamente assinada pelo representante legal da licitante, podendo ser utilizado os modelos “G” e “H” sugeridos no Anexo IV do edital.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9.8 </w:t>
      </w:r>
      <w:r w:rsidRPr="001D18C1">
        <w:rPr>
          <w:rFonts w:ascii="Arial Narrow" w:eastAsia="Calibri" w:hAnsi="Arial Narrow" w:cs="Times New Roman"/>
          <w:u w:val="thick"/>
        </w:rPr>
        <w:t>Disposições Gerais</w:t>
      </w:r>
      <w:proofErr w:type="gramStart"/>
      <w:r w:rsidRPr="001D18C1">
        <w:rPr>
          <w:rFonts w:ascii="Arial Narrow" w:eastAsia="Calibri" w:hAnsi="Arial Narrow" w:cs="Times New Roman"/>
          <w:u w:val="thick"/>
        </w:rPr>
        <w:t xml:space="preserve">  </w:t>
      </w:r>
      <w:proofErr w:type="gramEnd"/>
      <w:r w:rsidRPr="001D18C1">
        <w:rPr>
          <w:rFonts w:ascii="Arial Narrow" w:eastAsia="Calibri" w:hAnsi="Arial Narrow" w:cs="Times New Roman"/>
          <w:u w:val="thick"/>
        </w:rPr>
        <w:t>de Habilitação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9.8.1. As certidões apresentadas pela licitante que não tragam sua validade expressa serão consideradas pelo Pregoeiro como válidas por 60 (sessenta) dias, contados da data de sua expedição.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9.8.2. Não serão aceitas as certidões ou certificados com data de validade vencida.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9.8.3. A licitante enquadrada como Microempreendedor Individual (MEI) que pretenda auferir os benefícios do tratamento diferenciado previstos na Lei Complementar n.º 123/06, estará dispensada da apresentação da Prova de inscrição no cadastro de contribuintes estadual ou municipal (inciso III, do subitem 9.2. do edital), do Balanço Patrimonial e Demonstrações Contábeis do Último Exercício Social (inciso </w:t>
      </w:r>
      <w:r w:rsidRPr="001D18C1">
        <w:rPr>
          <w:rFonts w:ascii="Arial Narrow" w:eastAsia="Calibri" w:hAnsi="Arial Narrow" w:cs="Times New Roman"/>
          <w:spacing w:val="-2"/>
        </w:rPr>
        <w:t xml:space="preserve">II, </w:t>
      </w:r>
      <w:r w:rsidRPr="001D18C1">
        <w:rPr>
          <w:rFonts w:ascii="Arial Narrow" w:eastAsia="Calibri" w:hAnsi="Arial Narrow" w:cs="Times New Roman"/>
        </w:rPr>
        <w:t>do subitem 9.4. do edital) e da Comprovação da boa situação financeira da licitante (inciso III e IV, do subitem 9.4. do edital).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      A apresentação do Certificado da Condição de Microempreendedor Individual - CCMEI supre as exigências de inscrição nos cadastros fiscais, na medida em que essas informações constam no próprio Certificado, conforme Resolução CGSIM n.º 16, de 17 de dezembro de 2009.</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9.8.4. A Microempresa (ME), Empresas de Pequeno Porte (EPP) e Microempreendedor Individual (MEI) deverão apresentar toda a documentação exigida para a habilitação, inclusive os documentos comprobatórios da regularidade fiscal e trabalhista, ainda que os mesmos veiculem restrições impeditivas à referida comprovação, sendo a confirmação dessa situação condicionada à posterior regularização da documentação. </w:t>
      </w:r>
      <w:r w:rsidRPr="001D18C1">
        <w:rPr>
          <w:rFonts w:ascii="Arial Narrow" w:eastAsia="Calibri" w:hAnsi="Arial Narrow" w:cs="Times New Roman"/>
          <w:i/>
        </w:rPr>
        <w:t>(Lei Complementar n.º 123 art. 43, § 1º, com redação dada pela Lei Complementar n.º 147/14)</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 Havendo alguma restrição</w:t>
      </w:r>
      <w:proofErr w:type="gramStart"/>
      <w:r w:rsidRPr="001D18C1">
        <w:rPr>
          <w:rFonts w:ascii="Arial Narrow" w:eastAsia="Calibri" w:hAnsi="Arial Narrow" w:cs="Times New Roman"/>
        </w:rPr>
        <w:t xml:space="preserve">  </w:t>
      </w:r>
      <w:proofErr w:type="gramEnd"/>
      <w:r w:rsidRPr="001D18C1">
        <w:rPr>
          <w:rFonts w:ascii="Arial Narrow" w:eastAsia="Calibri" w:hAnsi="Arial Narrow" w:cs="Times New Roman"/>
        </w:rPr>
        <w:t>na  comprovação  da  regularidade  fiscal  e  trabalhista,  será assegurado o prazo de 5 (cinco) dias úteis, cujo termo inicial corresponderá ao momento em que o proponente for declarado o vencedor do certame, prorrogável por igual período, a  pedido do interessado  e  a  critério  do  Município de  Coronel Sapucaia-MS,  para  a  regularização da documentação, pagamento ou parcelamento do débito e emissão de eventuais certidões negativas ou positivas com efeito de certidão negativa;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 A prorrogação do prazo para a regularização fiscal dependerá de requerimento, devidamente fundamentado, a ser dirigido ao Pregoeiro;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III. Entende-se por tempestivo o requerimento apresentado dentro dos 05 (cinco) dias úteis inicialmente concedidos;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IV. A não regularização da documentação no prazo previsto implicará decadência do direito à contratação, sem prejuízo das sanções cabíveis;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V. O prazo para normalização da regularidade fiscal de que trata o inciso I não se aplica aos documentos relativos à habilitação jurídica, à qualificação técnica e econômico financeira e ao cumprimento do disposto no artigo </w:t>
      </w:r>
      <w:proofErr w:type="gramStart"/>
      <w:r w:rsidRPr="001D18C1">
        <w:rPr>
          <w:rFonts w:ascii="Arial Narrow" w:eastAsia="Calibri" w:hAnsi="Arial Narrow" w:cs="Times New Roman"/>
        </w:rPr>
        <w:t>7</w:t>
      </w:r>
      <w:proofErr w:type="gramEnd"/>
      <w:r w:rsidRPr="001D18C1">
        <w:rPr>
          <w:rFonts w:ascii="Arial Narrow" w:eastAsia="Calibri" w:hAnsi="Arial Narrow" w:cs="Times New Roman"/>
        </w:rPr>
        <w:t xml:space="preserve">, inciso XXXIII, da Constituição Federal e artigo 27, inciso V, da Lei Federal n.º 8.666/93, bem como, para </w:t>
      </w:r>
      <w:r w:rsidRPr="001D18C1">
        <w:rPr>
          <w:rFonts w:ascii="Arial Narrow" w:eastAsia="Calibri" w:hAnsi="Arial Narrow" w:cs="Times New Roman"/>
        </w:rPr>
        <w:lastRenderedPageBreak/>
        <w:t>apresentação posterior de documento que, originalmente deveria constar do envelope de habilitação, mesmo com restrição.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9.8.5. A fim de verificar as condições de habilitação das licitantes, bem como eventual descumprimento das condições de participação previstas no item “</w:t>
      </w:r>
      <w:proofErr w:type="gramStart"/>
      <w:r w:rsidRPr="001D18C1">
        <w:rPr>
          <w:rFonts w:ascii="Arial Narrow" w:eastAsia="Calibri" w:hAnsi="Arial Narrow" w:cs="Times New Roman"/>
        </w:rPr>
        <w:t>3</w:t>
      </w:r>
      <w:proofErr w:type="gramEnd"/>
      <w:r w:rsidRPr="001D18C1">
        <w:rPr>
          <w:rFonts w:ascii="Arial Narrow" w:eastAsia="Calibri" w:hAnsi="Arial Narrow" w:cs="Times New Roman"/>
        </w:rPr>
        <w:t>.” deste edital, o Pregoeiro poderá consultar sítios oficiais de órgãos e entidades emissores de certidões, em especial os seguintes: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Cadastro Nacional de Empresas Inidôneas e Suspensas – CEIS, mantido pela Controladoria- Geral da União no endereço eletrônico: “</w:t>
      </w:r>
      <w:hyperlink r:id="rId10">
        <w:r w:rsidRPr="001D18C1">
          <w:rPr>
            <w:rFonts w:ascii="Arial Narrow" w:eastAsia="Calibri" w:hAnsi="Arial Narrow" w:cs="Times New Roman"/>
          </w:rPr>
          <w:t>www.portaldatransparencia.gov.br/ceis</w:t>
        </w:r>
      </w:hyperlink>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Cadastro Nacional de Condenações Cíveis por Atos de Improbidade Administrativa, mantido pelo Conselho Nacional de Justiça – CNJ, no endereço eletrônico </w:t>
      </w:r>
      <w:hyperlink w:history="1">
        <w:r w:rsidRPr="001D18C1">
          <w:rPr>
            <w:rFonts w:ascii="Arial Narrow" w:eastAsia="Calibri" w:hAnsi="Arial Narrow" w:cs="Times New Roman"/>
            <w:color w:val="0000FF"/>
            <w:u w:val="single"/>
          </w:rPr>
          <w:t>“http://www.cnj.jus.br/improbidade_adm/consultar_requerido.php</w:t>
        </w:r>
      </w:hyperlink>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Portal da Transparência do Governo Federal, no endereço eletrônico </w:t>
      </w:r>
      <w:hyperlink r:id="rId11">
        <w:r w:rsidRPr="001D18C1">
          <w:rPr>
            <w:rFonts w:ascii="Arial Narrow" w:eastAsia="Calibri" w:hAnsi="Arial Narrow" w:cs="Times New Roman"/>
          </w:rPr>
          <w:t>“http://www.portaldatransparencia.gov.br</w:t>
        </w:r>
      </w:hyperlink>
      <w:r w:rsidRPr="001D18C1">
        <w:rPr>
          <w:rFonts w:ascii="Arial Narrow" w:eastAsia="Calibri" w:hAnsi="Arial Narrow" w:cs="Times New Roman"/>
        </w:rPr>
        <w:t>”, para verificar o faturamento máximo permitido, condição para esse benefício da ME/EPP, conforme art. 3º da Lei Complementar n.º123/06;</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Portal do Empreendedor – MEI, no endereço eletrônico </w:t>
      </w:r>
      <w:hyperlink r:id="rId12">
        <w:r w:rsidRPr="001D18C1">
          <w:rPr>
            <w:rFonts w:ascii="Arial Narrow" w:eastAsia="Calibri" w:hAnsi="Arial Narrow" w:cs="Times New Roman"/>
          </w:rPr>
          <w:t>“http://www.portaldoempreendedor.gov.br/mei-microempreendedor-individual</w:t>
        </w:r>
      </w:hyperlink>
      <w:r w:rsidRPr="001D18C1">
        <w:rPr>
          <w:rFonts w:ascii="Arial Narrow" w:eastAsia="Calibri" w:hAnsi="Arial Narrow" w:cs="Times New Roman"/>
        </w:rPr>
        <w:t>”,</w:t>
      </w:r>
      <w:r w:rsidRPr="001D18C1">
        <w:rPr>
          <w:rFonts w:ascii="Arial Narrow" w:eastAsia="Calibri" w:hAnsi="Arial Narrow" w:cs="Times New Roman"/>
        </w:rPr>
        <w:tab/>
      </w:r>
      <w:r w:rsidRPr="001D18C1">
        <w:rPr>
          <w:rFonts w:ascii="Arial Narrow" w:eastAsia="Calibri" w:hAnsi="Arial Narrow" w:cs="Times New Roman"/>
          <w:spacing w:val="-1"/>
        </w:rPr>
        <w:t xml:space="preserve">para </w:t>
      </w:r>
      <w:r w:rsidRPr="001D18C1">
        <w:rPr>
          <w:rFonts w:ascii="Arial Narrow" w:eastAsia="Calibri" w:hAnsi="Arial Narrow" w:cs="Times New Roman"/>
        </w:rPr>
        <w:t>verificação da autenticidade da condição de Microempreendedor Individual (MEI).</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9.8.6. A consulta aos cadastros constitui meio legal de prova e serão realizadas em nome da licitante e também de eventual matriz ou filial e de seu sócio majoritário, por força do artigo 12 da Lei n.º 8.429/1992, que prevê, dentre as sanções impostas ao responsável pela prática de ato de improbidade administrativa, a proibição de contratar com o Poder Público, inclusive por intermédio de pessoa jurídica da qual seja sócio majoritário.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9.8.7. Constatada a existência de sanção, o Pregoeiro considerará a licitante inabilitada, por falta de condição de participação.</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 xml:space="preserve">10. </w:t>
      </w:r>
      <w:bookmarkStart w:id="10" w:name="_bookmark12"/>
      <w:bookmarkEnd w:id="10"/>
      <w:r w:rsidRPr="001D18C1">
        <w:rPr>
          <w:rFonts w:ascii="Arial Narrow" w:eastAsia="Calibri" w:hAnsi="Arial Narrow" w:cs="Times New Roman"/>
          <w:b/>
        </w:rPr>
        <w:t>DA ORDEM DOS TRABALHOS DA SESSÃO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10.1. A sessão pública será realizada no dia, hora e local previstos no subitem “2.1.” deste edital, dirigida pelo Pregoeiro, observados os procedimentos previstos neste edital e na legislação e terá a seguinte pauta:</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1</w:t>
      </w:r>
      <w:proofErr w:type="gramEnd"/>
      <w:r w:rsidRPr="001D18C1">
        <w:rPr>
          <w:rFonts w:ascii="Arial Narrow" w:eastAsia="Calibri" w:hAnsi="Arial Narrow" w:cs="Times New Roman"/>
        </w:rPr>
        <w:t xml:space="preserve">) Antes de ser aberta a sessão, os interessados, pessoalmente ou através de seus representantes, entregarão ao Pregoeiro as suas credenciais, que deverão ser apresentadas preferencialmente em papel timbrado da licitante, contendo o seu nome, número de inscrição no Cadastro de Pessoa Física-CPF e da Carteira de Identidade-RG, bem como a autorização para praticar os atos necessários e inerentes à representação durante o processo licitatório e vir assinadas e carimbadas pelo </w:t>
      </w:r>
      <w:proofErr w:type="spellStart"/>
      <w:r w:rsidRPr="001D18C1">
        <w:rPr>
          <w:rFonts w:ascii="Arial Narrow" w:eastAsia="Calibri" w:hAnsi="Arial Narrow" w:cs="Times New Roman"/>
        </w:rPr>
        <w:t>credenciante</w:t>
      </w:r>
      <w:proofErr w:type="spellEnd"/>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2</w:t>
      </w:r>
      <w:proofErr w:type="gramEnd"/>
      <w:r w:rsidRPr="001D18C1">
        <w:rPr>
          <w:rFonts w:ascii="Arial Narrow" w:eastAsia="Calibri" w:hAnsi="Arial Narrow" w:cs="Times New Roman"/>
        </w:rPr>
        <w:t xml:space="preserve">) O Pregoeiro e Equipe de Apoio irá identificar os representantes das licitantes, por meio da documentação para a Representação Legal exigida no item “4”. </w:t>
      </w:r>
      <w:proofErr w:type="gramStart"/>
      <w:r w:rsidRPr="001D18C1">
        <w:rPr>
          <w:rFonts w:ascii="Arial Narrow" w:eastAsia="Calibri" w:hAnsi="Arial Narrow" w:cs="Times New Roman"/>
        </w:rPr>
        <w:t>deste</w:t>
      </w:r>
      <w:proofErr w:type="gramEnd"/>
      <w:r w:rsidRPr="001D18C1">
        <w:rPr>
          <w:rFonts w:ascii="Arial Narrow" w:eastAsia="Calibri" w:hAnsi="Arial Narrow" w:cs="Times New Roman"/>
        </w:rPr>
        <w:t xml:space="preserve"> edital, verificando o credenciamento dos representantes, devendo o Pregoeiro motivar suas decisões quanto a esta fase, consignando-as em ata, principalmente nos casos em que se decidir pela irregularidade da representação;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3</w:t>
      </w:r>
      <w:proofErr w:type="gramEnd"/>
      <w:r w:rsidRPr="001D18C1">
        <w:rPr>
          <w:rFonts w:ascii="Arial Narrow" w:eastAsia="Calibri" w:hAnsi="Arial Narrow" w:cs="Times New Roman"/>
        </w:rPr>
        <w:t>) Recolher os Envelopes n.º  01  e  n.º  02  e  declarar  encerrado  o  prazo  de recebimento dos envelopes;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I. A partir deste momento nenhum outro será aceito e, em nenhuma hipótese, será concedido prazo para apresentação e complementação de documentos exigidos neste edital, nem admitida qualquer retificação ou </w:t>
      </w:r>
      <w:r w:rsidRPr="001D18C1">
        <w:rPr>
          <w:rFonts w:ascii="Arial Narrow" w:eastAsia="Calibri" w:hAnsi="Arial Narrow" w:cs="Times New Roman"/>
        </w:rPr>
        <w:lastRenderedPageBreak/>
        <w:t>modificação das condições ofertadas, bem como, não será permitido, sob qualquer argumento, a admissão de licitantes retardatárias, a não ser na condição de ouvinte.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 </w:t>
      </w:r>
      <w:proofErr w:type="gramStart"/>
      <w:r w:rsidRPr="001D18C1">
        <w:rPr>
          <w:rFonts w:ascii="Arial Narrow" w:eastAsia="Calibri" w:hAnsi="Arial Narrow" w:cs="Times New Roman"/>
        </w:rPr>
        <w:t>4</w:t>
      </w:r>
      <w:proofErr w:type="gramEnd"/>
      <w:r w:rsidRPr="001D18C1">
        <w:rPr>
          <w:rFonts w:ascii="Arial Narrow" w:eastAsia="Calibri" w:hAnsi="Arial Narrow" w:cs="Times New Roman"/>
        </w:rPr>
        <w:t xml:space="preserve">) Constatar a inviolabilidade dos envelopes e se estão em conformidade com as </w:t>
      </w:r>
      <w:r w:rsidRPr="001D18C1">
        <w:rPr>
          <w:rFonts w:ascii="Arial Narrow" w:eastAsia="Calibri" w:hAnsi="Arial Narrow" w:cs="Times New Roman"/>
          <w:spacing w:val="7"/>
        </w:rPr>
        <w:t xml:space="preserve">disposições </w:t>
      </w:r>
      <w:r w:rsidRPr="001D18C1">
        <w:rPr>
          <w:rFonts w:ascii="Arial Narrow" w:eastAsia="Calibri" w:hAnsi="Arial Narrow" w:cs="Times New Roman"/>
        </w:rPr>
        <w:t>deste edital;</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5</w:t>
      </w:r>
      <w:proofErr w:type="gramEnd"/>
      <w:r w:rsidRPr="001D18C1">
        <w:rPr>
          <w:rFonts w:ascii="Arial Narrow" w:eastAsia="Calibri" w:hAnsi="Arial Narrow" w:cs="Times New Roman"/>
        </w:rPr>
        <w:t>) Rubricar,nofecho,osEnvelopesn.º01e n.º02ecolocaràdisposiçãodosrepresentantes das licitantes, para exame e rubrica;</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6</w:t>
      </w:r>
      <w:proofErr w:type="gramEnd"/>
      <w:r w:rsidRPr="001D18C1">
        <w:rPr>
          <w:rFonts w:ascii="Arial Narrow" w:eastAsia="Calibri" w:hAnsi="Arial Narrow" w:cs="Times New Roman"/>
        </w:rPr>
        <w:t>) Abrir, retirar e rubricar o conteúdo do Envelope n.º01;</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7</w:t>
      </w:r>
      <w:proofErr w:type="gramEnd"/>
      <w:r w:rsidRPr="001D18C1">
        <w:rPr>
          <w:rFonts w:ascii="Arial Narrow" w:eastAsia="Calibri" w:hAnsi="Arial Narrow" w:cs="Times New Roman"/>
        </w:rPr>
        <w:t>) O Pregoeiro examinará as Propostas de Preços, verificado o atendimento de todas as especificações e condições formais e materiais estabelecidos neste edital, devendo ser desclassificadas, de plano, as que estiverem em desacordo;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8</w:t>
      </w:r>
      <w:proofErr w:type="gramEnd"/>
      <w:r w:rsidRPr="001D18C1">
        <w:rPr>
          <w:rFonts w:ascii="Arial Narrow" w:eastAsia="Calibri" w:hAnsi="Arial Narrow" w:cs="Times New Roman"/>
        </w:rPr>
        <w:t>) Após proceder a verificação do preenchimento do requisito acima, o Pregoeiro selecionará as propostas para a fase de lances, observando os seguintes critérios: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 Seleção da proposta de menor preço e das demais propostas, na ordem crescente, para que os representantes legais das licitantes participem da etapa de lances verbais; 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 Se houver número excessivo de participantes, o Pregoeiro, tendo por base a proposta de menor preço, selecionará as demais com preços de até 10% (dez por cento) superiores àquela, garantindo-se sempre ao final, o número mínimo de 03 (três) participantes, quaisquer que sejam o valor ofertado, para que os representantes legais das licitantes participem da etapa de lances verbais.</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a.</w:t>
      </w:r>
      <w:proofErr w:type="gramEnd"/>
      <w:r w:rsidRPr="001D18C1">
        <w:rPr>
          <w:rFonts w:ascii="Arial Narrow" w:eastAsia="Calibri" w:hAnsi="Arial Narrow" w:cs="Times New Roman"/>
        </w:rPr>
        <w:t xml:space="preserve"> No caso de empate nos preços, serão admitidas todas as propostas empatadas, independentemente do número de licitantes;</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b.</w:t>
      </w:r>
      <w:proofErr w:type="gramEnd"/>
      <w:r w:rsidRPr="001D18C1">
        <w:rPr>
          <w:rFonts w:ascii="Arial Narrow" w:eastAsia="Calibri" w:hAnsi="Arial Narrow" w:cs="Times New Roman"/>
        </w:rPr>
        <w:t xml:space="preserve"> Havendo empate entre 02 (duas) ou mais propostas selecionadas para a fase de lances, realizar-se-á o sorteio para definir a ordem da apresentação dos lances;</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c.</w:t>
      </w:r>
      <w:proofErr w:type="gramEnd"/>
      <w:r w:rsidRPr="001D18C1">
        <w:rPr>
          <w:rFonts w:ascii="Arial Narrow" w:eastAsia="Calibri" w:hAnsi="Arial Narrow" w:cs="Times New Roman"/>
        </w:rPr>
        <w:t xml:space="preserve"> O Pregoeiro convocará as licitantes selecionadas conforme estabelecido </w:t>
      </w:r>
      <w:r w:rsidRPr="001D18C1">
        <w:rPr>
          <w:rFonts w:ascii="Arial Narrow" w:eastAsia="Calibri" w:hAnsi="Arial Narrow" w:cs="Times New Roman"/>
          <w:spacing w:val="2"/>
        </w:rPr>
        <w:t xml:space="preserve">na </w:t>
      </w:r>
      <w:r w:rsidRPr="001D18C1">
        <w:rPr>
          <w:rFonts w:ascii="Arial Narrow" w:eastAsia="Calibri" w:hAnsi="Arial Narrow" w:cs="Times New Roman"/>
        </w:rPr>
        <w:t>alínea  anterior para a apresentação de lances verbais, de forma sucessiva, de valores distintos e decrescentes, iniciando- a partir do autor da proposta de maior preço e os demais em ordem decrescente de valor, decidindo-se por meio de sorteio no caso de empate de preços;</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d.</w:t>
      </w:r>
      <w:proofErr w:type="gramEnd"/>
      <w:r w:rsidRPr="001D18C1">
        <w:rPr>
          <w:rFonts w:ascii="Arial Narrow" w:eastAsia="Calibri" w:hAnsi="Arial Narrow" w:cs="Times New Roman"/>
        </w:rPr>
        <w:t xml:space="preserve">  A fase de lances obedecerá a sequência numérica; </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e</w:t>
      </w:r>
      <w:proofErr w:type="gramEnd"/>
      <w:r w:rsidRPr="001D18C1">
        <w:rPr>
          <w:rFonts w:ascii="Arial Narrow" w:eastAsia="Calibri" w:hAnsi="Arial Narrow" w:cs="Times New Roman"/>
        </w:rPr>
        <w:t>. Os lances verbais destinam-se a cobrir o lance do primeiro classificado, ou seja, tem de ser, obrigatoriamente, inferior a este, não sendo aceitos lances para igualar valores;</w:t>
      </w:r>
    </w:p>
    <w:p w:rsidR="001D18C1" w:rsidRPr="001D18C1" w:rsidRDefault="001D18C1" w:rsidP="001D18C1">
      <w:pPr>
        <w:tabs>
          <w:tab w:val="left" w:pos="1344"/>
        </w:tabs>
        <w:ind w:hanging="10"/>
        <w:jc w:val="both"/>
        <w:rPr>
          <w:rFonts w:ascii="Arial Narrow" w:eastAsia="Calibri" w:hAnsi="Arial Narrow" w:cs="Times New Roman"/>
        </w:rPr>
      </w:pPr>
      <w:proofErr w:type="gramStart"/>
      <w:r w:rsidRPr="001D18C1">
        <w:rPr>
          <w:rFonts w:ascii="Arial Narrow" w:eastAsia="Calibri" w:hAnsi="Arial Narrow" w:cs="Times New Roman"/>
        </w:rPr>
        <w:t>f.</w:t>
      </w:r>
      <w:proofErr w:type="gramEnd"/>
      <w:r w:rsidRPr="001D18C1">
        <w:rPr>
          <w:rFonts w:ascii="Arial Narrow" w:eastAsia="Calibri" w:hAnsi="Arial Narrow" w:cs="Times New Roman"/>
        </w:rPr>
        <w:t xml:space="preserve"> O valor mínimo admitido para redução entre os lances será estabelecido pelo Pregoeiro, na própria sessão de lances, em comum acordo com as licitantes aptas a formularem os lances;</w:t>
      </w:r>
    </w:p>
    <w:p w:rsidR="001D18C1" w:rsidRPr="001D18C1" w:rsidRDefault="001D18C1" w:rsidP="001D18C1">
      <w:pPr>
        <w:ind w:right="141"/>
        <w:jc w:val="both"/>
        <w:rPr>
          <w:rFonts w:ascii="Arial Narrow" w:eastAsia="Calibri" w:hAnsi="Arial Narrow" w:cs="Times New Roman"/>
        </w:rPr>
      </w:pPr>
      <w:proofErr w:type="gramStart"/>
      <w:r w:rsidRPr="001D18C1">
        <w:rPr>
          <w:rFonts w:ascii="Arial Narrow" w:eastAsia="Calibri" w:hAnsi="Arial Narrow" w:cs="Times New Roman"/>
        </w:rPr>
        <w:t>g.</w:t>
      </w:r>
      <w:proofErr w:type="gramEnd"/>
      <w:r w:rsidRPr="001D18C1">
        <w:rPr>
          <w:rFonts w:ascii="Arial Narrow" w:eastAsia="Calibri" w:hAnsi="Arial Narrow" w:cs="Times New Roman"/>
        </w:rPr>
        <w:t xml:space="preserve"> Somente serão aceitos lances cujo valor for inferior ao último lance que tenha sido anteriormente apregoado;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h.</w:t>
      </w:r>
      <w:proofErr w:type="gramEnd"/>
      <w:r w:rsidRPr="001D18C1">
        <w:rPr>
          <w:rFonts w:ascii="Arial Narrow" w:eastAsia="Calibri" w:hAnsi="Arial Narrow" w:cs="Times New Roman"/>
        </w:rPr>
        <w:t xml:space="preserve"> Se, não for possível a obtenção do número mínimo de 03 (três) proponentes, seja por desinteresse do mercado, seja por desclassificação de propostas, o certame transcorrerá normalmente com dois licitantes na fase de lances;</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lastRenderedPageBreak/>
        <w:t>i</w:t>
      </w:r>
      <w:proofErr w:type="gramEnd"/>
      <w:r w:rsidRPr="001D18C1">
        <w:rPr>
          <w:rFonts w:ascii="Arial Narrow" w:eastAsia="Calibri" w:hAnsi="Arial Narrow" w:cs="Times New Roman"/>
        </w:rPr>
        <w:t xml:space="preserve">. Caso haja o comparecimento de 01 (um) único interessado ou uma só proposta admitida, o Pregoeiro dará continuidade ao procedimento, com a realização da fase de ofertas verbais, aplicando os dispositivos deste edital concernentes </w:t>
      </w:r>
      <w:proofErr w:type="gramStart"/>
      <w:r w:rsidRPr="001D18C1">
        <w:rPr>
          <w:rFonts w:ascii="Arial Narrow" w:eastAsia="Calibri" w:hAnsi="Arial Narrow" w:cs="Times New Roman"/>
        </w:rPr>
        <w:t>a</w:t>
      </w:r>
      <w:proofErr w:type="gramEnd"/>
      <w:r w:rsidRPr="001D18C1">
        <w:rPr>
          <w:rFonts w:ascii="Arial Narrow" w:eastAsia="Calibri" w:hAnsi="Arial Narrow" w:cs="Times New Roman"/>
        </w:rPr>
        <w:t xml:space="preserve"> aceitabilidade da proposta, à habilitação, à negociação e a adjudicação;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j</w:t>
      </w:r>
      <w:proofErr w:type="gramEnd"/>
      <w:r w:rsidRPr="001D18C1">
        <w:rPr>
          <w:rFonts w:ascii="Arial Narrow" w:eastAsia="Calibri" w:hAnsi="Arial Narrow" w:cs="Times New Roman"/>
        </w:rPr>
        <w:t>. A formulação de lances não é obrigatória. A desistência em apresentar lance verbal, quando convocado pelo Pregoeiro, implicará a exclusão da licitante da etapa de lances verbais e na manutenção do último preço apresentado pela licitante, para efeito de ordenação das propostas;</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k</w:t>
      </w:r>
      <w:proofErr w:type="gramEnd"/>
      <w:r w:rsidRPr="001D18C1">
        <w:rPr>
          <w:rFonts w:ascii="Arial Narrow" w:eastAsia="Calibri" w:hAnsi="Arial Narrow" w:cs="Times New Roman"/>
        </w:rPr>
        <w:t>. Quando convidado a ofertar seu lance, o representante da licitante poderá requerer tempo para analisar seus custos ou para consultar terceiros, podendo, para tanto, valer- se de aparelho eletrônico;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l.</w:t>
      </w:r>
      <w:proofErr w:type="gramEnd"/>
      <w:r w:rsidRPr="001D18C1">
        <w:rPr>
          <w:rFonts w:ascii="Arial Narrow" w:eastAsia="Calibri" w:hAnsi="Arial Narrow" w:cs="Times New Roman"/>
        </w:rPr>
        <w:t xml:space="preserve"> Não poderá haver desistência dos lances ofertados no Pregão, sujeitando-se a proponente desistente às penalidades cabíveis, constantes no art. 7º da Lei Federal n.º 10.520/02;</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m.</w:t>
      </w:r>
      <w:proofErr w:type="gramEnd"/>
      <w:r w:rsidRPr="001D18C1">
        <w:rPr>
          <w:rFonts w:ascii="Arial Narrow" w:eastAsia="Calibri" w:hAnsi="Arial Narrow" w:cs="Times New Roman"/>
        </w:rPr>
        <w:t xml:space="preserve"> Caso não se realizem lances verbais, será verificada a conformidade entre a proposta escrita de menor preço e o valor estimado para o cumprimento do objeto do certame;</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n.</w:t>
      </w:r>
      <w:proofErr w:type="gramEnd"/>
      <w:r w:rsidRPr="001D18C1">
        <w:rPr>
          <w:rFonts w:ascii="Arial Narrow" w:eastAsia="Calibri" w:hAnsi="Arial Narrow" w:cs="Times New Roman"/>
        </w:rPr>
        <w:t xml:space="preserve"> O Pregoeiro poderá fixar em até 15 (quinze) minutos o tempo máximo para os lances verbais, devendo avisar às licitantes quando decidir pela última rodada de lances que poderá, inclusive, ocorrer antes do exaurimento do tempo máximo anteriormente estipulado;</w:t>
      </w:r>
    </w:p>
    <w:p w:rsidR="001D18C1" w:rsidRPr="001D18C1" w:rsidRDefault="001D18C1" w:rsidP="001D18C1">
      <w:pPr>
        <w:ind w:right="142"/>
        <w:jc w:val="both"/>
        <w:rPr>
          <w:rFonts w:ascii="Arial Narrow" w:eastAsia="Calibri" w:hAnsi="Arial Narrow" w:cs="Times New Roman"/>
        </w:rPr>
      </w:pPr>
      <w:proofErr w:type="gramStart"/>
      <w:r w:rsidRPr="001D18C1">
        <w:rPr>
          <w:rFonts w:ascii="Arial Narrow" w:eastAsia="Calibri" w:hAnsi="Arial Narrow" w:cs="Times New Roman"/>
        </w:rPr>
        <w:t>o</w:t>
      </w:r>
      <w:proofErr w:type="gramEnd"/>
      <w:r w:rsidRPr="001D18C1">
        <w:rPr>
          <w:rFonts w:ascii="Arial Narrow" w:eastAsia="Calibri" w:hAnsi="Arial Narrow" w:cs="Times New Roman"/>
        </w:rPr>
        <w:t>. Durante a etapa de lances verbais, o Pregoeiro monitorará os preços ofertados, de modo a desclassificar propostas inexequíveis ou com preço excessivo;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p.</w:t>
      </w:r>
      <w:proofErr w:type="gramEnd"/>
      <w:r w:rsidRPr="001D18C1">
        <w:rPr>
          <w:rFonts w:ascii="Arial Narrow" w:eastAsia="Calibri" w:hAnsi="Arial Narrow" w:cs="Times New Roman"/>
        </w:rPr>
        <w:t xml:space="preserve"> O representante da licitante que se retirar antes do término da sessão deixando de  assinar a ata, considerar-se-á que tenha renunciado ao direito de oferecer lances e recorrer dos atos do Pregoeiro;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q.</w:t>
      </w:r>
      <w:proofErr w:type="gramEnd"/>
      <w:r w:rsidRPr="001D18C1">
        <w:rPr>
          <w:rFonts w:ascii="Arial Narrow" w:eastAsia="Calibri" w:hAnsi="Arial Narrow" w:cs="Times New Roman"/>
        </w:rPr>
        <w:t xml:space="preserve"> A etapa de lances será considerada encerrada quando todos os participantes declinarem da formulação de lances;</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9</w:t>
      </w:r>
      <w:proofErr w:type="gramEnd"/>
      <w:r w:rsidRPr="001D18C1">
        <w:rPr>
          <w:rFonts w:ascii="Arial Narrow" w:eastAsia="Calibri" w:hAnsi="Arial Narrow" w:cs="Times New Roman"/>
        </w:rPr>
        <w:t>) Declarada encerrada a etapa competitiva e ordenadas as propostas, o Pregoeiro examinará a aceitabilidade da primeira classificada, quanto ao objeto e valor, decidindo motivadamente a esse respeito;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10)</w:t>
      </w:r>
      <w:proofErr w:type="gramEnd"/>
      <w:r w:rsidRPr="001D18C1">
        <w:rPr>
          <w:rFonts w:ascii="Arial Narrow" w:eastAsia="Calibri" w:hAnsi="Arial Narrow" w:cs="Times New Roman"/>
        </w:rPr>
        <w:t xml:space="preserve"> Após cumpridas as exigências previstas e sendo a proposta e a amostra da primeira classificada aceita, o Pregoeiro dará por encerrada a fase competitiva e procederá a abertura do envelope contendo os documentos de habilitação da licitante que apresentou o melhor lance, para verificação do atendimento às condições </w:t>
      </w:r>
      <w:proofErr w:type="spellStart"/>
      <w:r w:rsidRPr="001D18C1">
        <w:rPr>
          <w:rFonts w:ascii="Arial Narrow" w:eastAsia="Calibri" w:hAnsi="Arial Narrow" w:cs="Times New Roman"/>
        </w:rPr>
        <w:t>habilitatórias</w:t>
      </w:r>
      <w:proofErr w:type="spellEnd"/>
      <w:r w:rsidRPr="001D18C1">
        <w:rPr>
          <w:rFonts w:ascii="Arial Narrow" w:eastAsia="Calibri" w:hAnsi="Arial Narrow" w:cs="Times New Roman"/>
        </w:rPr>
        <w:t xml:space="preserve"> fixadas no edital;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   A habilitação far-se-á com a verificação de que a licitante está em situação regular com suas obrigações, sendo que esta comprovação será feita com base na documentação apresentada pela licitante, que atendendo as exigências estipuladas será considerada habilitada para o certame licitatório;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 As licitantes que apresentarem documentos em desacordo com as estipulações do edital ou não lograrem provar sua regularidade serão inabilitadas;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III. A falta de quaisquer documentos exigidos ou suas apresentações com vícios insanáveis ou em desconformidade com o edital e seus anexos, implicará na inabilitação da licitante;</w:t>
      </w:r>
    </w:p>
    <w:p w:rsidR="001D18C1" w:rsidRPr="001D18C1" w:rsidRDefault="001D18C1" w:rsidP="001D18C1">
      <w:pPr>
        <w:ind w:right="-203"/>
        <w:jc w:val="both"/>
        <w:rPr>
          <w:rFonts w:ascii="Arial Narrow" w:eastAsia="Calibri" w:hAnsi="Arial Narrow" w:cs="Times New Roman"/>
        </w:rPr>
      </w:pPr>
      <w:r w:rsidRPr="001D18C1">
        <w:rPr>
          <w:rFonts w:ascii="Arial Narrow" w:eastAsia="Calibri" w:hAnsi="Arial Narrow" w:cs="Times New Roman"/>
        </w:rPr>
        <w:t xml:space="preserve">IV. O Pregoeiro, observando o motivo do desatendimento das exigências </w:t>
      </w:r>
      <w:proofErr w:type="spellStart"/>
      <w:r w:rsidRPr="001D18C1">
        <w:rPr>
          <w:rFonts w:ascii="Arial Narrow" w:eastAsia="Calibri" w:hAnsi="Arial Narrow" w:cs="Times New Roman"/>
        </w:rPr>
        <w:t>habilitatórias</w:t>
      </w:r>
      <w:proofErr w:type="spellEnd"/>
      <w:r w:rsidRPr="001D18C1">
        <w:rPr>
          <w:rFonts w:ascii="Arial Narrow" w:eastAsia="Calibri" w:hAnsi="Arial Narrow" w:cs="Times New Roman"/>
        </w:rPr>
        <w:t>, aplicará as penalidades previstas no art. 7º da Lei Federal n.º 10.520/02;</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 xml:space="preserve">V. Se a licitante desatender às exigências </w:t>
      </w:r>
      <w:proofErr w:type="spellStart"/>
      <w:r w:rsidRPr="001D18C1">
        <w:rPr>
          <w:rFonts w:ascii="Arial Narrow" w:eastAsia="Calibri" w:hAnsi="Arial Narrow" w:cs="Times New Roman"/>
        </w:rPr>
        <w:t>habilitatórias</w:t>
      </w:r>
      <w:proofErr w:type="spellEnd"/>
      <w:r w:rsidRPr="001D18C1">
        <w:rPr>
          <w:rFonts w:ascii="Arial Narrow" w:eastAsia="Calibri" w:hAnsi="Arial Narrow" w:cs="Times New Roman"/>
        </w:rPr>
        <w:t>, o Pregoeiro examinará a proposta ou o lance subsequente, verificando a sua compatibilidade e a habilitação do participante, na ordem de classificação, e assim sucessivamente, até a apuração de uma proposta ou lance que atenda o edital;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VI. Constatando através da diligência o não atendimento ao estabelecido, o Pregoeiro considerará a proponente inabilitada e prosseguirá a sessão.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11)</w:t>
      </w:r>
      <w:proofErr w:type="gramEnd"/>
      <w:r w:rsidRPr="001D18C1">
        <w:rPr>
          <w:rFonts w:ascii="Arial Narrow" w:eastAsia="Calibri" w:hAnsi="Arial Narrow" w:cs="Times New Roman"/>
        </w:rPr>
        <w:t xml:space="preserve"> Declarar o resultado do julgamento e indagar aos presentes se têm manifestações, protestos ou impugnações que entenderem cabíveis;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 Existindo, serão todas as manifestações registradas, podendo ser apreciados e decididos de imediato, salvo envolverem aspectos que exijam análise mais apurada;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 Uma vez proclamado o vencedor da licitação, o Pregoeiro poderá ainda nessa etapa negociar com este, melhores condições para o cumprimento do objeto, inclusive quanto aos preços. Em caso de resultado positivo na negociação, os novos valores ajustados serão consignados na ata da sessão e passarão a compor a proposta.</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12)</w:t>
      </w:r>
      <w:proofErr w:type="gramEnd"/>
      <w:r w:rsidRPr="001D18C1">
        <w:rPr>
          <w:rFonts w:ascii="Arial Narrow" w:eastAsia="Calibri" w:hAnsi="Arial Narrow" w:cs="Times New Roman"/>
        </w:rPr>
        <w:t xml:space="preserve"> Declarada a vencedora, qualquer licitante poderá manifestar imediata e motivadamente a intenção de recorrer, quando lhe será concedido o prazo de 03 (três) dias para apresentação das razões do recurso, que serão formalizados conforme condições estabelecidas no presente edital, ficando os demais licitantes desde logo intimados para apresentar contrarrazões em igual número de dias, que começarão a correr do término do prazo do Recorrente;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 O Pregoeiro indeferirá liminarmente recursos intempestivos, imotivados ou propostos por quem não tem poderes, negando-lhes, deste modo, processamento, devendo tal decisão, com seu fundamento, ser consignada em ata;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 A falta de manifestação imediata e motivada do licitante importará a decadência do direito de recurso e a adjudicação do objeto da licitação pelo Pregoeiro ao vencedor.</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III. O acolhimento de recurso importará a invalidação apenas dos atos insuscetíveis de aproveitamento.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13)</w:t>
      </w:r>
      <w:proofErr w:type="gramEnd"/>
      <w:r w:rsidRPr="001D18C1">
        <w:rPr>
          <w:rFonts w:ascii="Arial Narrow" w:eastAsia="Calibri" w:hAnsi="Arial Narrow" w:cs="Times New Roman"/>
        </w:rPr>
        <w:t xml:space="preserve"> Obedecidas todas as exigências do edital, decididos os recursos, o Pregoeiro fará a adjudicação do objeto da licitação a licitante vencedora, publicará o resultado e encaminhará o processo para homologação.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14)</w:t>
      </w:r>
      <w:proofErr w:type="gramEnd"/>
      <w:r w:rsidRPr="001D18C1">
        <w:rPr>
          <w:rFonts w:ascii="Arial Narrow" w:eastAsia="Calibri" w:hAnsi="Arial Narrow" w:cs="Times New Roman"/>
        </w:rPr>
        <w:t xml:space="preserve"> A sessão do Pregão se encerrará com a leitura da ata e a consequente assinatura pelo Pregoeiro e por todos os licitantes presentes.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14.1.1. Após a fase de habilitação, será assegurada às licitantes que desejarem, vista de todas as propostas e documentação de habilitação.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14.1.2. Uma vez abertos os envelopes de proposta, não caberá desistência, salvo por motivo justo decorrente de fato superveniente e aceito pelo Pregoeiro.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14.1.3. Da reunião, lavrar-se-á ata circunstanciada, na qual serão registradas as ocorrências relevantes, devendo a mesma, ao final, ser assinada pelo Pregoeiro e as licitantes presentes, ressaltando-se que poderá constar à assinatura da equipe de apoio, sendo-lhes facultado esse direito.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14.1.4. O Pregoeiro poderá utilizar da prerrogativa prevista no § 3º do art. 48 da Lei Federal n.º 8.666/93, observado, neste caso, o prazo de 08 (oito) dias úteis para apresentação de novas propostas.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14.1.5. A adjudicação imediata do objeto ao vencedor somente será feita pelo Pregoeiro se não houver manifestações recursais.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14.1.6. A adjudicação do objeto à licitante vencedora não produz o efeito liberatório das demais licitantes classificadas, que somente se desvincularão e terão sua documentação </w:t>
      </w:r>
      <w:proofErr w:type="spellStart"/>
      <w:r w:rsidRPr="001D18C1">
        <w:rPr>
          <w:rFonts w:ascii="Arial Narrow" w:eastAsia="Calibri" w:hAnsi="Arial Narrow" w:cs="Times New Roman"/>
        </w:rPr>
        <w:t>habilitatórias</w:t>
      </w:r>
      <w:proofErr w:type="spellEnd"/>
      <w:r w:rsidRPr="001D18C1">
        <w:rPr>
          <w:rFonts w:ascii="Arial Narrow" w:eastAsia="Calibri" w:hAnsi="Arial Narrow" w:cs="Times New Roman"/>
        </w:rPr>
        <w:t xml:space="preserve"> devolvida após a assinatura do contrato pelo adjudicatário.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14.1.7. Os envelopes contendo os documentos de habilitação permanecerão fechados, em poder do Pregoeiro. Após a publicação do extrato do Contrato, as licitantes não classificadas terão o prazo de 15 (quinze) dias para retirá-los no Departamento de Licitação, na Prefeitura Municipal, sito à </w:t>
      </w:r>
      <w:proofErr w:type="spellStart"/>
      <w:r w:rsidRPr="001D18C1">
        <w:rPr>
          <w:rFonts w:ascii="Arial Narrow" w:eastAsia="Calibri" w:hAnsi="Arial Narrow" w:cs="Times New Roman"/>
        </w:rPr>
        <w:t>Av</w:t>
      </w:r>
      <w:proofErr w:type="spellEnd"/>
      <w:r w:rsidRPr="001D18C1">
        <w:rPr>
          <w:rFonts w:ascii="Arial Narrow" w:eastAsia="Calibri" w:hAnsi="Arial Narrow" w:cs="Times New Roman"/>
        </w:rPr>
        <w:t xml:space="preserve"> Abílio </w:t>
      </w:r>
      <w:proofErr w:type="spellStart"/>
      <w:r w:rsidRPr="001D18C1">
        <w:rPr>
          <w:rFonts w:ascii="Arial Narrow" w:eastAsia="Calibri" w:hAnsi="Arial Narrow" w:cs="Times New Roman"/>
        </w:rPr>
        <w:t>Espídola</w:t>
      </w:r>
      <w:proofErr w:type="spellEnd"/>
      <w:r w:rsidRPr="001D18C1">
        <w:rPr>
          <w:rFonts w:ascii="Arial Narrow" w:eastAsia="Calibri" w:hAnsi="Arial Narrow" w:cs="Times New Roman"/>
        </w:rPr>
        <w:t xml:space="preserve"> Sobrinho, n.º 570, na cidade de Coronel Sapucaia-MS. Decorrido este prazo, os documentos que não forem retirados serão inutilizados.</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11.</w:t>
      </w:r>
      <w:bookmarkStart w:id="11" w:name="_bookmark13"/>
      <w:bookmarkEnd w:id="11"/>
      <w:r w:rsidRPr="001D18C1">
        <w:rPr>
          <w:rFonts w:ascii="Arial Narrow" w:eastAsia="Calibri" w:hAnsi="Arial Narrow" w:cs="Times New Roman"/>
          <w:b/>
        </w:rPr>
        <w:t xml:space="preserve"> DO CRITÉRIO DE JULGAMENTO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11.1. No julgamento observar-se-á o disposto no artigo 4º, inciso X da Lei n.º 10.520/02.</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11.2. O Pregoeiro considerará vencedora a proposta de “MENOR PREÇO” POR ITEM.</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11.3. Serão desclassificadas as propostas que estejam em desacordo com os requisitos estabelecidos no presente edital e seus anexos, que deixem de atender às exigências nele contidas, que se oponham a quaisquer dispositivos legais vigentes, que consignem preços excessivos ou manifestamente inexequíveis, preço global ou unitário simbólico, irrisórios ou de valor zero, e ainda, as que apresentem irregularidades insanáveis.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11.4. Não se considerará qualquer oferta de vantagem não prevista no objeto deste edital e seus anexos ou baseada nas ofertas das demais licitantes.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11.5. Somente haverá empate no caso das propostas iniciais escritas.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11.6. Quando todas as propostas forem desclassificadas, o Pregoeiro dará por encerrado o certame, lavrando-se ata a respeito.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11.7. Serão aplicadas a Microempresa (ME), Empresas de Pequeno Porte (EPP) e Microempreendedor Individual (MEI), quando do julgamento e classificação das Propostas de Preços, os critérios e benefícios dispostos na Lei Complementar n.º 123/06 e alterações.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11.8. No caso do Grupo A (Quantidade para livre concorrência), com base na classificação das propostas, o Pregoeiro verificará se existe ao menos uma licitante enquadrada como Microempresa (ME), Empresas de Pequeno Porte (EPP) e Microempreendedor Individual (MEI), para qual será assegurado tratamento jurídico diferenciado.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   Por força da Lei Complementar n.º 123/06, será considerado “empate”, quando, ao final da</w:t>
      </w:r>
      <w:proofErr w:type="gramStart"/>
      <w:r w:rsidRPr="001D18C1">
        <w:rPr>
          <w:rFonts w:ascii="Arial Narrow" w:eastAsia="Calibri" w:hAnsi="Arial Narrow" w:cs="Times New Roman"/>
        </w:rPr>
        <w:t xml:space="preserve">   </w:t>
      </w:r>
      <w:proofErr w:type="gramEnd"/>
      <w:r w:rsidRPr="001D18C1">
        <w:rPr>
          <w:rFonts w:ascii="Arial Narrow" w:eastAsia="Calibri" w:hAnsi="Arial Narrow" w:cs="Times New Roman"/>
        </w:rPr>
        <w:t>etapa de lances, a licitante que esteja competindo na condição de Microempresa (ME), Empresas de Pequeno Porte (EPP) e Microempreendedor Individual (MEI) tenha apresentado seu último lance com valor até 5% (cinco por cento) acima do lance mais bem classificado de uma empresa não enquadrada, hipótese em que serão utilizados os seguintes procedimentos: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a) A Microempresa (ME), Empresas de Pequeno Porte (EPP) e Microempreendedor Individual (MEI) que tenha apresentado o lance com menor preço será comunicada pelo Pregoeiro para que apresente, caso queira, lance inferior ao mais bem classificado, no prazo máximo de </w:t>
      </w:r>
      <w:proofErr w:type="gramStart"/>
      <w:r w:rsidRPr="001D18C1">
        <w:rPr>
          <w:rFonts w:ascii="Arial Narrow" w:eastAsia="Calibri" w:hAnsi="Arial Narrow" w:cs="Times New Roman"/>
        </w:rPr>
        <w:t>5</w:t>
      </w:r>
      <w:proofErr w:type="gramEnd"/>
      <w:r w:rsidRPr="001D18C1">
        <w:rPr>
          <w:rFonts w:ascii="Arial Narrow" w:eastAsia="Calibri" w:hAnsi="Arial Narrow" w:cs="Times New Roman"/>
        </w:rPr>
        <w:t xml:space="preserve"> (cinco)minutos;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b) Haverá a preclusão do direito caso a Microempresa (ME), Empresas de Pequeno Porte (EPP) e Microempreendedor Individual (MEI) manifeste desinteresse em reduzir o valor do lance, ou não o apresente no prazo estabelecido no inciso anterior, ou não esteja presente na sessão pública;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 Uma vez que a Microempresa (ME), Empresas de Pequeno Porte (EPP) e Microempreendedor Individual (MEI) apresente lance de valor inferior, será classificada em primeiro lugar e declarada vencedora;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d) Não ocorrendo a contratação de Microempresa (ME), Empresas de Pequeno Porte (EPP) e Microempreendedor Individual (MEI</w:t>
      </w:r>
      <w:proofErr w:type="gramStart"/>
      <w:r w:rsidRPr="001D18C1">
        <w:rPr>
          <w:rFonts w:ascii="Arial Narrow" w:eastAsia="Calibri" w:hAnsi="Arial Narrow" w:cs="Times New Roman"/>
        </w:rPr>
        <w:t>)</w:t>
      </w:r>
      <w:proofErr w:type="gramEnd"/>
      <w:r w:rsidRPr="001D18C1">
        <w:rPr>
          <w:rFonts w:ascii="Arial Narrow" w:eastAsia="Calibri" w:hAnsi="Arial Narrow" w:cs="Times New Roman"/>
        </w:rPr>
        <w:tab/>
        <w:t>na forma anterior, serão convocadas as remanescentes que porventura se situem no intervalo de 5% (cinco por cento) na ordem classificatória, para o exercício do mesmo direito;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e) Caso haja equivalência entre os valores apresentados pela Microempresa (ME), Empresas de Pequeno Porte (EPP) e Microempreendedor Individual (MEI) que estejam empatadas, realizar-se-á sorteio para que se identifique aquela que primeiro poderá apresentar melhor oferta. Contudo, só será dada a oportunidade de apresentar nova proposta às demais Microempresa (ME), Empresas de Pequeno Porte (EPP) e Microempreendedor Individual (MEI) com preços equivalentes, no caso de desistência da contemplada no sorteio, a exemplo do inciso anterior;</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f) Caso restem classificadas em 1º lugar mais de </w:t>
      </w:r>
      <w:r w:rsidRPr="001D18C1">
        <w:rPr>
          <w:rFonts w:ascii="Arial Narrow" w:eastAsia="Calibri" w:hAnsi="Arial Narrow" w:cs="Times New Roman"/>
          <w:spacing w:val="-3"/>
        </w:rPr>
        <w:t xml:space="preserve">uma </w:t>
      </w:r>
      <w:r w:rsidRPr="001D18C1">
        <w:rPr>
          <w:rFonts w:ascii="Arial Narrow" w:eastAsia="Calibri" w:hAnsi="Arial Narrow" w:cs="Times New Roman"/>
        </w:rPr>
        <w:t>proposta com valores nominais idênticos, e uma delas for Microempresa (ME), Empresas de Pequeno Porte (EPP) e Microempreendedor Individual (MEI), o desempate se dará com o tratamento favorecido à Microempresa (ME), Empresas de Pequeno Porte (EPP) e Microempreendedor Individual (MEI), condicionado ao oferecimento de nova proposta de valor inferior àquele originalmente proposto.</w:t>
      </w:r>
    </w:p>
    <w:p w:rsidR="001D18C1" w:rsidRPr="001D18C1" w:rsidRDefault="001D18C1" w:rsidP="001D18C1">
      <w:pPr>
        <w:jc w:val="both"/>
        <w:rPr>
          <w:rFonts w:ascii="Arial Narrow" w:eastAsia="Calibri" w:hAnsi="Arial Narrow" w:cs="Times New Roman"/>
        </w:rPr>
      </w:pP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12.</w:t>
      </w:r>
      <w:bookmarkStart w:id="12" w:name="_bookmark14"/>
      <w:bookmarkEnd w:id="12"/>
      <w:r w:rsidRPr="001D18C1">
        <w:rPr>
          <w:rFonts w:ascii="Arial Narrow" w:eastAsia="Calibri" w:hAnsi="Arial Narrow" w:cs="Times New Roman"/>
          <w:b/>
        </w:rPr>
        <w:t xml:space="preserve"> DOS RECURSOS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12.1. Os memoriais dos recursos e contrarrazões deverão ser protocolizados no Departamento de Licitação, no Centro Administrativo Municipal, sito à </w:t>
      </w:r>
      <w:proofErr w:type="spellStart"/>
      <w:r w:rsidRPr="001D18C1">
        <w:rPr>
          <w:rFonts w:ascii="Arial Narrow" w:eastAsia="Calibri" w:hAnsi="Arial Narrow" w:cs="Times New Roman"/>
        </w:rPr>
        <w:t>Av</w:t>
      </w:r>
      <w:proofErr w:type="spellEnd"/>
      <w:r w:rsidRPr="001D18C1">
        <w:rPr>
          <w:rFonts w:ascii="Arial Narrow" w:eastAsia="Calibri" w:hAnsi="Arial Narrow" w:cs="Times New Roman"/>
        </w:rPr>
        <w:t xml:space="preserve"> Abílio Espíndola Sobrinho, n.º 570, na cidade de Coronel Sapucaia-MS, observando-se o disciplinamento do subitem anterior.</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12.2. O recurso contra ato do Pregoeiro não terá efeito suspensivo, ressalvadas as hipóteses previstas no art. 109, da Lei Federal n.º 8.666/93 com suas alterações.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12.3. A falta de manifestação recursal imediata e motivada da licitante importará a decadência do direito de recurso.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12.4. Preenchidas as condições de admissibilidade, o recurso será processado da seguinte forma: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 O Pregoeiro aguardará os prazos destinados à apresentação dos memoriais de razões e contrarrazões;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   Encerrados os prazos acima, o Pregoeiro irá analisar o recurso, suas razões e contrarrazões para fim de exercer o juízo de retratação e em sendo mantida sua decisão, o mesmo remeterá o recurso para parecer jurídico da Procuradoria Geral do Município e ou informações técnicas da Secretaria competente.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12.5. O acolhimento de recurso importará a invalidação apenas dos atos insuscetíveis de aproveitamento.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12.6. Decididos os recursos e constatada a regularidade dos atos procedimentais, a autoridade competente adjudicará e homologará para determinar a contratação.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12.7. A licitante que injustificadamente e infundadamente se insurgir contra a decisão do Pregoeiro ou autoridade superior, quer por meio de interposição de recurso administrativo ou ação judicial fica, desde logo, ciente que, caso o seu pedido seja indeferido, poderá ser acionada judicialmente para reparar danos causados ao Município de Coronel Sapucaia-MS em razão de sua ação procrastinatória.</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 xml:space="preserve">13. </w:t>
      </w:r>
      <w:bookmarkStart w:id="13" w:name="_bookmark15"/>
      <w:bookmarkEnd w:id="13"/>
      <w:r w:rsidRPr="001D18C1">
        <w:rPr>
          <w:rFonts w:ascii="Arial Narrow" w:eastAsia="Calibri" w:hAnsi="Arial Narrow" w:cs="Times New Roman"/>
          <w:b/>
        </w:rPr>
        <w:t>DA ADJUDICAÇÃO E DA HOMOLOGAÇÃO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13.1. Caso não haja interesse recursal manifestado na sessão, a adjudicação do objeto do presente certame será viabilizada pelo Pregoeiro, sendo que esta adjudicação não produzirá efeitos até a homologação pela autoridade superior.</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13.2. A homologação da licitação é de responsabilidade da autoridade superior e só poderá ser realizada depois da adjudicação do objeto à licitante vencedora pelo Pregoeiro.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13.3. A classificação das propostas, o julgamento da habilitação e a adjudicação do objeto da licitação serão submetidos à autoridade superior para deliberação quanto à sua homologação.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13.4. Quando houver recurso e o Pregoeiro mantiver sua decisão, deverá ser submetido à autoridade superior para decidir acerca dos atos do Pregoeiro, mediante recurso hierárquico ao Secretário Municipal de Fazenda.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13.5. A homologação do resultado desta licitação não implicará em direito futuro.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13.6. A autoridade superior se reserva no direito de não homologar ou revogar o presente processo, por razões de interesse público decorrente de fato superveniente devidamente comprovado e mediante fundamentação escrita.</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 xml:space="preserve">14. </w:t>
      </w:r>
      <w:bookmarkStart w:id="14" w:name="_bookmark16"/>
      <w:bookmarkEnd w:id="14"/>
      <w:r w:rsidRPr="001D18C1">
        <w:rPr>
          <w:rFonts w:ascii="Arial Narrow" w:eastAsia="Calibri" w:hAnsi="Arial Narrow" w:cs="Times New Roman"/>
          <w:b/>
        </w:rPr>
        <w:t>DA FORMALIZAÇÃO DA ATA DE REGISTRO DE PREÇOS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14.1. Homologada a licitação será formalizada a Ata de Registro de Preços, documento vinculativo obrigacional de fornecimento, onde constarão os preços a serem praticados, as fornecedoras e órgãos participantes, com características de compromisso da licitante vencedora.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14.1.1. A Prefeitura Municipal de Coronel Sapucaia-MS convocará formalmente as fornecedoras, com antecedência mínima de 05 (cinco) dias úteis, informando o local, dia e hora para a reunião e assinatura da Ata de Registro de Preços.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14.2. O prazo supracitado poderá ser prorrogado uma vez, por igual período, quando, durante o seu transcurso, for solicitado pela fornecedora convocada, desde que ocorra motivo justificado e aceito pelo Município de Coronel Sapucaia-MS.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14.3. Colhidas as assinaturas, o Órgão Gerenciador providenciará a imediata publicação da Ata na Imprensa Oficial e estará disponível no Departamento de Licitação.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14.4. As empresas com preços registrados passarão a ser denominadas Detentoras da Ata de Registro de Preços, após a respectiva assinatura da Ata.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14.5. Caso a primeira classificada, após convocação, não comparecer ou recusar assinar a Ata de Registro de Preços, sem prejuízo das cominações a ele previstas neste edital convocatório, o Município de Coronel Sapucaia-MS convocará as demais licitantes, na ordem de classificação, mantido o preço da primeira classificada na licitação.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14.6. Por ocasião da assinatura da Ata de Registro de Preços, será exigido da(s) licitante(s) vencedora(s) a apresentação dos comprovantes de regularidade do FGTS, Certidão Negativa de Quitação de Tributos da União, do Estado, do Município e a Certidão Negativa de Débitos Trabalhistas.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16.7. Fica expressamente proibida </w:t>
      </w:r>
      <w:proofErr w:type="gramStart"/>
      <w:r w:rsidRPr="001D18C1">
        <w:rPr>
          <w:rFonts w:ascii="Arial Narrow" w:eastAsia="Calibri" w:hAnsi="Arial Narrow" w:cs="Times New Roman"/>
        </w:rPr>
        <w:t>a</w:t>
      </w:r>
      <w:proofErr w:type="gramEnd"/>
      <w:r w:rsidRPr="001D18C1">
        <w:rPr>
          <w:rFonts w:ascii="Arial Narrow" w:eastAsia="Calibri" w:hAnsi="Arial Narrow" w:cs="Times New Roman"/>
        </w:rPr>
        <w:t xml:space="preserve"> cessão e a subcontratação total ou parcial do objeto desta licitação, bem como, a fusão, cisão ou incorporação sem a anuência do Contratante.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14.8. O prazo de validade da Ata de Registro de Preços não será superior a 12 (doze) meses, incluídas eventuais prorrogações, conforme o inciso III do § 3º do Art. 15 da Lei Federal n.º8.666/93.</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14.9. É vedado efetuar acréscimos nos quantitativos fixados pela Ata de Registro de Preços, inclusive o acréscimo de que trata o § 1º do art. 65 da Lei Federal n.º 8.666/93 e art. 4 do Decreto Lei n.º 3.931/2001.</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 xml:space="preserve">15. </w:t>
      </w:r>
      <w:bookmarkStart w:id="15" w:name="_bookmark17"/>
      <w:bookmarkEnd w:id="15"/>
      <w:r w:rsidRPr="001D18C1">
        <w:rPr>
          <w:rFonts w:ascii="Arial Narrow" w:eastAsia="Calibri" w:hAnsi="Arial Narrow" w:cs="Times New Roman"/>
          <w:b/>
        </w:rPr>
        <w:t>DO ÓRGÃO GERENCIADOR E DA ADESÃO A ATA DE REGISTRO DE PREÇOS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15.1. O Órgão Gerenciador será a Comissão Permanente de Licitação.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15.2. O Órgão Participante será a Secretaria Municipal de Infraestrutura.</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 xml:space="preserve">16. </w:t>
      </w:r>
      <w:bookmarkStart w:id="16" w:name="_bookmark18"/>
      <w:bookmarkEnd w:id="16"/>
      <w:r w:rsidRPr="001D18C1">
        <w:rPr>
          <w:rFonts w:ascii="Arial Narrow" w:eastAsia="Calibri" w:hAnsi="Arial Narrow" w:cs="Times New Roman"/>
          <w:b/>
        </w:rPr>
        <w:t>DAS CONDIÇÕES DE FORNECIMENTO DO OBJETO DA LICITAÇÃO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16.1. Vide Termo de Referência, Minuta da Ata de Registro de Preços e Minuta do Contrato, respectivamente, na forma dos Anexos III, V e VI deste edital.</w:t>
      </w:r>
    </w:p>
    <w:p w:rsidR="001D18C1" w:rsidRPr="001D18C1" w:rsidRDefault="001D18C1" w:rsidP="001D18C1">
      <w:pPr>
        <w:jc w:val="both"/>
        <w:rPr>
          <w:rFonts w:ascii="Arial Narrow" w:eastAsia="Calibri" w:hAnsi="Arial Narrow" w:cs="Times New Roman"/>
        </w:rPr>
      </w:pP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 xml:space="preserve">17. </w:t>
      </w:r>
      <w:bookmarkStart w:id="17" w:name="_bookmark19"/>
      <w:bookmarkEnd w:id="17"/>
      <w:r w:rsidRPr="001D18C1">
        <w:rPr>
          <w:rFonts w:ascii="Arial Narrow" w:eastAsia="Calibri" w:hAnsi="Arial Narrow" w:cs="Times New Roman"/>
          <w:b/>
        </w:rPr>
        <w:t>DO PAGAMENTO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17.1. As condições de pagamento estão dispostas no Termo de Referência, na Minuta da Ata de Registro de Preços e na Minuta de Contrato, respectivamente, na forma dos Anexos III, V e VI deste edital.</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 xml:space="preserve">18. </w:t>
      </w:r>
      <w:bookmarkStart w:id="18" w:name="_bookmark20"/>
      <w:bookmarkEnd w:id="18"/>
      <w:r w:rsidRPr="001D18C1">
        <w:rPr>
          <w:rFonts w:ascii="Arial Narrow" w:eastAsia="Calibri" w:hAnsi="Arial Narrow" w:cs="Times New Roman"/>
          <w:b/>
        </w:rPr>
        <w:t>DA DOTAÇÃO ORÇAMENTÁRIA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18.1. As despesas decorrentes da contratação da presente licitação correrão a cargo dos órgãos ou entidades usuários da Ata de Registro de Preços, cujos Programas de Trabalho e Elementos de Despesas constarão nas respectivas notas de empenho, contrato ou documento equivalente, observada as condições estabelecidas neste edital e ao que dispõe o artigo 62, Lei Federal n.º 8.666/93 e alterações.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18.2. Conforme dispõe o § 2º, art. 7º, do Decreto nº 7.892/13, a licitação para registro de preços não é necessário indicar a dotação orçamentária, que somente será exigida para a formalização do contrato ou outro instrumento hábil.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18.3. O Município de Coronel Sapucaia-MS se reserva no direito de, a seu critério, utilizar ou não a totalidade da verba prevista.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18.4. As despesas efetuadas no próximo exercício correrão por conta do respectivo orçamento da mesma programação financeira.</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 xml:space="preserve">19. </w:t>
      </w:r>
      <w:bookmarkStart w:id="19" w:name="_bookmark21"/>
      <w:bookmarkEnd w:id="19"/>
      <w:r w:rsidRPr="001D18C1">
        <w:rPr>
          <w:rFonts w:ascii="Arial Narrow" w:eastAsia="Calibri" w:hAnsi="Arial Narrow" w:cs="Times New Roman"/>
          <w:b/>
        </w:rPr>
        <w:t>DAS OBRIGAÇÕES, SANÇÕES E RESCISÃO CONTRATUAL.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19.1. Todas as obrigações das partes, sanções e condições de rescisão contratual, constam da Minuta da Ata de Registro de Preços e da Minuta de Contrato (Anexos V e VI do edital).</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 xml:space="preserve">20. </w:t>
      </w:r>
      <w:bookmarkStart w:id="20" w:name="_bookmark22"/>
      <w:bookmarkEnd w:id="20"/>
      <w:r w:rsidRPr="001D18C1">
        <w:rPr>
          <w:rFonts w:ascii="Arial Narrow" w:eastAsia="Calibri" w:hAnsi="Arial Narrow" w:cs="Times New Roman"/>
          <w:b/>
        </w:rPr>
        <w:t>DAS PENALIDADES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20.1. A licitante que deixar de entregar ou apresentar documentação falsa exigida para o certame, ensejar o retardamento da execução de seu objeto, não mantiver a proposta, falhar ou fraudar na execução do contrato, comportar-se de modo inidôneo ou cometer fraude fiscal, ficará sujeito às sanções previstas no art. 7° da Lei Federal n.º 10.520/02, sem prejuízo das multas previstas em edital e no contrato e das demais cominações legais.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20.2. A licitante que convocado dentro do prazo de validade de sua proposta, recusar a assinar a Ata/Contrato, aceitar ou retirar a Nota de Empenho ou documento equivalente fora do prazo estabelecido, ressalvados os casos previstos em lei, devidamente informados e aceitos, ficará sujeita às seguintes penalidades a juízo do Órgão Gestor/Aderente ou do Departamento de Licitação, no que lhe couber:</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 Advertência, por escrito;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II. Multa de 10%, sobre o valor global da proposta;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III. Cancelamento do preço registrado; </w:t>
      </w:r>
      <w:proofErr w:type="gramStart"/>
      <w:r w:rsidRPr="001D18C1">
        <w:rPr>
          <w:rFonts w:ascii="Arial Narrow" w:eastAsia="Calibri" w:hAnsi="Arial Narrow" w:cs="Times New Roman"/>
        </w:rPr>
        <w:t>e</w:t>
      </w:r>
      <w:proofErr w:type="gramEnd"/>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IV. Suspensão temporária </w:t>
      </w:r>
      <w:r w:rsidRPr="001D18C1">
        <w:rPr>
          <w:rFonts w:ascii="Arial Narrow" w:eastAsia="Calibri" w:hAnsi="Arial Narrow" w:cs="Times New Roman"/>
          <w:spacing w:val="20"/>
        </w:rPr>
        <w:t xml:space="preserve">de </w:t>
      </w:r>
      <w:r w:rsidRPr="001D18C1">
        <w:rPr>
          <w:rFonts w:ascii="Arial Narrow" w:eastAsia="Calibri" w:hAnsi="Arial Narrow" w:cs="Times New Roman"/>
        </w:rPr>
        <w:t>participação em licitação e impedimento de contratar com a Administração por prazo de até 05 (cinco) anos.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20.3. As sanções previstas nos incisos anteriores poderão ser aplicadas cumulativamente.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20.4. Nenhuma sanção será aplicada sem o devido processo administrativo, que prevê defesa prévia do interessado e recurso nos prazos definidos em lei, sendo-lhe franqueada vista ao processo.</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 xml:space="preserve">21. </w:t>
      </w:r>
      <w:bookmarkStart w:id="21" w:name="_bookmark23"/>
      <w:bookmarkEnd w:id="21"/>
      <w:r w:rsidRPr="001D18C1">
        <w:rPr>
          <w:rFonts w:ascii="Arial Narrow" w:eastAsia="Calibri" w:hAnsi="Arial Narrow" w:cs="Times New Roman"/>
          <w:b/>
        </w:rPr>
        <w:t>DOS ESCLARECIMENTOS, PROVIDÊNCIAS OU IMPUGNAÇÃO AO EDITAL.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21.1. É facultado a qualquer pessoa, cidadão ou licitante, solicitar esclarecimentos, providências ou impugnar o edital do Pregão, </w:t>
      </w:r>
      <w:r w:rsidRPr="001D18C1">
        <w:rPr>
          <w:rFonts w:ascii="Arial Narrow" w:eastAsia="Calibri" w:hAnsi="Arial Narrow" w:cs="Times New Roman"/>
          <w:color w:val="0D0D0D"/>
        </w:rPr>
        <w:t xml:space="preserve">se protocolizar o pedido até </w:t>
      </w:r>
      <w:proofErr w:type="gramStart"/>
      <w:r w:rsidRPr="001D18C1">
        <w:rPr>
          <w:rFonts w:ascii="Arial Narrow" w:eastAsia="Calibri" w:hAnsi="Arial Narrow" w:cs="Times New Roman"/>
          <w:color w:val="0D0D0D"/>
        </w:rPr>
        <w:t>2</w:t>
      </w:r>
      <w:proofErr w:type="gramEnd"/>
      <w:r w:rsidRPr="001D18C1">
        <w:rPr>
          <w:rFonts w:ascii="Arial Narrow" w:eastAsia="Calibri" w:hAnsi="Arial Narrow" w:cs="Times New Roman"/>
          <w:color w:val="0D0D0D"/>
        </w:rPr>
        <w:t xml:space="preserve"> (dois) dias úteis antes da data fixada para recebimento das propostas, </w:t>
      </w:r>
      <w:r w:rsidRPr="001D18C1">
        <w:rPr>
          <w:rFonts w:ascii="Arial Narrow" w:eastAsia="Calibri" w:hAnsi="Arial Narrow" w:cs="Times New Roman"/>
        </w:rPr>
        <w:t>sob pena de decadência do direito de fazê-lo administrativamente.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21.1.1. O pedido de esclarecimentos, providências ou impugnação ao edital do Pregão deverá ser manifestado por escrito, dirigido ao Pregoeiro, protocolizado no Departamento de Licitação, localizado no Centro Administrativo Municipal, sito à </w:t>
      </w:r>
      <w:proofErr w:type="gramStart"/>
      <w:r w:rsidRPr="001D18C1">
        <w:rPr>
          <w:rFonts w:ascii="Arial Narrow" w:eastAsia="Calibri" w:hAnsi="Arial Narrow" w:cs="Times New Roman"/>
        </w:rPr>
        <w:t>Av.</w:t>
      </w:r>
      <w:proofErr w:type="gramEnd"/>
      <w:r w:rsidRPr="001D18C1">
        <w:rPr>
          <w:rFonts w:ascii="Arial Narrow" w:eastAsia="Calibri" w:hAnsi="Arial Narrow" w:cs="Times New Roman"/>
        </w:rPr>
        <w:t>: Abílio Espíndola Sobrinho, n.º 570, na cidade de Coronel Sapucaia-MS.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 Não serão aceitos os pedidos de esclarecimentos, providências ou impugnação, interpostos via “fac-símile”, por meio eletrônico ou após o decurso do prazo legal;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22.1.2. Caberá ao Pregoeiro decidir sobre a petição interposta no prazo de 24 (vinte e quatro) horas, contados da data de seu recebimento, podendo esclarecer e, acatar, alterar ou adequar os elementos constantes dos documentos de licitação, comunicando sua decisão, também por escrito, às demais licitantes.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22.1.3. Se o acolhimento do pedido de impugnação resultar a necessidade de modificação do edital do Pregão, a alteração será divulgada pela mesma forma que se deu o texto original e nova data será designada para a realização do certame, exceto quando, inquestionavelmente, a modificação não alterar a formulação das propostas.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22.1.4. A impugnação feita tempestivamente não impedirá a licitante de participar deste processo licitatório até o trânsito em julgado da decisão a ela pertinente, caso a decisão sobre a petição não seja prolatada antes da data marcada para o recebimento e abertura dos envelopes “Proposta” e “Documentação”.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22.2. As respostas às consultas ou qualquer modificação introduzida no edital, estarão disponíveis em forma de ADENDOS, assim como, as informações quanto ao adiamento, marcação de nova sessão ou reabertura de prazo do certame, se for o caso.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22.3. No caso de ausência da solicitação pressupõe-se que os elementos fornecidos são suficientemente claros e precisos para permitir a apresentação da Proposta de Preços e dos documentos de habilitação, não cabendo, portanto, as licitantes, direito de qualquer reclamação posterior.</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22.4. O envio da proposta sem que tenha sido tempestivamente impugnado o presente edital, implicará na plena aceitação das condições nele estabelecidas, por parte dos interessados.</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 xml:space="preserve">23. </w:t>
      </w:r>
      <w:bookmarkStart w:id="22" w:name="_bookmark24"/>
      <w:bookmarkEnd w:id="22"/>
      <w:r w:rsidRPr="001D18C1">
        <w:rPr>
          <w:rFonts w:ascii="Arial Narrow" w:eastAsia="Calibri" w:hAnsi="Arial Narrow" w:cs="Times New Roman"/>
          <w:b/>
        </w:rPr>
        <w:t>DA ANULAÇÃO OU REVOGAÇÃO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23.1. </w:t>
      </w:r>
      <w:proofErr w:type="gramStart"/>
      <w:r w:rsidRPr="001D18C1">
        <w:rPr>
          <w:rFonts w:ascii="Arial Narrow" w:eastAsia="Calibri" w:hAnsi="Arial Narrow" w:cs="Times New Roman"/>
        </w:rPr>
        <w:t>A critério</w:t>
      </w:r>
      <w:proofErr w:type="gramEnd"/>
      <w:r w:rsidRPr="001D18C1">
        <w:rPr>
          <w:rFonts w:ascii="Arial Narrow" w:eastAsia="Calibri" w:hAnsi="Arial Narrow" w:cs="Times New Roman"/>
        </w:rPr>
        <w:t xml:space="preserve"> da autoridade competente este Pregão poderá ser anulado se houver ilegalidade, de ofício ou por provocação de terceiros, mediante justificativa escrita e devidamente fundamentada; ou ser revogado se for considerado inoportuno ou inconveniente ao interesse público, decorrente de fato superveniente devidamente comprovado, pertinente e suficiente para justificar tal conduta.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23.2. A anulação do procedimento licitatório por motivo de ilegalidade não gera obrigação de indenizar ressalvando o disposto no Parágrafo Único, do artigo 59, da Lei Federal n.º8.666/93.</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23.3. No caso de desfazimento do processo licitatório fica assegurado a ampla defesa e o contraditório.</w:t>
      </w:r>
    </w:p>
    <w:p w:rsidR="001D18C1" w:rsidRPr="001D18C1" w:rsidRDefault="001D18C1" w:rsidP="001D18C1">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1D18C1">
        <w:rPr>
          <w:rFonts w:ascii="Arial Narrow" w:eastAsia="Calibri" w:hAnsi="Arial Narrow" w:cs="Times New Roman"/>
          <w:b/>
        </w:rPr>
        <w:t xml:space="preserve">24. </w:t>
      </w:r>
      <w:bookmarkStart w:id="23" w:name="_bookmark25"/>
      <w:bookmarkEnd w:id="23"/>
      <w:r w:rsidRPr="001D18C1">
        <w:rPr>
          <w:rFonts w:ascii="Arial Narrow" w:eastAsia="Calibri" w:hAnsi="Arial Narrow" w:cs="Times New Roman"/>
          <w:b/>
        </w:rPr>
        <w:t>DAS DISPOSIÇÕES FINAIS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24.1. Incumbe ao Contratante providenciar a publicação do extrato do Contrato ou instrumento equivalente na Imprensa Oficial, conforme dispõe a legislação vigente, para que produzam seus efeitos legais e jurídicos.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24.2. Toda a documentação da licitante fará parte dos autos e não será devolvida, ainda que se trate de originais.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24.3. Quaisquer</w:t>
      </w:r>
      <w:proofErr w:type="gramStart"/>
      <w:r w:rsidRPr="001D18C1">
        <w:rPr>
          <w:rFonts w:ascii="Arial Narrow" w:eastAsia="Calibri" w:hAnsi="Arial Narrow" w:cs="Times New Roman"/>
        </w:rPr>
        <w:t xml:space="preserve">  </w:t>
      </w:r>
      <w:proofErr w:type="gramEnd"/>
      <w:r w:rsidRPr="001D18C1">
        <w:rPr>
          <w:rFonts w:ascii="Arial Narrow" w:eastAsia="Calibri" w:hAnsi="Arial Narrow" w:cs="Times New Roman"/>
        </w:rPr>
        <w:t>documentos enviados via correios terão sua tempestividade analisada considerando a data de sua postagem.</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24.4. Na contagem dos prazos estabelecidos neste edital e seus anexos, excluir-se-á o dia do início e incluir-se-á o do vencimento, em ambos os casos, só se iniciam e vencem os prazos em dias de expediente na Prefeitura Municipal de Coronel Sapucaia-MS.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24.5. O Pregão Presencial poderá ter a data de realização transferida, por conveniência exclusiva do Município de Coronel Sapucaia-MS.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24.6. As normas que disciplinam este Pregão serão interpretadas em favor da ampliação da disputa entre os interessados, desde que não comprometam o interesse do Município de Coronel Sapucaia-MS.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24.7. 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w:t>
      </w:r>
      <w:proofErr w:type="gramStart"/>
      <w:r w:rsidRPr="001D18C1">
        <w:rPr>
          <w:rFonts w:ascii="Arial Narrow" w:eastAsia="Calibri" w:hAnsi="Arial Narrow" w:cs="Times New Roman"/>
        </w:rPr>
        <w:t>caso</w:t>
      </w:r>
      <w:proofErr w:type="gramEnd"/>
      <w:r w:rsidRPr="001D18C1">
        <w:rPr>
          <w:rFonts w:ascii="Arial Narrow" w:eastAsia="Calibri" w:hAnsi="Arial Narrow" w:cs="Times New Roman"/>
        </w:rPr>
        <w:t xml:space="preserve"> </w:t>
      </w:r>
      <w:proofErr w:type="gramStart"/>
      <w:r w:rsidRPr="001D18C1">
        <w:rPr>
          <w:rFonts w:ascii="Arial Narrow" w:eastAsia="Calibri" w:hAnsi="Arial Narrow" w:cs="Times New Roman"/>
        </w:rPr>
        <w:lastRenderedPageBreak/>
        <w:t>tenha</w:t>
      </w:r>
      <w:proofErr w:type="gramEnd"/>
      <w:r w:rsidRPr="001D18C1">
        <w:rPr>
          <w:rFonts w:ascii="Arial Narrow" w:eastAsia="Calibri" w:hAnsi="Arial Narrow" w:cs="Times New Roman"/>
        </w:rPr>
        <w:t xml:space="preserve"> sido o vencedor, na rescisão do contrato ou do pedido de compra, sem prejuízo das demais sanções cabíveis.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24.8. Os termos dispostos neste edital, as cláusulas e condições contratuais e as constantes dos demais anexos completam-se entre si, reportando um documento ao outro em caso de dúvidas ou omissões. Dessa forma, todos os anexos integram o edital, como se nele transcrito fosse, valendo suas condições e estipulações como normas para o procedimento e para a execução do objeto contratual.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24.9. A participação no procedimento licitatório implica, automaticamente, a concordância, irrestrita submissão, aceitação integral e irretratável dos termos do presente edital e seus anexos e o pleno conhecimento dos regulamentos, instruções e leis aplicáveis, não se admitindo alegações futuras de desconhecimento de fatos que impossibilitem ou dificultem a aquisição do objeto desta licitação.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24.10. Durante e/ou após os procedimentos do Pregão Presencial - diante de fundada dúvida acerca da autenticidade de algum documento apresentado ou com relação ao atendimento das especificações constantes do edital e seus anexos que exija uma análise mais apurada dos elementos apresentados pelas licitantes - poderá haver decisão por parte do Pregoeiro no sentido da conversão do respectivo julgamento em diligência e consequente sobrestamento da sessão até que seja decidida a questão, após o que será promovida comunicação, convocando as licitantes para o prosseguimento do certame.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24.10.1. Nas licitações em que o Pregoeiro utilizar-se da faculdade prevista no subitem acima, constará da ata o sobrestamento do julgamento, bem como o critério de aviso às licitantes do prosseguimento da licitação.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24.11. O juízo da cidade de </w:t>
      </w:r>
      <w:proofErr w:type="gramStart"/>
      <w:r w:rsidRPr="001D18C1">
        <w:rPr>
          <w:rFonts w:ascii="Arial Narrow" w:eastAsia="Calibri" w:hAnsi="Arial Narrow" w:cs="Times New Roman"/>
        </w:rPr>
        <w:t>Amambai-MS</w:t>
      </w:r>
      <w:proofErr w:type="gramEnd"/>
      <w:r w:rsidRPr="001D18C1">
        <w:rPr>
          <w:rFonts w:ascii="Arial Narrow" w:eastAsia="Calibri" w:hAnsi="Arial Narrow" w:cs="Times New Roman"/>
        </w:rPr>
        <w:t xml:space="preserve"> tem jurisdição e competência sobre qualquer controvérsia resultante desta licitação, com exclusão de qualquer outro, por mais privilegiado que seja.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24.12. São partes integrantes deste edital: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ANEXO I - Modelo Sugerido de Proposta de Preços;</w:t>
      </w:r>
    </w:p>
    <w:p w:rsidR="001D18C1" w:rsidRPr="001D18C1" w:rsidRDefault="001A61AE" w:rsidP="001D18C1">
      <w:pPr>
        <w:jc w:val="both"/>
        <w:rPr>
          <w:rFonts w:ascii="Arial Narrow" w:eastAsia="Calibri" w:hAnsi="Arial Narrow" w:cs="Times New Roman"/>
        </w:rPr>
      </w:pPr>
      <w:r>
        <w:rPr>
          <w:rFonts w:ascii="Arial Narrow" w:eastAsia="Calibri" w:hAnsi="Arial Narrow" w:cs="Times New Roman"/>
        </w:rPr>
        <w:t xml:space="preserve">ANEXO </w:t>
      </w:r>
      <w:r w:rsidR="001D18C1" w:rsidRPr="001D18C1">
        <w:rPr>
          <w:rFonts w:ascii="Arial Narrow" w:eastAsia="Calibri" w:hAnsi="Arial Narrow" w:cs="Times New Roman"/>
        </w:rPr>
        <w:t>II - Termo de Referência;</w:t>
      </w:r>
    </w:p>
    <w:p w:rsidR="001D18C1" w:rsidRPr="001D18C1" w:rsidRDefault="001A61AE" w:rsidP="001D18C1">
      <w:pPr>
        <w:jc w:val="both"/>
        <w:rPr>
          <w:rFonts w:ascii="Arial Narrow" w:eastAsia="Calibri" w:hAnsi="Arial Narrow" w:cs="Times New Roman"/>
        </w:rPr>
      </w:pPr>
      <w:r>
        <w:rPr>
          <w:rFonts w:ascii="Arial Narrow" w:eastAsia="Calibri" w:hAnsi="Arial Narrow" w:cs="Times New Roman"/>
        </w:rPr>
        <w:t>ANEXO III</w:t>
      </w:r>
      <w:r w:rsidR="001D18C1" w:rsidRPr="001D18C1">
        <w:rPr>
          <w:rFonts w:ascii="Arial Narrow" w:eastAsia="Calibri" w:hAnsi="Arial Narrow" w:cs="Times New Roman"/>
        </w:rPr>
        <w:t xml:space="preserve"> -</w:t>
      </w:r>
      <w:proofErr w:type="gramStart"/>
      <w:r w:rsidR="001D18C1" w:rsidRPr="001D18C1">
        <w:rPr>
          <w:rFonts w:ascii="Arial Narrow" w:eastAsia="Calibri" w:hAnsi="Arial Narrow" w:cs="Times New Roman"/>
        </w:rPr>
        <w:t xml:space="preserve">  </w:t>
      </w:r>
      <w:proofErr w:type="gramEnd"/>
      <w:r w:rsidR="001D18C1" w:rsidRPr="001D18C1">
        <w:rPr>
          <w:rFonts w:ascii="Arial Narrow" w:eastAsia="Calibri" w:hAnsi="Arial Narrow" w:cs="Times New Roman"/>
        </w:rPr>
        <w:t>Modelos Sugeridos de Declarações;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ANEXO </w:t>
      </w:r>
      <w:r w:rsidR="001A61AE">
        <w:rPr>
          <w:rFonts w:ascii="Arial Narrow" w:eastAsia="Calibri" w:hAnsi="Arial Narrow" w:cs="Times New Roman"/>
        </w:rPr>
        <w:t>I</w:t>
      </w:r>
      <w:r w:rsidRPr="001D18C1">
        <w:rPr>
          <w:rFonts w:ascii="Arial Narrow" w:eastAsia="Calibri" w:hAnsi="Arial Narrow" w:cs="Times New Roman"/>
        </w:rPr>
        <w:t>V – Minuta Da Ata De Registro De Preço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24.12.1. Os modelos sugeridos foram inseridos com o intuito de padronizar as informações apresentadas, facilitar os trabalhos de análise e julgamento pelo Pregoeiro e evitar que as licitantes sejam inabilitadas ou desclassificadas em razão de falhas ou insuficiência nas informações indicadas. Caso sejam apresentados documentos em formatação diversa, estes deverão contemplar as informações mínimas necessárias à comprovação das exigências para efeitos de habilitação das licitantes.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24.12.2. Os formulários solicitados no edital, que não tiverem modelo definido, deverão ser elaborados em formato livre seguindo as mesmas instruções gerais acima.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24.13. No ato de recebimento do edital, a licitante deverá examinar cuidadosamente todas as instruções, condições, exigências, legislação pertinentes, normas e especificações </w:t>
      </w:r>
      <w:proofErr w:type="gramStart"/>
      <w:r w:rsidRPr="001D18C1">
        <w:rPr>
          <w:rFonts w:ascii="Arial Narrow" w:eastAsia="Calibri" w:hAnsi="Arial Narrow" w:cs="Times New Roman"/>
        </w:rPr>
        <w:t>citados neste edital e em seus anexos, não sendo admitidas reclamações posteriores</w:t>
      </w:r>
      <w:proofErr w:type="gramEnd"/>
      <w:r w:rsidRPr="001D18C1">
        <w:rPr>
          <w:rFonts w:ascii="Arial Narrow" w:eastAsia="Calibri" w:hAnsi="Arial Narrow" w:cs="Times New Roman"/>
        </w:rPr>
        <w:t xml:space="preserve"> sobre a falta de folhas ou anexos, assim como as participantes deverão ter pleno conhecimento dos termos deste edital e das condições gerais e particulares do objeto da </w:t>
      </w:r>
      <w:r w:rsidRPr="001D18C1">
        <w:rPr>
          <w:rFonts w:ascii="Arial Narrow" w:eastAsia="Calibri" w:hAnsi="Arial Narrow" w:cs="Times New Roman"/>
        </w:rPr>
        <w:lastRenderedPageBreak/>
        <w:t>licitação, não podendo invocar nenhum desconhecimento como elemento</w:t>
      </w:r>
      <w:r w:rsidR="001A61AE" w:rsidRPr="001D18C1">
        <w:rPr>
          <w:rFonts w:ascii="Arial Narrow" w:eastAsia="Calibri" w:hAnsi="Arial Narrow" w:cs="Times New Roman"/>
        </w:rPr>
        <w:t xml:space="preserve"> </w:t>
      </w:r>
      <w:r w:rsidRPr="001D18C1">
        <w:rPr>
          <w:rFonts w:ascii="Arial Narrow" w:eastAsia="Calibri" w:hAnsi="Arial Narrow" w:cs="Times New Roman"/>
        </w:rPr>
        <w:t>de impedimento da correta formulação da proposta, ou integral cumprimento do Contrato originário da presente licitação.</w:t>
      </w:r>
    </w:p>
    <w:p w:rsidR="001D18C1" w:rsidRPr="001D18C1" w:rsidRDefault="001D18C1" w:rsidP="001D18C1">
      <w:pPr>
        <w:jc w:val="center"/>
        <w:rPr>
          <w:rFonts w:ascii="Arial Narrow" w:eastAsia="Calibri" w:hAnsi="Arial Narrow" w:cs="Times New Roman"/>
        </w:rPr>
      </w:pPr>
    </w:p>
    <w:p w:rsidR="001D18C1" w:rsidRPr="001D18C1" w:rsidRDefault="001D18C1" w:rsidP="001D18C1">
      <w:pPr>
        <w:jc w:val="center"/>
        <w:rPr>
          <w:rFonts w:ascii="Arial Narrow" w:eastAsia="Calibri" w:hAnsi="Arial Narrow" w:cs="Times New Roman"/>
        </w:rPr>
      </w:pPr>
      <w:r w:rsidRPr="001D18C1">
        <w:rPr>
          <w:rFonts w:ascii="Arial Narrow" w:eastAsia="Calibri" w:hAnsi="Arial Narrow" w:cs="Times New Roman"/>
        </w:rPr>
        <w:t>Coronel Sapucaia-MS 10 de Maio de 2019.</w:t>
      </w: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tbl>
      <w:tblPr>
        <w:tblW w:w="9560" w:type="dxa"/>
        <w:tblCellMar>
          <w:left w:w="70" w:type="dxa"/>
          <w:right w:w="70" w:type="dxa"/>
        </w:tblCellMar>
        <w:tblLook w:val="04A0" w:firstRow="1" w:lastRow="0" w:firstColumn="1" w:lastColumn="0" w:noHBand="0" w:noVBand="1"/>
      </w:tblPr>
      <w:tblGrid>
        <w:gridCol w:w="3898"/>
        <w:gridCol w:w="1134"/>
        <w:gridCol w:w="4528"/>
      </w:tblGrid>
      <w:tr w:rsidR="001D18C1" w:rsidRPr="001A61AE" w:rsidTr="001A61AE">
        <w:trPr>
          <w:trHeight w:val="900"/>
        </w:trPr>
        <w:tc>
          <w:tcPr>
            <w:tcW w:w="3898" w:type="dxa"/>
            <w:tcBorders>
              <w:top w:val="single" w:sz="4" w:space="0" w:color="auto"/>
              <w:left w:val="nil"/>
              <w:bottom w:val="nil"/>
              <w:right w:val="nil"/>
            </w:tcBorders>
            <w:shd w:val="clear" w:color="auto" w:fill="auto"/>
            <w:hideMark/>
          </w:tcPr>
          <w:p w:rsidR="001D18C1" w:rsidRPr="001A61AE" w:rsidRDefault="001D18C1" w:rsidP="001A61AE">
            <w:pPr>
              <w:spacing w:after="0" w:line="240" w:lineRule="auto"/>
              <w:jc w:val="center"/>
              <w:rPr>
                <w:rFonts w:ascii="Arial Narrow" w:eastAsia="Times New Roman" w:hAnsi="Arial Narrow" w:cs="Calibri"/>
                <w:color w:val="000000"/>
                <w:lang w:eastAsia="pt-BR"/>
              </w:rPr>
            </w:pPr>
            <w:proofErr w:type="spellStart"/>
            <w:r w:rsidRPr="001A61AE">
              <w:rPr>
                <w:rFonts w:ascii="Arial Narrow" w:eastAsia="Times New Roman" w:hAnsi="Arial Narrow" w:cs="Calibri"/>
                <w:color w:val="000000"/>
                <w:lang w:eastAsia="pt-BR"/>
              </w:rPr>
              <w:t>Aldacir</w:t>
            </w:r>
            <w:proofErr w:type="spellEnd"/>
            <w:r w:rsidRPr="001A61AE">
              <w:rPr>
                <w:rFonts w:ascii="Arial Narrow" w:eastAsia="Times New Roman" w:hAnsi="Arial Narrow" w:cs="Calibri"/>
                <w:color w:val="000000"/>
                <w:lang w:eastAsia="pt-BR"/>
              </w:rPr>
              <w:t xml:space="preserve"> </w:t>
            </w:r>
            <w:proofErr w:type="spellStart"/>
            <w:r w:rsidRPr="001A61AE">
              <w:rPr>
                <w:rFonts w:ascii="Arial Narrow" w:eastAsia="Times New Roman" w:hAnsi="Arial Narrow" w:cs="Calibri"/>
                <w:color w:val="000000"/>
                <w:lang w:eastAsia="pt-BR"/>
              </w:rPr>
              <w:t>Antonio</w:t>
            </w:r>
            <w:proofErr w:type="spellEnd"/>
            <w:r w:rsidRPr="001A61AE">
              <w:rPr>
                <w:rFonts w:ascii="Arial Narrow" w:eastAsia="Times New Roman" w:hAnsi="Arial Narrow" w:cs="Calibri"/>
                <w:color w:val="000000"/>
                <w:lang w:eastAsia="pt-BR"/>
              </w:rPr>
              <w:t xml:space="preserve"> da Silva Cardinal                                                                                       </w:t>
            </w:r>
            <w:r w:rsidRPr="001A61AE">
              <w:rPr>
                <w:rFonts w:ascii="Arial Narrow" w:eastAsia="Times New Roman" w:hAnsi="Arial Narrow" w:cs="Calibri"/>
                <w:b/>
                <w:bCs/>
                <w:color w:val="000000"/>
                <w:lang w:eastAsia="pt-BR"/>
              </w:rPr>
              <w:t>Secretario de Infraestrutura</w:t>
            </w:r>
          </w:p>
        </w:tc>
        <w:tc>
          <w:tcPr>
            <w:tcW w:w="1134" w:type="dxa"/>
            <w:tcBorders>
              <w:top w:val="nil"/>
              <w:left w:val="nil"/>
              <w:bottom w:val="nil"/>
              <w:right w:val="nil"/>
            </w:tcBorders>
            <w:shd w:val="clear" w:color="auto" w:fill="auto"/>
            <w:noWrap/>
            <w:vAlign w:val="bottom"/>
            <w:hideMark/>
          </w:tcPr>
          <w:p w:rsidR="001D18C1" w:rsidRPr="001A61AE" w:rsidRDefault="001D18C1" w:rsidP="001D18C1">
            <w:pPr>
              <w:spacing w:after="0" w:line="240" w:lineRule="auto"/>
              <w:rPr>
                <w:rFonts w:ascii="Arial Narrow" w:eastAsia="Times New Roman" w:hAnsi="Arial Narrow" w:cs="Calibri"/>
                <w:color w:val="000000"/>
                <w:lang w:eastAsia="pt-BR"/>
              </w:rPr>
            </w:pPr>
          </w:p>
        </w:tc>
        <w:tc>
          <w:tcPr>
            <w:tcW w:w="4528" w:type="dxa"/>
            <w:tcBorders>
              <w:top w:val="single" w:sz="4" w:space="0" w:color="auto"/>
              <w:left w:val="nil"/>
              <w:bottom w:val="nil"/>
              <w:right w:val="nil"/>
            </w:tcBorders>
            <w:shd w:val="clear" w:color="auto" w:fill="auto"/>
            <w:hideMark/>
          </w:tcPr>
          <w:p w:rsidR="001D18C1" w:rsidRPr="001A61AE" w:rsidRDefault="001D18C1" w:rsidP="001A61AE">
            <w:pPr>
              <w:spacing w:after="0" w:line="240" w:lineRule="auto"/>
              <w:jc w:val="center"/>
              <w:rPr>
                <w:rFonts w:ascii="Arial Narrow" w:eastAsia="Times New Roman" w:hAnsi="Arial Narrow" w:cs="Calibri"/>
                <w:color w:val="000000"/>
                <w:lang w:eastAsia="pt-BR"/>
              </w:rPr>
            </w:pPr>
            <w:r w:rsidRPr="001A61AE">
              <w:rPr>
                <w:rFonts w:ascii="Arial Narrow" w:eastAsia="Times New Roman" w:hAnsi="Arial Narrow" w:cs="Calibri"/>
                <w:color w:val="000000"/>
                <w:lang w:eastAsia="pt-BR"/>
              </w:rPr>
              <w:t xml:space="preserve">Jairo Horst Martins                                                                              </w:t>
            </w:r>
            <w:r w:rsidRPr="001A61AE">
              <w:rPr>
                <w:rFonts w:ascii="Arial Narrow" w:eastAsia="Times New Roman" w:hAnsi="Arial Narrow" w:cs="Calibri"/>
                <w:b/>
                <w:bCs/>
                <w:color w:val="000000"/>
                <w:lang w:eastAsia="pt-BR"/>
              </w:rPr>
              <w:t>Secretario de Desenvolvimento Econômico e.</w:t>
            </w:r>
          </w:p>
        </w:tc>
      </w:tr>
    </w:tbl>
    <w:p w:rsidR="001D18C1" w:rsidRPr="001D18C1" w:rsidRDefault="001D18C1" w:rsidP="001D18C1">
      <w:pPr>
        <w:jc w:val="both"/>
        <w:rPr>
          <w:rFonts w:ascii="Arial Narrow" w:eastAsia="Times New Roman" w:hAnsi="Arial Narrow" w:cs="Tahoma"/>
          <w:bCs/>
          <w:lang w:eastAsia="pt-BR"/>
        </w:rPr>
      </w:pPr>
    </w:p>
    <w:p w:rsidR="001D18C1" w:rsidRPr="001D18C1" w:rsidRDefault="001D18C1" w:rsidP="001D18C1">
      <w:pPr>
        <w:jc w:val="both"/>
        <w:rPr>
          <w:rFonts w:ascii="Arial Narrow" w:eastAsia="Times New Roman" w:hAnsi="Arial Narrow" w:cs="Tahoma"/>
          <w:bCs/>
          <w:lang w:eastAsia="pt-BR"/>
        </w:rPr>
      </w:pPr>
    </w:p>
    <w:p w:rsidR="001D18C1" w:rsidRPr="001D18C1" w:rsidRDefault="001D18C1" w:rsidP="001D18C1">
      <w:pPr>
        <w:jc w:val="both"/>
        <w:rPr>
          <w:rFonts w:ascii="Arial Narrow" w:eastAsia="Times New Roman" w:hAnsi="Arial Narrow" w:cs="Tahoma"/>
          <w:bCs/>
          <w:lang w:eastAsia="pt-BR"/>
        </w:rPr>
      </w:pPr>
    </w:p>
    <w:p w:rsidR="001D18C1" w:rsidRPr="001D18C1" w:rsidRDefault="001D18C1" w:rsidP="001D18C1">
      <w:pPr>
        <w:jc w:val="both"/>
        <w:rPr>
          <w:rFonts w:ascii="Arial Narrow" w:eastAsia="Times New Roman" w:hAnsi="Arial Narrow" w:cs="Tahoma"/>
          <w:bCs/>
          <w:lang w:eastAsia="pt-BR"/>
        </w:rPr>
      </w:pPr>
    </w:p>
    <w:p w:rsidR="001D18C1" w:rsidRPr="001D18C1" w:rsidRDefault="001D18C1" w:rsidP="001D18C1">
      <w:pPr>
        <w:jc w:val="both"/>
        <w:rPr>
          <w:rFonts w:ascii="Arial Narrow" w:eastAsia="Times New Roman" w:hAnsi="Arial Narrow" w:cs="Tahoma"/>
          <w:bCs/>
          <w:lang w:eastAsia="pt-BR"/>
        </w:rPr>
      </w:pPr>
    </w:p>
    <w:p w:rsidR="001D18C1" w:rsidRPr="001D18C1" w:rsidRDefault="001D18C1" w:rsidP="001D18C1">
      <w:pPr>
        <w:jc w:val="both"/>
        <w:rPr>
          <w:rFonts w:ascii="Arial Narrow" w:eastAsia="Times New Roman" w:hAnsi="Arial Narrow" w:cs="Tahoma"/>
          <w:bCs/>
          <w:lang w:eastAsia="pt-BR"/>
        </w:rPr>
      </w:pPr>
    </w:p>
    <w:p w:rsidR="001D18C1" w:rsidRPr="001D18C1" w:rsidRDefault="001D18C1" w:rsidP="001D18C1">
      <w:pPr>
        <w:jc w:val="both"/>
        <w:rPr>
          <w:rFonts w:ascii="Arial Narrow" w:eastAsia="Times New Roman" w:hAnsi="Arial Narrow" w:cs="Tahoma"/>
          <w:bCs/>
          <w:lang w:eastAsia="pt-BR"/>
        </w:rPr>
      </w:pPr>
    </w:p>
    <w:p w:rsidR="001D18C1" w:rsidRPr="001D18C1" w:rsidRDefault="001D18C1" w:rsidP="001D18C1">
      <w:pPr>
        <w:jc w:val="both"/>
        <w:rPr>
          <w:rFonts w:ascii="Arial Narrow" w:eastAsia="Times New Roman" w:hAnsi="Arial Narrow" w:cs="Tahoma"/>
          <w:bCs/>
          <w:lang w:eastAsia="pt-BR"/>
        </w:rPr>
      </w:pPr>
    </w:p>
    <w:p w:rsidR="001D18C1" w:rsidRPr="001D18C1" w:rsidRDefault="001D18C1" w:rsidP="001D18C1">
      <w:pPr>
        <w:jc w:val="both"/>
        <w:rPr>
          <w:rFonts w:ascii="Arial Narrow" w:eastAsia="Times New Roman" w:hAnsi="Arial Narrow" w:cs="Tahoma"/>
          <w:bCs/>
          <w:lang w:eastAsia="pt-BR"/>
        </w:rPr>
      </w:pPr>
    </w:p>
    <w:p w:rsidR="001D18C1" w:rsidRPr="001D18C1" w:rsidRDefault="001D18C1" w:rsidP="001D18C1">
      <w:pPr>
        <w:jc w:val="both"/>
        <w:rPr>
          <w:rFonts w:ascii="Arial Narrow" w:eastAsia="Times New Roman" w:hAnsi="Arial Narrow" w:cs="Tahoma"/>
          <w:bCs/>
          <w:lang w:eastAsia="pt-BR"/>
        </w:rPr>
      </w:pPr>
    </w:p>
    <w:p w:rsidR="001D18C1" w:rsidRPr="001D18C1" w:rsidRDefault="001D18C1" w:rsidP="001D18C1">
      <w:pPr>
        <w:jc w:val="both"/>
        <w:rPr>
          <w:rFonts w:ascii="Arial Narrow" w:eastAsia="Times New Roman" w:hAnsi="Arial Narrow" w:cs="Tahoma"/>
          <w:bCs/>
          <w:lang w:eastAsia="pt-BR"/>
        </w:rPr>
      </w:pPr>
    </w:p>
    <w:p w:rsidR="001D18C1" w:rsidRPr="001D18C1" w:rsidRDefault="001D18C1" w:rsidP="001D18C1">
      <w:pPr>
        <w:jc w:val="both"/>
        <w:rPr>
          <w:rFonts w:ascii="Arial Narrow" w:eastAsia="Times New Roman" w:hAnsi="Arial Narrow" w:cs="Tahoma"/>
          <w:bCs/>
          <w:lang w:eastAsia="pt-BR"/>
        </w:rPr>
      </w:pPr>
    </w:p>
    <w:p w:rsidR="001D18C1" w:rsidRPr="001D18C1" w:rsidRDefault="001D18C1" w:rsidP="001D18C1">
      <w:pPr>
        <w:jc w:val="both"/>
        <w:rPr>
          <w:rFonts w:ascii="Arial Narrow" w:eastAsia="Times New Roman" w:hAnsi="Arial Narrow" w:cs="Tahoma"/>
          <w:bCs/>
          <w:lang w:eastAsia="pt-BR"/>
        </w:rPr>
      </w:pPr>
    </w:p>
    <w:p w:rsidR="001D18C1" w:rsidRPr="001D18C1" w:rsidRDefault="001D18C1" w:rsidP="001D18C1">
      <w:pPr>
        <w:jc w:val="both"/>
        <w:rPr>
          <w:rFonts w:ascii="Arial Narrow" w:eastAsia="Times New Roman" w:hAnsi="Arial Narrow" w:cs="Tahoma"/>
          <w:bCs/>
          <w:lang w:eastAsia="pt-BR"/>
        </w:rPr>
      </w:pPr>
    </w:p>
    <w:p w:rsidR="001D18C1" w:rsidRPr="001D18C1" w:rsidRDefault="001D18C1" w:rsidP="001D18C1">
      <w:pPr>
        <w:jc w:val="both"/>
        <w:rPr>
          <w:rFonts w:ascii="Arial Narrow" w:eastAsia="Times New Roman" w:hAnsi="Arial Narrow" w:cs="Tahoma"/>
          <w:bCs/>
          <w:lang w:eastAsia="pt-BR"/>
        </w:rPr>
      </w:pPr>
    </w:p>
    <w:p w:rsidR="001D18C1" w:rsidRPr="001D18C1" w:rsidRDefault="001D18C1" w:rsidP="001D18C1">
      <w:pPr>
        <w:jc w:val="both"/>
        <w:rPr>
          <w:rFonts w:ascii="Arial Narrow" w:eastAsia="Times New Roman" w:hAnsi="Arial Narrow" w:cs="Tahoma"/>
          <w:bCs/>
          <w:lang w:eastAsia="pt-BR"/>
        </w:rPr>
      </w:pPr>
    </w:p>
    <w:p w:rsidR="001D18C1" w:rsidRPr="001D18C1" w:rsidRDefault="001D18C1" w:rsidP="001D18C1">
      <w:pPr>
        <w:jc w:val="both"/>
        <w:rPr>
          <w:rFonts w:ascii="Arial Narrow" w:eastAsia="Times New Roman" w:hAnsi="Arial Narrow" w:cs="Tahoma"/>
          <w:bCs/>
          <w:lang w:eastAsia="pt-BR"/>
        </w:rPr>
      </w:pPr>
    </w:p>
    <w:p w:rsidR="001D18C1" w:rsidRPr="001D18C1" w:rsidRDefault="001D18C1" w:rsidP="001D18C1">
      <w:pPr>
        <w:jc w:val="both"/>
        <w:rPr>
          <w:rFonts w:ascii="Arial Narrow" w:eastAsia="Times New Roman" w:hAnsi="Arial Narrow" w:cs="Tahoma"/>
          <w:bCs/>
          <w:lang w:eastAsia="pt-BR"/>
        </w:rPr>
      </w:pPr>
    </w:p>
    <w:p w:rsidR="001D18C1" w:rsidRPr="001D18C1" w:rsidRDefault="001D18C1" w:rsidP="001D18C1">
      <w:pPr>
        <w:jc w:val="both"/>
        <w:rPr>
          <w:rFonts w:ascii="Arial Narrow" w:eastAsia="Times New Roman" w:hAnsi="Arial Narrow" w:cs="Tahoma"/>
          <w:bCs/>
          <w:lang w:eastAsia="pt-BR"/>
        </w:rPr>
      </w:pPr>
    </w:p>
    <w:p w:rsidR="00F7734E" w:rsidRDefault="00F7734E" w:rsidP="001D18C1">
      <w:pPr>
        <w:jc w:val="both"/>
        <w:rPr>
          <w:rFonts w:ascii="Arial Narrow" w:eastAsia="Calibri" w:hAnsi="Arial Narrow" w:cs="Times New Roman"/>
          <w:bCs/>
          <w:spacing w:val="20"/>
          <w:w w:val="200"/>
        </w:rPr>
      </w:pPr>
    </w:p>
    <w:tbl>
      <w:tblPr>
        <w:tblW w:w="9820" w:type="dxa"/>
        <w:tblInd w:w="55" w:type="dxa"/>
        <w:tblCellMar>
          <w:left w:w="70" w:type="dxa"/>
          <w:right w:w="70" w:type="dxa"/>
        </w:tblCellMar>
        <w:tblLook w:val="04A0" w:firstRow="1" w:lastRow="0" w:firstColumn="1" w:lastColumn="0" w:noHBand="0" w:noVBand="1"/>
      </w:tblPr>
      <w:tblGrid>
        <w:gridCol w:w="446"/>
        <w:gridCol w:w="370"/>
        <w:gridCol w:w="523"/>
        <w:gridCol w:w="3361"/>
        <w:gridCol w:w="496"/>
        <w:gridCol w:w="874"/>
        <w:gridCol w:w="833"/>
        <w:gridCol w:w="1117"/>
        <w:gridCol w:w="900"/>
        <w:gridCol w:w="900"/>
      </w:tblGrid>
      <w:tr w:rsidR="00F7734E" w:rsidRPr="00F7734E" w:rsidTr="00F7734E">
        <w:trPr>
          <w:trHeight w:val="255"/>
        </w:trPr>
        <w:tc>
          <w:tcPr>
            <w:tcW w:w="9820" w:type="dxa"/>
            <w:gridSpan w:val="10"/>
            <w:tcBorders>
              <w:top w:val="nil"/>
              <w:left w:val="nil"/>
              <w:bottom w:val="nil"/>
              <w:right w:val="nil"/>
            </w:tcBorders>
            <w:shd w:val="clear" w:color="auto" w:fill="auto"/>
            <w:vAlign w:val="center"/>
            <w:hideMark/>
          </w:tcPr>
          <w:p w:rsidR="00F7734E" w:rsidRDefault="00F7734E" w:rsidP="00F7734E">
            <w:pPr>
              <w:spacing w:after="0" w:line="240" w:lineRule="auto"/>
              <w:jc w:val="center"/>
              <w:rPr>
                <w:rFonts w:ascii="Tahoma" w:eastAsia="Times New Roman" w:hAnsi="Tahoma" w:cs="Tahoma"/>
                <w:b/>
                <w:bCs/>
                <w:color w:val="000000"/>
                <w:sz w:val="20"/>
                <w:szCs w:val="20"/>
                <w:lang w:eastAsia="pt-BR"/>
              </w:rPr>
            </w:pPr>
            <w:r w:rsidRPr="00F7734E">
              <w:rPr>
                <w:rFonts w:ascii="Tahoma" w:eastAsia="Times New Roman" w:hAnsi="Tahoma" w:cs="Tahoma"/>
                <w:b/>
                <w:bCs/>
                <w:color w:val="000000"/>
                <w:sz w:val="20"/>
                <w:szCs w:val="20"/>
                <w:lang w:eastAsia="pt-BR"/>
              </w:rPr>
              <w:lastRenderedPageBreak/>
              <w:t>ANEXO I</w:t>
            </w:r>
          </w:p>
          <w:p w:rsidR="00F7734E" w:rsidRPr="00F7734E" w:rsidRDefault="00F7734E" w:rsidP="00F7734E">
            <w:pPr>
              <w:spacing w:after="0" w:line="240" w:lineRule="auto"/>
              <w:jc w:val="center"/>
              <w:rPr>
                <w:rFonts w:ascii="Tahoma" w:eastAsia="Times New Roman" w:hAnsi="Tahoma" w:cs="Tahoma"/>
                <w:b/>
                <w:bCs/>
                <w:color w:val="000000"/>
                <w:sz w:val="20"/>
                <w:szCs w:val="20"/>
                <w:lang w:eastAsia="pt-BR"/>
              </w:rPr>
            </w:pPr>
          </w:p>
        </w:tc>
      </w:tr>
      <w:tr w:rsidR="00F7734E" w:rsidRPr="00F7734E" w:rsidTr="00F7734E">
        <w:trPr>
          <w:trHeight w:val="255"/>
        </w:trPr>
        <w:tc>
          <w:tcPr>
            <w:tcW w:w="9820" w:type="dxa"/>
            <w:gridSpan w:val="10"/>
            <w:tcBorders>
              <w:top w:val="nil"/>
              <w:left w:val="nil"/>
              <w:bottom w:val="nil"/>
              <w:right w:val="nil"/>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b/>
                <w:bCs/>
                <w:sz w:val="20"/>
                <w:szCs w:val="20"/>
                <w:lang w:eastAsia="pt-BR"/>
              </w:rPr>
            </w:pPr>
            <w:r w:rsidRPr="00F7734E">
              <w:rPr>
                <w:rFonts w:ascii="Tahoma" w:eastAsia="Times New Roman" w:hAnsi="Tahoma" w:cs="Tahoma"/>
                <w:b/>
                <w:bCs/>
                <w:sz w:val="20"/>
                <w:szCs w:val="20"/>
                <w:lang w:eastAsia="pt-BR"/>
              </w:rPr>
              <w:t>PROPOSTA DE PREÇOS</w:t>
            </w:r>
          </w:p>
        </w:tc>
      </w:tr>
      <w:tr w:rsidR="00F7734E" w:rsidRPr="00F7734E" w:rsidTr="00F7734E">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r w:rsidRPr="00F7734E">
              <w:rPr>
                <w:rFonts w:ascii="Tahoma" w:eastAsia="Times New Roman" w:hAnsi="Tahoma" w:cs="Tahoma"/>
                <w:sz w:val="12"/>
                <w:szCs w:val="12"/>
                <w:lang w:eastAsia="pt-BR"/>
              </w:rPr>
              <w:t>ÓRGÃO LICITANTE:</w:t>
            </w:r>
          </w:p>
        </w:tc>
      </w:tr>
      <w:tr w:rsidR="00F7734E" w:rsidRPr="00F7734E" w:rsidTr="00F7734E">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b/>
                <w:bCs/>
                <w:color w:val="000000"/>
                <w:sz w:val="16"/>
                <w:szCs w:val="16"/>
                <w:lang w:eastAsia="pt-BR"/>
              </w:rPr>
            </w:pPr>
            <w:r w:rsidRPr="00F7734E">
              <w:rPr>
                <w:rFonts w:ascii="Tahoma" w:eastAsia="Times New Roman" w:hAnsi="Tahoma" w:cs="Tahoma"/>
                <w:b/>
                <w:bCs/>
                <w:color w:val="000000"/>
                <w:sz w:val="16"/>
                <w:szCs w:val="16"/>
                <w:lang w:eastAsia="pt-BR"/>
              </w:rPr>
              <w:t>PREFEITURA MUNICIPAL DE CORONEL SAPUCAIA/MS</w:t>
            </w:r>
          </w:p>
        </w:tc>
      </w:tr>
      <w:tr w:rsidR="00F7734E" w:rsidRPr="00F7734E" w:rsidTr="00F7734E">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r w:rsidRPr="00F7734E">
              <w:rPr>
                <w:rFonts w:ascii="Tahoma" w:eastAsia="Times New Roman"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r w:rsidRPr="00F7734E">
              <w:rPr>
                <w:rFonts w:ascii="Tahoma" w:eastAsia="Times New Roman" w:hAnsi="Tahoma" w:cs="Tahoma"/>
                <w:sz w:val="12"/>
                <w:szCs w:val="12"/>
                <w:lang w:eastAsia="pt-BR"/>
              </w:rPr>
              <w:t>TIPO DE JULGAMENTO:</w:t>
            </w:r>
          </w:p>
        </w:tc>
      </w:tr>
      <w:tr w:rsidR="00F7734E" w:rsidRPr="00F7734E" w:rsidTr="00F7734E">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b/>
                <w:bCs/>
                <w:color w:val="000000"/>
                <w:sz w:val="16"/>
                <w:szCs w:val="16"/>
                <w:lang w:eastAsia="pt-BR"/>
              </w:rPr>
            </w:pPr>
            <w:r w:rsidRPr="00F7734E">
              <w:rPr>
                <w:rFonts w:ascii="Tahoma" w:eastAsia="Times New Roman" w:hAnsi="Tahoma" w:cs="Tahoma"/>
                <w:b/>
                <w:bCs/>
                <w:color w:val="000000"/>
                <w:sz w:val="16"/>
                <w:szCs w:val="16"/>
                <w:lang w:eastAsia="pt-BR"/>
              </w:rPr>
              <w:t>0060/2019</w:t>
            </w:r>
            <w:proofErr w:type="gramStart"/>
            <w:r w:rsidRPr="00F7734E">
              <w:rPr>
                <w:rFonts w:ascii="Tahoma" w:eastAsia="Times New Roman" w:hAnsi="Tahoma" w:cs="Tahoma"/>
                <w:b/>
                <w:bCs/>
                <w:color w:val="000000"/>
                <w:sz w:val="16"/>
                <w:szCs w:val="16"/>
                <w:lang w:eastAsia="pt-BR"/>
              </w:rPr>
              <w:t xml:space="preserve">   </w:t>
            </w:r>
            <w:proofErr w:type="gramEnd"/>
            <w:r w:rsidRPr="00F7734E">
              <w:rPr>
                <w:rFonts w:ascii="Tahoma" w:eastAsia="Times New Roman" w:hAnsi="Tahoma" w:cs="Tahoma"/>
                <w:b/>
                <w:bCs/>
                <w:color w:val="000000"/>
                <w:sz w:val="16"/>
                <w:szCs w:val="16"/>
                <w:lang w:eastAsia="pt-BR"/>
              </w:rPr>
              <w:t>-   PREGÃO Nº 0022/2019</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b/>
                <w:bCs/>
                <w:color w:val="000000"/>
                <w:sz w:val="16"/>
                <w:szCs w:val="16"/>
                <w:lang w:eastAsia="pt-BR"/>
              </w:rPr>
            </w:pPr>
            <w:r w:rsidRPr="00F7734E">
              <w:rPr>
                <w:rFonts w:ascii="Tahoma" w:eastAsia="Times New Roman" w:hAnsi="Tahoma" w:cs="Tahoma"/>
                <w:b/>
                <w:bCs/>
                <w:color w:val="000000"/>
                <w:sz w:val="16"/>
                <w:szCs w:val="16"/>
                <w:lang w:eastAsia="pt-BR"/>
              </w:rPr>
              <w:t>MENOR PREÇO POR ITEM</w:t>
            </w:r>
          </w:p>
        </w:tc>
      </w:tr>
      <w:tr w:rsidR="00F7734E" w:rsidRPr="00F7734E" w:rsidTr="00F7734E">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r w:rsidRPr="00F7734E">
              <w:rPr>
                <w:rFonts w:ascii="Tahoma" w:eastAsia="Times New Roman" w:hAnsi="Tahoma" w:cs="Tahoma"/>
                <w:sz w:val="12"/>
                <w:szCs w:val="12"/>
                <w:lang w:eastAsia="pt-BR"/>
              </w:rPr>
              <w:t>OBJETO:</w:t>
            </w:r>
          </w:p>
        </w:tc>
      </w:tr>
      <w:tr w:rsidR="00F7734E" w:rsidRPr="00F7734E" w:rsidTr="00F7734E">
        <w:trPr>
          <w:trHeight w:val="132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F7734E" w:rsidRPr="00F7734E" w:rsidRDefault="00F7734E" w:rsidP="00F7734E">
            <w:pPr>
              <w:spacing w:after="0" w:line="240" w:lineRule="auto"/>
              <w:jc w:val="both"/>
              <w:rPr>
                <w:rFonts w:ascii="Tahoma" w:eastAsia="Times New Roman" w:hAnsi="Tahoma" w:cs="Tahoma"/>
                <w:b/>
                <w:bCs/>
                <w:color w:val="000000"/>
                <w:sz w:val="16"/>
                <w:szCs w:val="16"/>
                <w:lang w:eastAsia="pt-BR"/>
              </w:rPr>
            </w:pPr>
            <w:r w:rsidRPr="00F7734E">
              <w:rPr>
                <w:rFonts w:ascii="Tahoma" w:eastAsia="Times New Roman" w:hAnsi="Tahoma" w:cs="Tahoma"/>
                <w:b/>
                <w:bCs/>
                <w:color w:val="000000"/>
                <w:sz w:val="16"/>
                <w:szCs w:val="16"/>
                <w:lang w:eastAsia="pt-BR"/>
              </w:rPr>
              <w:t>AQUISIÇÃO DE PEÇAS E ACESSÓRIOS PARA VEÍCULOS PESADOS E MÁQUINAS, SE JUSTIFICA PELA NECESSIDADE DE PEÇAS E ACESSÓRIOS ORIGINAIS E/OU GENUÍNOS COM O OBJETIVO DE MANTER A FROTA DO MUNICÍPIO DE CORONEL SAPUCAIA - MS, EM CONDIÇÕES DE MANTER A DISPOSIÇÃO DO SERVIÇO EM CASO DE SITUAÇÕES EMERGENCIAIS, PRONTA PARA RECEBER O ATENDIMENTO ASSISTÊNCIA DEVIDOS, ALÉM DE NECESSÁRIA A SEGURANÇA DOS USUÁRIOS DO VEICULO. CONFORME DETALHAMENTO CONTIDO NO TERMO DE REFERÊNCIA E ANEXOS.</w:t>
            </w:r>
          </w:p>
        </w:tc>
      </w:tr>
      <w:tr w:rsidR="00F7734E" w:rsidRPr="00F7734E" w:rsidTr="00F7734E">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r w:rsidRPr="00F7734E">
              <w:rPr>
                <w:rFonts w:ascii="Tahoma" w:eastAsia="Times New Roman"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r w:rsidRPr="00F7734E">
              <w:rPr>
                <w:rFonts w:ascii="Tahoma" w:eastAsia="Times New Roman" w:hAnsi="Tahoma" w:cs="Tahoma"/>
                <w:sz w:val="12"/>
                <w:szCs w:val="12"/>
                <w:lang w:eastAsia="pt-BR"/>
              </w:rPr>
              <w:t>CNPJ/CPF:</w:t>
            </w:r>
          </w:p>
        </w:tc>
      </w:tr>
      <w:tr w:rsidR="00F7734E" w:rsidRPr="00F7734E" w:rsidTr="00F7734E">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F7734E" w:rsidRPr="00F7734E" w:rsidRDefault="00F7734E" w:rsidP="00F7734E">
            <w:pPr>
              <w:spacing w:after="0" w:line="240" w:lineRule="auto"/>
              <w:jc w:val="center"/>
              <w:rPr>
                <w:rFonts w:ascii="Tahoma" w:eastAsia="Times New Roman" w:hAnsi="Tahoma" w:cs="Tahoma"/>
                <w:b/>
                <w:bCs/>
                <w:sz w:val="16"/>
                <w:szCs w:val="16"/>
                <w:lang w:eastAsia="pt-BR"/>
              </w:rPr>
            </w:pPr>
            <w:r w:rsidRPr="00F7734E">
              <w:rPr>
                <w:rFonts w:ascii="Tahoma" w:eastAsia="Times New Roman"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F7734E" w:rsidRPr="00F7734E" w:rsidRDefault="00F7734E" w:rsidP="00F7734E">
            <w:pPr>
              <w:spacing w:after="0" w:line="240" w:lineRule="auto"/>
              <w:jc w:val="center"/>
              <w:rPr>
                <w:rFonts w:ascii="Tahoma" w:eastAsia="Times New Roman" w:hAnsi="Tahoma" w:cs="Tahoma"/>
                <w:b/>
                <w:bCs/>
                <w:sz w:val="16"/>
                <w:szCs w:val="16"/>
                <w:lang w:eastAsia="pt-BR"/>
              </w:rPr>
            </w:pPr>
            <w:r w:rsidRPr="00F7734E">
              <w:rPr>
                <w:rFonts w:ascii="Tahoma" w:eastAsia="Times New Roman" w:hAnsi="Tahoma" w:cs="Tahoma"/>
                <w:b/>
                <w:bCs/>
                <w:sz w:val="16"/>
                <w:szCs w:val="16"/>
                <w:lang w:eastAsia="pt-BR"/>
              </w:rPr>
              <w:t> </w:t>
            </w:r>
          </w:p>
        </w:tc>
      </w:tr>
      <w:tr w:rsidR="00F7734E" w:rsidRPr="00F7734E" w:rsidTr="00F7734E">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r w:rsidRPr="00F7734E">
              <w:rPr>
                <w:rFonts w:ascii="Tahoma" w:eastAsia="Times New Roman"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r w:rsidRPr="00F7734E">
              <w:rPr>
                <w:rFonts w:ascii="Tahoma" w:eastAsia="Times New Roman" w:hAnsi="Tahoma" w:cs="Tahoma"/>
                <w:sz w:val="12"/>
                <w:szCs w:val="12"/>
                <w:lang w:eastAsia="pt-BR"/>
              </w:rPr>
              <w:t>BAIRRO:</w:t>
            </w:r>
          </w:p>
        </w:tc>
      </w:tr>
      <w:tr w:rsidR="00F7734E" w:rsidRPr="00F7734E" w:rsidTr="00F7734E">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F7734E" w:rsidRPr="00F7734E" w:rsidRDefault="00F7734E" w:rsidP="00F7734E">
            <w:pPr>
              <w:spacing w:after="0" w:line="240" w:lineRule="auto"/>
              <w:rPr>
                <w:rFonts w:ascii="Tahoma" w:eastAsia="Times New Roman" w:hAnsi="Tahoma" w:cs="Tahoma"/>
                <w:b/>
                <w:bCs/>
                <w:sz w:val="16"/>
                <w:szCs w:val="16"/>
                <w:lang w:eastAsia="pt-BR"/>
              </w:rPr>
            </w:pPr>
            <w:r w:rsidRPr="00F7734E">
              <w:rPr>
                <w:rFonts w:ascii="Tahoma" w:eastAsia="Times New Roman"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F7734E" w:rsidRPr="00F7734E" w:rsidRDefault="00F7734E" w:rsidP="00F7734E">
            <w:pPr>
              <w:spacing w:after="0" w:line="240" w:lineRule="auto"/>
              <w:rPr>
                <w:rFonts w:ascii="Tahoma" w:eastAsia="Times New Roman" w:hAnsi="Tahoma" w:cs="Tahoma"/>
                <w:b/>
                <w:bCs/>
                <w:sz w:val="16"/>
                <w:szCs w:val="16"/>
                <w:lang w:eastAsia="pt-BR"/>
              </w:rPr>
            </w:pPr>
            <w:r w:rsidRPr="00F7734E">
              <w:rPr>
                <w:rFonts w:ascii="Tahoma" w:eastAsia="Times New Roman" w:hAnsi="Tahoma" w:cs="Tahoma"/>
                <w:b/>
                <w:bCs/>
                <w:sz w:val="16"/>
                <w:szCs w:val="16"/>
                <w:lang w:eastAsia="pt-BR"/>
              </w:rPr>
              <w:t> </w:t>
            </w:r>
          </w:p>
        </w:tc>
      </w:tr>
      <w:tr w:rsidR="00F7734E" w:rsidRPr="00F7734E" w:rsidTr="00F7734E">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r w:rsidRPr="00F7734E">
              <w:rPr>
                <w:rFonts w:ascii="Tahoma" w:eastAsia="Times New Roman"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r w:rsidRPr="00F7734E">
              <w:rPr>
                <w:rFonts w:ascii="Tahoma" w:eastAsia="Times New Roman"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r w:rsidRPr="00F7734E">
              <w:rPr>
                <w:rFonts w:ascii="Tahoma" w:eastAsia="Times New Roman" w:hAnsi="Tahoma" w:cs="Tahoma"/>
                <w:sz w:val="12"/>
                <w:szCs w:val="12"/>
                <w:lang w:eastAsia="pt-BR"/>
              </w:rPr>
              <w:t>TELEFONE/FAX:</w:t>
            </w:r>
          </w:p>
        </w:tc>
      </w:tr>
      <w:tr w:rsidR="00F7734E" w:rsidRPr="00F7734E" w:rsidTr="00F7734E">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F7734E" w:rsidRPr="00F7734E" w:rsidRDefault="00F7734E" w:rsidP="00F7734E">
            <w:pPr>
              <w:spacing w:after="0" w:line="240" w:lineRule="auto"/>
              <w:rPr>
                <w:rFonts w:ascii="Tahoma" w:eastAsia="Times New Roman" w:hAnsi="Tahoma" w:cs="Tahoma"/>
                <w:b/>
                <w:bCs/>
                <w:sz w:val="16"/>
                <w:szCs w:val="16"/>
                <w:lang w:eastAsia="pt-BR"/>
              </w:rPr>
            </w:pPr>
            <w:r w:rsidRPr="00F7734E">
              <w:rPr>
                <w:rFonts w:ascii="Tahoma" w:eastAsia="Times New Roman"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F7734E" w:rsidRPr="00F7734E" w:rsidRDefault="00F7734E" w:rsidP="00F7734E">
            <w:pPr>
              <w:spacing w:after="0" w:line="240" w:lineRule="auto"/>
              <w:jc w:val="center"/>
              <w:rPr>
                <w:rFonts w:ascii="Tahoma" w:eastAsia="Times New Roman" w:hAnsi="Tahoma" w:cs="Tahoma"/>
                <w:b/>
                <w:bCs/>
                <w:sz w:val="16"/>
                <w:szCs w:val="16"/>
                <w:lang w:eastAsia="pt-BR"/>
              </w:rPr>
            </w:pPr>
            <w:r w:rsidRPr="00F7734E">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F7734E" w:rsidRPr="00F7734E" w:rsidRDefault="00F7734E" w:rsidP="00F7734E">
            <w:pPr>
              <w:spacing w:after="0" w:line="240" w:lineRule="auto"/>
              <w:rPr>
                <w:rFonts w:ascii="Tahoma" w:eastAsia="Times New Roman" w:hAnsi="Tahoma" w:cs="Tahoma"/>
                <w:b/>
                <w:bCs/>
                <w:sz w:val="16"/>
                <w:szCs w:val="16"/>
                <w:lang w:eastAsia="pt-BR"/>
              </w:rPr>
            </w:pPr>
            <w:r w:rsidRPr="00F7734E">
              <w:rPr>
                <w:rFonts w:ascii="Tahoma" w:eastAsia="Times New Roman" w:hAnsi="Tahoma" w:cs="Tahoma"/>
                <w:b/>
                <w:bCs/>
                <w:sz w:val="16"/>
                <w:szCs w:val="16"/>
                <w:lang w:eastAsia="pt-BR"/>
              </w:rPr>
              <w:t> </w:t>
            </w:r>
          </w:p>
        </w:tc>
      </w:tr>
      <w:tr w:rsidR="00F7734E" w:rsidRPr="00F7734E" w:rsidTr="00F7734E">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r w:rsidRPr="00F7734E">
              <w:rPr>
                <w:rFonts w:ascii="Tahoma" w:eastAsia="Times New Roman"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r w:rsidRPr="00F7734E">
              <w:rPr>
                <w:rFonts w:ascii="Tahoma" w:eastAsia="Times New Roman" w:hAnsi="Tahoma" w:cs="Tahoma"/>
                <w:sz w:val="12"/>
                <w:szCs w:val="12"/>
                <w:lang w:eastAsia="pt-BR"/>
              </w:rPr>
              <w:t>VALIDADE DA PROPOSTA:</w:t>
            </w:r>
          </w:p>
        </w:tc>
      </w:tr>
      <w:tr w:rsidR="00F7734E" w:rsidRPr="00F7734E" w:rsidTr="00F7734E">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F7734E" w:rsidRPr="00F7734E" w:rsidRDefault="00F7734E" w:rsidP="00F7734E">
            <w:pPr>
              <w:spacing w:after="0" w:line="240" w:lineRule="auto"/>
              <w:rPr>
                <w:rFonts w:ascii="Tahoma" w:eastAsia="Times New Roman" w:hAnsi="Tahoma" w:cs="Tahoma"/>
                <w:b/>
                <w:bCs/>
                <w:sz w:val="16"/>
                <w:szCs w:val="16"/>
                <w:lang w:eastAsia="pt-BR"/>
              </w:rPr>
            </w:pPr>
            <w:r w:rsidRPr="00F7734E">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F7734E" w:rsidRPr="00F7734E" w:rsidRDefault="00F7734E" w:rsidP="00F7734E">
            <w:pPr>
              <w:spacing w:after="0" w:line="240" w:lineRule="auto"/>
              <w:rPr>
                <w:rFonts w:ascii="Tahoma" w:eastAsia="Times New Roman" w:hAnsi="Tahoma" w:cs="Tahoma"/>
                <w:b/>
                <w:bCs/>
                <w:sz w:val="16"/>
                <w:szCs w:val="16"/>
                <w:lang w:eastAsia="pt-BR"/>
              </w:rPr>
            </w:pPr>
            <w:r w:rsidRPr="00F7734E">
              <w:rPr>
                <w:rFonts w:ascii="Tahoma" w:eastAsia="Times New Roman" w:hAnsi="Tahoma" w:cs="Tahoma"/>
                <w:b/>
                <w:bCs/>
                <w:sz w:val="16"/>
                <w:szCs w:val="16"/>
                <w:lang w:eastAsia="pt-BR"/>
              </w:rPr>
              <w:t> </w:t>
            </w:r>
          </w:p>
        </w:tc>
      </w:tr>
      <w:tr w:rsidR="00F7734E" w:rsidRPr="00F7734E" w:rsidTr="00F7734E">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r w:rsidRPr="00F7734E">
              <w:rPr>
                <w:rFonts w:ascii="Tahoma" w:eastAsia="Times New Roman"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r w:rsidRPr="00F7734E">
              <w:rPr>
                <w:rFonts w:ascii="Tahoma" w:eastAsia="Times New Roman" w:hAnsi="Tahoma" w:cs="Tahoma"/>
                <w:sz w:val="12"/>
                <w:szCs w:val="12"/>
                <w:lang w:eastAsia="pt-BR"/>
              </w:rPr>
              <w:t>LOCAL E DATA:</w:t>
            </w:r>
          </w:p>
        </w:tc>
      </w:tr>
      <w:tr w:rsidR="00F7734E" w:rsidRPr="00F7734E" w:rsidTr="00F7734E">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F7734E" w:rsidRPr="00F7734E" w:rsidRDefault="00F7734E" w:rsidP="00F7734E">
            <w:pPr>
              <w:spacing w:after="0" w:line="240" w:lineRule="auto"/>
              <w:rPr>
                <w:rFonts w:ascii="Tahoma" w:eastAsia="Times New Roman" w:hAnsi="Tahoma" w:cs="Tahoma"/>
                <w:b/>
                <w:bCs/>
                <w:sz w:val="16"/>
                <w:szCs w:val="16"/>
                <w:lang w:eastAsia="pt-BR"/>
              </w:rPr>
            </w:pPr>
            <w:r w:rsidRPr="00F7734E">
              <w:rPr>
                <w:rFonts w:ascii="Tahoma" w:eastAsia="Times New Roman"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F7734E" w:rsidRPr="00F7734E" w:rsidRDefault="00F7734E" w:rsidP="00F7734E">
            <w:pPr>
              <w:spacing w:after="0" w:line="240" w:lineRule="auto"/>
              <w:rPr>
                <w:rFonts w:ascii="Tahoma" w:eastAsia="Times New Roman" w:hAnsi="Tahoma" w:cs="Tahoma"/>
                <w:b/>
                <w:bCs/>
                <w:sz w:val="16"/>
                <w:szCs w:val="16"/>
                <w:lang w:eastAsia="pt-BR"/>
              </w:rPr>
            </w:pPr>
            <w:r w:rsidRPr="00F7734E">
              <w:rPr>
                <w:rFonts w:ascii="Tahoma" w:eastAsia="Times New Roman" w:hAnsi="Tahoma" w:cs="Tahoma"/>
                <w:b/>
                <w:bCs/>
                <w:sz w:val="16"/>
                <w:szCs w:val="16"/>
                <w:lang w:eastAsia="pt-BR"/>
              </w:rPr>
              <w:t> </w:t>
            </w:r>
          </w:p>
        </w:tc>
      </w:tr>
      <w:tr w:rsidR="00F7734E" w:rsidRPr="00F7734E" w:rsidTr="00F7734E">
        <w:trPr>
          <w:trHeight w:val="165"/>
        </w:trPr>
        <w:tc>
          <w:tcPr>
            <w:tcW w:w="38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p>
        </w:tc>
        <w:tc>
          <w:tcPr>
            <w:tcW w:w="34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p>
        </w:tc>
        <w:tc>
          <w:tcPr>
            <w:tcW w:w="344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p>
        </w:tc>
        <w:tc>
          <w:tcPr>
            <w:tcW w:w="88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p>
        </w:tc>
        <w:tc>
          <w:tcPr>
            <w:tcW w:w="84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p>
        </w:tc>
        <w:tc>
          <w:tcPr>
            <w:tcW w:w="114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rPr>
                <w:rFonts w:ascii="Tahoma" w:eastAsia="Times New Roman" w:hAnsi="Tahoma" w:cs="Tahoma"/>
                <w:sz w:val="12"/>
                <w:szCs w:val="12"/>
                <w:lang w:eastAsia="pt-BR"/>
              </w:rPr>
            </w:pPr>
          </w:p>
        </w:tc>
      </w:tr>
      <w:tr w:rsidR="00F7734E" w:rsidRPr="00F7734E" w:rsidTr="00F7734E">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0"/>
                <w:szCs w:val="10"/>
                <w:lang w:eastAsia="pt-BR"/>
              </w:rPr>
            </w:pPr>
            <w:r w:rsidRPr="00F7734E">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0"/>
                <w:szCs w:val="10"/>
                <w:lang w:eastAsia="pt-BR"/>
              </w:rPr>
            </w:pPr>
            <w:r w:rsidRPr="00F7734E">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0"/>
                <w:szCs w:val="10"/>
                <w:lang w:eastAsia="pt-BR"/>
              </w:rPr>
            </w:pPr>
            <w:r w:rsidRPr="00F7734E">
              <w:rPr>
                <w:rFonts w:ascii="Tahoma" w:eastAsia="Times New Roman"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0"/>
                <w:szCs w:val="10"/>
                <w:lang w:eastAsia="pt-BR"/>
              </w:rPr>
            </w:pPr>
            <w:r w:rsidRPr="00F7734E">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0"/>
                <w:szCs w:val="10"/>
                <w:lang w:eastAsia="pt-BR"/>
              </w:rPr>
            </w:pPr>
            <w:r w:rsidRPr="00F7734E">
              <w:rPr>
                <w:rFonts w:ascii="Tahoma" w:eastAsia="Times New Roman"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0"/>
                <w:szCs w:val="10"/>
                <w:lang w:eastAsia="pt-BR"/>
              </w:rPr>
            </w:pPr>
            <w:r w:rsidRPr="00F7734E">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0"/>
                <w:szCs w:val="10"/>
                <w:lang w:eastAsia="pt-BR"/>
              </w:rPr>
            </w:pPr>
            <w:r w:rsidRPr="00F7734E">
              <w:rPr>
                <w:rFonts w:ascii="Tahoma" w:eastAsia="Times New Roman"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0"/>
                <w:szCs w:val="10"/>
                <w:lang w:eastAsia="pt-BR"/>
              </w:rPr>
            </w:pPr>
            <w:r w:rsidRPr="00F7734E">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0"/>
                <w:szCs w:val="10"/>
                <w:lang w:eastAsia="pt-BR"/>
              </w:rPr>
            </w:pPr>
            <w:r w:rsidRPr="00F7734E">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0"/>
                <w:szCs w:val="10"/>
                <w:lang w:eastAsia="pt-BR"/>
              </w:rPr>
            </w:pPr>
            <w:r w:rsidRPr="00F7734E">
              <w:rPr>
                <w:rFonts w:ascii="Tahoma" w:eastAsia="Times New Roman" w:hAnsi="Tahoma" w:cs="Tahoma"/>
                <w:sz w:val="10"/>
                <w:szCs w:val="10"/>
                <w:lang w:eastAsia="pt-BR"/>
              </w:rPr>
              <w:t>VALOR TOTAL</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27865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00367-5 - ROLAMENTO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129,41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28011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04/600169 - ANEL DE BORRACHA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247,13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27829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04/600186 - ANEL DO PISTÃO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275,79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27832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04/600204 - ANEL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278,59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27830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04/600207 - DISCO DA EMBREAGEM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280,69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27831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04/600702 - DISCO DA EMBREAGEM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447,59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27730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07000-03020 - ANEL - MICHIGAN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0,28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27771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106081 - FLANGE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254,34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27772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107348 - ANEL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12,41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27744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10J12</w:t>
            </w:r>
            <w:proofErr w:type="gramEnd"/>
            <w:r w:rsidRPr="00F7734E">
              <w:rPr>
                <w:rFonts w:ascii="Tahoma" w:eastAsia="Times New Roman" w:hAnsi="Tahoma" w:cs="Tahoma"/>
                <w:color w:val="000000"/>
                <w:sz w:val="14"/>
                <w:szCs w:val="14"/>
                <w:lang w:eastAsia="pt-BR"/>
              </w:rPr>
              <w:t xml:space="preserve"> - ESFERA 3/8 - MICHIGAN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27707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11017619 - CABO</w:t>
            </w:r>
            <w:proofErr w:type="gramEnd"/>
            <w:r w:rsidRPr="00F7734E">
              <w:rPr>
                <w:rFonts w:ascii="Tahoma" w:eastAsia="Times New Roman" w:hAnsi="Tahoma" w:cs="Tahoma"/>
                <w:color w:val="000000"/>
                <w:sz w:val="14"/>
                <w:szCs w:val="14"/>
                <w:lang w:eastAsia="pt-BR"/>
              </w:rPr>
              <w:t xml:space="preserve"> REVERSSÃO E MARCHA 55C - MICHIGAN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123,08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27708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11072119 - TERMINAL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40,48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20829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11085050 TUBO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361,86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27773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111720 - VEDADOR DE OLEO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183,46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27740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11915007 - MOLA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120,80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27741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11915008 - MOLA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167,75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27750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11915012 - ANEL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118,44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21145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1192921 RETENTOR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258,21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20903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11993032 ROLAMENTO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1.022,83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27742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11993045 - MOLA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118,24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20831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11993063 LONA</w:t>
            </w:r>
            <w:proofErr w:type="gramEnd"/>
            <w:r w:rsidRPr="00F7734E">
              <w:rPr>
                <w:rFonts w:ascii="Tahoma" w:eastAsia="Times New Roman" w:hAnsi="Tahoma" w:cs="Tahoma"/>
                <w:color w:val="000000"/>
                <w:sz w:val="14"/>
                <w:szCs w:val="14"/>
                <w:lang w:eastAsia="pt-BR"/>
              </w:rPr>
              <w:t xml:space="preserve"> DE FREIO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157,27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27721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11993718 - CUBO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256,63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20832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11993733 ROLAMENTO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137,00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20788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11993743 BUCHA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74,14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27745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11993780 - MOLA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189,25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20833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11993824 RETENTOR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50,55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20786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11993906 ANEL</w:t>
            </w:r>
            <w:proofErr w:type="gramEnd"/>
            <w:r w:rsidRPr="00F7734E">
              <w:rPr>
                <w:rFonts w:ascii="Tahoma" w:eastAsia="Times New Roman" w:hAnsi="Tahoma" w:cs="Tahoma"/>
                <w:color w:val="000000"/>
                <w:sz w:val="14"/>
                <w:szCs w:val="14"/>
                <w:lang w:eastAsia="pt-BR"/>
              </w:rPr>
              <w:t xml:space="preserve"> TRAVA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7,22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27760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11996889 - CRUZETA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367,16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27752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11996890 - DEFLETOR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44,31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27758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11996919 - CAPA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365,21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27759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11996920 - CONE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168,25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27753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11996922 - VEDADOR DO PINHAO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77,16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27751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11996925 - RETENTOR DUO-CONE - MICHIGAN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27918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1208/0015 - BUCHA ELASTICA DE AÇO -</w:t>
            </w:r>
            <w:proofErr w:type="gramStart"/>
            <w:r w:rsidRPr="00F7734E">
              <w:rPr>
                <w:rFonts w:ascii="Tahoma" w:eastAsia="Times New Roman" w:hAnsi="Tahoma" w:cs="Tahoma"/>
                <w:color w:val="000000"/>
                <w:sz w:val="14"/>
                <w:szCs w:val="14"/>
                <w:lang w:eastAsia="pt-BR"/>
              </w:rPr>
              <w:t xml:space="preserve">  </w:t>
            </w:r>
            <w:proofErr w:type="gramEnd"/>
            <w:r w:rsidRPr="00F7734E">
              <w:rPr>
                <w:rFonts w:ascii="Tahoma" w:eastAsia="Times New Roman" w:hAnsi="Tahoma" w:cs="Tahoma"/>
                <w:color w:val="000000"/>
                <w:sz w:val="14"/>
                <w:szCs w:val="14"/>
                <w:lang w:eastAsia="pt-BR"/>
              </w:rPr>
              <w:t>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106,94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27919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1208/0018 - BUCHA ELASTICA DE AÇO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116,83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27909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1208/0023 - BUCHA ELASTICA DE AÇO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75,52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20834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121013 PORCA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218,22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27774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121014 - TRAVA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11,24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27770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121804 - ENGRENAGEM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121,61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27924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123/04237 - RETENTOR GUARDA PO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61,43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21144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1234003 RETENTOR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67,27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27565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1243240 PINO</w:t>
            </w:r>
            <w:proofErr w:type="gramEnd"/>
            <w:r w:rsidRPr="00F7734E">
              <w:rPr>
                <w:rFonts w:ascii="Tahoma" w:eastAsia="Times New Roman" w:hAnsi="Tahoma" w:cs="Tahoma"/>
                <w:color w:val="000000"/>
                <w:sz w:val="14"/>
                <w:szCs w:val="14"/>
                <w:lang w:eastAsia="pt-BR"/>
              </w:rPr>
              <w:t xml:space="preserve">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411,66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27775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124444 - CX SATELITE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3.025,59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27776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124573 - ENGRENAGEM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330,43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27777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125435 - DISCO DE FREIO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629,69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27896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126/02253 - BARRA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1.238,29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21143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1262728 CONE</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420,24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27810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12705364 - REPARO CIL HIDRAULICO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60,81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20837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12705364 REPARO</w:t>
            </w:r>
            <w:proofErr w:type="gramEnd"/>
            <w:r w:rsidRPr="00F7734E">
              <w:rPr>
                <w:rFonts w:ascii="Tahoma" w:eastAsia="Times New Roman" w:hAnsi="Tahoma" w:cs="Tahoma"/>
                <w:color w:val="000000"/>
                <w:sz w:val="14"/>
                <w:szCs w:val="14"/>
                <w:lang w:eastAsia="pt-BR"/>
              </w:rPr>
              <w:t xml:space="preserve"> CILINDRO HIDRAULICO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20787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12705612 CALCO AÇO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7,03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27811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12705621 - PINO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128,94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27812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12706160 - MANGUEIRA RADIADOR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100,21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27813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12706161 - MANGUEIRA RADIADOR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128,20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27814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12706262 - CABO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168,85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20838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12707432 MANGUEIRA</w:t>
            </w:r>
            <w:proofErr w:type="gramEnd"/>
            <w:r w:rsidRPr="00F7734E">
              <w:rPr>
                <w:rFonts w:ascii="Tahoma" w:eastAsia="Times New Roman" w:hAnsi="Tahoma" w:cs="Tahoma"/>
                <w:color w:val="000000"/>
                <w:sz w:val="14"/>
                <w:szCs w:val="14"/>
                <w:lang w:eastAsia="pt-BR"/>
              </w:rPr>
              <w:t xml:space="preserve"> DE 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473,05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20839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12707456 SILENCIOSO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739,29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20789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12707522 CABO</w:t>
            </w:r>
            <w:proofErr w:type="gramEnd"/>
            <w:r w:rsidRPr="00F7734E">
              <w:rPr>
                <w:rFonts w:ascii="Tahoma" w:eastAsia="Times New Roman" w:hAnsi="Tahoma" w:cs="Tahoma"/>
                <w:color w:val="000000"/>
                <w:sz w:val="14"/>
                <w:szCs w:val="14"/>
                <w:lang w:eastAsia="pt-BR"/>
              </w:rPr>
              <w:t xml:space="preserve"> ACELERADOR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126,41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27769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12708907 - REPARO 55C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85,21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27768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12708910 - REPARO CILINDRO HIDRAULICO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89,24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20806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12709054 CRUZETA</w:t>
            </w:r>
            <w:proofErr w:type="gramEnd"/>
            <w:r w:rsidRPr="00F7734E">
              <w:rPr>
                <w:rFonts w:ascii="Tahoma" w:eastAsia="Times New Roman" w:hAnsi="Tahoma" w:cs="Tahoma"/>
                <w:color w:val="000000"/>
                <w:sz w:val="14"/>
                <w:szCs w:val="14"/>
                <w:lang w:eastAsia="pt-BR"/>
              </w:rPr>
              <w:t xml:space="preserve"> IMPORTADA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109,01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27757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12709129 - </w:t>
            </w:r>
            <w:proofErr w:type="gramStart"/>
            <w:r w:rsidRPr="00F7734E">
              <w:rPr>
                <w:rFonts w:ascii="Tahoma" w:eastAsia="Times New Roman" w:hAnsi="Tahoma" w:cs="Tahoma"/>
                <w:color w:val="000000"/>
                <w:sz w:val="14"/>
                <w:szCs w:val="14"/>
                <w:lang w:eastAsia="pt-BR"/>
              </w:rPr>
              <w:t>COROA</w:t>
            </w:r>
            <w:proofErr w:type="gramEnd"/>
            <w:r w:rsidRPr="00F7734E">
              <w:rPr>
                <w:rFonts w:ascii="Tahoma" w:eastAsia="Times New Roman" w:hAnsi="Tahoma" w:cs="Tahoma"/>
                <w:color w:val="000000"/>
                <w:sz w:val="14"/>
                <w:szCs w:val="14"/>
                <w:lang w:eastAsia="pt-BR"/>
              </w:rPr>
              <w:t xml:space="preserve"> E PINHAO 11X43 - MICHIGAN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2.971,80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20790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12709710 CABO</w:t>
            </w:r>
            <w:proofErr w:type="gramEnd"/>
            <w:r w:rsidRPr="00F7734E">
              <w:rPr>
                <w:rFonts w:ascii="Tahoma" w:eastAsia="Times New Roman" w:hAnsi="Tahoma" w:cs="Tahoma"/>
                <w:color w:val="000000"/>
                <w:sz w:val="14"/>
                <w:szCs w:val="14"/>
                <w:lang w:eastAsia="pt-BR"/>
              </w:rPr>
              <w:t xml:space="preserve"> AFOGADOR DE PUXAR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88,68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20791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12709788 BOMBA</w:t>
            </w:r>
            <w:proofErr w:type="gramEnd"/>
            <w:r w:rsidRPr="00F7734E">
              <w:rPr>
                <w:rFonts w:ascii="Tahoma" w:eastAsia="Times New Roman" w:hAnsi="Tahoma" w:cs="Tahoma"/>
                <w:color w:val="000000"/>
                <w:sz w:val="14"/>
                <w:szCs w:val="14"/>
                <w:lang w:eastAsia="pt-BR"/>
              </w:rPr>
              <w:t xml:space="preserve"> DE FREIO 55 CI</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832,05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20792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12709790BOMBA</w:t>
            </w:r>
            <w:proofErr w:type="gramEnd"/>
            <w:r w:rsidRPr="00F7734E">
              <w:rPr>
                <w:rFonts w:ascii="Tahoma" w:eastAsia="Times New Roman" w:hAnsi="Tahoma" w:cs="Tahoma"/>
                <w:color w:val="000000"/>
                <w:sz w:val="14"/>
                <w:szCs w:val="14"/>
                <w:lang w:eastAsia="pt-BR"/>
              </w:rPr>
              <w:t xml:space="preserve"> PRINCIPAL E DIR 55CI</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20840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128117 RETENTOR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114,69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20793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128830 ARRUELA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27573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1289654 TIRA DE NYLON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28,55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21142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1303595 PINO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27556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1303595 PINO</w:t>
            </w:r>
            <w:proofErr w:type="gramEnd"/>
            <w:r w:rsidRPr="00F7734E">
              <w:rPr>
                <w:rFonts w:ascii="Tahoma" w:eastAsia="Times New Roman" w:hAnsi="Tahoma" w:cs="Tahoma"/>
                <w:color w:val="000000"/>
                <w:sz w:val="14"/>
                <w:szCs w:val="14"/>
                <w:lang w:eastAsia="pt-BR"/>
              </w:rPr>
              <w:t xml:space="preserve">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537,83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27634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1313737 TERMINAL</w:t>
            </w:r>
            <w:proofErr w:type="gramEnd"/>
            <w:r w:rsidRPr="00F7734E">
              <w:rPr>
                <w:rFonts w:ascii="Tahoma" w:eastAsia="Times New Roman" w:hAnsi="Tahoma" w:cs="Tahoma"/>
                <w:color w:val="000000"/>
                <w:sz w:val="14"/>
                <w:szCs w:val="14"/>
                <w:lang w:eastAsia="pt-BR"/>
              </w:rPr>
              <w:t xml:space="preserve"> DIREÇÃO DIR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292,27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21141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1313737 TERMINAL</w:t>
            </w:r>
            <w:proofErr w:type="gramEnd"/>
            <w:r w:rsidRPr="00F7734E">
              <w:rPr>
                <w:rFonts w:ascii="Tahoma" w:eastAsia="Times New Roman" w:hAnsi="Tahoma" w:cs="Tahoma"/>
                <w:color w:val="000000"/>
                <w:sz w:val="14"/>
                <w:szCs w:val="14"/>
                <w:lang w:eastAsia="pt-BR"/>
              </w:rPr>
              <w:t xml:space="preserve"> LD</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21140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1313738 TERMINAL LE</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27633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1313738 TERMINAL LE CATERPILLAR</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323,99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27895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1340/0701Z - PORCA 3/4 NF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4,39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21139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1359819 JUNTA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41,10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27731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13803635 - ANEL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3,51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21138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1461842 BUCHA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109,39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21137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1461843 BUCHA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27557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1461843 MANCAL</w:t>
            </w:r>
            <w:proofErr w:type="gramEnd"/>
            <w:r w:rsidRPr="00F7734E">
              <w:rPr>
                <w:rFonts w:ascii="Tahoma" w:eastAsia="Times New Roman" w:hAnsi="Tahoma" w:cs="Tahoma"/>
                <w:color w:val="000000"/>
                <w:sz w:val="14"/>
                <w:szCs w:val="14"/>
                <w:lang w:eastAsia="pt-BR"/>
              </w:rPr>
              <w:t xml:space="preserve">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106,68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27567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1473310 EIXO</w:t>
            </w:r>
            <w:proofErr w:type="gramEnd"/>
            <w:r w:rsidRPr="00F7734E">
              <w:rPr>
                <w:rFonts w:ascii="Tahoma" w:eastAsia="Times New Roman" w:hAnsi="Tahoma" w:cs="Tahoma"/>
                <w:color w:val="000000"/>
                <w:sz w:val="14"/>
                <w:szCs w:val="14"/>
                <w:lang w:eastAsia="pt-BR"/>
              </w:rPr>
              <w:t xml:space="preserve"> FORJADO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27794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1509147 - PINO MOTOR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49,66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27795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1573309 - ROTULA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147,42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21135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1781685 TIRA BRONZE</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27571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1781685 TIRA BRONZE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310,56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27995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181122A1</w:t>
            </w:r>
            <w:proofErr w:type="gramEnd"/>
            <w:r w:rsidRPr="00F7734E">
              <w:rPr>
                <w:rFonts w:ascii="Tahoma" w:eastAsia="Times New Roman" w:hAnsi="Tahoma" w:cs="Tahoma"/>
                <w:color w:val="000000"/>
                <w:sz w:val="14"/>
                <w:szCs w:val="14"/>
                <w:lang w:eastAsia="pt-BR"/>
              </w:rPr>
              <w:t xml:space="preserve"> - RETENTOR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110,74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21133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1983611 CORREIA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223,39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21132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1H8720</w:t>
            </w:r>
            <w:proofErr w:type="gramEnd"/>
            <w:r w:rsidRPr="00F7734E">
              <w:rPr>
                <w:rFonts w:ascii="Tahoma" w:eastAsia="Times New Roman" w:hAnsi="Tahoma" w:cs="Tahoma"/>
                <w:color w:val="000000"/>
                <w:sz w:val="14"/>
                <w:szCs w:val="14"/>
                <w:lang w:eastAsia="pt-BR"/>
              </w:rPr>
              <w:t xml:space="preserve"> ANEL DE BORRACHA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21131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1J6762</w:t>
            </w:r>
            <w:proofErr w:type="gramEnd"/>
            <w:r w:rsidRPr="00F7734E">
              <w:rPr>
                <w:rFonts w:ascii="Tahoma" w:eastAsia="Times New Roman" w:hAnsi="Tahoma" w:cs="Tahoma"/>
                <w:color w:val="000000"/>
                <w:sz w:val="14"/>
                <w:szCs w:val="14"/>
                <w:lang w:eastAsia="pt-BR"/>
              </w:rPr>
              <w:t xml:space="preserve"> PARAFUSO 3/4X3.1/8 LAM NC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6,34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27611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1J9671</w:t>
            </w:r>
            <w:proofErr w:type="gramEnd"/>
            <w:r w:rsidRPr="00F7734E">
              <w:rPr>
                <w:rFonts w:ascii="Tahoma" w:eastAsia="Times New Roman" w:hAnsi="Tahoma" w:cs="Tahoma"/>
                <w:color w:val="000000"/>
                <w:sz w:val="14"/>
                <w:szCs w:val="14"/>
                <w:lang w:eastAsia="pt-BR"/>
              </w:rPr>
              <w:t xml:space="preserve"> ANEL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0,44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21130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1M4095</w:t>
            </w:r>
            <w:proofErr w:type="gramEnd"/>
            <w:r w:rsidRPr="00F7734E">
              <w:rPr>
                <w:rFonts w:ascii="Tahoma" w:eastAsia="Times New Roman" w:hAnsi="Tahoma" w:cs="Tahoma"/>
                <w:color w:val="000000"/>
                <w:sz w:val="14"/>
                <w:szCs w:val="14"/>
                <w:lang w:eastAsia="pt-BR"/>
              </w:rPr>
              <w:t xml:space="preserve"> ROLAMENTO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21129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1P2636</w:t>
            </w:r>
            <w:proofErr w:type="gramEnd"/>
            <w:r w:rsidRPr="00F7734E">
              <w:rPr>
                <w:rFonts w:ascii="Tahoma" w:eastAsia="Times New Roman" w:hAnsi="Tahoma" w:cs="Tahoma"/>
                <w:color w:val="000000"/>
                <w:sz w:val="14"/>
                <w:szCs w:val="14"/>
                <w:lang w:eastAsia="pt-BR"/>
              </w:rPr>
              <w:t xml:space="preserve"> ROLAMENTO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94,09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21128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1P2662</w:t>
            </w:r>
            <w:proofErr w:type="gramEnd"/>
            <w:r w:rsidRPr="00F7734E">
              <w:rPr>
                <w:rFonts w:ascii="Tahoma" w:eastAsia="Times New Roman" w:hAnsi="Tahoma" w:cs="Tahoma"/>
                <w:color w:val="000000"/>
                <w:sz w:val="14"/>
                <w:szCs w:val="14"/>
                <w:lang w:eastAsia="pt-BR"/>
              </w:rPr>
              <w:t xml:space="preserve"> ROLAMENTO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188,89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21124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1U8846</w:t>
            </w:r>
            <w:proofErr w:type="gramEnd"/>
            <w:r w:rsidRPr="00F7734E">
              <w:rPr>
                <w:rFonts w:ascii="Tahoma" w:eastAsia="Times New Roman" w:hAnsi="Tahoma" w:cs="Tahoma"/>
                <w:color w:val="000000"/>
                <w:sz w:val="14"/>
                <w:szCs w:val="14"/>
                <w:lang w:eastAsia="pt-BR"/>
              </w:rPr>
              <w:t xml:space="preserve"> COLA ALTA TEMPERATURA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129,16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27840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20/925552 - BOMBA DE TRANSMISSÃO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2.929,65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27746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202200 - MOLA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20902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210003362 ANEL</w:t>
            </w:r>
            <w:proofErr w:type="gramEnd"/>
            <w:r w:rsidRPr="00F7734E">
              <w:rPr>
                <w:rFonts w:ascii="Tahoma" w:eastAsia="Times New Roman" w:hAnsi="Tahoma" w:cs="Tahoma"/>
                <w:color w:val="000000"/>
                <w:sz w:val="14"/>
                <w:szCs w:val="14"/>
                <w:lang w:eastAsia="pt-BR"/>
              </w:rPr>
              <w:t xml:space="preserve"> TRAVA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141,15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20901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210003480 ANEL</w:t>
            </w:r>
            <w:proofErr w:type="gramEnd"/>
            <w:r w:rsidRPr="00F7734E">
              <w:rPr>
                <w:rFonts w:ascii="Tahoma" w:eastAsia="Times New Roman" w:hAnsi="Tahoma" w:cs="Tahoma"/>
                <w:color w:val="000000"/>
                <w:sz w:val="14"/>
                <w:szCs w:val="14"/>
                <w:lang w:eastAsia="pt-BR"/>
              </w:rPr>
              <w:t xml:space="preserve"> ELASTICO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6,35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28026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210200467 - CARDAN DIANTEIRO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2.425,86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20900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210400166 ANEL</w:t>
            </w:r>
            <w:proofErr w:type="gramEnd"/>
            <w:r w:rsidRPr="00F7734E">
              <w:rPr>
                <w:rFonts w:ascii="Tahoma" w:eastAsia="Times New Roman" w:hAnsi="Tahoma" w:cs="Tahoma"/>
                <w:color w:val="000000"/>
                <w:sz w:val="14"/>
                <w:szCs w:val="14"/>
                <w:lang w:eastAsia="pt-BR"/>
              </w:rPr>
              <w:t xml:space="preserve"> CARCAÇA FREIO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20898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210401276 ANEL</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20841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2106352 PARAFUSO</w:t>
            </w:r>
            <w:proofErr w:type="gramEnd"/>
            <w:r w:rsidRPr="00F7734E">
              <w:rPr>
                <w:rFonts w:ascii="Tahoma" w:eastAsia="Times New Roman" w:hAnsi="Tahoma" w:cs="Tahoma"/>
                <w:color w:val="000000"/>
                <w:sz w:val="14"/>
                <w:szCs w:val="14"/>
                <w:lang w:eastAsia="pt-BR"/>
              </w:rPr>
              <w:t xml:space="preserve"> DE RODA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5,90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27938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211100388 - ROTULA INF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134,94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20974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211100388 ROTULA INF</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27716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211433 - RESPIRO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70,23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27719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214596 - ROLAMENTO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110,55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27717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214920 - IMPULSOR 28.000 -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2.022,00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20843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214922 TAMPA TORQUE</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1.589,39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20813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214923 CUBO </w:t>
            </w:r>
            <w:proofErr w:type="gramStart"/>
            <w:r w:rsidRPr="00F7734E">
              <w:rPr>
                <w:rFonts w:ascii="Tahoma" w:eastAsia="Times New Roman" w:hAnsi="Tahoma" w:cs="Tahoma"/>
                <w:color w:val="000000"/>
                <w:sz w:val="14"/>
                <w:szCs w:val="14"/>
                <w:lang w:eastAsia="pt-BR"/>
              </w:rPr>
              <w:t>8</w:t>
            </w:r>
            <w:proofErr w:type="gramEnd"/>
            <w:r w:rsidRPr="00F7734E">
              <w:rPr>
                <w:rFonts w:ascii="Tahoma" w:eastAsia="Times New Roman" w:hAnsi="Tahoma" w:cs="Tahoma"/>
                <w:color w:val="000000"/>
                <w:sz w:val="14"/>
                <w:szCs w:val="14"/>
                <w:lang w:eastAsia="pt-BR"/>
              </w:rPr>
              <w:t xml:space="preserve"> FUROS IMPULSOR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868,94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20825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215178 DISCO</w:t>
            </w:r>
            <w:proofErr w:type="gramEnd"/>
            <w:r w:rsidRPr="00F7734E">
              <w:rPr>
                <w:rFonts w:ascii="Tahoma" w:eastAsia="Times New Roman" w:hAnsi="Tahoma" w:cs="Tahoma"/>
                <w:color w:val="000000"/>
                <w:sz w:val="14"/>
                <w:szCs w:val="14"/>
                <w:lang w:eastAsia="pt-BR"/>
              </w:rPr>
              <w:t xml:space="preserve"> SINTERIZADO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81,02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27743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215196 - VALVULA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208,32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20941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218002035 COXIM</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36,17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20896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219000034 BUCHA</w:t>
            </w:r>
            <w:proofErr w:type="gramEnd"/>
            <w:r w:rsidRPr="00F7734E">
              <w:rPr>
                <w:rFonts w:ascii="Tahoma" w:eastAsia="Times New Roman" w:hAnsi="Tahoma" w:cs="Tahoma"/>
                <w:color w:val="000000"/>
                <w:sz w:val="14"/>
                <w:szCs w:val="14"/>
                <w:lang w:eastAsia="pt-BR"/>
              </w:rPr>
              <w:t xml:space="preserve"> LATAO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37,21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20895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219000038 BUCHA</w:t>
            </w:r>
            <w:proofErr w:type="gramEnd"/>
            <w:r w:rsidRPr="00F7734E">
              <w:rPr>
                <w:rFonts w:ascii="Tahoma" w:eastAsia="Times New Roman" w:hAnsi="Tahoma" w:cs="Tahoma"/>
                <w:color w:val="000000"/>
                <w:sz w:val="14"/>
                <w:szCs w:val="14"/>
                <w:lang w:eastAsia="pt-BR"/>
              </w:rPr>
              <w:t xml:space="preserve"> BRONZE</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41,02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20940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219000040 MOLA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140,92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20894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219000042 BUCHA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40,72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20893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219000043 BUCHA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17,31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20939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219000044 MOLA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41,02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20960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219000045 PINO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141,00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28021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219000056 - CARDAN TRASEIRO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20937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219000068 KIT</w:t>
            </w:r>
            <w:proofErr w:type="gramEnd"/>
            <w:r w:rsidRPr="00F7734E">
              <w:rPr>
                <w:rFonts w:ascii="Tahoma" w:eastAsia="Times New Roman" w:hAnsi="Tahoma" w:cs="Tahoma"/>
                <w:color w:val="000000"/>
                <w:sz w:val="14"/>
                <w:szCs w:val="14"/>
                <w:lang w:eastAsia="pt-BR"/>
              </w:rPr>
              <w:t xml:space="preserve"> ABRAÇADEIRA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12,77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28015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219000074 - PARAFUSO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28014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219000075 - PORCA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2,38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20973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219000079 REPARO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61,00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27939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219000080 - REPARO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51,53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27940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219000081 - REPARO DA LANCA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117,95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27941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219000082 - REPARO CIL. ESTABILIZADOR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122,44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20970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219000083 REPARO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123,57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27942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219000085 - REPARO CILINDRO GIRO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140,92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27943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219000309 - DENTE CENTRAL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112,33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27944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219000310 - DENTE DIR.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94,25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27945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219000311 - DENTE ESQ.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94,25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28020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219000349 - TANQUE EXPANSAO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27946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219000393 - ELEMENTO PRINCIPAL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285,49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27947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219000394 - FILTRO SECUNDARIO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168,75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20932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219000397 FILTRO</w:t>
            </w:r>
            <w:proofErr w:type="gramEnd"/>
            <w:r w:rsidRPr="00F7734E">
              <w:rPr>
                <w:rFonts w:ascii="Tahoma" w:eastAsia="Times New Roman" w:hAnsi="Tahoma" w:cs="Tahoma"/>
                <w:color w:val="000000"/>
                <w:sz w:val="14"/>
                <w:szCs w:val="14"/>
                <w:lang w:eastAsia="pt-BR"/>
              </w:rPr>
              <w:t xml:space="preserve"> LUBRIFICANTE</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140,66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27948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219000472 - VEDADOR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84,25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20931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219000473 JUNTA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35,95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20930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219000474 JUNTA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17,95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28025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219000477 - RETENTOR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38,41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20957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219000484 RETENTOR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50,72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27949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219000488 - CRUZETA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145,49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20968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219000490 RETENTOR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140,91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27950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219000495 - RETENTOR DO CUBO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27951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219000497 - RETENTOR </w:t>
            </w:r>
            <w:proofErr w:type="gramStart"/>
            <w:r w:rsidRPr="00F7734E">
              <w:rPr>
                <w:rFonts w:ascii="Tahoma" w:eastAsia="Times New Roman" w:hAnsi="Tahoma" w:cs="Tahoma"/>
                <w:color w:val="000000"/>
                <w:sz w:val="14"/>
                <w:szCs w:val="14"/>
                <w:lang w:eastAsia="pt-BR"/>
              </w:rPr>
              <w:t>SEMI EIXO</w:t>
            </w:r>
            <w:proofErr w:type="gramEnd"/>
            <w:r w:rsidRPr="00F7734E">
              <w:rPr>
                <w:rFonts w:ascii="Tahoma" w:eastAsia="Times New Roman" w:hAnsi="Tahoma" w:cs="Tahoma"/>
                <w:color w:val="000000"/>
                <w:sz w:val="14"/>
                <w:szCs w:val="14"/>
                <w:lang w:eastAsia="pt-BR"/>
              </w:rPr>
              <w:t xml:space="preserve">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20967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219000498 RETENTOR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110,74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20966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219000511 RETENTOR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83,66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20892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219000512 ANEL</w:t>
            </w:r>
            <w:proofErr w:type="gramEnd"/>
            <w:r w:rsidRPr="00F7734E">
              <w:rPr>
                <w:rFonts w:ascii="Tahoma" w:eastAsia="Times New Roman" w:hAnsi="Tahoma" w:cs="Tahoma"/>
                <w:color w:val="000000"/>
                <w:sz w:val="14"/>
                <w:szCs w:val="14"/>
                <w:lang w:eastAsia="pt-BR"/>
              </w:rPr>
              <w:t xml:space="preserve"> ORING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25,22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20929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219000557 PINO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20965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219000563 ROLAMENTO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365,59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20964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219000564 ROLAMENTO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414,04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20962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219000565 ROLAMENTO</w:t>
            </w:r>
            <w:proofErr w:type="gramEnd"/>
            <w:r w:rsidRPr="00F7734E">
              <w:rPr>
                <w:rFonts w:ascii="Tahoma" w:eastAsia="Times New Roman" w:hAnsi="Tahoma" w:cs="Tahoma"/>
                <w:color w:val="000000"/>
                <w:sz w:val="14"/>
                <w:szCs w:val="14"/>
                <w:lang w:eastAsia="pt-BR"/>
              </w:rPr>
              <w:t xml:space="preserve"> C/ TRAVA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20961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219000566 ROLAMENTO</w:t>
            </w:r>
            <w:proofErr w:type="gramEnd"/>
            <w:r w:rsidRPr="00F7734E">
              <w:rPr>
                <w:rFonts w:ascii="Tahoma" w:eastAsia="Times New Roman" w:hAnsi="Tahoma" w:cs="Tahoma"/>
                <w:color w:val="000000"/>
                <w:sz w:val="14"/>
                <w:szCs w:val="14"/>
                <w:lang w:eastAsia="pt-BR"/>
              </w:rPr>
              <w:t xml:space="preserve"> ESFERICO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20963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219000568 ROLAMENTO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20891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219000574 ANEL</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11,51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27952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219000659 - ROLAMENTO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28023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219000661 - ROLAMENTO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28022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219000670 - </w:t>
            </w:r>
            <w:proofErr w:type="gramStart"/>
            <w:r w:rsidRPr="00F7734E">
              <w:rPr>
                <w:rFonts w:ascii="Tahoma" w:eastAsia="Times New Roman" w:hAnsi="Tahoma" w:cs="Tahoma"/>
                <w:color w:val="000000"/>
                <w:sz w:val="14"/>
                <w:szCs w:val="14"/>
                <w:lang w:eastAsia="pt-BR"/>
              </w:rPr>
              <w:t>COROA</w:t>
            </w:r>
            <w:proofErr w:type="gramEnd"/>
            <w:r w:rsidRPr="00F7734E">
              <w:rPr>
                <w:rFonts w:ascii="Tahoma" w:eastAsia="Times New Roman" w:hAnsi="Tahoma" w:cs="Tahoma"/>
                <w:color w:val="000000"/>
                <w:sz w:val="14"/>
                <w:szCs w:val="14"/>
                <w:lang w:eastAsia="pt-BR"/>
              </w:rPr>
              <w:t xml:space="preserve"> E PINHAO TRASEIRO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28024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219000696 - TAMPA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27954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219000784 - BUCHA DE EIXO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27955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219000789 - BARRA DIRECAO COMP.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20928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219000795 PINO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288,07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27956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219000818 - CRUZETA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20926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219000819 LUVA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509,33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20889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219000956 ANEL</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27957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219000970 - TERMINAL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20888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219000970/1 BARRA ARTICULAÇAO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27958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219000980 - COROA E PINHAO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27959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219001013 - EIXO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27960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219001059 - CORREIA DO MOTOR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170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28019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219001904 - CONVERSOR TRANSMISSAO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171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20951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219001904 PLACA</w:t>
            </w:r>
            <w:proofErr w:type="gramEnd"/>
            <w:r w:rsidRPr="00F7734E">
              <w:rPr>
                <w:rFonts w:ascii="Tahoma" w:eastAsia="Times New Roman" w:hAnsi="Tahoma" w:cs="Tahoma"/>
                <w:color w:val="000000"/>
                <w:sz w:val="14"/>
                <w:szCs w:val="14"/>
                <w:lang w:eastAsia="pt-BR"/>
              </w:rPr>
              <w:t xml:space="preserve"> CONVERSOR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172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21123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2192434 ANEL</w:t>
            </w:r>
            <w:proofErr w:type="gramEnd"/>
            <w:r w:rsidRPr="00F7734E">
              <w:rPr>
                <w:rFonts w:ascii="Tahoma" w:eastAsia="Times New Roman" w:hAnsi="Tahoma" w:cs="Tahoma"/>
                <w:color w:val="000000"/>
                <w:sz w:val="14"/>
                <w:szCs w:val="14"/>
                <w:lang w:eastAsia="pt-BR"/>
              </w:rPr>
              <w:t xml:space="preserve"> VED. DE FIBRA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200,22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173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27779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222006 - BUCHA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98,99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174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27739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222029 - FLANGE 14 ESTRELAS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446,62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175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20824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222233 FLANGE</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398,14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176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27722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222684 - TURBINA 28.000 -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1.349,49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177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20823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224772 DISCO</w:t>
            </w:r>
            <w:proofErr w:type="gramEnd"/>
            <w:r w:rsidRPr="00F7734E">
              <w:rPr>
                <w:rFonts w:ascii="Tahoma" w:eastAsia="Times New Roman" w:hAnsi="Tahoma" w:cs="Tahoma"/>
                <w:color w:val="000000"/>
                <w:sz w:val="14"/>
                <w:szCs w:val="14"/>
                <w:lang w:eastAsia="pt-BR"/>
              </w:rPr>
              <w:t xml:space="preserve"> SEPARADOR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24,26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178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27720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229565 - ESTATOR 28.000 -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518,82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179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27737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230822 - MOLA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88,19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27715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230854 - LUVA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99,55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27713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231390 - CONJUNTO</w:t>
            </w:r>
            <w:proofErr w:type="gramEnd"/>
            <w:r w:rsidRPr="00F7734E">
              <w:rPr>
                <w:rFonts w:ascii="Tahoma" w:eastAsia="Times New Roman" w:hAnsi="Tahoma" w:cs="Tahoma"/>
                <w:color w:val="000000"/>
                <w:sz w:val="14"/>
                <w:szCs w:val="14"/>
                <w:lang w:eastAsia="pt-BR"/>
              </w:rPr>
              <w:t xml:space="preserve"> FILTRO DE SUCÇÃO - MICHIGAN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322,90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27782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231458 - ANEL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161,32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27725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232461 - DEFLETOR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422,21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27783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232535 - ANEL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103,58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20847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2330108 REPARO</w:t>
            </w:r>
            <w:proofErr w:type="gramEnd"/>
            <w:r w:rsidRPr="00F7734E">
              <w:rPr>
                <w:rFonts w:ascii="Tahoma" w:eastAsia="Times New Roman" w:hAnsi="Tahoma" w:cs="Tahoma"/>
                <w:color w:val="000000"/>
                <w:sz w:val="14"/>
                <w:szCs w:val="14"/>
                <w:lang w:eastAsia="pt-BR"/>
              </w:rPr>
              <w:t xml:space="preserve"> CILINDRO ELEVACAO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27784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234237 - ANEL BORRACHA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216,03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27785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235045 - BOMBA TRANSMISSÃO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1.173,63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27786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235593 - RETENTOR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146,09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27726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237237 - SUPORTE DO ESTATOR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731,37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190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27570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2384462 REPARO</w:t>
            </w:r>
            <w:proofErr w:type="gramEnd"/>
            <w:r w:rsidRPr="00F7734E">
              <w:rPr>
                <w:rFonts w:ascii="Tahoma" w:eastAsia="Times New Roman" w:hAnsi="Tahoma" w:cs="Tahoma"/>
                <w:color w:val="000000"/>
                <w:sz w:val="14"/>
                <w:szCs w:val="14"/>
                <w:lang w:eastAsia="pt-BR"/>
              </w:rPr>
              <w:t xml:space="preserve"> CILINDRO LEV. LAMINA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314,58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191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27727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239742 - ROLAMENTO C/ TRAVA BL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297,14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192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27788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240417 - CINTA CREMALHEIRA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100,27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193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27606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2418534 HELICE ESPECIAL </w:t>
            </w:r>
            <w:proofErr w:type="gramStart"/>
            <w:r w:rsidRPr="00F7734E">
              <w:rPr>
                <w:rFonts w:ascii="Tahoma" w:eastAsia="Times New Roman" w:hAnsi="Tahoma" w:cs="Tahoma"/>
                <w:color w:val="000000"/>
                <w:sz w:val="14"/>
                <w:szCs w:val="14"/>
                <w:lang w:eastAsia="pt-BR"/>
              </w:rPr>
              <w:t>1</w:t>
            </w:r>
            <w:proofErr w:type="gramEnd"/>
            <w:r w:rsidRPr="00F7734E">
              <w:rPr>
                <w:rFonts w:ascii="Tahoma" w:eastAsia="Times New Roman" w:hAnsi="Tahoma" w:cs="Tahoma"/>
                <w:color w:val="000000"/>
                <w:sz w:val="14"/>
                <w:szCs w:val="14"/>
                <w:lang w:eastAsia="pt-BR"/>
              </w:rPr>
              <w:t xml:space="preserve">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1.736,20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194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27603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2457339 RETENTOR</w:t>
            </w:r>
            <w:proofErr w:type="gramEnd"/>
            <w:r w:rsidRPr="00F7734E">
              <w:rPr>
                <w:rFonts w:ascii="Tahoma" w:eastAsia="Times New Roman" w:hAnsi="Tahoma" w:cs="Tahoma"/>
                <w:color w:val="000000"/>
                <w:sz w:val="14"/>
                <w:szCs w:val="14"/>
                <w:lang w:eastAsia="pt-BR"/>
              </w:rPr>
              <w:t xml:space="preserve">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111,04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195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27723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246428 - PLACA</w:t>
            </w:r>
            <w:proofErr w:type="gramEnd"/>
            <w:r w:rsidRPr="00F7734E">
              <w:rPr>
                <w:rFonts w:ascii="Tahoma" w:eastAsia="Times New Roman" w:hAnsi="Tahoma" w:cs="Tahoma"/>
                <w:color w:val="000000"/>
                <w:sz w:val="14"/>
                <w:szCs w:val="14"/>
                <w:lang w:eastAsia="pt-BR"/>
              </w:rPr>
              <w:t xml:space="preserve"> MOTRIZ C/ PORCA - MICHIGAN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163,16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196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27724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246614 - HELICE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51,66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197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27849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25/MM6396 - VALVULA SOLENOIDE HIDR.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3.781,98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198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20850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2530106 REPARO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41,40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199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27797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2530107 - REPARO CIL INCLINAÇÃO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53,09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27798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2530108 - REPARO CIL ELEVAÇÃO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52,55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27799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2533549 - PINO CENTRAL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719,90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27800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2540853 - BUCHA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92,67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27802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2540854 - BUCHA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180,43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27803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2555864 - PINO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210,77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27804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2555865 - PINO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316,49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27805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2555866 - PINO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157,51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27806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2555867 - PINO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124,14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27807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2560192 - PINO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74,86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27601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2613816 JUNTA</w:t>
            </w:r>
            <w:proofErr w:type="gramEnd"/>
            <w:r w:rsidRPr="00F7734E">
              <w:rPr>
                <w:rFonts w:ascii="Tahoma" w:eastAsia="Times New Roman" w:hAnsi="Tahoma" w:cs="Tahoma"/>
                <w:color w:val="000000"/>
                <w:sz w:val="14"/>
                <w:szCs w:val="14"/>
                <w:lang w:eastAsia="pt-BR"/>
              </w:rPr>
              <w:t xml:space="preserve">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99,31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27596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2720388 CEDADOR DE BORRACHA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85,64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21119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2721956 JUNTA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39,84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27709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28000.</w:t>
            </w:r>
            <w:proofErr w:type="gramEnd"/>
            <w:r w:rsidRPr="00F7734E">
              <w:rPr>
                <w:rFonts w:ascii="Tahoma" w:eastAsia="Times New Roman" w:hAnsi="Tahoma" w:cs="Tahoma"/>
                <w:color w:val="000000"/>
                <w:sz w:val="14"/>
                <w:szCs w:val="14"/>
                <w:lang w:eastAsia="pt-BR"/>
              </w:rPr>
              <w:t>CONV - KIT VEDAÇÃO CONVERSOR ORIG. - MICHIGAN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738,95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27711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28000.</w:t>
            </w:r>
            <w:proofErr w:type="gramEnd"/>
            <w:r w:rsidRPr="00F7734E">
              <w:rPr>
                <w:rFonts w:ascii="Tahoma" w:eastAsia="Times New Roman" w:hAnsi="Tahoma" w:cs="Tahoma"/>
                <w:color w:val="000000"/>
                <w:sz w:val="14"/>
                <w:szCs w:val="14"/>
                <w:lang w:eastAsia="pt-BR"/>
              </w:rPr>
              <w:t>CONV. - KIT TRAVAS CONVERSOR - MICHIGAN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27621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2824351 RETENTOR</w:t>
            </w:r>
            <w:proofErr w:type="gramEnd"/>
            <w:r w:rsidRPr="00F7734E">
              <w:rPr>
                <w:rFonts w:ascii="Tahoma" w:eastAsia="Times New Roman" w:hAnsi="Tahoma" w:cs="Tahoma"/>
                <w:color w:val="000000"/>
                <w:sz w:val="14"/>
                <w:szCs w:val="14"/>
                <w:lang w:eastAsia="pt-BR"/>
              </w:rPr>
              <w:t xml:space="preserve">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543,22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21118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2B3147</w:t>
            </w:r>
            <w:proofErr w:type="gramEnd"/>
            <w:r w:rsidRPr="00F7734E">
              <w:rPr>
                <w:rFonts w:ascii="Tahoma" w:eastAsia="Times New Roman" w:hAnsi="Tahoma" w:cs="Tahoma"/>
                <w:color w:val="000000"/>
                <w:sz w:val="14"/>
                <w:szCs w:val="14"/>
                <w:lang w:eastAsia="pt-BR"/>
              </w:rPr>
              <w:t xml:space="preserve"> JUNTA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9,54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27579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2D5572</w:t>
            </w:r>
            <w:proofErr w:type="gramEnd"/>
            <w:r w:rsidRPr="00F7734E">
              <w:rPr>
                <w:rFonts w:ascii="Tahoma" w:eastAsia="Times New Roman" w:hAnsi="Tahoma" w:cs="Tahoma"/>
                <w:color w:val="000000"/>
                <w:sz w:val="14"/>
                <w:szCs w:val="14"/>
                <w:lang w:eastAsia="pt-BR"/>
              </w:rPr>
              <w:t xml:space="preserve"> UNHA CATERPILAR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76,42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27623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2D9454</w:t>
            </w:r>
            <w:proofErr w:type="gramEnd"/>
            <w:r w:rsidRPr="00F7734E">
              <w:rPr>
                <w:rFonts w:ascii="Tahoma" w:eastAsia="Times New Roman" w:hAnsi="Tahoma" w:cs="Tahoma"/>
                <w:color w:val="000000"/>
                <w:sz w:val="14"/>
                <w:szCs w:val="14"/>
                <w:lang w:eastAsia="pt-BR"/>
              </w:rPr>
              <w:t xml:space="preserve"> CAPA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150,62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27630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2G6157</w:t>
            </w:r>
            <w:proofErr w:type="gramEnd"/>
            <w:r w:rsidRPr="00F7734E">
              <w:rPr>
                <w:rFonts w:ascii="Tahoma" w:eastAsia="Times New Roman" w:hAnsi="Tahoma" w:cs="Tahoma"/>
                <w:color w:val="000000"/>
                <w:sz w:val="14"/>
                <w:szCs w:val="14"/>
                <w:lang w:eastAsia="pt-BR"/>
              </w:rPr>
              <w:t xml:space="preserve"> PINO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278,52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27545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2G8615</w:t>
            </w:r>
            <w:proofErr w:type="gramEnd"/>
            <w:r w:rsidRPr="00F7734E">
              <w:rPr>
                <w:rFonts w:ascii="Tahoma" w:eastAsia="Times New Roman" w:hAnsi="Tahoma" w:cs="Tahoma"/>
                <w:color w:val="000000"/>
                <w:sz w:val="14"/>
                <w:szCs w:val="14"/>
                <w:lang w:eastAsia="pt-BR"/>
              </w:rPr>
              <w:t xml:space="preserve"> TRAVA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28,36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27549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2G8624</w:t>
            </w:r>
            <w:proofErr w:type="gramEnd"/>
            <w:r w:rsidRPr="00F7734E">
              <w:rPr>
                <w:rFonts w:ascii="Tahoma" w:eastAsia="Times New Roman" w:hAnsi="Tahoma" w:cs="Tahoma"/>
                <w:color w:val="000000"/>
                <w:sz w:val="14"/>
                <w:szCs w:val="14"/>
                <w:lang w:eastAsia="pt-BR"/>
              </w:rPr>
              <w:t xml:space="preserve"> BUCHA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50,90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21116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2G8626</w:t>
            </w:r>
            <w:proofErr w:type="gramEnd"/>
            <w:r w:rsidRPr="00F7734E">
              <w:rPr>
                <w:rFonts w:ascii="Tahoma" w:eastAsia="Times New Roman" w:hAnsi="Tahoma" w:cs="Tahoma"/>
                <w:color w:val="000000"/>
                <w:sz w:val="14"/>
                <w:szCs w:val="14"/>
                <w:lang w:eastAsia="pt-BR"/>
              </w:rPr>
              <w:t xml:space="preserve"> ARRUELA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270,41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27629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2G8631</w:t>
            </w:r>
            <w:proofErr w:type="gramEnd"/>
            <w:r w:rsidRPr="00F7734E">
              <w:rPr>
                <w:rFonts w:ascii="Tahoma" w:eastAsia="Times New Roman" w:hAnsi="Tahoma" w:cs="Tahoma"/>
                <w:color w:val="000000"/>
                <w:sz w:val="14"/>
                <w:szCs w:val="14"/>
                <w:lang w:eastAsia="pt-BR"/>
              </w:rPr>
              <w:t xml:space="preserve"> BUCHA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27547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2G8633</w:t>
            </w:r>
            <w:proofErr w:type="gramEnd"/>
            <w:r w:rsidRPr="00F7734E">
              <w:rPr>
                <w:rFonts w:ascii="Tahoma" w:eastAsia="Times New Roman" w:hAnsi="Tahoma" w:cs="Tahoma"/>
                <w:color w:val="000000"/>
                <w:sz w:val="14"/>
                <w:szCs w:val="14"/>
                <w:lang w:eastAsia="pt-BR"/>
              </w:rPr>
              <w:t xml:space="preserve"> PINO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147,29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21113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2G8777</w:t>
            </w:r>
            <w:proofErr w:type="gramEnd"/>
            <w:r w:rsidRPr="00F7734E">
              <w:rPr>
                <w:rFonts w:ascii="Tahoma" w:eastAsia="Times New Roman" w:hAnsi="Tahoma" w:cs="Tahoma"/>
                <w:color w:val="000000"/>
                <w:sz w:val="14"/>
                <w:szCs w:val="14"/>
                <w:lang w:eastAsia="pt-BR"/>
              </w:rPr>
              <w:t xml:space="preserve"> RETENTOR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85,24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21112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2G9791</w:t>
            </w:r>
            <w:proofErr w:type="gramEnd"/>
            <w:r w:rsidRPr="00F7734E">
              <w:rPr>
                <w:rFonts w:ascii="Tahoma" w:eastAsia="Times New Roman" w:hAnsi="Tahoma" w:cs="Tahoma"/>
                <w:color w:val="000000"/>
                <w:sz w:val="14"/>
                <w:szCs w:val="14"/>
                <w:lang w:eastAsia="pt-BR"/>
              </w:rPr>
              <w:t xml:space="preserve"> JUNTA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14,91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21111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2H6490</w:t>
            </w:r>
            <w:proofErr w:type="gramEnd"/>
            <w:r w:rsidRPr="00F7734E">
              <w:rPr>
                <w:rFonts w:ascii="Tahoma" w:eastAsia="Times New Roman" w:hAnsi="Tahoma" w:cs="Tahoma"/>
                <w:color w:val="000000"/>
                <w:sz w:val="14"/>
                <w:szCs w:val="14"/>
                <w:lang w:eastAsia="pt-BR"/>
              </w:rPr>
              <w:t xml:space="preserve"> ROLAMENTO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724,64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21110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2J0157</w:t>
            </w:r>
            <w:proofErr w:type="gramEnd"/>
            <w:r w:rsidRPr="00F7734E">
              <w:rPr>
                <w:rFonts w:ascii="Tahoma" w:eastAsia="Times New Roman" w:hAnsi="Tahoma" w:cs="Tahoma"/>
                <w:color w:val="000000"/>
                <w:sz w:val="14"/>
                <w:szCs w:val="14"/>
                <w:lang w:eastAsia="pt-BR"/>
              </w:rPr>
              <w:t xml:space="preserve"> ANEL</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0,28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27577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2J3506</w:t>
            </w:r>
            <w:proofErr w:type="gramEnd"/>
            <w:r w:rsidRPr="00F7734E">
              <w:rPr>
                <w:rFonts w:ascii="Tahoma" w:eastAsia="Times New Roman" w:hAnsi="Tahoma" w:cs="Tahoma"/>
                <w:color w:val="000000"/>
                <w:sz w:val="14"/>
                <w:szCs w:val="14"/>
                <w:lang w:eastAsia="pt-BR"/>
              </w:rPr>
              <w:t xml:space="preserve"> PORCA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4,39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21108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2J6274</w:t>
            </w:r>
            <w:proofErr w:type="gramEnd"/>
            <w:r w:rsidRPr="00F7734E">
              <w:rPr>
                <w:rFonts w:ascii="Tahoma" w:eastAsia="Times New Roman" w:hAnsi="Tahoma" w:cs="Tahoma"/>
                <w:color w:val="000000"/>
                <w:sz w:val="14"/>
                <w:szCs w:val="14"/>
                <w:lang w:eastAsia="pt-BR"/>
              </w:rPr>
              <w:t xml:space="preserve"> ANEL</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0,31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230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27554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2J8163</w:t>
            </w:r>
            <w:proofErr w:type="gramEnd"/>
            <w:r w:rsidRPr="00F7734E">
              <w:rPr>
                <w:rFonts w:ascii="Tahoma" w:eastAsia="Times New Roman" w:hAnsi="Tahoma" w:cs="Tahoma"/>
                <w:color w:val="000000"/>
                <w:sz w:val="14"/>
                <w:szCs w:val="14"/>
                <w:lang w:eastAsia="pt-BR"/>
              </w:rPr>
              <w:t xml:space="preserve"> ANEL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6,37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231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27610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2M4453</w:t>
            </w:r>
            <w:proofErr w:type="gramEnd"/>
            <w:r w:rsidRPr="00F7734E">
              <w:rPr>
                <w:rFonts w:ascii="Tahoma" w:eastAsia="Times New Roman" w:hAnsi="Tahoma" w:cs="Tahoma"/>
                <w:color w:val="000000"/>
                <w:sz w:val="14"/>
                <w:szCs w:val="14"/>
                <w:lang w:eastAsia="pt-BR"/>
              </w:rPr>
              <w:t xml:space="preserve"> ANEL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232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21107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2M9780</w:t>
            </w:r>
            <w:proofErr w:type="gramEnd"/>
            <w:r w:rsidRPr="00F7734E">
              <w:rPr>
                <w:rFonts w:ascii="Tahoma" w:eastAsia="Times New Roman" w:hAnsi="Tahoma" w:cs="Tahoma"/>
                <w:color w:val="000000"/>
                <w:sz w:val="14"/>
                <w:szCs w:val="14"/>
                <w:lang w:eastAsia="pt-BR"/>
              </w:rPr>
              <w:t xml:space="preserve"> ANEL</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0,28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233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21106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2N2138</w:t>
            </w:r>
            <w:proofErr w:type="gramEnd"/>
            <w:r w:rsidRPr="00F7734E">
              <w:rPr>
                <w:rFonts w:ascii="Tahoma" w:eastAsia="Times New Roman" w:hAnsi="Tahoma" w:cs="Tahoma"/>
                <w:color w:val="000000"/>
                <w:sz w:val="14"/>
                <w:szCs w:val="14"/>
                <w:lang w:eastAsia="pt-BR"/>
              </w:rPr>
              <w:t xml:space="preserve"> ROLAMENTO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234,21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234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27639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2N2139</w:t>
            </w:r>
            <w:proofErr w:type="gramEnd"/>
            <w:r w:rsidRPr="00F7734E">
              <w:rPr>
                <w:rFonts w:ascii="Tahoma" w:eastAsia="Times New Roman" w:hAnsi="Tahoma" w:cs="Tahoma"/>
                <w:color w:val="000000"/>
                <w:sz w:val="14"/>
                <w:szCs w:val="14"/>
                <w:lang w:eastAsia="pt-BR"/>
              </w:rPr>
              <w:t xml:space="preserve"> CAPA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234,21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235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21104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2S4078</w:t>
            </w:r>
            <w:proofErr w:type="gramEnd"/>
            <w:r w:rsidRPr="00F7734E">
              <w:rPr>
                <w:rFonts w:ascii="Tahoma" w:eastAsia="Times New Roman" w:hAnsi="Tahoma" w:cs="Tahoma"/>
                <w:color w:val="000000"/>
                <w:sz w:val="14"/>
                <w:szCs w:val="14"/>
                <w:lang w:eastAsia="pt-BR"/>
              </w:rPr>
              <w:t xml:space="preserve"> ANEL</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145,34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236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27987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 70060543 - BUCHA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47,76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237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27605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3007933 JUNTA</w:t>
            </w:r>
            <w:proofErr w:type="gramEnd"/>
            <w:r w:rsidRPr="00F7734E">
              <w:rPr>
                <w:rFonts w:ascii="Tahoma" w:eastAsia="Times New Roman" w:hAnsi="Tahoma" w:cs="Tahoma"/>
                <w:color w:val="000000"/>
                <w:sz w:val="14"/>
                <w:szCs w:val="14"/>
                <w:lang w:eastAsia="pt-BR"/>
              </w:rPr>
              <w:t xml:space="preserve">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246,97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238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20852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3302282 INDICADOR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165,80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239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27747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3302807 - MANCAL C/ ROLAMENTO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325,98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240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20853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3303821 VEDADOR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23,62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241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27856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331/16516 - DISCO DE FRICÇÃO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89,08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242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27857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331/16519 - PLACA DE AJUSTE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74,00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243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27855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331/16520 - DISCO DE FRICÇÃO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166,25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244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27590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331/39174 COXIM DA TRANSMISSÃO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1.117,04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245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27838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331/42603 - JUNTA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163,96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246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20805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3319843 CRUZETA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240,70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247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27893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332/C9951 - PARAFUSO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39,02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248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27837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332/D6930 - SENSOR DE TEMP DE OLEO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1.788,35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249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27889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332/E8224 - KIT DE REPARO DO CILINDRO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475,13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27898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332/F9029 - BOMBA HID. DUPLA 36/26 CCR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27925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332/G0719 - BUCHA DE AÇO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367,45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27923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332/G0942 - BUCHA BI-METALICA CIL GIRO 90/80X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323,78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27928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332/G6451 - PINO SUPERIOR-TORRE DE GIRO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1.346,38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27890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333/D8455 - DENTE DE CAÇAMBA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164,21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27891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333/D8456 - DENTE LATERAL LE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285,49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27892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333/D8457 - DENTE LATERAL LD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285,49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27868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333/R2134 - DENTE BYG J250 -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265,69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27869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333/R6925 - PINO TRAVA DENTE BYG J250 -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47,74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27873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333/T9061 - PINO BRAÇO PÁ CARREGADEIRA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630,86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260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20854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3330025 SILENCIOSO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483,65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261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27763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3338807 - REPARO DIREÇÃO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75,72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262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27874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334/W4494 - BOMBA HIDRAULICA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263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21102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3356122 SILENCIOSO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1.808,70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264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21101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3356123 CANO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343,10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265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27848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35/100801 - KIT DE REPARO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98,86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266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20887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370030122 BUCHA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58,19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267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27961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370060001 - BUCHA INFERIOR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143,58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268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27962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370060002 - BUCHA CILINDRO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269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28027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370060003 - PINO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28028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370060006 - PINO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28029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370060008 - PINO DE AÇO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27963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370060009 - PINO SUPERIOR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27964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370060010 - PINO SUPERIOR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27965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370060011 - BUCHA SUPERIOR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27966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370060012 - BUCHA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27967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370060014 - BUCHA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27968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370060032 - PINO INFERIOR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27969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370060037 - PINO SUPERIOR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27970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370060038 - BUCHA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27971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370060039 - BUCHA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27972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370060040 - BUCHA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27973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370060041 - BUCHA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28030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370060045 - PINO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20947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370060047 PINO</w:t>
            </w:r>
            <w:proofErr w:type="gramEnd"/>
            <w:r w:rsidRPr="00F7734E">
              <w:rPr>
                <w:rFonts w:ascii="Tahoma" w:eastAsia="Times New Roman" w:hAnsi="Tahoma" w:cs="Tahoma"/>
                <w:color w:val="000000"/>
                <w:sz w:val="14"/>
                <w:szCs w:val="14"/>
                <w:lang w:eastAsia="pt-BR"/>
              </w:rPr>
              <w:t xml:space="preserve"> CENTRAL</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27974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370060049 - PINO CILINDRO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27975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370060051 - PINO CENTRAL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27976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370060052 - PINO SUPERIOR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27977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370060053 - PINO ARTICULADO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27978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370060054 - PINO ARTICULACAO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28018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370060055 - PINO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27979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370060056 - PINO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27980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370060057 - PINO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20904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370060062 CALCO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20977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370060075 CALCO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20978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370060076 CALCO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27994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3700601118 - BUCHA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20883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370060117 BUCHA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28017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370060118 - BUCHA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27981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370060122 - BUCHA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27982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370060123 - BUCHA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27983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370060180 - PINO SUPERIOR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27937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37006045 - PINO DE AÇO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27984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370060473 - PINO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27985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370060493 - BUCHA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28031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370060495 - PINO ARTICULAÇÃO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20880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370060543 BUCHA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27988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370060544 - BUCHA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27989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370060545 - BUCHA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27990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370060546 - BUCHA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27991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370060547 - BUCHA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311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20875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370060548 BUCHA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55,96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312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20920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370060566 CALCO 1,6MM</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13,76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313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20979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370060568 CALCO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5,78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314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27992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370060570 - BUCHA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77,45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315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27993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370060571 - BUCHA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100,93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316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20918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370060663 CALCO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317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20917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370060664 CALCO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2,65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318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20916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370060674 CALCO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319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20872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370060675 ARRUELA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320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28016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370160025 - LAMINA CONCHA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787,29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321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28013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370160077 - LAMINA - RETROESCAVADEIRA RANDON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322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21100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3B8489</w:t>
            </w:r>
            <w:proofErr w:type="gramEnd"/>
            <w:r w:rsidRPr="00F7734E">
              <w:rPr>
                <w:rFonts w:ascii="Tahoma" w:eastAsia="Times New Roman" w:hAnsi="Tahoma" w:cs="Tahoma"/>
                <w:color w:val="000000"/>
                <w:sz w:val="14"/>
                <w:szCs w:val="14"/>
                <w:lang w:eastAsia="pt-BR"/>
              </w:rPr>
              <w:t xml:space="preserve"> GRAXEIRO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323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27609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3D2824</w:t>
            </w:r>
            <w:proofErr w:type="gramEnd"/>
            <w:r w:rsidRPr="00F7734E">
              <w:rPr>
                <w:rFonts w:ascii="Tahoma" w:eastAsia="Times New Roman" w:hAnsi="Tahoma" w:cs="Tahoma"/>
                <w:color w:val="000000"/>
                <w:sz w:val="14"/>
                <w:szCs w:val="14"/>
                <w:lang w:eastAsia="pt-BR"/>
              </w:rPr>
              <w:t xml:space="preserve"> ANEL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0,34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324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27608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3J1907</w:t>
            </w:r>
            <w:proofErr w:type="gramEnd"/>
            <w:r w:rsidRPr="00F7734E">
              <w:rPr>
                <w:rFonts w:ascii="Tahoma" w:eastAsia="Times New Roman" w:hAnsi="Tahoma" w:cs="Tahoma"/>
                <w:color w:val="000000"/>
                <w:sz w:val="14"/>
                <w:szCs w:val="14"/>
                <w:lang w:eastAsia="pt-BR"/>
              </w:rPr>
              <w:t xml:space="preserve"> ANEL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0,57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325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21097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3J7354</w:t>
            </w:r>
            <w:proofErr w:type="gramEnd"/>
            <w:r w:rsidRPr="00F7734E">
              <w:rPr>
                <w:rFonts w:ascii="Tahoma" w:eastAsia="Times New Roman" w:hAnsi="Tahoma" w:cs="Tahoma"/>
                <w:color w:val="000000"/>
                <w:sz w:val="14"/>
                <w:szCs w:val="14"/>
                <w:lang w:eastAsia="pt-BR"/>
              </w:rPr>
              <w:t xml:space="preserve"> ANEL</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326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27607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3K0360</w:t>
            </w:r>
            <w:proofErr w:type="gramEnd"/>
            <w:r w:rsidRPr="00F7734E">
              <w:rPr>
                <w:rFonts w:ascii="Tahoma" w:eastAsia="Times New Roman" w:hAnsi="Tahoma" w:cs="Tahoma"/>
                <w:color w:val="000000"/>
                <w:sz w:val="14"/>
                <w:szCs w:val="14"/>
                <w:lang w:eastAsia="pt-BR"/>
              </w:rPr>
              <w:t xml:space="preserve"> ANEL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0,17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327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27617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3P0337</w:t>
            </w:r>
            <w:proofErr w:type="gramEnd"/>
            <w:r w:rsidRPr="00F7734E">
              <w:rPr>
                <w:rFonts w:ascii="Tahoma" w:eastAsia="Times New Roman" w:hAnsi="Tahoma" w:cs="Tahoma"/>
                <w:color w:val="000000"/>
                <w:sz w:val="14"/>
                <w:szCs w:val="14"/>
                <w:lang w:eastAsia="pt-BR"/>
              </w:rPr>
              <w:t xml:space="preserve"> DISCO AÇO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45,80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328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27637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3S0303</w:t>
            </w:r>
            <w:proofErr w:type="gramEnd"/>
            <w:r w:rsidRPr="00F7734E">
              <w:rPr>
                <w:rFonts w:ascii="Tahoma" w:eastAsia="Times New Roman" w:hAnsi="Tahoma" w:cs="Tahoma"/>
                <w:color w:val="000000"/>
                <w:sz w:val="14"/>
                <w:szCs w:val="14"/>
                <w:lang w:eastAsia="pt-BR"/>
              </w:rPr>
              <w:t xml:space="preserve"> DUOCONE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234,73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329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27930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40/300750 - BUCHA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123,95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20798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421336 CAPA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372,74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27861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445/03205 - DISCO SINTERIZADO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154,21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27862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445/12307 - DISCO </w:t>
            </w:r>
            <w:proofErr w:type="gramStart"/>
            <w:r w:rsidRPr="00F7734E">
              <w:rPr>
                <w:rFonts w:ascii="Tahoma" w:eastAsia="Times New Roman" w:hAnsi="Tahoma" w:cs="Tahoma"/>
                <w:color w:val="000000"/>
                <w:sz w:val="14"/>
                <w:szCs w:val="14"/>
                <w:lang w:eastAsia="pt-BR"/>
              </w:rPr>
              <w:t>PT.</w:t>
            </w:r>
            <w:proofErr w:type="gramEnd"/>
            <w:r w:rsidRPr="00F7734E">
              <w:rPr>
                <w:rFonts w:ascii="Tahoma" w:eastAsia="Times New Roman" w:hAnsi="Tahoma" w:cs="Tahoma"/>
                <w:color w:val="000000"/>
                <w:sz w:val="14"/>
                <w:szCs w:val="14"/>
                <w:lang w:eastAsia="pt-BR"/>
              </w:rPr>
              <w:t>10 -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81,06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27844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459/70133 - ACOPLAMENTO DO CARDAN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3.505,39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21095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4D3704</w:t>
            </w:r>
            <w:proofErr w:type="gramEnd"/>
            <w:r w:rsidRPr="00F7734E">
              <w:rPr>
                <w:rFonts w:ascii="Tahoma" w:eastAsia="Times New Roman" w:hAnsi="Tahoma" w:cs="Tahoma"/>
                <w:color w:val="000000"/>
                <w:sz w:val="14"/>
                <w:szCs w:val="14"/>
                <w:lang w:eastAsia="pt-BR"/>
              </w:rPr>
              <w:t xml:space="preserve"> ARRUELA LISA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27766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4F3665</w:t>
            </w:r>
            <w:proofErr w:type="gramEnd"/>
            <w:r w:rsidRPr="00F7734E">
              <w:rPr>
                <w:rFonts w:ascii="Tahoma" w:eastAsia="Times New Roman" w:hAnsi="Tahoma" w:cs="Tahoma"/>
                <w:color w:val="000000"/>
                <w:sz w:val="14"/>
                <w:szCs w:val="14"/>
                <w:lang w:eastAsia="pt-BR"/>
              </w:rPr>
              <w:t xml:space="preserve"> - PARAFUSO - MICHIGAN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7,05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21094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4H9105</w:t>
            </w:r>
            <w:proofErr w:type="gramEnd"/>
            <w:r w:rsidRPr="00F7734E">
              <w:rPr>
                <w:rFonts w:ascii="Tahoma" w:eastAsia="Times New Roman" w:hAnsi="Tahoma" w:cs="Tahoma"/>
                <w:color w:val="000000"/>
                <w:sz w:val="14"/>
                <w:szCs w:val="14"/>
                <w:lang w:eastAsia="pt-BR"/>
              </w:rPr>
              <w:t xml:space="preserve"> ANEL</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2,68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21093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4J0521</w:t>
            </w:r>
            <w:proofErr w:type="gramEnd"/>
            <w:r w:rsidRPr="00F7734E">
              <w:rPr>
                <w:rFonts w:ascii="Tahoma" w:eastAsia="Times New Roman" w:hAnsi="Tahoma" w:cs="Tahoma"/>
                <w:color w:val="000000"/>
                <w:sz w:val="14"/>
                <w:szCs w:val="14"/>
                <w:lang w:eastAsia="pt-BR"/>
              </w:rPr>
              <w:t xml:space="preserve"> ANEL</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5,83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27612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4J0524</w:t>
            </w:r>
            <w:proofErr w:type="gramEnd"/>
            <w:r w:rsidRPr="00F7734E">
              <w:rPr>
                <w:rFonts w:ascii="Tahoma" w:eastAsia="Times New Roman" w:hAnsi="Tahoma" w:cs="Tahoma"/>
                <w:color w:val="000000"/>
                <w:sz w:val="14"/>
                <w:szCs w:val="14"/>
                <w:lang w:eastAsia="pt-BR"/>
              </w:rPr>
              <w:t xml:space="preserve"> ANEL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21092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4J5477</w:t>
            </w:r>
            <w:proofErr w:type="gramEnd"/>
            <w:r w:rsidRPr="00F7734E">
              <w:rPr>
                <w:rFonts w:ascii="Tahoma" w:eastAsia="Times New Roman" w:hAnsi="Tahoma" w:cs="Tahoma"/>
                <w:color w:val="000000"/>
                <w:sz w:val="14"/>
                <w:szCs w:val="14"/>
                <w:lang w:eastAsia="pt-BR"/>
              </w:rPr>
              <w:t xml:space="preserve"> ANEL</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340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27765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4K0367</w:t>
            </w:r>
            <w:proofErr w:type="gramEnd"/>
            <w:r w:rsidRPr="00F7734E">
              <w:rPr>
                <w:rFonts w:ascii="Tahoma" w:eastAsia="Times New Roman" w:hAnsi="Tahoma" w:cs="Tahoma"/>
                <w:color w:val="000000"/>
                <w:sz w:val="14"/>
                <w:szCs w:val="14"/>
                <w:lang w:eastAsia="pt-BR"/>
              </w:rPr>
              <w:t xml:space="preserve"> - PORCA - MICHIGAN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341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27563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4K7463</w:t>
            </w:r>
            <w:proofErr w:type="gramEnd"/>
            <w:r w:rsidRPr="00F7734E">
              <w:rPr>
                <w:rFonts w:ascii="Tahoma" w:eastAsia="Times New Roman" w:hAnsi="Tahoma" w:cs="Tahoma"/>
                <w:color w:val="000000"/>
                <w:sz w:val="14"/>
                <w:szCs w:val="14"/>
                <w:lang w:eastAsia="pt-BR"/>
              </w:rPr>
              <w:t xml:space="preserve"> RETENTOR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32,29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342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27562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4K8659</w:t>
            </w:r>
            <w:proofErr w:type="gramEnd"/>
            <w:r w:rsidRPr="00F7734E">
              <w:rPr>
                <w:rFonts w:ascii="Tahoma" w:eastAsia="Times New Roman" w:hAnsi="Tahoma" w:cs="Tahoma"/>
                <w:color w:val="000000"/>
                <w:sz w:val="14"/>
                <w:szCs w:val="14"/>
                <w:lang w:eastAsia="pt-BR"/>
              </w:rPr>
              <w:t xml:space="preserve"> BUCHA BRONZE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383,67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343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27620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4L9822</w:t>
            </w:r>
            <w:proofErr w:type="gramEnd"/>
            <w:r w:rsidRPr="00F7734E">
              <w:rPr>
                <w:rFonts w:ascii="Tahoma" w:eastAsia="Times New Roman" w:hAnsi="Tahoma" w:cs="Tahoma"/>
                <w:color w:val="000000"/>
                <w:sz w:val="14"/>
                <w:szCs w:val="14"/>
                <w:lang w:eastAsia="pt-BR"/>
              </w:rPr>
              <w:t xml:space="preserve"> RETENTOR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31,59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344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27597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4W1203</w:t>
            </w:r>
            <w:proofErr w:type="gramEnd"/>
            <w:r w:rsidRPr="00F7734E">
              <w:rPr>
                <w:rFonts w:ascii="Tahoma" w:eastAsia="Times New Roman" w:hAnsi="Tahoma" w:cs="Tahoma"/>
                <w:color w:val="000000"/>
                <w:sz w:val="14"/>
                <w:szCs w:val="14"/>
                <w:lang w:eastAsia="pt-BR"/>
              </w:rPr>
              <w:t xml:space="preserve"> CAPA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35,23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345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27598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4W1204</w:t>
            </w:r>
            <w:proofErr w:type="gramEnd"/>
            <w:r w:rsidRPr="00F7734E">
              <w:rPr>
                <w:rFonts w:ascii="Tahoma" w:eastAsia="Times New Roman" w:hAnsi="Tahoma" w:cs="Tahoma"/>
                <w:color w:val="000000"/>
                <w:sz w:val="14"/>
                <w:szCs w:val="14"/>
                <w:lang w:eastAsia="pt-BR"/>
              </w:rPr>
              <w:t xml:space="preserve"> CONE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85,23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346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21091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4W1204</w:t>
            </w:r>
            <w:proofErr w:type="gramEnd"/>
            <w:r w:rsidRPr="00F7734E">
              <w:rPr>
                <w:rFonts w:ascii="Tahoma" w:eastAsia="Times New Roman" w:hAnsi="Tahoma" w:cs="Tahoma"/>
                <w:color w:val="000000"/>
                <w:sz w:val="14"/>
                <w:szCs w:val="14"/>
                <w:lang w:eastAsia="pt-BR"/>
              </w:rPr>
              <w:t>/1203 ROLAMENTO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347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21090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4W2042</w:t>
            </w:r>
            <w:proofErr w:type="gramEnd"/>
            <w:r w:rsidRPr="00F7734E">
              <w:rPr>
                <w:rFonts w:ascii="Tahoma" w:eastAsia="Times New Roman" w:hAnsi="Tahoma" w:cs="Tahoma"/>
                <w:color w:val="000000"/>
                <w:sz w:val="14"/>
                <w:szCs w:val="14"/>
                <w:lang w:eastAsia="pt-BR"/>
              </w:rPr>
              <w:t xml:space="preserve"> ESPACADOR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74,95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348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27789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513372 - PINO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100,19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349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28061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52060006 - ANEL DE VEDACAO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101,10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350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28048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53100007 - RETENTOR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50,55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351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28041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53510001 - ANEL DE VEDAÇÃO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67,40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352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28042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53510002 - VEDACAO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44,93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353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27790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538585 - BUCHA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79,23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354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28052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54100007 - BUCHA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786,33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355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28043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54100015 - ENGRENAGEM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898,67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356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28049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54100058 - BUCHA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1.033,47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357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28044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54500006 - ROLAMENTO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1.572,67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358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20860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551765 LAMINA </w:t>
            </w:r>
            <w:proofErr w:type="gramStart"/>
            <w:r w:rsidRPr="00F7734E">
              <w:rPr>
                <w:rFonts w:ascii="Tahoma" w:eastAsia="Times New Roman" w:hAnsi="Tahoma" w:cs="Tahoma"/>
                <w:color w:val="000000"/>
                <w:sz w:val="14"/>
                <w:szCs w:val="14"/>
                <w:lang w:eastAsia="pt-BR"/>
              </w:rPr>
              <w:t>8</w:t>
            </w:r>
            <w:proofErr w:type="gramEnd"/>
            <w:r w:rsidRPr="00F7734E">
              <w:rPr>
                <w:rFonts w:ascii="Tahoma" w:eastAsia="Times New Roman" w:hAnsi="Tahoma" w:cs="Tahoma"/>
                <w:color w:val="000000"/>
                <w:sz w:val="14"/>
                <w:szCs w:val="14"/>
                <w:lang w:eastAsia="pt-BR"/>
              </w:rPr>
              <w:t xml:space="preserve"> FUROS 5/8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3.785,23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359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27578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5J4773</w:t>
            </w:r>
            <w:proofErr w:type="gramEnd"/>
            <w:r w:rsidRPr="00F7734E">
              <w:rPr>
                <w:rFonts w:ascii="Tahoma" w:eastAsia="Times New Roman" w:hAnsi="Tahoma" w:cs="Tahoma"/>
                <w:color w:val="000000"/>
                <w:sz w:val="14"/>
                <w:szCs w:val="14"/>
                <w:lang w:eastAsia="pt-BR"/>
              </w:rPr>
              <w:t xml:space="preserve"> PARAFUSO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6,17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360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27566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5K0983</w:t>
            </w:r>
            <w:proofErr w:type="gramEnd"/>
            <w:r w:rsidRPr="00F7734E">
              <w:rPr>
                <w:rFonts w:ascii="Tahoma" w:eastAsia="Times New Roman" w:hAnsi="Tahoma" w:cs="Tahoma"/>
                <w:color w:val="000000"/>
                <w:sz w:val="14"/>
                <w:szCs w:val="14"/>
                <w:lang w:eastAsia="pt-BR"/>
              </w:rPr>
              <w:t xml:space="preserve"> RETENTOR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55,23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361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27564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5K0984</w:t>
            </w:r>
            <w:proofErr w:type="gramEnd"/>
            <w:r w:rsidRPr="00F7734E">
              <w:rPr>
                <w:rFonts w:ascii="Tahoma" w:eastAsia="Times New Roman" w:hAnsi="Tahoma" w:cs="Tahoma"/>
                <w:color w:val="000000"/>
                <w:sz w:val="14"/>
                <w:szCs w:val="14"/>
                <w:lang w:eastAsia="pt-BR"/>
              </w:rPr>
              <w:t xml:space="preserve"> BUCHA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135,74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362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27543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5K5129</w:t>
            </w:r>
            <w:proofErr w:type="gramEnd"/>
            <w:r w:rsidRPr="00F7734E">
              <w:rPr>
                <w:rFonts w:ascii="Tahoma" w:eastAsia="Times New Roman" w:hAnsi="Tahoma" w:cs="Tahoma"/>
                <w:color w:val="000000"/>
                <w:sz w:val="14"/>
                <w:szCs w:val="14"/>
                <w:lang w:eastAsia="pt-BR"/>
              </w:rPr>
              <w:t xml:space="preserve"> ANEL</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20,43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363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21089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5K5288</w:t>
            </w:r>
            <w:proofErr w:type="gramEnd"/>
            <w:r w:rsidRPr="00F7734E">
              <w:rPr>
                <w:rFonts w:ascii="Tahoma" w:eastAsia="Times New Roman" w:hAnsi="Tahoma" w:cs="Tahoma"/>
                <w:color w:val="000000"/>
                <w:sz w:val="14"/>
                <w:szCs w:val="14"/>
                <w:lang w:eastAsia="pt-BR"/>
              </w:rPr>
              <w:t xml:space="preserve"> RETENTOR CUBO 930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289,25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364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21088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5K9090</w:t>
            </w:r>
            <w:proofErr w:type="gramEnd"/>
            <w:r w:rsidRPr="00F7734E">
              <w:rPr>
                <w:rFonts w:ascii="Tahoma" w:eastAsia="Times New Roman" w:hAnsi="Tahoma" w:cs="Tahoma"/>
                <w:color w:val="000000"/>
                <w:sz w:val="14"/>
                <w:szCs w:val="14"/>
                <w:lang w:eastAsia="pt-BR"/>
              </w:rPr>
              <w:t xml:space="preserve"> ANEL</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0,28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365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21087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5L2030</w:t>
            </w:r>
            <w:proofErr w:type="gramEnd"/>
            <w:r w:rsidRPr="00F7734E">
              <w:rPr>
                <w:rFonts w:ascii="Tahoma" w:eastAsia="Times New Roman" w:hAnsi="Tahoma" w:cs="Tahoma"/>
                <w:color w:val="000000"/>
                <w:sz w:val="14"/>
                <w:szCs w:val="14"/>
                <w:lang w:eastAsia="pt-BR"/>
              </w:rPr>
              <w:t xml:space="preserve"> ROLAMENTO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509,02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366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21086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5L2031</w:t>
            </w:r>
            <w:proofErr w:type="gramEnd"/>
            <w:r w:rsidRPr="00F7734E">
              <w:rPr>
                <w:rFonts w:ascii="Tahoma" w:eastAsia="Times New Roman" w:hAnsi="Tahoma" w:cs="Tahoma"/>
                <w:color w:val="000000"/>
                <w:sz w:val="14"/>
                <w:szCs w:val="14"/>
                <w:lang w:eastAsia="pt-BR"/>
              </w:rPr>
              <w:t xml:space="preserve"> CAPA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256,50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367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21085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5M2894</w:t>
            </w:r>
            <w:proofErr w:type="gramEnd"/>
            <w:r w:rsidRPr="00F7734E">
              <w:rPr>
                <w:rFonts w:ascii="Tahoma" w:eastAsia="Times New Roman" w:hAnsi="Tahoma" w:cs="Tahoma"/>
                <w:color w:val="000000"/>
                <w:sz w:val="14"/>
                <w:szCs w:val="14"/>
                <w:lang w:eastAsia="pt-BR"/>
              </w:rPr>
              <w:t xml:space="preserve"> ARRUELA LISA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0,25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368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21081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5M6200</w:t>
            </w:r>
            <w:proofErr w:type="gramEnd"/>
            <w:r w:rsidRPr="00F7734E">
              <w:rPr>
                <w:rFonts w:ascii="Tahoma" w:eastAsia="Times New Roman" w:hAnsi="Tahoma" w:cs="Tahoma"/>
                <w:color w:val="000000"/>
                <w:sz w:val="14"/>
                <w:szCs w:val="14"/>
                <w:lang w:eastAsia="pt-BR"/>
              </w:rPr>
              <w:t xml:space="preserve"> ANEL</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19,34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369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21080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5P1075</w:t>
            </w:r>
            <w:proofErr w:type="gramEnd"/>
            <w:r w:rsidRPr="00F7734E">
              <w:rPr>
                <w:rFonts w:ascii="Tahoma" w:eastAsia="Times New Roman" w:hAnsi="Tahoma" w:cs="Tahoma"/>
                <w:color w:val="000000"/>
                <w:sz w:val="14"/>
                <w:szCs w:val="14"/>
                <w:lang w:eastAsia="pt-BR"/>
              </w:rPr>
              <w:t xml:space="preserve"> ARRUELA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27561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5P1075</w:t>
            </w:r>
            <w:proofErr w:type="gramEnd"/>
            <w:r w:rsidRPr="00F7734E">
              <w:rPr>
                <w:rFonts w:ascii="Tahoma" w:eastAsia="Times New Roman" w:hAnsi="Tahoma" w:cs="Tahoma"/>
                <w:color w:val="000000"/>
                <w:sz w:val="14"/>
                <w:szCs w:val="14"/>
                <w:lang w:eastAsia="pt-BR"/>
              </w:rPr>
              <w:t xml:space="preserve"> ARRUELA LISA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0,65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21079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5P8245</w:t>
            </w:r>
            <w:proofErr w:type="gramEnd"/>
            <w:r w:rsidRPr="00F7734E">
              <w:rPr>
                <w:rFonts w:ascii="Tahoma" w:eastAsia="Times New Roman" w:hAnsi="Tahoma" w:cs="Tahoma"/>
                <w:color w:val="000000"/>
                <w:sz w:val="14"/>
                <w:szCs w:val="14"/>
                <w:lang w:eastAsia="pt-BR"/>
              </w:rPr>
              <w:t xml:space="preserve"> ARRUELA LISA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0,83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21078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5P8248</w:t>
            </w:r>
            <w:proofErr w:type="gramEnd"/>
            <w:r w:rsidRPr="00F7734E">
              <w:rPr>
                <w:rFonts w:ascii="Tahoma" w:eastAsia="Times New Roman" w:hAnsi="Tahoma" w:cs="Tahoma"/>
                <w:color w:val="000000"/>
                <w:sz w:val="14"/>
                <w:szCs w:val="14"/>
                <w:lang w:eastAsia="pt-BR"/>
              </w:rPr>
              <w:t xml:space="preserve"> ARRUELA LISA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27548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5P8842</w:t>
            </w:r>
            <w:proofErr w:type="gramEnd"/>
            <w:r w:rsidRPr="00F7734E">
              <w:rPr>
                <w:rFonts w:ascii="Tahoma" w:eastAsia="Times New Roman" w:hAnsi="Tahoma" w:cs="Tahoma"/>
                <w:color w:val="000000"/>
                <w:sz w:val="14"/>
                <w:szCs w:val="14"/>
                <w:lang w:eastAsia="pt-BR"/>
              </w:rPr>
              <w:t xml:space="preserve"> RETENTOR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24,69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27555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5P8843</w:t>
            </w:r>
            <w:proofErr w:type="gramEnd"/>
            <w:r w:rsidRPr="00F7734E">
              <w:rPr>
                <w:rFonts w:ascii="Tahoma" w:eastAsia="Times New Roman" w:hAnsi="Tahoma" w:cs="Tahoma"/>
                <w:color w:val="000000"/>
                <w:sz w:val="14"/>
                <w:szCs w:val="14"/>
                <w:lang w:eastAsia="pt-BR"/>
              </w:rPr>
              <w:t xml:space="preserve"> RETENTOR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27,49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27551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5P8890</w:t>
            </w:r>
            <w:proofErr w:type="gramEnd"/>
            <w:r w:rsidRPr="00F7734E">
              <w:rPr>
                <w:rFonts w:ascii="Tahoma" w:eastAsia="Times New Roman" w:hAnsi="Tahoma" w:cs="Tahoma"/>
                <w:color w:val="000000"/>
                <w:sz w:val="14"/>
                <w:szCs w:val="14"/>
                <w:lang w:eastAsia="pt-BR"/>
              </w:rPr>
              <w:t xml:space="preserve"> RETENTOR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13,72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21075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5T2925</w:t>
            </w:r>
            <w:proofErr w:type="gramEnd"/>
            <w:r w:rsidRPr="00F7734E">
              <w:rPr>
                <w:rFonts w:ascii="Tahoma" w:eastAsia="Times New Roman" w:hAnsi="Tahoma" w:cs="Tahoma"/>
                <w:color w:val="000000"/>
                <w:sz w:val="14"/>
                <w:szCs w:val="14"/>
                <w:lang w:eastAsia="pt-BR"/>
              </w:rPr>
              <w:t xml:space="preserve"> SAPATA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268,50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27572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5T8366</w:t>
            </w:r>
            <w:proofErr w:type="gramEnd"/>
            <w:r w:rsidRPr="00F7734E">
              <w:rPr>
                <w:rFonts w:ascii="Tahoma" w:eastAsia="Times New Roman" w:hAnsi="Tahoma" w:cs="Tahoma"/>
                <w:color w:val="000000"/>
                <w:sz w:val="14"/>
                <w:szCs w:val="14"/>
                <w:lang w:eastAsia="pt-BR"/>
              </w:rPr>
              <w:t xml:space="preserve"> TIRA BRONZE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103,94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20856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6001034 PARAFUSO</w:t>
            </w:r>
            <w:proofErr w:type="gramEnd"/>
            <w:r w:rsidRPr="00F7734E">
              <w:rPr>
                <w:rFonts w:ascii="Tahoma" w:eastAsia="Times New Roman" w:hAnsi="Tahoma" w:cs="Tahoma"/>
                <w:color w:val="000000"/>
                <w:sz w:val="14"/>
                <w:szCs w:val="14"/>
                <w:lang w:eastAsia="pt-BR"/>
              </w:rPr>
              <w:t xml:space="preserve"> 5/8 LAMINA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6,17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20800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668553 CAPA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375,28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380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20803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672005 CONE</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962,50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381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20807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675248 CONE</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193,52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382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20801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675249 CAPA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141,91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383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27755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675258 - CAPA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179,47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384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20808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675261 CONE</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578,02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385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20855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675536 ROLAMENTO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562,30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386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27574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6G4525</w:t>
            </w:r>
            <w:proofErr w:type="gramEnd"/>
            <w:r w:rsidRPr="00F7734E">
              <w:rPr>
                <w:rFonts w:ascii="Tahoma" w:eastAsia="Times New Roman" w:hAnsi="Tahoma" w:cs="Tahoma"/>
                <w:color w:val="000000"/>
                <w:sz w:val="14"/>
                <w:szCs w:val="14"/>
                <w:lang w:eastAsia="pt-BR"/>
              </w:rPr>
              <w:t xml:space="preserve"> TIRA DE BRONZE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153,50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387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27575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6G4526</w:t>
            </w:r>
            <w:proofErr w:type="gramEnd"/>
            <w:r w:rsidRPr="00F7734E">
              <w:rPr>
                <w:rFonts w:ascii="Tahoma" w:eastAsia="Times New Roman" w:hAnsi="Tahoma" w:cs="Tahoma"/>
                <w:color w:val="000000"/>
                <w:sz w:val="14"/>
                <w:szCs w:val="14"/>
                <w:lang w:eastAsia="pt-BR"/>
              </w:rPr>
              <w:t xml:space="preserve"> SAPATA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539,05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388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27631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6K4186</w:t>
            </w:r>
            <w:proofErr w:type="gramEnd"/>
            <w:r w:rsidRPr="00F7734E">
              <w:rPr>
                <w:rFonts w:ascii="Tahoma" w:eastAsia="Times New Roman" w:hAnsi="Tahoma" w:cs="Tahoma"/>
                <w:color w:val="000000"/>
                <w:sz w:val="14"/>
                <w:szCs w:val="14"/>
                <w:lang w:eastAsia="pt-BR"/>
              </w:rPr>
              <w:t xml:space="preserve"> RETENTOR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60,73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389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21073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6L8911</w:t>
            </w:r>
            <w:proofErr w:type="gramEnd"/>
            <w:r w:rsidRPr="00F7734E">
              <w:rPr>
                <w:rFonts w:ascii="Tahoma" w:eastAsia="Times New Roman" w:hAnsi="Tahoma" w:cs="Tahoma"/>
                <w:color w:val="000000"/>
                <w:sz w:val="14"/>
                <w:szCs w:val="14"/>
                <w:lang w:eastAsia="pt-BR"/>
              </w:rPr>
              <w:t xml:space="preserve"> DISCO FIBRA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158,63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390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21071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6L9502</w:t>
            </w:r>
            <w:proofErr w:type="gramEnd"/>
            <w:r w:rsidRPr="00F7734E">
              <w:rPr>
                <w:rFonts w:ascii="Tahoma" w:eastAsia="Times New Roman" w:hAnsi="Tahoma" w:cs="Tahoma"/>
                <w:color w:val="000000"/>
                <w:sz w:val="14"/>
                <w:szCs w:val="14"/>
                <w:lang w:eastAsia="pt-BR"/>
              </w:rPr>
              <w:t xml:space="preserve"> PLACA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88,38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391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21070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6V3668</w:t>
            </w:r>
            <w:proofErr w:type="gramEnd"/>
            <w:r w:rsidRPr="00F7734E">
              <w:rPr>
                <w:rFonts w:ascii="Tahoma" w:eastAsia="Times New Roman" w:hAnsi="Tahoma" w:cs="Tahoma"/>
                <w:color w:val="000000"/>
                <w:sz w:val="14"/>
                <w:szCs w:val="14"/>
                <w:lang w:eastAsia="pt-BR"/>
              </w:rPr>
              <w:t xml:space="preserve"> PARAFUSO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392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27599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6V9748</w:t>
            </w:r>
            <w:proofErr w:type="gramEnd"/>
            <w:r w:rsidRPr="00F7734E">
              <w:rPr>
                <w:rFonts w:ascii="Tahoma" w:eastAsia="Times New Roman" w:hAnsi="Tahoma" w:cs="Tahoma"/>
                <w:color w:val="000000"/>
                <w:sz w:val="14"/>
                <w:szCs w:val="14"/>
                <w:lang w:eastAsia="pt-BR"/>
              </w:rPr>
              <w:t xml:space="preserve"> RETENTOR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19,83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393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27635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6Y5352DISCO</w:t>
            </w:r>
            <w:proofErr w:type="gramEnd"/>
            <w:r w:rsidRPr="00F7734E">
              <w:rPr>
                <w:rFonts w:ascii="Tahoma" w:eastAsia="Times New Roman" w:hAnsi="Tahoma" w:cs="Tahoma"/>
                <w:color w:val="000000"/>
                <w:sz w:val="14"/>
                <w:szCs w:val="14"/>
                <w:lang w:eastAsia="pt-BR"/>
              </w:rPr>
              <w:t xml:space="preserve"> PAPER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147,27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394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27642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6Y7915</w:t>
            </w:r>
            <w:proofErr w:type="gramEnd"/>
            <w:r w:rsidRPr="00F7734E">
              <w:rPr>
                <w:rFonts w:ascii="Tahoma" w:eastAsia="Times New Roman" w:hAnsi="Tahoma" w:cs="Tahoma"/>
                <w:color w:val="000000"/>
                <w:sz w:val="14"/>
                <w:szCs w:val="14"/>
                <w:lang w:eastAsia="pt-BR"/>
              </w:rPr>
              <w:t xml:space="preserve"> DISCO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197,90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395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27618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6Y7981</w:t>
            </w:r>
            <w:proofErr w:type="gramEnd"/>
            <w:r w:rsidRPr="00F7734E">
              <w:rPr>
                <w:rFonts w:ascii="Tahoma" w:eastAsia="Times New Roman" w:hAnsi="Tahoma" w:cs="Tahoma"/>
                <w:color w:val="000000"/>
                <w:sz w:val="14"/>
                <w:szCs w:val="14"/>
                <w:lang w:eastAsia="pt-BR"/>
              </w:rPr>
              <w:t xml:space="preserve"> DISCO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58,37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396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21067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6Y9960</w:t>
            </w:r>
            <w:proofErr w:type="gramEnd"/>
            <w:r w:rsidRPr="00F7734E">
              <w:rPr>
                <w:rFonts w:ascii="Tahoma" w:eastAsia="Times New Roman" w:hAnsi="Tahoma" w:cs="Tahoma"/>
                <w:color w:val="000000"/>
                <w:sz w:val="14"/>
                <w:szCs w:val="14"/>
                <w:lang w:eastAsia="pt-BR"/>
              </w:rPr>
              <w:t xml:space="preserve"> AMORTECEDOR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139,27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397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20859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710281 ROLAMENTO</w:t>
            </w:r>
            <w:proofErr w:type="gramEnd"/>
            <w:r w:rsidRPr="00F7734E">
              <w:rPr>
                <w:rFonts w:ascii="Tahoma" w:eastAsia="Times New Roman" w:hAnsi="Tahoma" w:cs="Tahoma"/>
                <w:color w:val="000000"/>
                <w:sz w:val="14"/>
                <w:szCs w:val="14"/>
                <w:lang w:eastAsia="pt-BR"/>
              </w:rPr>
              <w:t xml:space="preserve"> BL</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102,22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398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21619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710288 CONE</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145,94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399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27762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713418 - ROTULA OSCILANTE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118,21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27591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717/20065 SENSOR DE ROTAÇÃO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3.028,87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27592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717/20066 SENSOR DE ROTAÇÃO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6.915,78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27815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73110563 - REPARO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45,93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20802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743035 ANEL</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3,90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28046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75200118 - ANEL DE VEDACAO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44,93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28040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75500270 - FLANGE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674,00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28060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75501646 - ANEL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67,40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28057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75600330 - ROLETE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2.696,00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28059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75600457 - VEDACAO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44,93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28063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76101031 - ENGRENAGEM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898,67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28047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76101033 - ANEL DE BLOQUEIO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44,93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28062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76101041 - ANEL VEDADOR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182,93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28054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77000021 - ANEL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31,45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28055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79001524 - ENG. SOLAR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741,40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28053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79001545 - PLANETARIA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898,67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28056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79001547 - PLANETARIA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898,67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27576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7D1577</w:t>
            </w:r>
            <w:proofErr w:type="gramEnd"/>
            <w:r w:rsidRPr="00F7734E">
              <w:rPr>
                <w:rFonts w:ascii="Tahoma" w:eastAsia="Times New Roman" w:hAnsi="Tahoma" w:cs="Tahoma"/>
                <w:color w:val="000000"/>
                <w:sz w:val="14"/>
                <w:szCs w:val="14"/>
                <w:lang w:eastAsia="pt-BR"/>
              </w:rPr>
              <w:t xml:space="preserve"> LAMINA CURVA 3/4 15 FUROS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1.168,09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27553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7D8636</w:t>
            </w:r>
            <w:proofErr w:type="gramEnd"/>
            <w:r w:rsidRPr="00F7734E">
              <w:rPr>
                <w:rFonts w:ascii="Tahoma" w:eastAsia="Times New Roman" w:hAnsi="Tahoma" w:cs="Tahoma"/>
                <w:color w:val="000000"/>
                <w:sz w:val="14"/>
                <w:szCs w:val="14"/>
                <w:lang w:eastAsia="pt-BR"/>
              </w:rPr>
              <w:t xml:space="preserve"> CONE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283,34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27552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7D8637</w:t>
            </w:r>
            <w:proofErr w:type="gramEnd"/>
            <w:r w:rsidRPr="00F7734E">
              <w:rPr>
                <w:rFonts w:ascii="Tahoma" w:eastAsia="Times New Roman" w:hAnsi="Tahoma" w:cs="Tahoma"/>
                <w:color w:val="000000"/>
                <w:sz w:val="14"/>
                <w:szCs w:val="14"/>
                <w:lang w:eastAsia="pt-BR"/>
              </w:rPr>
              <w:t xml:space="preserve"> CAPA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51,67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27600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7E3372</w:t>
            </w:r>
            <w:proofErr w:type="gramEnd"/>
            <w:r w:rsidRPr="00F7734E">
              <w:rPr>
                <w:rFonts w:ascii="Tahoma" w:eastAsia="Times New Roman" w:hAnsi="Tahoma" w:cs="Tahoma"/>
                <w:color w:val="000000"/>
                <w:sz w:val="14"/>
                <w:szCs w:val="14"/>
                <w:lang w:eastAsia="pt-BR"/>
              </w:rPr>
              <w:t xml:space="preserve"> CORREIA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99,41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420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27602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7E7589</w:t>
            </w:r>
            <w:proofErr w:type="gramEnd"/>
            <w:r w:rsidRPr="00F7734E">
              <w:rPr>
                <w:rFonts w:ascii="Tahoma" w:eastAsia="Times New Roman" w:hAnsi="Tahoma" w:cs="Tahoma"/>
                <w:color w:val="000000"/>
                <w:sz w:val="14"/>
                <w:szCs w:val="14"/>
                <w:lang w:eastAsia="pt-BR"/>
              </w:rPr>
              <w:t xml:space="preserve"> RETENTOR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207,06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421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27636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7G0437</w:t>
            </w:r>
            <w:proofErr w:type="gramEnd"/>
            <w:r w:rsidRPr="00F7734E">
              <w:rPr>
                <w:rFonts w:ascii="Tahoma" w:eastAsia="Times New Roman" w:hAnsi="Tahoma" w:cs="Tahoma"/>
                <w:color w:val="000000"/>
                <w:sz w:val="14"/>
                <w:szCs w:val="14"/>
                <w:lang w:eastAsia="pt-BR"/>
              </w:rPr>
              <w:t xml:space="preserve"> PLACA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247,84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422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21062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7G4822</w:t>
            </w:r>
            <w:proofErr w:type="gramEnd"/>
            <w:r w:rsidRPr="00F7734E">
              <w:rPr>
                <w:rFonts w:ascii="Tahoma" w:eastAsia="Times New Roman" w:hAnsi="Tahoma" w:cs="Tahoma"/>
                <w:color w:val="000000"/>
                <w:sz w:val="14"/>
                <w:szCs w:val="14"/>
                <w:lang w:eastAsia="pt-BR"/>
              </w:rPr>
              <w:t xml:space="preserve"> ANEL</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64,33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423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27818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7K4937</w:t>
            </w:r>
            <w:proofErr w:type="gramEnd"/>
            <w:r w:rsidRPr="00F7734E">
              <w:rPr>
                <w:rFonts w:ascii="Tahoma" w:eastAsia="Times New Roman" w:hAnsi="Tahoma" w:cs="Tahoma"/>
                <w:color w:val="000000"/>
                <w:sz w:val="14"/>
                <w:szCs w:val="14"/>
                <w:lang w:eastAsia="pt-BR"/>
              </w:rPr>
              <w:t xml:space="preserve"> - PISTÃO - MICHIGAN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92,51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424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27568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7K9202</w:t>
            </w:r>
            <w:proofErr w:type="gramEnd"/>
            <w:r w:rsidRPr="00F7734E">
              <w:rPr>
                <w:rFonts w:ascii="Tahoma" w:eastAsia="Times New Roman" w:hAnsi="Tahoma" w:cs="Tahoma"/>
                <w:color w:val="000000"/>
                <w:sz w:val="14"/>
                <w:szCs w:val="14"/>
                <w:lang w:eastAsia="pt-BR"/>
              </w:rPr>
              <w:t xml:space="preserve"> RETENTOR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9,83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425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21061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7M8485</w:t>
            </w:r>
            <w:proofErr w:type="gramEnd"/>
            <w:r w:rsidRPr="00F7734E">
              <w:rPr>
                <w:rFonts w:ascii="Tahoma" w:eastAsia="Times New Roman" w:hAnsi="Tahoma" w:cs="Tahoma"/>
                <w:color w:val="000000"/>
                <w:sz w:val="14"/>
                <w:szCs w:val="14"/>
                <w:lang w:eastAsia="pt-BR"/>
              </w:rPr>
              <w:t xml:space="preserve"> ANEL</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0,29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426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27616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7N0718</w:t>
            </w:r>
            <w:proofErr w:type="gramEnd"/>
            <w:r w:rsidRPr="00F7734E">
              <w:rPr>
                <w:rFonts w:ascii="Tahoma" w:eastAsia="Times New Roman" w:hAnsi="Tahoma" w:cs="Tahoma"/>
                <w:color w:val="000000"/>
                <w:sz w:val="14"/>
                <w:szCs w:val="14"/>
                <w:lang w:eastAsia="pt-BR"/>
              </w:rPr>
              <w:t xml:space="preserve"> CHAVE GERAL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212,73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427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27872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809/00114 - BUCHA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618,82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428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27932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809/00125A - BUCHA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105,54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429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27933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809/00128 - BUCHA DE AÇO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128,98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430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27920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809/00137 - BUCHA DE AÇO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270,66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431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27931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809/00176 - BUCHA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66,59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432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27921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809/00177 - BUCHA DE AÇO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182,48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433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27912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809/10030 - BUCHA DE AÇO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16,66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434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27934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811/20061 - PINO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212,09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435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27936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811/50369 - PINO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245,93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436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27917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811/80004 - PINO DE AÇO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143,73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437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27935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811/90409 - PINO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265,56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438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27910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811/90471 - PINO PIVO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169,62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439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27911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811/90472 - PINO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303,31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27915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811/90473 - PINO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316,43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27916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811/90474 - PINO DE AÇO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394,26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27908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811/90483 - PINO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298,48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27926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813/00456 - RETENTOR DE PLASTICO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121,01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27922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813/00460 - RETENTOR DE BORRACHA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46,58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27588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813/10126 JUNTA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1.028,07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27850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813/50027 - JUNTA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15,82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20809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815202 </w:t>
            </w:r>
            <w:proofErr w:type="gramStart"/>
            <w:r w:rsidRPr="00F7734E">
              <w:rPr>
                <w:rFonts w:ascii="Tahoma" w:eastAsia="Times New Roman" w:hAnsi="Tahoma" w:cs="Tahoma"/>
                <w:color w:val="000000"/>
                <w:sz w:val="14"/>
                <w:szCs w:val="14"/>
                <w:lang w:eastAsia="pt-BR"/>
              </w:rPr>
              <w:t>COROA</w:t>
            </w:r>
            <w:proofErr w:type="gramEnd"/>
            <w:r w:rsidRPr="00F7734E">
              <w:rPr>
                <w:rFonts w:ascii="Tahoma" w:eastAsia="Times New Roman" w:hAnsi="Tahoma" w:cs="Tahoma"/>
                <w:color w:val="000000"/>
                <w:sz w:val="14"/>
                <w:szCs w:val="14"/>
                <w:lang w:eastAsia="pt-BR"/>
              </w:rPr>
              <w:t>/PINHAO DIANTEIRO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2.712,54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27792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816099 - CONJI SATELITE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1.560,31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20810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816099 CONJ.</w:t>
            </w:r>
            <w:proofErr w:type="gramStart"/>
            <w:r w:rsidRPr="00F7734E">
              <w:rPr>
                <w:rFonts w:ascii="Tahoma" w:eastAsia="Times New Roman" w:hAnsi="Tahoma" w:cs="Tahoma"/>
                <w:color w:val="000000"/>
                <w:sz w:val="14"/>
                <w:szCs w:val="14"/>
                <w:lang w:eastAsia="pt-BR"/>
              </w:rPr>
              <w:t>SANT.</w:t>
            </w:r>
            <w:proofErr w:type="gramEnd"/>
            <w:r w:rsidRPr="00F7734E">
              <w:rPr>
                <w:rFonts w:ascii="Tahoma" w:eastAsia="Times New Roman" w:hAnsi="Tahoma" w:cs="Tahoma"/>
                <w:color w:val="000000"/>
                <w:sz w:val="14"/>
                <w:szCs w:val="14"/>
                <w:lang w:eastAsia="pt-BR"/>
              </w:rPr>
              <w:t>PLANETARIA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450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27914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819/00049 - ARRUELA ESPANCADORA 1.4MM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4,50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451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27913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823/00334 - ANEL TRAVA DE SEGURANÇA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20,22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452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27847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823/10175 - JUNTA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136,42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453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28039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82513602 - FLANGE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483,03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454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28045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82513604 - BUCHA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775,10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455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27894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826/00303 - PARAFUSO DENTE 3/4X70MM NF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14,21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456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27858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828/00224 - ANEL DE BORRACHA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14,23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457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27859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828/00414 - ANEL DE BORRACHA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46,62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458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27852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828/10180 - ANEL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20,76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459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27853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828/10181 - ANEL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163,16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460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27851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828/10222 - ANEL DE BORRACHA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3,10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461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28050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83513203 - BUCHA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651,53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462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28051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83513204 - ANEL - PATROLA LIUGONG</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44,71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463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27569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8D4766</w:t>
            </w:r>
            <w:proofErr w:type="gramEnd"/>
            <w:r w:rsidRPr="00F7734E">
              <w:rPr>
                <w:rFonts w:ascii="Tahoma" w:eastAsia="Times New Roman" w:hAnsi="Tahoma" w:cs="Tahoma"/>
                <w:color w:val="000000"/>
                <w:sz w:val="14"/>
                <w:szCs w:val="14"/>
                <w:lang w:eastAsia="pt-BR"/>
              </w:rPr>
              <w:t xml:space="preserve"> PINO 140-B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464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27643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8D8794</w:t>
            </w:r>
            <w:proofErr w:type="gramEnd"/>
            <w:r w:rsidRPr="00F7734E">
              <w:rPr>
                <w:rFonts w:ascii="Tahoma" w:eastAsia="Times New Roman" w:hAnsi="Tahoma" w:cs="Tahoma"/>
                <w:color w:val="000000"/>
                <w:sz w:val="14"/>
                <w:szCs w:val="14"/>
                <w:lang w:eastAsia="pt-BR"/>
              </w:rPr>
              <w:t xml:space="preserve"> DISCO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57,49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465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27632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8D9909</w:t>
            </w:r>
            <w:proofErr w:type="gramEnd"/>
            <w:r w:rsidRPr="00F7734E">
              <w:rPr>
                <w:rFonts w:ascii="Tahoma" w:eastAsia="Times New Roman" w:hAnsi="Tahoma" w:cs="Tahoma"/>
                <w:color w:val="000000"/>
                <w:sz w:val="14"/>
                <w:szCs w:val="14"/>
                <w:lang w:eastAsia="pt-BR"/>
              </w:rPr>
              <w:t xml:space="preserve"> ROLAMENTO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432,38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466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21059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8S9092</w:t>
            </w:r>
            <w:proofErr w:type="gramEnd"/>
            <w:r w:rsidRPr="00F7734E">
              <w:rPr>
                <w:rFonts w:ascii="Tahoma" w:eastAsia="Times New Roman" w:hAnsi="Tahoma" w:cs="Tahoma"/>
                <w:color w:val="000000"/>
                <w:sz w:val="14"/>
                <w:szCs w:val="14"/>
                <w:lang w:eastAsia="pt-BR"/>
              </w:rPr>
              <w:t xml:space="preserve"> PARAFUSO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6,95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467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21058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8S9129</w:t>
            </w:r>
            <w:proofErr w:type="gramEnd"/>
            <w:r w:rsidRPr="00F7734E">
              <w:rPr>
                <w:rFonts w:ascii="Tahoma" w:eastAsia="Times New Roman" w:hAnsi="Tahoma" w:cs="Tahoma"/>
                <w:color w:val="000000"/>
                <w:sz w:val="14"/>
                <w:szCs w:val="14"/>
                <w:lang w:eastAsia="pt-BR"/>
              </w:rPr>
              <w:t xml:space="preserve"> IMÃ</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138,20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468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21057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8S9130</w:t>
            </w:r>
            <w:proofErr w:type="gramEnd"/>
            <w:r w:rsidRPr="00F7734E">
              <w:rPr>
                <w:rFonts w:ascii="Tahoma" w:eastAsia="Times New Roman" w:hAnsi="Tahoma" w:cs="Tahoma"/>
                <w:color w:val="000000"/>
                <w:sz w:val="14"/>
                <w:szCs w:val="14"/>
                <w:lang w:eastAsia="pt-BR"/>
              </w:rPr>
              <w:t xml:space="preserve"> TELA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69,23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469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21056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8T7044</w:t>
            </w:r>
            <w:proofErr w:type="gramEnd"/>
            <w:r w:rsidRPr="00F7734E">
              <w:rPr>
                <w:rFonts w:ascii="Tahoma" w:eastAsia="Times New Roman" w:hAnsi="Tahoma" w:cs="Tahoma"/>
                <w:color w:val="000000"/>
                <w:sz w:val="14"/>
                <w:szCs w:val="14"/>
                <w:lang w:eastAsia="pt-BR"/>
              </w:rPr>
              <w:t xml:space="preserve"> PRISIONEIRO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16,95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470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27624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8W1592</w:t>
            </w:r>
            <w:proofErr w:type="gramEnd"/>
            <w:r w:rsidRPr="00F7734E">
              <w:rPr>
                <w:rFonts w:ascii="Tahoma" w:eastAsia="Times New Roman" w:hAnsi="Tahoma" w:cs="Tahoma"/>
                <w:color w:val="000000"/>
                <w:sz w:val="14"/>
                <w:szCs w:val="14"/>
                <w:lang w:eastAsia="pt-BR"/>
              </w:rPr>
              <w:t xml:space="preserve"> GARFO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944,16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471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27627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8W5293</w:t>
            </w:r>
            <w:proofErr w:type="gramEnd"/>
            <w:r w:rsidRPr="00F7734E">
              <w:rPr>
                <w:rFonts w:ascii="Tahoma" w:eastAsia="Times New Roman" w:hAnsi="Tahoma" w:cs="Tahoma"/>
                <w:color w:val="000000"/>
                <w:sz w:val="14"/>
                <w:szCs w:val="14"/>
                <w:lang w:eastAsia="pt-BR"/>
              </w:rPr>
              <w:t xml:space="preserve"> PINO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141,20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472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27558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8W6476</w:t>
            </w:r>
            <w:proofErr w:type="gramEnd"/>
            <w:r w:rsidRPr="00F7734E">
              <w:rPr>
                <w:rFonts w:ascii="Tahoma" w:eastAsia="Times New Roman" w:hAnsi="Tahoma" w:cs="Tahoma"/>
                <w:color w:val="000000"/>
                <w:sz w:val="14"/>
                <w:szCs w:val="14"/>
                <w:lang w:eastAsia="pt-BR"/>
              </w:rPr>
              <w:t xml:space="preserve"> PINO 120G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141,62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473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21055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8W6497</w:t>
            </w:r>
            <w:proofErr w:type="gramEnd"/>
            <w:r w:rsidRPr="00F7734E">
              <w:rPr>
                <w:rFonts w:ascii="Tahoma" w:eastAsia="Times New Roman" w:hAnsi="Tahoma" w:cs="Tahoma"/>
                <w:color w:val="000000"/>
                <w:sz w:val="14"/>
                <w:szCs w:val="14"/>
                <w:lang w:eastAsia="pt-BR"/>
              </w:rPr>
              <w:t xml:space="preserve"> PINO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474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27559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8W6497</w:t>
            </w:r>
            <w:proofErr w:type="gramEnd"/>
            <w:r w:rsidRPr="00F7734E">
              <w:rPr>
                <w:rFonts w:ascii="Tahoma" w:eastAsia="Times New Roman" w:hAnsi="Tahoma" w:cs="Tahoma"/>
                <w:color w:val="000000"/>
                <w:sz w:val="14"/>
                <w:szCs w:val="14"/>
                <w:lang w:eastAsia="pt-BR"/>
              </w:rPr>
              <w:t xml:space="preserve"> PINO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186,81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475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21054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8X3276</w:t>
            </w:r>
            <w:proofErr w:type="gramEnd"/>
            <w:r w:rsidRPr="00F7734E">
              <w:rPr>
                <w:rFonts w:ascii="Tahoma" w:eastAsia="Times New Roman" w:hAnsi="Tahoma" w:cs="Tahoma"/>
                <w:color w:val="000000"/>
                <w:sz w:val="14"/>
                <w:szCs w:val="14"/>
                <w:lang w:eastAsia="pt-BR"/>
              </w:rPr>
              <w:t xml:space="preserve"> ARRUELA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106,04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476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21053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8X3364</w:t>
            </w:r>
            <w:proofErr w:type="gramEnd"/>
            <w:r w:rsidRPr="00F7734E">
              <w:rPr>
                <w:rFonts w:ascii="Tahoma" w:eastAsia="Times New Roman" w:hAnsi="Tahoma" w:cs="Tahoma"/>
                <w:color w:val="000000"/>
                <w:sz w:val="14"/>
                <w:szCs w:val="14"/>
                <w:lang w:eastAsia="pt-BR"/>
              </w:rPr>
              <w:t xml:space="preserve"> CALÇO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207,95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477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20819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900509 HELICE </w:t>
            </w:r>
            <w:proofErr w:type="gramStart"/>
            <w:r w:rsidRPr="00F7734E">
              <w:rPr>
                <w:rFonts w:ascii="Tahoma" w:eastAsia="Times New Roman" w:hAnsi="Tahoma" w:cs="Tahoma"/>
                <w:color w:val="000000"/>
                <w:sz w:val="14"/>
                <w:szCs w:val="14"/>
                <w:lang w:eastAsia="pt-BR"/>
              </w:rPr>
              <w:t>4</w:t>
            </w:r>
            <w:proofErr w:type="gramEnd"/>
            <w:r w:rsidRPr="00F7734E">
              <w:rPr>
                <w:rFonts w:ascii="Tahoma" w:eastAsia="Times New Roman" w:hAnsi="Tahoma" w:cs="Tahoma"/>
                <w:color w:val="000000"/>
                <w:sz w:val="14"/>
                <w:szCs w:val="14"/>
                <w:lang w:eastAsia="pt-BR"/>
              </w:rPr>
              <w:t xml:space="preserve"> FUROS (5 PAS)</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416,46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478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27860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904/14300 - RETENTOR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21,75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479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27845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904/20172 - RETENTOR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294,76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480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27854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904/50024 - ANEL DE VEDAÇÃO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61,29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481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27863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907/52800 - ROLAMENTO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422,88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482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27929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911/12400 - PINO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351,29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483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27927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913/10080 - PINO INFERIOR-TORRE DE GIRO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549,17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484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20811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944862 CRUZETA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290,60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485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27793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945039 - CILINDRO MESTRE - MICHIGAN</w:t>
            </w:r>
            <w:proofErr w:type="gramEnd"/>
            <w:r w:rsidRPr="00F7734E">
              <w:rPr>
                <w:rFonts w:ascii="Tahoma" w:eastAsia="Times New Roman" w:hAnsi="Tahoma" w:cs="Tahoma"/>
                <w:color w:val="000000"/>
                <w:sz w:val="14"/>
                <w:szCs w:val="14"/>
                <w:lang w:eastAsia="pt-BR"/>
              </w:rPr>
              <w:t xml:space="preserve">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1.555,29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486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20867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947935 PISTAO DE FREIO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128,37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487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27870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980/84672 - ARRUELA BYG J300 - PÁ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59,31</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488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27885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991/00156 - </w:t>
            </w:r>
            <w:proofErr w:type="gramStart"/>
            <w:r w:rsidRPr="00F7734E">
              <w:rPr>
                <w:rFonts w:ascii="Tahoma" w:eastAsia="Times New Roman" w:hAnsi="Tahoma" w:cs="Tahoma"/>
                <w:color w:val="000000"/>
                <w:sz w:val="14"/>
                <w:szCs w:val="14"/>
                <w:lang w:eastAsia="pt-BR"/>
              </w:rPr>
              <w:t>KIT RETENTORES</w:t>
            </w:r>
            <w:proofErr w:type="gramEnd"/>
            <w:r w:rsidRPr="00F7734E">
              <w:rPr>
                <w:rFonts w:ascii="Tahoma" w:eastAsia="Times New Roman" w:hAnsi="Tahoma" w:cs="Tahoma"/>
                <w:color w:val="000000"/>
                <w:sz w:val="14"/>
                <w:szCs w:val="14"/>
                <w:lang w:eastAsia="pt-BR"/>
              </w:rPr>
              <w:t xml:space="preserve"> JCB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458,18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489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27888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991/00163 - KIT DE RETENTORES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260,76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490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27883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991/20021 - KIT VEDAÇÃO 70X40 -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195,28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491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27884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991/20022 - KIT DE RETENTORES 80X50 -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236,74</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492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27887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991/20023 - KIT DE VEDAÇÃO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329,98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493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27886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991/20030 - </w:t>
            </w:r>
            <w:proofErr w:type="gramStart"/>
            <w:r w:rsidRPr="00F7734E">
              <w:rPr>
                <w:rFonts w:ascii="Tahoma" w:eastAsia="Times New Roman" w:hAnsi="Tahoma" w:cs="Tahoma"/>
                <w:color w:val="000000"/>
                <w:sz w:val="14"/>
                <w:szCs w:val="14"/>
                <w:lang w:eastAsia="pt-BR"/>
              </w:rPr>
              <w:t>KIT RETENTORES</w:t>
            </w:r>
            <w:proofErr w:type="gramEnd"/>
            <w:r w:rsidRPr="00F7734E">
              <w:rPr>
                <w:rFonts w:ascii="Tahoma" w:eastAsia="Times New Roman" w:hAnsi="Tahoma" w:cs="Tahoma"/>
                <w:color w:val="000000"/>
                <w:sz w:val="14"/>
                <w:szCs w:val="14"/>
                <w:lang w:eastAsia="pt-BR"/>
              </w:rPr>
              <w:t xml:space="preserve"> - RETROESCAVADEIRA JCB</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432,66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494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27640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9D3241</w:t>
            </w:r>
            <w:proofErr w:type="gramEnd"/>
            <w:r w:rsidRPr="00F7734E">
              <w:rPr>
                <w:rFonts w:ascii="Tahoma" w:eastAsia="Times New Roman" w:hAnsi="Tahoma" w:cs="Tahoma"/>
                <w:color w:val="000000"/>
                <w:sz w:val="14"/>
                <w:szCs w:val="14"/>
                <w:lang w:eastAsia="pt-BR"/>
              </w:rPr>
              <w:t xml:space="preserve"> CAPA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123,57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495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27641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9D3242</w:t>
            </w:r>
            <w:proofErr w:type="gramEnd"/>
            <w:r w:rsidRPr="00F7734E">
              <w:rPr>
                <w:rFonts w:ascii="Tahoma" w:eastAsia="Times New Roman" w:hAnsi="Tahoma" w:cs="Tahoma"/>
                <w:color w:val="000000"/>
                <w:sz w:val="14"/>
                <w:szCs w:val="14"/>
                <w:lang w:eastAsia="pt-BR"/>
              </w:rPr>
              <w:t xml:space="preserve"> CONE CAPERTILLAR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275,80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496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27560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9D6584</w:t>
            </w:r>
            <w:proofErr w:type="gramEnd"/>
            <w:r w:rsidRPr="00F7734E">
              <w:rPr>
                <w:rFonts w:ascii="Tahoma" w:eastAsia="Times New Roman" w:hAnsi="Tahoma" w:cs="Tahoma"/>
                <w:color w:val="000000"/>
                <w:sz w:val="14"/>
                <w:szCs w:val="14"/>
                <w:lang w:eastAsia="pt-BR"/>
              </w:rPr>
              <w:t xml:space="preserve"> RETENTOR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49,67</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497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21052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9F2247</w:t>
            </w:r>
            <w:proofErr w:type="gramEnd"/>
            <w:r w:rsidRPr="00F7734E">
              <w:rPr>
                <w:rFonts w:ascii="Tahoma" w:eastAsia="Times New Roman" w:hAnsi="Tahoma" w:cs="Tahoma"/>
                <w:color w:val="000000"/>
                <w:sz w:val="14"/>
                <w:szCs w:val="14"/>
                <w:lang w:eastAsia="pt-BR"/>
              </w:rPr>
              <w:t xml:space="preserve"> BUJAO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12,02</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498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21051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9L1629</w:t>
            </w:r>
            <w:proofErr w:type="gramEnd"/>
            <w:r w:rsidRPr="00F7734E">
              <w:rPr>
                <w:rFonts w:ascii="Tahoma" w:eastAsia="Times New Roman" w:hAnsi="Tahoma" w:cs="Tahoma"/>
                <w:color w:val="000000"/>
                <w:sz w:val="14"/>
                <w:szCs w:val="14"/>
                <w:lang w:eastAsia="pt-BR"/>
              </w:rPr>
              <w:t xml:space="preserve"> CORREIA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81,35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499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27625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9P0356</w:t>
            </w:r>
            <w:proofErr w:type="gramEnd"/>
            <w:r w:rsidRPr="00F7734E">
              <w:rPr>
                <w:rFonts w:ascii="Tahoma" w:eastAsia="Times New Roman" w:hAnsi="Tahoma" w:cs="Tahoma"/>
                <w:color w:val="000000"/>
                <w:sz w:val="14"/>
                <w:szCs w:val="14"/>
                <w:lang w:eastAsia="pt-BR"/>
              </w:rPr>
              <w:t xml:space="preserve"> CRUZETA CATERPILLAR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309,90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21049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9W4430</w:t>
            </w:r>
            <w:proofErr w:type="gramEnd"/>
            <w:r w:rsidRPr="00F7734E">
              <w:rPr>
                <w:rFonts w:ascii="Tahoma" w:eastAsia="Times New Roman" w:hAnsi="Tahoma" w:cs="Tahoma"/>
                <w:color w:val="000000"/>
                <w:sz w:val="14"/>
                <w:szCs w:val="14"/>
                <w:lang w:eastAsia="pt-BR"/>
              </w:rPr>
              <w:t xml:space="preserve"> MOLA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20,49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501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21048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9W4431</w:t>
            </w:r>
            <w:proofErr w:type="gramEnd"/>
            <w:r w:rsidRPr="00F7734E">
              <w:rPr>
                <w:rFonts w:ascii="Tahoma" w:eastAsia="Times New Roman" w:hAnsi="Tahoma" w:cs="Tahoma"/>
                <w:color w:val="000000"/>
                <w:sz w:val="14"/>
                <w:szCs w:val="14"/>
                <w:lang w:eastAsia="pt-BR"/>
              </w:rPr>
              <w:t xml:space="preserve"> MOLA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20,49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502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21047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9X7743</w:t>
            </w:r>
            <w:proofErr w:type="gramEnd"/>
            <w:r w:rsidRPr="00F7734E">
              <w:rPr>
                <w:rFonts w:ascii="Tahoma" w:eastAsia="Times New Roman" w:hAnsi="Tahoma" w:cs="Tahoma"/>
                <w:color w:val="000000"/>
                <w:sz w:val="14"/>
                <w:szCs w:val="14"/>
                <w:lang w:eastAsia="pt-BR"/>
              </w:rPr>
              <w:t xml:space="preserve"> RETENTOR</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32,29</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503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20862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A12522 PORCA DE RODA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9,08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504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27819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A12928 - CONEXÃO - MICHIGAN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18,80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505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27756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A138433/S113921 - CONJ. ROLAMENTO - MICHIGAN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302,76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506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27734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A17920 - DISCO SINTERIZADO - MICHIGAN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50,90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507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27735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A17921 - DISCO LISO - MICHIGAN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37,18</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508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27820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A17990/2 - CREMALHEIRA 16F - MICHIGAN 55C</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140,55</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509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21928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ABRAÇADEIRA GP3942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333,66</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22777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ALAVANCA DE ACIONAMENTO TRATOR VALTRA 16905853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511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21929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ANEL 80577900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512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21930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ANEL 836129781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513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21931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ANEL DE AJUSTE 83901100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514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21932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ANEL DE NIDAÇÃO 80578000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515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21991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ANEL DE SEGURANÇA 80606910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516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21999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ANEL DE TRAVA 80560110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517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21933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ANEL DE VEDAÇÃO 80578000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518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22000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ANEL DE VEDAÇÃO 80601000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519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22001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ANEL DE VEDAÇÃO 80601100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520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22676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ANEL ELASTICO 80569100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521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22124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ANEL ESPAÇADOR 30486400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522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22002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ANEL O 80600600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523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22125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ANEL PISTAO 80895900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524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22126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ANEL RETENTOR KH4150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525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22127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ANEL RETENTOR KH4790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526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21934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ANEL SPAÇADOR 80576500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527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22666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ANEL TRAVA 80298300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528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22667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APOIO BORRACHA 81214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529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22672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ARRUELA 31763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530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22003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ARRUELA 80302900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531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21935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ARRUELA 81325800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532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21936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ARRUELA COM DENTES INTERNO</w:t>
            </w:r>
            <w:proofErr w:type="gramEnd"/>
            <w:r w:rsidRPr="00F7734E">
              <w:rPr>
                <w:rFonts w:ascii="Tahoma" w:eastAsia="Times New Roman" w:hAnsi="Tahoma" w:cs="Tahoma"/>
                <w:color w:val="000000"/>
                <w:sz w:val="14"/>
                <w:szCs w:val="14"/>
                <w:lang w:eastAsia="pt-BR"/>
              </w:rPr>
              <w:t xml:space="preserve"> 81334300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533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21937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ARRUELA DE BORRACHA 836012841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534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22004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ARRUELA DE ENCOSTO 80561700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535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22006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ARRUELA DE TRAVA 80290300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536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21938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ARRUELA DE TRAVA 80603100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537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22668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ARRUELA ENCOSTO ZF</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538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21939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ARTICULADOR 81109300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539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22007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ARTICULADOR DUPLO 80569310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540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21940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ASTE DO NIVEL 836014330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541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22769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AUTOMATICO DE PARTIDA TRATOR VALTRA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542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22129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BARRA</w:t>
            </w:r>
            <w:proofErr w:type="gramStart"/>
            <w:r w:rsidRPr="00F7734E">
              <w:rPr>
                <w:rFonts w:ascii="Tahoma" w:eastAsia="Times New Roman" w:hAnsi="Tahoma" w:cs="Tahoma"/>
                <w:color w:val="000000"/>
                <w:sz w:val="14"/>
                <w:szCs w:val="14"/>
                <w:lang w:eastAsia="pt-BR"/>
              </w:rPr>
              <w:t xml:space="preserve">  </w:t>
            </w:r>
            <w:proofErr w:type="gramEnd"/>
            <w:r w:rsidRPr="00F7734E">
              <w:rPr>
                <w:rFonts w:ascii="Tahoma" w:eastAsia="Times New Roman" w:hAnsi="Tahoma" w:cs="Tahoma"/>
                <w:color w:val="000000"/>
                <w:sz w:val="14"/>
                <w:szCs w:val="14"/>
                <w:lang w:eastAsia="pt-BR"/>
              </w:rPr>
              <w:t>- SELETOR  81601000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543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22008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BARRA DE DIREÇÃO DIREITO 80604300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544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22009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BARRA DE DIREÇÃO ESQUERDO 80604400</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545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21941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BOMBA ALIMENTADORA 83666344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546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26836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BOMBA DE ENGRENAGEM 219001552 RETROESCAVADEIRA RONDON</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547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21942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BOMBA DE ÓLEO MONTADO 836855300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548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21943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BOMBA D´AGUA 836847466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549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22130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BOMBA HIDRAULICA 80022500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550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22778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BUBINA DE PARTIDA TRATOR VALTRA UD 2763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551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22131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BUCHA 30052800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552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22132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BUCHA 30052900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553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22133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BUCHA 30186710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554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22134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BUCHA 30186810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555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22010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BUCHA 80560800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556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22011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BUCHA 80560900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557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21944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BUCHA 80563500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558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21946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BUCHA 80608400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559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21945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BUCHA 81325900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560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21947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BUCHA DO MANCAL 80632800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561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22012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BUJÃO 80602300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562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22013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CABO 80996110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563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22014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CALÇO 0,65MM 80618800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564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22136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CALÇO 854280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565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22779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CARCAÇA C/ </w:t>
            </w:r>
            <w:proofErr w:type="gramStart"/>
            <w:r w:rsidRPr="00F7734E">
              <w:rPr>
                <w:rFonts w:ascii="Tahoma" w:eastAsia="Times New Roman" w:hAnsi="Tahoma" w:cs="Tahoma"/>
                <w:color w:val="000000"/>
                <w:sz w:val="14"/>
                <w:szCs w:val="14"/>
                <w:lang w:eastAsia="pt-BR"/>
              </w:rPr>
              <w:t>SAPATA</w:t>
            </w:r>
            <w:proofErr w:type="gramEnd"/>
            <w:r w:rsidRPr="00F7734E">
              <w:rPr>
                <w:rFonts w:ascii="Tahoma" w:eastAsia="Times New Roman" w:hAnsi="Tahoma" w:cs="Tahoma"/>
                <w:color w:val="000000"/>
                <w:sz w:val="14"/>
                <w:szCs w:val="14"/>
                <w:lang w:eastAsia="pt-BR"/>
              </w:rPr>
              <w:t xml:space="preserve"> MOTOR DE PARTIDA TRATOR VALTRA 3750/53 3760/63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566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22016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CARCAÇA DE ARTICULAÇÃO 80599920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567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22017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CARCAÇA DO </w:t>
            </w:r>
            <w:proofErr w:type="gramStart"/>
            <w:r w:rsidRPr="00F7734E">
              <w:rPr>
                <w:rFonts w:ascii="Tahoma" w:eastAsia="Times New Roman" w:hAnsi="Tahoma" w:cs="Tahoma"/>
                <w:color w:val="000000"/>
                <w:sz w:val="14"/>
                <w:szCs w:val="14"/>
                <w:lang w:eastAsia="pt-BR"/>
              </w:rPr>
              <w:t>DIFERENCIAL 80605700</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568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21948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CHAPA DE RETENÇÃO 80606800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569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22018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CHAPA DE TRAVA 80608200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570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22143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CILINDRO MESTRE 80249700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571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22019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COROA E PINHÃO 80606600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572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21950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CRUZETA 81109500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573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22146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CUBO 30040300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574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22147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CUBO 80995700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575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21951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CUBO 836846463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576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22149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CUBO DE ENGRENAGEM 80595600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577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22020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CUBO DE RODA 80607900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578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28197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CUBO RODADO - LIUGONG CLG 418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579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22021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DEFLETOR 81185500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580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22150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DISCO DA EMBREAGEM 80882510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581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22671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DISCO DE EMBREAGEM</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582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22151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DISCO EXTERNO 30030100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583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22022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DISCO EXTERNO 80623500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584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22152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DISCO FREIO 30184800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585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22153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DISCO INTERNO 30030000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586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22023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DISCO INTERNO 80605800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587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22154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EIXO 30030710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588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22155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EIXO 30171700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589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22156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EIXO 80005810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590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22157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EIXO ACIONADOR 30014110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591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22158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EIXO CURTO 80012910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592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22159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EIXO DA TOMADA DE POTENCIA 80721410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593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22160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EIXO DE ACOPLAMENTO 80895810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594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22024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EIXO DO </w:t>
            </w:r>
            <w:proofErr w:type="gramStart"/>
            <w:r w:rsidRPr="00F7734E">
              <w:rPr>
                <w:rFonts w:ascii="Tahoma" w:eastAsia="Times New Roman" w:hAnsi="Tahoma" w:cs="Tahoma"/>
                <w:color w:val="000000"/>
                <w:sz w:val="14"/>
                <w:szCs w:val="14"/>
                <w:lang w:eastAsia="pt-BR"/>
              </w:rPr>
              <w:t>DIFERENCIAL 80606300</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595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28198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EIXO DO RODADO - LIUGONG CLG 418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596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22161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EIXO DO </w:t>
            </w:r>
            <w:proofErr w:type="gramStart"/>
            <w:r w:rsidRPr="00F7734E">
              <w:rPr>
                <w:rFonts w:ascii="Tahoma" w:eastAsia="Times New Roman" w:hAnsi="Tahoma" w:cs="Tahoma"/>
                <w:color w:val="000000"/>
                <w:sz w:val="14"/>
                <w:szCs w:val="14"/>
                <w:lang w:eastAsia="pt-BR"/>
              </w:rPr>
              <w:t>SELETOR 30059300</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597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22025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EIXO DO </w:t>
            </w:r>
            <w:proofErr w:type="gramStart"/>
            <w:r w:rsidRPr="00F7734E">
              <w:rPr>
                <w:rFonts w:ascii="Tahoma" w:eastAsia="Times New Roman" w:hAnsi="Tahoma" w:cs="Tahoma"/>
                <w:color w:val="000000"/>
                <w:sz w:val="14"/>
                <w:szCs w:val="14"/>
                <w:lang w:eastAsia="pt-BR"/>
              </w:rPr>
              <w:t>SELETOR 30059400</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598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22026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EIXO DO </w:t>
            </w:r>
            <w:proofErr w:type="gramStart"/>
            <w:r w:rsidRPr="00F7734E">
              <w:rPr>
                <w:rFonts w:ascii="Tahoma" w:eastAsia="Times New Roman" w:hAnsi="Tahoma" w:cs="Tahoma"/>
                <w:color w:val="000000"/>
                <w:sz w:val="14"/>
                <w:szCs w:val="14"/>
                <w:lang w:eastAsia="pt-BR"/>
              </w:rPr>
              <w:t>SELETOR 30191311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599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22027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EIXO ENTALHADO 80623000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22162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EIXO PRINCIPAL 30012300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22673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EIXO SOLAR APL 345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28199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ELEMENTO BICO INJETOR - CATERPILLAR 120K</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7.083,33</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22163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ENGATE RAPIDO 81726300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22164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ENGRENAGEM 30030500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22165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ENGRENAGEM 30074100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22166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ENGRENAGEM 30151400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22167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ENGRENAGEM 81641400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22168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ENGRENAGEM 81683500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609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22169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ENGRENAGEM 81776400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22170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ENGRENAGEM 81776500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611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22171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ENGRENAGEM 81776600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612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22674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ENGRENAGEM APL 350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613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22172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ENGRENAGEM COMPLETA 30151200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614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22028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ENGRENAGEM INTERNA 80608000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615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22029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ENGRENAGEM PLANETARIA 80606000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616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22030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ENGRENAGEM SATELITE 80294900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617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22780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ESCOVA DE PARTIDA TRATOR VALTRA 16905973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618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22770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ESTATOR 2658 TRATOR VALTRA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619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22173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FLANGE 30250800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620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21952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FLANGE 80606200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621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21953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GARFO ARTICULAÇÃO L. RODA </w:t>
            </w:r>
            <w:proofErr w:type="gramStart"/>
            <w:r w:rsidRPr="00F7734E">
              <w:rPr>
                <w:rFonts w:ascii="Tahoma" w:eastAsia="Times New Roman" w:hAnsi="Tahoma" w:cs="Tahoma"/>
                <w:color w:val="000000"/>
                <w:sz w:val="14"/>
                <w:szCs w:val="14"/>
                <w:lang w:eastAsia="pt-BR"/>
              </w:rPr>
              <w:t>81343000</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622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21954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GARFO DE ARTICULAÇÃO 81343500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623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22031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GARFO DO </w:t>
            </w:r>
            <w:proofErr w:type="gramStart"/>
            <w:r w:rsidRPr="00F7734E">
              <w:rPr>
                <w:rFonts w:ascii="Tahoma" w:eastAsia="Times New Roman" w:hAnsi="Tahoma" w:cs="Tahoma"/>
                <w:color w:val="000000"/>
                <w:sz w:val="14"/>
                <w:szCs w:val="14"/>
                <w:lang w:eastAsia="pt-BR"/>
              </w:rPr>
              <w:t>SELETOR 30184110</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624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22032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GARFO DO </w:t>
            </w:r>
            <w:proofErr w:type="gramStart"/>
            <w:r w:rsidRPr="00F7734E">
              <w:rPr>
                <w:rFonts w:ascii="Tahoma" w:eastAsia="Times New Roman" w:hAnsi="Tahoma" w:cs="Tahoma"/>
                <w:color w:val="000000"/>
                <w:sz w:val="14"/>
                <w:szCs w:val="14"/>
                <w:lang w:eastAsia="pt-BR"/>
              </w:rPr>
              <w:t>SELETOR 30184210</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625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22174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GRAXETA 30769800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626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22175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GREMALHEIRA 835328783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627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22176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GUIA LUVA 80337510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628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22771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INDUZIDO 16907753 TRATOR VALTRA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629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22179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JOGO DE COROA E PINHAO 80006800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630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22033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JOGO DE REPARO 81299300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631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21955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JOGO DE REPARO 836740334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632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22346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JUNTA 47124792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633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21956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JUNTA 836316726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634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21957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JUNTA 836646360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635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21958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JUNTA ADMISSÃO 836847496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636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21959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JUNTA CABEÇOTE 837070290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637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22180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LUVA DE ACOPLAMENTO 80812800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638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22034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MANGUEIRA 80401000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639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22035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MANGUEIRA 80688100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640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22036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MANGUEIRA 81003000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641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21961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MANGUEIRA 82613800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642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22037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MEDIDOR NIVEL OLEO 30302500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643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22183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PARAFUSO 641441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644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22039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PARAFUSO 80290700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645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22040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PARAFUSO 80297000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646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22041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PARAFUSO DE RODA 80606800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647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21963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PARAFUSO HA6325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648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22682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PLATOR EMBREAGEM</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649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22187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PROTEÇÃO 30465510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650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22049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RADIADOR DE OLEO 32590900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651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22782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REGULADOR DE VOLTAGEM TRATOR VALTRA 16915184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652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22783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RELE </w:t>
            </w:r>
            <w:proofErr w:type="gramStart"/>
            <w:r w:rsidRPr="00F7734E">
              <w:rPr>
                <w:rFonts w:ascii="Tahoma" w:eastAsia="Times New Roman" w:hAnsi="Tahoma" w:cs="Tahoma"/>
                <w:color w:val="000000"/>
                <w:sz w:val="14"/>
                <w:szCs w:val="14"/>
                <w:lang w:eastAsia="pt-BR"/>
              </w:rPr>
              <w:t>PISCA TRATOR</w:t>
            </w:r>
            <w:proofErr w:type="gramEnd"/>
            <w:r w:rsidRPr="00F7734E">
              <w:rPr>
                <w:rFonts w:ascii="Tahoma" w:eastAsia="Times New Roman" w:hAnsi="Tahoma" w:cs="Tahoma"/>
                <w:color w:val="000000"/>
                <w:sz w:val="14"/>
                <w:szCs w:val="14"/>
                <w:lang w:eastAsia="pt-BR"/>
              </w:rPr>
              <w:t xml:space="preserve"> VALTRA U002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653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22188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REPARO DO CILINDRO LEVANTAMENTO 80043200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654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22189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RETENTOR</w:t>
            </w:r>
            <w:proofErr w:type="gramStart"/>
            <w:r w:rsidRPr="00F7734E">
              <w:rPr>
                <w:rFonts w:ascii="Tahoma" w:eastAsia="Times New Roman" w:hAnsi="Tahoma" w:cs="Tahoma"/>
                <w:color w:val="000000"/>
                <w:sz w:val="14"/>
                <w:szCs w:val="14"/>
                <w:lang w:eastAsia="pt-BR"/>
              </w:rPr>
              <w:t xml:space="preserve">  </w:t>
            </w:r>
            <w:proofErr w:type="gramEnd"/>
            <w:r w:rsidRPr="00F7734E">
              <w:rPr>
                <w:rFonts w:ascii="Tahoma" w:eastAsia="Times New Roman" w:hAnsi="Tahoma" w:cs="Tahoma"/>
                <w:color w:val="000000"/>
                <w:sz w:val="14"/>
                <w:szCs w:val="14"/>
                <w:lang w:eastAsia="pt-BR"/>
              </w:rPr>
              <w:t>KH 3636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655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22347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RETENTOR 00674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656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22684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RETENTOR 136.81X165X13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657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22190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RETENTOR 614400002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658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22683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RETENTOR 80171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659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22051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RETENTOR 80568900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660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21969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RETENTOR 80569500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661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22052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RETENTOR 81185200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662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22053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RETENTOR 81185300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663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21992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RETENTOR 81272600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664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22191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RETENTOR KH 0232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665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22192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RETENTOR KH1041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666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22193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RETENTOR KH1188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667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22194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RETENTOR KH1191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668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22685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RETENTOR VIRABREQUIM TRASEIRO</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669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22348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 xml:space="preserve">ROLAMENTO </w:t>
            </w:r>
            <w:proofErr w:type="gramStart"/>
            <w:r w:rsidRPr="00F7734E">
              <w:rPr>
                <w:rFonts w:ascii="Tahoma" w:eastAsia="Times New Roman" w:hAnsi="Tahoma" w:cs="Tahoma"/>
                <w:color w:val="000000"/>
                <w:sz w:val="14"/>
                <w:szCs w:val="14"/>
                <w:lang w:eastAsia="pt-BR"/>
              </w:rPr>
              <w:t>35MM</w:t>
            </w:r>
            <w:proofErr w:type="gramEnd"/>
            <w:r w:rsidRPr="00F7734E">
              <w:rPr>
                <w:rFonts w:ascii="Tahoma" w:eastAsia="Times New Roman" w:hAnsi="Tahoma" w:cs="Tahoma"/>
                <w:color w:val="000000"/>
                <w:sz w:val="14"/>
                <w:szCs w:val="14"/>
                <w:lang w:eastAsia="pt-BR"/>
              </w:rPr>
              <w:t xml:space="preserve"> INTERNO CONICA 30207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21993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ROLAMENTO 80561200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21994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ROLAMENTO 80561500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21995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ROLAMENTO 80568600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21970</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ROLAMENTO 80638600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21996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ROLAMENTO 80638700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21971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ROLAMENTO 80905800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22686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ROLAMENTO EMBREAGEM</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22774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ROTOR 3749 TRATOR VALTRA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22206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proofErr w:type="gramStart"/>
            <w:r w:rsidRPr="00F7734E">
              <w:rPr>
                <w:rFonts w:ascii="Tahoma" w:eastAsia="Times New Roman" w:hAnsi="Tahoma" w:cs="Tahoma"/>
                <w:color w:val="000000"/>
                <w:sz w:val="14"/>
                <w:szCs w:val="14"/>
                <w:lang w:eastAsia="pt-BR"/>
              </w:rPr>
              <w:t>SEMI EIXO</w:t>
            </w:r>
            <w:proofErr w:type="gramEnd"/>
            <w:r w:rsidRPr="00F7734E">
              <w:rPr>
                <w:rFonts w:ascii="Tahoma" w:eastAsia="Times New Roman" w:hAnsi="Tahoma" w:cs="Tahoma"/>
                <w:color w:val="000000"/>
                <w:sz w:val="14"/>
                <w:szCs w:val="14"/>
                <w:lang w:eastAsia="pt-BR"/>
              </w:rPr>
              <w:t xml:space="preserve"> TRAZEIRO 80007300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679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22054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SENSOR DE PRESSÃO DO OLEO DE TRANSMISSÃO 30102110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680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21972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SILENCIOSO 82078510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681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22775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SUPORTE DE ESCOVA 16908889 TRATOR VALTRA</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682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22207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TAMPA 30027700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683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21998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TAMPA 80607400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684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22785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TAMPA DO PROTETOR DE PARTIDA TRATOR VALTRA 16906670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685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21974</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TERMINAL DIREITO 83900500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686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21975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TERMINAL ESQUERDO 83900900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687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22863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TERMOSTATO 70998003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688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22211</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TUBO 80262100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689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21976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TUBO 82635800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690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22055</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TUBO PRESSÃO 82023700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691</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22056</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TUBO RETORNO 82023800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692</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21977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TURBO ALIMENTADOR 836764049</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693</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22212</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VALVULA DE SEGURANÇA 80233200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694</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22057</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VALVULA LIMITADORA DE PRESSÃO 80066900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695</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22058</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VALVULA MONTADA 80177500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696</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22059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VALVULA SOLENOIDE 80402400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697</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21979</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VEDANTE 80563400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698</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22213</w:t>
            </w:r>
          </w:p>
        </w:tc>
        <w:tc>
          <w:tcPr>
            <w:tcW w:w="34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VOLANTE 82609500</w:t>
            </w:r>
          </w:p>
        </w:tc>
        <w:tc>
          <w:tcPr>
            <w:tcW w:w="5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r w:rsidRPr="00F7734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color w:val="000000"/>
                <w:sz w:val="14"/>
                <w:szCs w:val="14"/>
                <w:lang w:eastAsia="pt-BR"/>
              </w:rPr>
            </w:pPr>
            <w:r w:rsidRPr="00F7734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b/>
                <w:bCs/>
                <w:sz w:val="14"/>
                <w:szCs w:val="14"/>
                <w:lang w:eastAsia="pt-BR"/>
              </w:rPr>
            </w:pPr>
            <w:r w:rsidRPr="00F7734E">
              <w:rPr>
                <w:rFonts w:ascii="Tahoma" w:eastAsia="Times New Roman" w:hAnsi="Tahoma" w:cs="Tahoma"/>
                <w:b/>
                <w:bCs/>
                <w:sz w:val="14"/>
                <w:szCs w:val="14"/>
                <w:lang w:eastAsia="pt-BR"/>
              </w:rPr>
              <w:t>0,00</w:t>
            </w:r>
          </w:p>
        </w:tc>
      </w:tr>
      <w:tr w:rsidR="00F7734E" w:rsidRPr="00F7734E" w:rsidTr="00F7734E">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7734E" w:rsidRPr="00F7734E" w:rsidRDefault="00F7734E" w:rsidP="00F7734E">
            <w:pPr>
              <w:spacing w:after="0" w:line="240" w:lineRule="auto"/>
              <w:jc w:val="center"/>
              <w:rPr>
                <w:rFonts w:ascii="Tahoma" w:eastAsia="Times New Roman" w:hAnsi="Tahoma" w:cs="Tahoma"/>
                <w:b/>
                <w:bCs/>
                <w:color w:val="000000"/>
                <w:sz w:val="16"/>
                <w:szCs w:val="16"/>
                <w:lang w:eastAsia="pt-BR"/>
              </w:rPr>
            </w:pPr>
            <w:r w:rsidRPr="00F7734E">
              <w:rPr>
                <w:rFonts w:ascii="Tahoma" w:eastAsia="Times New Roman" w:hAnsi="Tahoma" w:cs="Tahoma"/>
                <w:b/>
                <w:bCs/>
                <w:color w:val="000000"/>
                <w:sz w:val="16"/>
                <w:szCs w:val="16"/>
                <w:lang w:eastAsia="pt-BR"/>
              </w:rPr>
              <w:t>R$ 0,00</w:t>
            </w:r>
          </w:p>
        </w:tc>
      </w:tr>
      <w:tr w:rsidR="00F7734E" w:rsidRPr="00F7734E" w:rsidTr="00F7734E">
        <w:trPr>
          <w:trHeight w:val="180"/>
        </w:trPr>
        <w:tc>
          <w:tcPr>
            <w:tcW w:w="38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4"/>
                <w:szCs w:val="14"/>
                <w:lang w:eastAsia="pt-BR"/>
              </w:rPr>
            </w:pPr>
          </w:p>
        </w:tc>
        <w:tc>
          <w:tcPr>
            <w:tcW w:w="34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4"/>
                <w:szCs w:val="14"/>
                <w:lang w:eastAsia="pt-BR"/>
              </w:rPr>
            </w:pPr>
          </w:p>
        </w:tc>
        <w:tc>
          <w:tcPr>
            <w:tcW w:w="50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4"/>
                <w:szCs w:val="14"/>
                <w:lang w:eastAsia="pt-BR"/>
              </w:rPr>
            </w:pPr>
          </w:p>
        </w:tc>
        <w:tc>
          <w:tcPr>
            <w:tcW w:w="344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jc w:val="both"/>
              <w:rPr>
                <w:rFonts w:ascii="Tahoma" w:eastAsia="Times New Roman" w:hAnsi="Tahoma" w:cs="Tahoma"/>
                <w:sz w:val="14"/>
                <w:szCs w:val="14"/>
                <w:lang w:eastAsia="pt-BR"/>
              </w:rPr>
            </w:pPr>
          </w:p>
        </w:tc>
        <w:tc>
          <w:tcPr>
            <w:tcW w:w="50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4"/>
                <w:szCs w:val="14"/>
                <w:lang w:eastAsia="pt-BR"/>
              </w:rPr>
            </w:pPr>
          </w:p>
        </w:tc>
        <w:tc>
          <w:tcPr>
            <w:tcW w:w="88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sz w:val="14"/>
                <w:szCs w:val="14"/>
                <w:lang w:eastAsia="pt-BR"/>
              </w:rPr>
            </w:pPr>
          </w:p>
        </w:tc>
        <w:tc>
          <w:tcPr>
            <w:tcW w:w="84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sz w:val="14"/>
                <w:szCs w:val="14"/>
                <w:lang w:eastAsia="pt-BR"/>
              </w:rPr>
            </w:pPr>
          </w:p>
        </w:tc>
        <w:tc>
          <w:tcPr>
            <w:tcW w:w="114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jc w:val="center"/>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sz w:val="14"/>
                <w:szCs w:val="14"/>
                <w:lang w:eastAsia="pt-BR"/>
              </w:rPr>
            </w:pPr>
          </w:p>
        </w:tc>
        <w:tc>
          <w:tcPr>
            <w:tcW w:w="900" w:type="dxa"/>
            <w:tcBorders>
              <w:top w:val="nil"/>
              <w:left w:val="nil"/>
              <w:bottom w:val="nil"/>
              <w:right w:val="nil"/>
            </w:tcBorders>
            <w:shd w:val="clear" w:color="auto" w:fill="auto"/>
            <w:vAlign w:val="center"/>
            <w:hideMark/>
          </w:tcPr>
          <w:p w:rsidR="00F7734E" w:rsidRPr="00F7734E" w:rsidRDefault="00F7734E" w:rsidP="00F7734E">
            <w:pPr>
              <w:spacing w:after="0" w:line="240" w:lineRule="auto"/>
              <w:jc w:val="right"/>
              <w:rPr>
                <w:rFonts w:ascii="Tahoma" w:eastAsia="Times New Roman" w:hAnsi="Tahoma" w:cs="Tahoma"/>
                <w:sz w:val="14"/>
                <w:szCs w:val="14"/>
                <w:lang w:eastAsia="pt-BR"/>
              </w:rPr>
            </w:pPr>
          </w:p>
        </w:tc>
      </w:tr>
      <w:tr w:rsidR="00F7734E" w:rsidRPr="00F7734E" w:rsidTr="00F7734E">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F7734E" w:rsidRPr="00F7734E" w:rsidRDefault="00F7734E" w:rsidP="00F7734E">
            <w:pPr>
              <w:spacing w:after="0" w:line="240" w:lineRule="auto"/>
              <w:jc w:val="both"/>
              <w:rPr>
                <w:rFonts w:ascii="Tahoma" w:eastAsia="Times New Roman" w:hAnsi="Tahoma" w:cs="Tahoma"/>
                <w:color w:val="000000"/>
                <w:sz w:val="16"/>
                <w:szCs w:val="16"/>
                <w:lang w:eastAsia="pt-BR"/>
              </w:rPr>
            </w:pPr>
            <w:r w:rsidRPr="00F7734E">
              <w:rPr>
                <w:rFonts w:ascii="Tahoma" w:eastAsia="Times New Roman" w:hAnsi="Tahoma" w:cs="Tahoma"/>
                <w:color w:val="000000"/>
                <w:sz w:val="16"/>
                <w:szCs w:val="16"/>
                <w:lang w:eastAsia="pt-BR"/>
              </w:rPr>
              <w:t xml:space="preserve">Declaro que examinei, conheço e me submeto a todas as condições </w:t>
            </w:r>
            <w:proofErr w:type="gramStart"/>
            <w:r w:rsidRPr="00F7734E">
              <w:rPr>
                <w:rFonts w:ascii="Tahoma" w:eastAsia="Times New Roman" w:hAnsi="Tahoma" w:cs="Tahoma"/>
                <w:color w:val="000000"/>
                <w:sz w:val="16"/>
                <w:szCs w:val="16"/>
                <w:lang w:eastAsia="pt-BR"/>
              </w:rPr>
              <w:t>contidas no Edital da presente Licitação modalidade PREGÃO PRESENCIAL</w:t>
            </w:r>
            <w:proofErr w:type="gramEnd"/>
            <w:r w:rsidRPr="00F7734E">
              <w:rPr>
                <w:rFonts w:ascii="Tahoma" w:eastAsia="Times New Roman" w:hAnsi="Tahoma" w:cs="Tahoma"/>
                <w:color w:val="000000"/>
                <w:sz w:val="16"/>
                <w:szCs w:val="16"/>
                <w:lang w:eastAsia="pt-BR"/>
              </w:rPr>
              <w:t xml:space="preserve"> Nº 0022/2019,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CARIMBO CNPJ</w:t>
            </w:r>
          </w:p>
        </w:tc>
      </w:tr>
      <w:tr w:rsidR="00F7734E" w:rsidRPr="00F7734E" w:rsidTr="00F7734E">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734E" w:rsidRPr="00F7734E" w:rsidRDefault="00F7734E" w:rsidP="00F7734E">
            <w:pPr>
              <w:spacing w:after="0" w:line="240" w:lineRule="auto"/>
              <w:jc w:val="center"/>
              <w:rPr>
                <w:rFonts w:ascii="Tahoma" w:eastAsia="Times New Roman" w:hAnsi="Tahoma" w:cs="Tahoma"/>
                <w:color w:val="000000"/>
                <w:sz w:val="14"/>
                <w:szCs w:val="14"/>
                <w:lang w:eastAsia="pt-BR"/>
              </w:rPr>
            </w:pPr>
            <w:r w:rsidRPr="00F7734E">
              <w:rPr>
                <w:rFonts w:ascii="Tahoma" w:eastAsia="Times New Roman"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F7734E" w:rsidRPr="00F7734E" w:rsidRDefault="00F7734E" w:rsidP="00F7734E">
            <w:pPr>
              <w:spacing w:after="0" w:line="240" w:lineRule="auto"/>
              <w:rPr>
                <w:rFonts w:ascii="Tahoma" w:eastAsia="Times New Roman" w:hAnsi="Tahoma" w:cs="Tahoma"/>
                <w:color w:val="000000"/>
                <w:sz w:val="14"/>
                <w:szCs w:val="14"/>
                <w:lang w:eastAsia="pt-BR"/>
              </w:rPr>
            </w:pPr>
          </w:p>
        </w:tc>
      </w:tr>
    </w:tbl>
    <w:p w:rsidR="00F7734E" w:rsidRDefault="00F7734E" w:rsidP="001D18C1">
      <w:pPr>
        <w:spacing w:line="360" w:lineRule="auto"/>
        <w:jc w:val="center"/>
        <w:rPr>
          <w:w w:val="200"/>
        </w:rPr>
      </w:pPr>
    </w:p>
    <w:p w:rsidR="00F7734E" w:rsidRDefault="00F7734E" w:rsidP="001D18C1">
      <w:pPr>
        <w:spacing w:line="360" w:lineRule="auto"/>
        <w:jc w:val="center"/>
        <w:rPr>
          <w:w w:val="200"/>
        </w:rPr>
      </w:pPr>
    </w:p>
    <w:p w:rsidR="00F7734E" w:rsidRDefault="00F7734E" w:rsidP="00F7734E">
      <w:pPr>
        <w:spacing w:line="360" w:lineRule="auto"/>
        <w:rPr>
          <w:w w:val="200"/>
        </w:rPr>
      </w:pPr>
    </w:p>
    <w:p w:rsidR="00A32681" w:rsidRDefault="00A32681" w:rsidP="001D18C1">
      <w:pPr>
        <w:spacing w:line="360" w:lineRule="auto"/>
        <w:jc w:val="center"/>
        <w:rPr>
          <w:rFonts w:ascii="Arial Narrow" w:eastAsia="Calibri" w:hAnsi="Arial Narrow" w:cs="Times New Roman"/>
          <w:b/>
        </w:rPr>
      </w:pPr>
    </w:p>
    <w:p w:rsidR="00F7734E" w:rsidRDefault="00F7734E" w:rsidP="001D18C1">
      <w:pPr>
        <w:spacing w:line="360" w:lineRule="auto"/>
        <w:jc w:val="center"/>
        <w:rPr>
          <w:rFonts w:ascii="Arial Narrow" w:eastAsia="Calibri" w:hAnsi="Arial Narrow" w:cs="Times New Roman"/>
          <w:b/>
        </w:rPr>
      </w:pPr>
      <w:r>
        <w:rPr>
          <w:rFonts w:ascii="Arial Narrow" w:eastAsia="Calibri" w:hAnsi="Arial Narrow" w:cs="Times New Roman"/>
          <w:b/>
        </w:rPr>
        <w:t>ANEXO II</w:t>
      </w:r>
    </w:p>
    <w:p w:rsidR="001D18C1" w:rsidRPr="001D18C1" w:rsidRDefault="00F7734E" w:rsidP="001D18C1">
      <w:pPr>
        <w:spacing w:line="360" w:lineRule="auto"/>
        <w:jc w:val="center"/>
        <w:rPr>
          <w:rFonts w:ascii="Arial Narrow" w:eastAsia="Calibri" w:hAnsi="Arial Narrow" w:cs="Times New Roman"/>
          <w:b/>
        </w:rPr>
      </w:pPr>
      <w:r>
        <w:rPr>
          <w:rFonts w:ascii="Arial Narrow" w:eastAsia="Calibri" w:hAnsi="Arial Narrow" w:cs="Times New Roman"/>
          <w:b/>
        </w:rPr>
        <w:t>TERMO DE REFERÊ</w:t>
      </w:r>
      <w:r w:rsidR="001D18C1" w:rsidRPr="001D18C1">
        <w:rPr>
          <w:rFonts w:ascii="Arial Narrow" w:eastAsia="Calibri" w:hAnsi="Arial Narrow" w:cs="Times New Roman"/>
          <w:b/>
        </w:rPr>
        <w:t>NCIA</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Este Termo de Referência foi elaborado em cumprimento ao disposto na legislação federal e municipal correspondente.</w:t>
      </w:r>
    </w:p>
    <w:p w:rsidR="001D18C1" w:rsidRPr="001D18C1" w:rsidRDefault="001D18C1" w:rsidP="001D18C1">
      <w:pPr>
        <w:spacing w:line="360" w:lineRule="auto"/>
        <w:rPr>
          <w:rFonts w:ascii="Arial Narrow" w:eastAsia="Calibri" w:hAnsi="Arial Narrow" w:cs="Times New Roman"/>
        </w:rPr>
      </w:pPr>
      <w:r w:rsidRPr="001D18C1">
        <w:rPr>
          <w:rFonts w:ascii="Arial Narrow" w:eastAsia="Calibri" w:hAnsi="Arial Narrow" w:cs="Times New Roman"/>
          <w:b/>
        </w:rPr>
        <w:t>1-DO OBJETO</w:t>
      </w:r>
    </w:p>
    <w:p w:rsidR="001D18C1" w:rsidRDefault="00E62FA4" w:rsidP="001D18C1">
      <w:pPr>
        <w:spacing w:line="360" w:lineRule="auto"/>
        <w:ind w:firstLine="1418"/>
        <w:jc w:val="both"/>
        <w:rPr>
          <w:rFonts w:ascii="Arial Narrow" w:eastAsia="Calibri" w:hAnsi="Arial Narrow" w:cs="Times New Roman"/>
        </w:rPr>
      </w:pPr>
      <w:r w:rsidRPr="00E62FA4">
        <w:rPr>
          <w:rFonts w:ascii="Arial Narrow" w:eastAsia="Calibri" w:hAnsi="Arial Narrow" w:cs="Times New Roman"/>
        </w:rPr>
        <w:t xml:space="preserve">Aquisição de peças e acessórios para veículos pesados e máquinas, se justifica pela necessidade de peças e acessórios originais e/ou genuínos com o objetivo de manter a frota do município de Coronel Sapucaia - MS, em condições de manter a disposição do serviço em caso de situações emergenciais, pronta para receber o atendimento assistência devidos, além de necessária a segurança dos usuários do veiculo. </w:t>
      </w:r>
      <w:proofErr w:type="gramStart"/>
      <w:r w:rsidRPr="00E62FA4">
        <w:rPr>
          <w:rFonts w:ascii="Arial Narrow" w:eastAsia="Calibri" w:hAnsi="Arial Narrow" w:cs="Times New Roman"/>
        </w:rPr>
        <w:t>conforme</w:t>
      </w:r>
      <w:proofErr w:type="gramEnd"/>
      <w:r w:rsidRPr="00E62FA4">
        <w:rPr>
          <w:rFonts w:ascii="Arial Narrow" w:eastAsia="Calibri" w:hAnsi="Arial Narrow" w:cs="Times New Roman"/>
        </w:rPr>
        <w:t xml:space="preserve"> detalhamento contido </w:t>
      </w:r>
      <w:r>
        <w:rPr>
          <w:rFonts w:ascii="Arial Narrow" w:eastAsia="Calibri" w:hAnsi="Arial Narrow" w:cs="Times New Roman"/>
        </w:rPr>
        <w:t>no termo de referência e anexos</w:t>
      </w:r>
      <w:r w:rsidRPr="001D18C1">
        <w:rPr>
          <w:rFonts w:ascii="Arial Narrow" w:eastAsia="Calibri" w:hAnsi="Arial Narrow" w:cs="Times New Roman"/>
        </w:rPr>
        <w:t>.</w:t>
      </w:r>
    </w:p>
    <w:p w:rsidR="001D18C1" w:rsidRPr="001D18C1" w:rsidRDefault="001D18C1" w:rsidP="001D18C1">
      <w:pPr>
        <w:spacing w:line="360" w:lineRule="auto"/>
        <w:jc w:val="both"/>
        <w:rPr>
          <w:rFonts w:ascii="Arial Narrow" w:eastAsia="Calibri" w:hAnsi="Arial Narrow" w:cs="Times New Roman"/>
        </w:rPr>
      </w:pPr>
      <w:r w:rsidRPr="001D18C1">
        <w:rPr>
          <w:rFonts w:ascii="Arial Narrow" w:eastAsia="Calibri" w:hAnsi="Arial Narrow" w:cs="Times New Roman"/>
          <w:b/>
        </w:rPr>
        <w:t>2-DA JUSTIFICATIVA</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A realização de processo de licitação para o registro de preços para futura aquisição deste objeto se justifica face ao interesse público presente na utilização dos produtos para a prevenção e perfeito funcionamento dos veículos pertencentes à frota oficial desta Administração Pública Municipal, a fim de garantir a segurança dos usuários dos transportes e atendimento das necessidades da população.</w:t>
      </w:r>
    </w:p>
    <w:p w:rsidR="001D18C1" w:rsidRDefault="001D18C1" w:rsidP="001D18C1">
      <w:pPr>
        <w:spacing w:line="360" w:lineRule="auto"/>
        <w:jc w:val="both"/>
        <w:rPr>
          <w:rFonts w:ascii="Arial Narrow" w:eastAsia="Calibri" w:hAnsi="Arial Narrow" w:cs="Times New Roman"/>
          <w:b/>
        </w:rPr>
      </w:pPr>
      <w:r w:rsidRPr="001D18C1">
        <w:rPr>
          <w:rFonts w:ascii="Arial Narrow" w:eastAsia="Calibri" w:hAnsi="Arial Narrow" w:cs="Times New Roman"/>
          <w:b/>
        </w:rPr>
        <w:t xml:space="preserve">3-DA </w:t>
      </w:r>
      <w:r w:rsidR="00E62FA4">
        <w:rPr>
          <w:rFonts w:ascii="Arial Narrow" w:eastAsia="Calibri" w:hAnsi="Arial Narrow" w:cs="Times New Roman"/>
          <w:b/>
        </w:rPr>
        <w:t>ESPECIFICAÇÃO E QUANTIDADES</w:t>
      </w:r>
    </w:p>
    <w:tbl>
      <w:tblPr>
        <w:tblW w:w="5000" w:type="pct"/>
        <w:tblCellMar>
          <w:left w:w="70" w:type="dxa"/>
          <w:right w:w="70" w:type="dxa"/>
        </w:tblCellMar>
        <w:tblLook w:val="04A0" w:firstRow="1" w:lastRow="0" w:firstColumn="1" w:lastColumn="0" w:noHBand="0" w:noVBand="1"/>
      </w:tblPr>
      <w:tblGrid>
        <w:gridCol w:w="455"/>
        <w:gridCol w:w="6283"/>
        <w:gridCol w:w="501"/>
        <w:gridCol w:w="923"/>
        <w:gridCol w:w="1050"/>
      </w:tblGrid>
      <w:tr w:rsidR="00EC0FC8" w:rsidRPr="00EC0FC8" w:rsidTr="00EC0FC8">
        <w:trPr>
          <w:trHeight w:val="300"/>
        </w:trPr>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sz w:val="10"/>
                <w:szCs w:val="10"/>
                <w:lang w:eastAsia="pt-BR"/>
              </w:rPr>
            </w:pPr>
            <w:r w:rsidRPr="00EC0FC8">
              <w:rPr>
                <w:rFonts w:ascii="Tahoma" w:eastAsia="Times New Roman" w:hAnsi="Tahoma" w:cs="Tahoma"/>
                <w:sz w:val="10"/>
                <w:szCs w:val="10"/>
                <w:lang w:eastAsia="pt-BR"/>
              </w:rPr>
              <w:t>ITEM</w:t>
            </w:r>
          </w:p>
        </w:tc>
        <w:tc>
          <w:tcPr>
            <w:tcW w:w="3409" w:type="pct"/>
            <w:tcBorders>
              <w:top w:val="single" w:sz="4" w:space="0" w:color="auto"/>
              <w:left w:val="nil"/>
              <w:bottom w:val="single" w:sz="4" w:space="0" w:color="auto"/>
              <w:right w:val="single" w:sz="4" w:space="0" w:color="auto"/>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sz w:val="10"/>
                <w:szCs w:val="10"/>
                <w:lang w:eastAsia="pt-BR"/>
              </w:rPr>
            </w:pPr>
            <w:r w:rsidRPr="00EC0FC8">
              <w:rPr>
                <w:rFonts w:ascii="Tahoma" w:eastAsia="Times New Roman" w:hAnsi="Tahoma" w:cs="Tahoma"/>
                <w:sz w:val="10"/>
                <w:szCs w:val="10"/>
                <w:lang w:eastAsia="pt-BR"/>
              </w:rPr>
              <w:t>DESCRIÇÃO DO PRODUTO/SERVIÇO</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sz w:val="10"/>
                <w:szCs w:val="10"/>
                <w:lang w:eastAsia="pt-BR"/>
              </w:rPr>
            </w:pPr>
            <w:r w:rsidRPr="00EC0FC8">
              <w:rPr>
                <w:rFonts w:ascii="Tahoma" w:eastAsia="Times New Roman" w:hAnsi="Tahoma" w:cs="Tahoma"/>
                <w:sz w:val="10"/>
                <w:szCs w:val="10"/>
                <w:lang w:eastAsia="pt-BR"/>
              </w:rPr>
              <w:t>UNID.</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sz w:val="10"/>
                <w:szCs w:val="10"/>
                <w:lang w:eastAsia="pt-BR"/>
              </w:rPr>
            </w:pPr>
            <w:r w:rsidRPr="00EC0FC8">
              <w:rPr>
                <w:rFonts w:ascii="Tahoma" w:eastAsia="Times New Roman" w:hAnsi="Tahoma" w:cs="Tahoma"/>
                <w:sz w:val="10"/>
                <w:szCs w:val="10"/>
                <w:lang w:eastAsia="pt-BR"/>
              </w:rPr>
              <w:t>QUANTIDADE</w:t>
            </w: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sz w:val="10"/>
                <w:szCs w:val="10"/>
                <w:lang w:eastAsia="pt-BR"/>
              </w:rPr>
            </w:pPr>
            <w:r w:rsidRPr="00EC0FC8">
              <w:rPr>
                <w:rFonts w:ascii="Tahoma" w:eastAsia="Times New Roman" w:hAnsi="Tahoma" w:cs="Tahoma"/>
                <w:sz w:val="10"/>
                <w:szCs w:val="10"/>
                <w:lang w:eastAsia="pt-BR"/>
              </w:rPr>
              <w:t>VALOR MÁXIMO</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w:t>
            </w:r>
            <w:proofErr w:type="gramEnd"/>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00367-5 - ROLAMENTO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129,41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w:t>
            </w:r>
            <w:proofErr w:type="gramEnd"/>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04/600169 - ANEL DE BORRACHA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247,13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3</w:t>
            </w:r>
            <w:proofErr w:type="gramEnd"/>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04/600186 - ANEL DO PISTÃO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275,79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4</w:t>
            </w:r>
            <w:proofErr w:type="gramEnd"/>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04/600204 - ANEL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278,59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w:t>
            </w:r>
            <w:proofErr w:type="gramEnd"/>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04/600207 - DISCO DA EMBREAGEM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280,69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6</w:t>
            </w:r>
            <w:proofErr w:type="gramEnd"/>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04/600702 - DISCO DA EMBREAGEM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447,59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7</w:t>
            </w:r>
            <w:proofErr w:type="gramEnd"/>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07000-03020 - ANEL - MICHIGAN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0,28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8</w:t>
            </w:r>
            <w:proofErr w:type="gramEnd"/>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106081 - FLANGE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254,34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9</w:t>
            </w:r>
            <w:proofErr w:type="gramEnd"/>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107348 - ANEL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12,41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10J12</w:t>
            </w:r>
            <w:proofErr w:type="gramEnd"/>
            <w:r w:rsidRPr="00EC0FC8">
              <w:rPr>
                <w:rFonts w:ascii="Tahoma" w:eastAsia="Times New Roman" w:hAnsi="Tahoma" w:cs="Tahoma"/>
                <w:color w:val="000000"/>
                <w:sz w:val="14"/>
                <w:szCs w:val="14"/>
                <w:lang w:eastAsia="pt-BR"/>
              </w:rPr>
              <w:t xml:space="preserve"> - ESFERA 3/8 - MICHIGAN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11017619 - CABO</w:t>
            </w:r>
            <w:proofErr w:type="gramEnd"/>
            <w:r w:rsidRPr="00EC0FC8">
              <w:rPr>
                <w:rFonts w:ascii="Tahoma" w:eastAsia="Times New Roman" w:hAnsi="Tahoma" w:cs="Tahoma"/>
                <w:color w:val="000000"/>
                <w:sz w:val="14"/>
                <w:szCs w:val="14"/>
                <w:lang w:eastAsia="pt-BR"/>
              </w:rPr>
              <w:t xml:space="preserve"> REVERSSÃO E MARCHA 55C - MICHIGAN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123,08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11072119 - TERMINAL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40,48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11085050 TUBO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361,86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111720 - VEDADOR DE OLEO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183,46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11915007 - MOLA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120,80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11915008 - MOLA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167,75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lastRenderedPageBreak/>
              <w:t>17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11915012 - ANEL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118,44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1192921 RETENTOR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258,21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11993032 ROLAMENTO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1.022,83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11993045 - MOLA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118,24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11993063 LONA</w:t>
            </w:r>
            <w:proofErr w:type="gramEnd"/>
            <w:r w:rsidRPr="00EC0FC8">
              <w:rPr>
                <w:rFonts w:ascii="Tahoma" w:eastAsia="Times New Roman" w:hAnsi="Tahoma" w:cs="Tahoma"/>
                <w:color w:val="000000"/>
                <w:sz w:val="14"/>
                <w:szCs w:val="14"/>
                <w:lang w:eastAsia="pt-BR"/>
              </w:rPr>
              <w:t xml:space="preserve"> DE FREIO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157,27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11993718 - CUBO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256,63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11993733 ROLAMENTO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137,00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11993743 BUCHA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74,14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11993780 - MOLA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189,25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11993824 RETENTOR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50,55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11993906 ANEL</w:t>
            </w:r>
            <w:proofErr w:type="gramEnd"/>
            <w:r w:rsidRPr="00EC0FC8">
              <w:rPr>
                <w:rFonts w:ascii="Tahoma" w:eastAsia="Times New Roman" w:hAnsi="Tahoma" w:cs="Tahoma"/>
                <w:color w:val="000000"/>
                <w:sz w:val="14"/>
                <w:szCs w:val="14"/>
                <w:lang w:eastAsia="pt-BR"/>
              </w:rPr>
              <w:t xml:space="preserve"> TRAVA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7,22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11996889 - CRUZETA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367,16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11996890 - DEFLETOR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44,31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11996919 - CAPA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365,21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11996920 - CONE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168,25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11996922 - VEDADOR DO PINHAO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77,16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11996925 - RETENTOR DUO-CONE - MICHIGAN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1208/0015 - BUCHA ELASTICA DE AÇO -</w:t>
            </w:r>
            <w:proofErr w:type="gramStart"/>
            <w:r w:rsidRPr="00EC0FC8">
              <w:rPr>
                <w:rFonts w:ascii="Tahoma" w:eastAsia="Times New Roman" w:hAnsi="Tahoma" w:cs="Tahoma"/>
                <w:color w:val="000000"/>
                <w:sz w:val="14"/>
                <w:szCs w:val="14"/>
                <w:lang w:eastAsia="pt-BR"/>
              </w:rPr>
              <w:t xml:space="preserve">  </w:t>
            </w:r>
            <w:proofErr w:type="gramEnd"/>
            <w:r w:rsidRPr="00EC0FC8">
              <w:rPr>
                <w:rFonts w:ascii="Tahoma" w:eastAsia="Times New Roman" w:hAnsi="Tahoma" w:cs="Tahoma"/>
                <w:color w:val="000000"/>
                <w:sz w:val="14"/>
                <w:szCs w:val="14"/>
                <w:lang w:eastAsia="pt-BR"/>
              </w:rPr>
              <w:t>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106,94</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1208/0018 - BUCHA ELASTICA DE AÇO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116,83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1208/0023 - BUCHA ELASTICA DE AÇO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75,52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121013 PORCA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218,22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121014 - TRAVA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11,24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121804 - ENGRENAGEM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121,61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123/04237 - RETENTOR GUARDA PO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61,43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1234003 RETENTOR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67,27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1243240 PINO</w:t>
            </w:r>
            <w:proofErr w:type="gramEnd"/>
            <w:r w:rsidRPr="00EC0FC8">
              <w:rPr>
                <w:rFonts w:ascii="Tahoma" w:eastAsia="Times New Roman" w:hAnsi="Tahoma" w:cs="Tahoma"/>
                <w:color w:val="000000"/>
                <w:sz w:val="14"/>
                <w:szCs w:val="14"/>
                <w:lang w:eastAsia="pt-BR"/>
              </w:rPr>
              <w:t xml:space="preserve">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411,66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124444 - CX SATELITE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3.025,59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124573 - ENGRENAGEM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330,43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125435 - DISCO DE FREIO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629,69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126/02253 - BARRA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1.238,29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1262728 CONE</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420,24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12705364 - REPARO CIL HIDRAULICO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60,81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12705364 REPARO</w:t>
            </w:r>
            <w:proofErr w:type="gramEnd"/>
            <w:r w:rsidRPr="00EC0FC8">
              <w:rPr>
                <w:rFonts w:ascii="Tahoma" w:eastAsia="Times New Roman" w:hAnsi="Tahoma" w:cs="Tahoma"/>
                <w:color w:val="000000"/>
                <w:sz w:val="14"/>
                <w:szCs w:val="14"/>
                <w:lang w:eastAsia="pt-BR"/>
              </w:rPr>
              <w:t xml:space="preserve"> CILINDRO HIDRAULICO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12705612 CALCO AÇO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7,03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12705621 - PINO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128,94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12706160 - MANGUEIRA RADIADOR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100,21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12706161 - MANGUEIRA RADIADOR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128,20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12706262 - CABO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168,85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12707432 MANGUEIRA</w:t>
            </w:r>
            <w:proofErr w:type="gramEnd"/>
            <w:r w:rsidRPr="00EC0FC8">
              <w:rPr>
                <w:rFonts w:ascii="Tahoma" w:eastAsia="Times New Roman" w:hAnsi="Tahoma" w:cs="Tahoma"/>
                <w:color w:val="000000"/>
                <w:sz w:val="14"/>
                <w:szCs w:val="14"/>
                <w:lang w:eastAsia="pt-BR"/>
              </w:rPr>
              <w:t xml:space="preserve"> DE 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473,05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12707456 SILENCIOSO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739,29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12707522 CABO</w:t>
            </w:r>
            <w:proofErr w:type="gramEnd"/>
            <w:r w:rsidRPr="00EC0FC8">
              <w:rPr>
                <w:rFonts w:ascii="Tahoma" w:eastAsia="Times New Roman" w:hAnsi="Tahoma" w:cs="Tahoma"/>
                <w:color w:val="000000"/>
                <w:sz w:val="14"/>
                <w:szCs w:val="14"/>
                <w:lang w:eastAsia="pt-BR"/>
              </w:rPr>
              <w:t xml:space="preserve"> ACELERADOR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126,41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12708907 - REPARO 55C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85,21</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12708910 - REPARO CILINDRO HIDRAULICO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89,24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lastRenderedPageBreak/>
              <w:t>60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12709054 CRUZETA</w:t>
            </w:r>
            <w:proofErr w:type="gramEnd"/>
            <w:r w:rsidRPr="00EC0FC8">
              <w:rPr>
                <w:rFonts w:ascii="Tahoma" w:eastAsia="Times New Roman" w:hAnsi="Tahoma" w:cs="Tahoma"/>
                <w:color w:val="000000"/>
                <w:sz w:val="14"/>
                <w:szCs w:val="14"/>
                <w:lang w:eastAsia="pt-BR"/>
              </w:rPr>
              <w:t xml:space="preserve"> IMPORTADA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109,01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12709129 - </w:t>
            </w:r>
            <w:proofErr w:type="gramStart"/>
            <w:r w:rsidRPr="00EC0FC8">
              <w:rPr>
                <w:rFonts w:ascii="Tahoma" w:eastAsia="Times New Roman" w:hAnsi="Tahoma" w:cs="Tahoma"/>
                <w:color w:val="000000"/>
                <w:sz w:val="14"/>
                <w:szCs w:val="14"/>
                <w:lang w:eastAsia="pt-BR"/>
              </w:rPr>
              <w:t>COROA</w:t>
            </w:r>
            <w:proofErr w:type="gramEnd"/>
            <w:r w:rsidRPr="00EC0FC8">
              <w:rPr>
                <w:rFonts w:ascii="Tahoma" w:eastAsia="Times New Roman" w:hAnsi="Tahoma" w:cs="Tahoma"/>
                <w:color w:val="000000"/>
                <w:sz w:val="14"/>
                <w:szCs w:val="14"/>
                <w:lang w:eastAsia="pt-BR"/>
              </w:rPr>
              <w:t xml:space="preserve"> E PINHAO 11X43 - MICHIGAN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2.971,80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12709710 CABO</w:t>
            </w:r>
            <w:proofErr w:type="gramEnd"/>
            <w:r w:rsidRPr="00EC0FC8">
              <w:rPr>
                <w:rFonts w:ascii="Tahoma" w:eastAsia="Times New Roman" w:hAnsi="Tahoma" w:cs="Tahoma"/>
                <w:color w:val="000000"/>
                <w:sz w:val="14"/>
                <w:szCs w:val="14"/>
                <w:lang w:eastAsia="pt-BR"/>
              </w:rPr>
              <w:t xml:space="preserve"> AFOGADOR DE PUXAR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88,68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12709788 BOMBA</w:t>
            </w:r>
            <w:proofErr w:type="gramEnd"/>
            <w:r w:rsidRPr="00EC0FC8">
              <w:rPr>
                <w:rFonts w:ascii="Tahoma" w:eastAsia="Times New Roman" w:hAnsi="Tahoma" w:cs="Tahoma"/>
                <w:color w:val="000000"/>
                <w:sz w:val="14"/>
                <w:szCs w:val="14"/>
                <w:lang w:eastAsia="pt-BR"/>
              </w:rPr>
              <w:t xml:space="preserve"> DE FREIO 55 CI</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832,05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12709790BOMBA</w:t>
            </w:r>
            <w:proofErr w:type="gramEnd"/>
            <w:r w:rsidRPr="00EC0FC8">
              <w:rPr>
                <w:rFonts w:ascii="Tahoma" w:eastAsia="Times New Roman" w:hAnsi="Tahoma" w:cs="Tahoma"/>
                <w:color w:val="000000"/>
                <w:sz w:val="14"/>
                <w:szCs w:val="14"/>
                <w:lang w:eastAsia="pt-BR"/>
              </w:rPr>
              <w:t xml:space="preserve"> PRINCIPAL E DIR 55CI</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128117 RETENTOR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114,69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128830 ARRUELA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1289654 TIRA DE NYLON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28,55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1303595 PINO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1303595 PINO</w:t>
            </w:r>
            <w:proofErr w:type="gramEnd"/>
            <w:r w:rsidRPr="00EC0FC8">
              <w:rPr>
                <w:rFonts w:ascii="Tahoma" w:eastAsia="Times New Roman" w:hAnsi="Tahoma" w:cs="Tahoma"/>
                <w:color w:val="000000"/>
                <w:sz w:val="14"/>
                <w:szCs w:val="14"/>
                <w:lang w:eastAsia="pt-BR"/>
              </w:rPr>
              <w:t xml:space="preserve">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537,83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1313737 TERMINAL</w:t>
            </w:r>
            <w:proofErr w:type="gramEnd"/>
            <w:r w:rsidRPr="00EC0FC8">
              <w:rPr>
                <w:rFonts w:ascii="Tahoma" w:eastAsia="Times New Roman" w:hAnsi="Tahoma" w:cs="Tahoma"/>
                <w:color w:val="000000"/>
                <w:sz w:val="14"/>
                <w:szCs w:val="14"/>
                <w:lang w:eastAsia="pt-BR"/>
              </w:rPr>
              <w:t xml:space="preserve"> DIREÇÃO DIR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292,27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1313737 TERMINAL</w:t>
            </w:r>
            <w:proofErr w:type="gramEnd"/>
            <w:r w:rsidRPr="00EC0FC8">
              <w:rPr>
                <w:rFonts w:ascii="Tahoma" w:eastAsia="Times New Roman" w:hAnsi="Tahoma" w:cs="Tahoma"/>
                <w:color w:val="000000"/>
                <w:sz w:val="14"/>
                <w:szCs w:val="14"/>
                <w:lang w:eastAsia="pt-BR"/>
              </w:rPr>
              <w:t xml:space="preserve"> LD</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1313738 TERMINAL LE</w:t>
            </w:r>
            <w:proofErr w:type="gramEnd"/>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1313738 TERMINAL LE CATERPILLAR</w:t>
            </w:r>
            <w:proofErr w:type="gramEnd"/>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323,99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1340/0701Z - PORCA 3/4 NF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4,39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1359819 JUNTA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41,10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13803635 - ANEL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3,51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1461842 BUCHA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109,39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1461843 BUCHA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1461843 MANCAL</w:t>
            </w:r>
            <w:proofErr w:type="gramEnd"/>
            <w:r w:rsidRPr="00EC0FC8">
              <w:rPr>
                <w:rFonts w:ascii="Tahoma" w:eastAsia="Times New Roman" w:hAnsi="Tahoma" w:cs="Tahoma"/>
                <w:color w:val="000000"/>
                <w:sz w:val="14"/>
                <w:szCs w:val="14"/>
                <w:lang w:eastAsia="pt-BR"/>
              </w:rPr>
              <w:t xml:space="preserve">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106,68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1473310 EIXO</w:t>
            </w:r>
            <w:proofErr w:type="gramEnd"/>
            <w:r w:rsidRPr="00EC0FC8">
              <w:rPr>
                <w:rFonts w:ascii="Tahoma" w:eastAsia="Times New Roman" w:hAnsi="Tahoma" w:cs="Tahoma"/>
                <w:color w:val="000000"/>
                <w:sz w:val="14"/>
                <w:szCs w:val="14"/>
                <w:lang w:eastAsia="pt-BR"/>
              </w:rPr>
              <w:t xml:space="preserve"> FORJADO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1509147 - PINO MOTOR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49,66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1573309 - ROTULA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147,42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1781685 TIRA BRONZE</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1781685 TIRA BRONZE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310,56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181122A1</w:t>
            </w:r>
            <w:proofErr w:type="gramEnd"/>
            <w:r w:rsidRPr="00EC0FC8">
              <w:rPr>
                <w:rFonts w:ascii="Tahoma" w:eastAsia="Times New Roman" w:hAnsi="Tahoma" w:cs="Tahoma"/>
                <w:color w:val="000000"/>
                <w:sz w:val="14"/>
                <w:szCs w:val="14"/>
                <w:lang w:eastAsia="pt-BR"/>
              </w:rPr>
              <w:t xml:space="preserve"> - RETENTOR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110,74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1983611 CORREIA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223,39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1H8720</w:t>
            </w:r>
            <w:proofErr w:type="gramEnd"/>
            <w:r w:rsidRPr="00EC0FC8">
              <w:rPr>
                <w:rFonts w:ascii="Tahoma" w:eastAsia="Times New Roman" w:hAnsi="Tahoma" w:cs="Tahoma"/>
                <w:color w:val="000000"/>
                <w:sz w:val="14"/>
                <w:szCs w:val="14"/>
                <w:lang w:eastAsia="pt-BR"/>
              </w:rPr>
              <w:t xml:space="preserve"> ANEL DE BORRACHA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1J6762</w:t>
            </w:r>
            <w:proofErr w:type="gramEnd"/>
            <w:r w:rsidRPr="00EC0FC8">
              <w:rPr>
                <w:rFonts w:ascii="Tahoma" w:eastAsia="Times New Roman" w:hAnsi="Tahoma" w:cs="Tahoma"/>
                <w:color w:val="000000"/>
                <w:sz w:val="14"/>
                <w:szCs w:val="14"/>
                <w:lang w:eastAsia="pt-BR"/>
              </w:rPr>
              <w:t xml:space="preserve"> PARAFUSO 3/4X3.1/8 LAM NC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6,34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1J9671</w:t>
            </w:r>
            <w:proofErr w:type="gramEnd"/>
            <w:r w:rsidRPr="00EC0FC8">
              <w:rPr>
                <w:rFonts w:ascii="Tahoma" w:eastAsia="Times New Roman" w:hAnsi="Tahoma" w:cs="Tahoma"/>
                <w:color w:val="000000"/>
                <w:sz w:val="14"/>
                <w:szCs w:val="14"/>
                <w:lang w:eastAsia="pt-BR"/>
              </w:rPr>
              <w:t xml:space="preserve"> ANEL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0,44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1M4095</w:t>
            </w:r>
            <w:proofErr w:type="gramEnd"/>
            <w:r w:rsidRPr="00EC0FC8">
              <w:rPr>
                <w:rFonts w:ascii="Tahoma" w:eastAsia="Times New Roman" w:hAnsi="Tahoma" w:cs="Tahoma"/>
                <w:color w:val="000000"/>
                <w:sz w:val="14"/>
                <w:szCs w:val="14"/>
                <w:lang w:eastAsia="pt-BR"/>
              </w:rPr>
              <w:t xml:space="preserve"> ROLAMENTO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1P2636</w:t>
            </w:r>
            <w:proofErr w:type="gramEnd"/>
            <w:r w:rsidRPr="00EC0FC8">
              <w:rPr>
                <w:rFonts w:ascii="Tahoma" w:eastAsia="Times New Roman" w:hAnsi="Tahoma" w:cs="Tahoma"/>
                <w:color w:val="000000"/>
                <w:sz w:val="14"/>
                <w:szCs w:val="14"/>
                <w:lang w:eastAsia="pt-BR"/>
              </w:rPr>
              <w:t xml:space="preserve"> ROLAMENTO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94,09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1P2662</w:t>
            </w:r>
            <w:proofErr w:type="gramEnd"/>
            <w:r w:rsidRPr="00EC0FC8">
              <w:rPr>
                <w:rFonts w:ascii="Tahoma" w:eastAsia="Times New Roman" w:hAnsi="Tahoma" w:cs="Tahoma"/>
                <w:color w:val="000000"/>
                <w:sz w:val="14"/>
                <w:szCs w:val="14"/>
                <w:lang w:eastAsia="pt-BR"/>
              </w:rPr>
              <w:t xml:space="preserve"> ROLAMENTO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188,89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1U8846</w:t>
            </w:r>
            <w:proofErr w:type="gramEnd"/>
            <w:r w:rsidRPr="00EC0FC8">
              <w:rPr>
                <w:rFonts w:ascii="Tahoma" w:eastAsia="Times New Roman" w:hAnsi="Tahoma" w:cs="Tahoma"/>
                <w:color w:val="000000"/>
                <w:sz w:val="14"/>
                <w:szCs w:val="14"/>
                <w:lang w:eastAsia="pt-BR"/>
              </w:rPr>
              <w:t xml:space="preserve"> COLA ALTA TEMPERATURA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129,16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20/925552 - BOMBA DE TRANSMISSÃO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2.929,65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202200 - MOLA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210003362 ANEL</w:t>
            </w:r>
            <w:proofErr w:type="gramEnd"/>
            <w:r w:rsidRPr="00EC0FC8">
              <w:rPr>
                <w:rFonts w:ascii="Tahoma" w:eastAsia="Times New Roman" w:hAnsi="Tahoma" w:cs="Tahoma"/>
                <w:color w:val="000000"/>
                <w:sz w:val="14"/>
                <w:szCs w:val="14"/>
                <w:lang w:eastAsia="pt-BR"/>
              </w:rPr>
              <w:t xml:space="preserve"> TRAVA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141,15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210003480 ANEL</w:t>
            </w:r>
            <w:proofErr w:type="gramEnd"/>
            <w:r w:rsidRPr="00EC0FC8">
              <w:rPr>
                <w:rFonts w:ascii="Tahoma" w:eastAsia="Times New Roman" w:hAnsi="Tahoma" w:cs="Tahoma"/>
                <w:color w:val="000000"/>
                <w:sz w:val="14"/>
                <w:szCs w:val="14"/>
                <w:lang w:eastAsia="pt-BR"/>
              </w:rPr>
              <w:t xml:space="preserve"> ELASTICO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6,35</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210200467 - CARDAN DIANTEIRO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2.425,86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210400166 ANEL</w:t>
            </w:r>
            <w:proofErr w:type="gramEnd"/>
            <w:r w:rsidRPr="00EC0FC8">
              <w:rPr>
                <w:rFonts w:ascii="Tahoma" w:eastAsia="Times New Roman" w:hAnsi="Tahoma" w:cs="Tahoma"/>
                <w:color w:val="000000"/>
                <w:sz w:val="14"/>
                <w:szCs w:val="14"/>
                <w:lang w:eastAsia="pt-BR"/>
              </w:rPr>
              <w:t xml:space="preserve"> CARCAÇA FREIO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210401276 ANEL</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2106352 PARAFUSO</w:t>
            </w:r>
            <w:proofErr w:type="gramEnd"/>
            <w:r w:rsidRPr="00EC0FC8">
              <w:rPr>
                <w:rFonts w:ascii="Tahoma" w:eastAsia="Times New Roman" w:hAnsi="Tahoma" w:cs="Tahoma"/>
                <w:color w:val="000000"/>
                <w:sz w:val="14"/>
                <w:szCs w:val="14"/>
                <w:lang w:eastAsia="pt-BR"/>
              </w:rPr>
              <w:t xml:space="preserve"> DE RODA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5,90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211100388 - ROTULA INF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134,94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lastRenderedPageBreak/>
              <w:t>103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211100388 ROTULA INF</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211433 - RESPIRO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70,23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214596 - ROLAMENTO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110,55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214920 - IMPULSOR 28.000 -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2.022,00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214922 TAMPA TORQUE</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1.589,39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214923 CUBO </w:t>
            </w:r>
            <w:proofErr w:type="gramStart"/>
            <w:r w:rsidRPr="00EC0FC8">
              <w:rPr>
                <w:rFonts w:ascii="Tahoma" w:eastAsia="Times New Roman" w:hAnsi="Tahoma" w:cs="Tahoma"/>
                <w:color w:val="000000"/>
                <w:sz w:val="14"/>
                <w:szCs w:val="14"/>
                <w:lang w:eastAsia="pt-BR"/>
              </w:rPr>
              <w:t>8</w:t>
            </w:r>
            <w:proofErr w:type="gramEnd"/>
            <w:r w:rsidRPr="00EC0FC8">
              <w:rPr>
                <w:rFonts w:ascii="Tahoma" w:eastAsia="Times New Roman" w:hAnsi="Tahoma" w:cs="Tahoma"/>
                <w:color w:val="000000"/>
                <w:sz w:val="14"/>
                <w:szCs w:val="14"/>
                <w:lang w:eastAsia="pt-BR"/>
              </w:rPr>
              <w:t xml:space="preserve"> FUROS IMPULSOR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868,94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215178 DISCO</w:t>
            </w:r>
            <w:proofErr w:type="gramEnd"/>
            <w:r w:rsidRPr="00EC0FC8">
              <w:rPr>
                <w:rFonts w:ascii="Tahoma" w:eastAsia="Times New Roman" w:hAnsi="Tahoma" w:cs="Tahoma"/>
                <w:color w:val="000000"/>
                <w:sz w:val="14"/>
                <w:szCs w:val="14"/>
                <w:lang w:eastAsia="pt-BR"/>
              </w:rPr>
              <w:t xml:space="preserve"> SINTERIZADO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81,02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215196 - VALVULA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208,32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218002035 COXIM</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36,17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219000034 BUCHA</w:t>
            </w:r>
            <w:proofErr w:type="gramEnd"/>
            <w:r w:rsidRPr="00EC0FC8">
              <w:rPr>
                <w:rFonts w:ascii="Tahoma" w:eastAsia="Times New Roman" w:hAnsi="Tahoma" w:cs="Tahoma"/>
                <w:color w:val="000000"/>
                <w:sz w:val="14"/>
                <w:szCs w:val="14"/>
                <w:lang w:eastAsia="pt-BR"/>
              </w:rPr>
              <w:t xml:space="preserve"> LATAO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37,21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219000038 BUCHA</w:t>
            </w:r>
            <w:proofErr w:type="gramEnd"/>
            <w:r w:rsidRPr="00EC0FC8">
              <w:rPr>
                <w:rFonts w:ascii="Tahoma" w:eastAsia="Times New Roman" w:hAnsi="Tahoma" w:cs="Tahoma"/>
                <w:color w:val="000000"/>
                <w:sz w:val="14"/>
                <w:szCs w:val="14"/>
                <w:lang w:eastAsia="pt-BR"/>
              </w:rPr>
              <w:t xml:space="preserve"> BRONZE</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41,02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219000040 MOLA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140,92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219000042 BUCHA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40,72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219000043 BUCHA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17,31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219000044 MOLA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41,02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219000045 PINO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141,00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219000056 - CARDAN TRASEIRO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219000068 KIT</w:t>
            </w:r>
            <w:proofErr w:type="gramEnd"/>
            <w:r w:rsidRPr="00EC0FC8">
              <w:rPr>
                <w:rFonts w:ascii="Tahoma" w:eastAsia="Times New Roman" w:hAnsi="Tahoma" w:cs="Tahoma"/>
                <w:color w:val="000000"/>
                <w:sz w:val="14"/>
                <w:szCs w:val="14"/>
                <w:lang w:eastAsia="pt-BR"/>
              </w:rPr>
              <w:t xml:space="preserve"> ABRAÇADEIRA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12,77</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219000074 - PARAFUSO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219000075 - PORCA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2,38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219000079 REPARO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61,00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219000080 - REPARO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51,53</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219000081 - REPARO DA LANCA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117,95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219000082 - REPARO CIL. ESTABILIZADOR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122,44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219000083 REPARO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123,57</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219000085 - REPARO CILINDRO GIRO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140,92</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219000309 - DENTE CENTRAL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112,33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219000310 - DENTE DIR.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94,25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219000311 - DENTE ESQ.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94,25</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219000349 - TANQUE EXPANSAO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219000393 - ELEMENTO PRINCIPAL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285,49</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219000394 - FILTRO SECUNDARIO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168,75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219000397 FILTRO</w:t>
            </w:r>
            <w:proofErr w:type="gramEnd"/>
            <w:r w:rsidRPr="00EC0FC8">
              <w:rPr>
                <w:rFonts w:ascii="Tahoma" w:eastAsia="Times New Roman" w:hAnsi="Tahoma" w:cs="Tahoma"/>
                <w:color w:val="000000"/>
                <w:sz w:val="14"/>
                <w:szCs w:val="14"/>
                <w:lang w:eastAsia="pt-BR"/>
              </w:rPr>
              <w:t xml:space="preserve"> LUBRIFICANTE</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140,66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219000472 - VEDADOR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84,25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219000473 JUNTA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35,95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219000474 JUNTA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17,95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219000477 - RETENTOR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38,41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219000484 RETENTOR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50,72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219000488 - CRUZETA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145,49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219000490 RETENTOR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140,91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219000495 - RETENTOR DO CUBO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219000497 - RETENTOR </w:t>
            </w:r>
            <w:proofErr w:type="gramStart"/>
            <w:r w:rsidRPr="00EC0FC8">
              <w:rPr>
                <w:rFonts w:ascii="Tahoma" w:eastAsia="Times New Roman" w:hAnsi="Tahoma" w:cs="Tahoma"/>
                <w:color w:val="000000"/>
                <w:sz w:val="14"/>
                <w:szCs w:val="14"/>
                <w:lang w:eastAsia="pt-BR"/>
              </w:rPr>
              <w:t>SEMI EIXO</w:t>
            </w:r>
            <w:proofErr w:type="gramEnd"/>
            <w:r w:rsidRPr="00EC0FC8">
              <w:rPr>
                <w:rFonts w:ascii="Tahoma" w:eastAsia="Times New Roman" w:hAnsi="Tahoma" w:cs="Tahoma"/>
                <w:color w:val="000000"/>
                <w:sz w:val="14"/>
                <w:szCs w:val="14"/>
                <w:lang w:eastAsia="pt-BR"/>
              </w:rPr>
              <w:t xml:space="preserve">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lastRenderedPageBreak/>
              <w:t>145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219000498 RETENTOR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110,74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219000511 RETENTOR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83,66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219000512 ANEL</w:t>
            </w:r>
            <w:proofErr w:type="gramEnd"/>
            <w:r w:rsidRPr="00EC0FC8">
              <w:rPr>
                <w:rFonts w:ascii="Tahoma" w:eastAsia="Times New Roman" w:hAnsi="Tahoma" w:cs="Tahoma"/>
                <w:color w:val="000000"/>
                <w:sz w:val="14"/>
                <w:szCs w:val="14"/>
                <w:lang w:eastAsia="pt-BR"/>
              </w:rPr>
              <w:t xml:space="preserve"> ORING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25,22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219000557 PINO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219000563 ROLAMENTO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365,59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219000564 ROLAMENTO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414,04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219000565 ROLAMENTO</w:t>
            </w:r>
            <w:proofErr w:type="gramEnd"/>
            <w:r w:rsidRPr="00EC0FC8">
              <w:rPr>
                <w:rFonts w:ascii="Tahoma" w:eastAsia="Times New Roman" w:hAnsi="Tahoma" w:cs="Tahoma"/>
                <w:color w:val="000000"/>
                <w:sz w:val="14"/>
                <w:szCs w:val="14"/>
                <w:lang w:eastAsia="pt-BR"/>
              </w:rPr>
              <w:t xml:space="preserve"> C/ TRAVA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219000566 ROLAMENTO</w:t>
            </w:r>
            <w:proofErr w:type="gramEnd"/>
            <w:r w:rsidRPr="00EC0FC8">
              <w:rPr>
                <w:rFonts w:ascii="Tahoma" w:eastAsia="Times New Roman" w:hAnsi="Tahoma" w:cs="Tahoma"/>
                <w:color w:val="000000"/>
                <w:sz w:val="14"/>
                <w:szCs w:val="14"/>
                <w:lang w:eastAsia="pt-BR"/>
              </w:rPr>
              <w:t xml:space="preserve"> ESFERICO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219000568 ROLAMENTO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219000574 ANEL</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11,51</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219000659 - ROLAMENTO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219000661 - ROLAMENTO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219000670 - </w:t>
            </w:r>
            <w:proofErr w:type="gramStart"/>
            <w:r w:rsidRPr="00EC0FC8">
              <w:rPr>
                <w:rFonts w:ascii="Tahoma" w:eastAsia="Times New Roman" w:hAnsi="Tahoma" w:cs="Tahoma"/>
                <w:color w:val="000000"/>
                <w:sz w:val="14"/>
                <w:szCs w:val="14"/>
                <w:lang w:eastAsia="pt-BR"/>
              </w:rPr>
              <w:t>COROA</w:t>
            </w:r>
            <w:proofErr w:type="gramEnd"/>
            <w:r w:rsidRPr="00EC0FC8">
              <w:rPr>
                <w:rFonts w:ascii="Tahoma" w:eastAsia="Times New Roman" w:hAnsi="Tahoma" w:cs="Tahoma"/>
                <w:color w:val="000000"/>
                <w:sz w:val="14"/>
                <w:szCs w:val="14"/>
                <w:lang w:eastAsia="pt-BR"/>
              </w:rPr>
              <w:t xml:space="preserve"> E PINHAO TRASEIRO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219000696 - TAMPA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219000784 - BUCHA DE EIXO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219000789 - BARRA DIRECAO COMP.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219000795 PINO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288,07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219000818 - CRUZETA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219000819 LUVA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509,33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219000956 ANEL</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219000970 - TERMINAL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219000970/1 BARRA ARTICULAÇAO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219000980 - COROA E PINHAO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219001013 - EIXO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219001059 - CORREIA DO MOTOR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170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219001904 - CONVERSOR TRANSMISSAO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171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219001904 PLACA</w:t>
            </w:r>
            <w:proofErr w:type="gramEnd"/>
            <w:r w:rsidRPr="00EC0FC8">
              <w:rPr>
                <w:rFonts w:ascii="Tahoma" w:eastAsia="Times New Roman" w:hAnsi="Tahoma" w:cs="Tahoma"/>
                <w:color w:val="000000"/>
                <w:sz w:val="14"/>
                <w:szCs w:val="14"/>
                <w:lang w:eastAsia="pt-BR"/>
              </w:rPr>
              <w:t xml:space="preserve"> CONVERSOR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172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2192434 ANEL</w:t>
            </w:r>
            <w:proofErr w:type="gramEnd"/>
            <w:r w:rsidRPr="00EC0FC8">
              <w:rPr>
                <w:rFonts w:ascii="Tahoma" w:eastAsia="Times New Roman" w:hAnsi="Tahoma" w:cs="Tahoma"/>
                <w:color w:val="000000"/>
                <w:sz w:val="14"/>
                <w:szCs w:val="14"/>
                <w:lang w:eastAsia="pt-BR"/>
              </w:rPr>
              <w:t xml:space="preserve"> VED. DE FIBRA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200,22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173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222006 - BUCHA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98,99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174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222029 - FLANGE 14 ESTRELAS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446,62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175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222233 FLANGE</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398,14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176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222684 - TURBINA 28.000 -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1.349,49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177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224772 DISCO</w:t>
            </w:r>
            <w:proofErr w:type="gramEnd"/>
            <w:r w:rsidRPr="00EC0FC8">
              <w:rPr>
                <w:rFonts w:ascii="Tahoma" w:eastAsia="Times New Roman" w:hAnsi="Tahoma" w:cs="Tahoma"/>
                <w:color w:val="000000"/>
                <w:sz w:val="14"/>
                <w:szCs w:val="14"/>
                <w:lang w:eastAsia="pt-BR"/>
              </w:rPr>
              <w:t xml:space="preserve"> SEPARADOR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24,26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178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229565 - ESTATOR 28.000 -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518,82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179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230822 - MOLA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88,19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230854 - LUVA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99,55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231390 - CONJUNTO</w:t>
            </w:r>
            <w:proofErr w:type="gramEnd"/>
            <w:r w:rsidRPr="00EC0FC8">
              <w:rPr>
                <w:rFonts w:ascii="Tahoma" w:eastAsia="Times New Roman" w:hAnsi="Tahoma" w:cs="Tahoma"/>
                <w:color w:val="000000"/>
                <w:sz w:val="14"/>
                <w:szCs w:val="14"/>
                <w:lang w:eastAsia="pt-BR"/>
              </w:rPr>
              <w:t xml:space="preserve"> FILTRO DE SUCÇÃO - MICHIGAN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322,90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231458 - ANEL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161,32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232461 - DEFLETOR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422,21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232535 - ANEL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103,58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2330108 REPARO</w:t>
            </w:r>
            <w:proofErr w:type="gramEnd"/>
            <w:r w:rsidRPr="00EC0FC8">
              <w:rPr>
                <w:rFonts w:ascii="Tahoma" w:eastAsia="Times New Roman" w:hAnsi="Tahoma" w:cs="Tahoma"/>
                <w:color w:val="000000"/>
                <w:sz w:val="14"/>
                <w:szCs w:val="14"/>
                <w:lang w:eastAsia="pt-BR"/>
              </w:rPr>
              <w:t xml:space="preserve"> CILINDRO ELEVACAO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234237 - ANEL BORRACHA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216,03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lastRenderedPageBreak/>
              <w:t>187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235045 - BOMBA TRANSMISSÃO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1.173,63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235593 - RETENTOR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146,09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237237 - SUPORTE DO ESTATOR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731,37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190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2384462 REPARO</w:t>
            </w:r>
            <w:proofErr w:type="gramEnd"/>
            <w:r w:rsidRPr="00EC0FC8">
              <w:rPr>
                <w:rFonts w:ascii="Tahoma" w:eastAsia="Times New Roman" w:hAnsi="Tahoma" w:cs="Tahoma"/>
                <w:color w:val="000000"/>
                <w:sz w:val="14"/>
                <w:szCs w:val="14"/>
                <w:lang w:eastAsia="pt-BR"/>
              </w:rPr>
              <w:t xml:space="preserve"> CILINDRO LEV. LAMINA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314,58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191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239742 - ROLAMENTO C/ TRAVA BL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297,14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192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240417 - CINTA CREMALHEIRA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100,27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193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2418534 HELICE ESPECIAL </w:t>
            </w:r>
            <w:proofErr w:type="gramStart"/>
            <w:r w:rsidRPr="00EC0FC8">
              <w:rPr>
                <w:rFonts w:ascii="Tahoma" w:eastAsia="Times New Roman" w:hAnsi="Tahoma" w:cs="Tahoma"/>
                <w:color w:val="000000"/>
                <w:sz w:val="14"/>
                <w:szCs w:val="14"/>
                <w:lang w:eastAsia="pt-BR"/>
              </w:rPr>
              <w:t>1</w:t>
            </w:r>
            <w:proofErr w:type="gramEnd"/>
            <w:r w:rsidRPr="00EC0FC8">
              <w:rPr>
                <w:rFonts w:ascii="Tahoma" w:eastAsia="Times New Roman" w:hAnsi="Tahoma" w:cs="Tahoma"/>
                <w:color w:val="000000"/>
                <w:sz w:val="14"/>
                <w:szCs w:val="14"/>
                <w:lang w:eastAsia="pt-BR"/>
              </w:rPr>
              <w:t xml:space="preserve">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1.736,20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194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2457339 RETENTOR</w:t>
            </w:r>
            <w:proofErr w:type="gramEnd"/>
            <w:r w:rsidRPr="00EC0FC8">
              <w:rPr>
                <w:rFonts w:ascii="Tahoma" w:eastAsia="Times New Roman" w:hAnsi="Tahoma" w:cs="Tahoma"/>
                <w:color w:val="000000"/>
                <w:sz w:val="14"/>
                <w:szCs w:val="14"/>
                <w:lang w:eastAsia="pt-BR"/>
              </w:rPr>
              <w:t xml:space="preserve">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111,04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195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246428 - PLACA</w:t>
            </w:r>
            <w:proofErr w:type="gramEnd"/>
            <w:r w:rsidRPr="00EC0FC8">
              <w:rPr>
                <w:rFonts w:ascii="Tahoma" w:eastAsia="Times New Roman" w:hAnsi="Tahoma" w:cs="Tahoma"/>
                <w:color w:val="000000"/>
                <w:sz w:val="14"/>
                <w:szCs w:val="14"/>
                <w:lang w:eastAsia="pt-BR"/>
              </w:rPr>
              <w:t xml:space="preserve"> MOTRIZ C/ PORCA - MICHIGAN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163,16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196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246614 - HELICE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51,66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197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25/MM6396 - VALVULA SOLENOIDE HIDR.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3.781,98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198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2530106 REPARO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41,40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199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2530107 - REPARO CIL INCLINAÇÃO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53,09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2530108 - REPARO CIL ELEVAÇÃO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52,55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2533549 - PINO CENTRAL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719,90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2540853 - BUCHA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92,67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2540854 - BUCHA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180,43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2555864 - PINO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210,77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2555865 - PINO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316,49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2555866 - PINO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157,51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2555867 - PINO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124,14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2560192 - PINO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74,86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2613816 JUNTA</w:t>
            </w:r>
            <w:proofErr w:type="gramEnd"/>
            <w:r w:rsidRPr="00EC0FC8">
              <w:rPr>
                <w:rFonts w:ascii="Tahoma" w:eastAsia="Times New Roman" w:hAnsi="Tahoma" w:cs="Tahoma"/>
                <w:color w:val="000000"/>
                <w:sz w:val="14"/>
                <w:szCs w:val="14"/>
                <w:lang w:eastAsia="pt-BR"/>
              </w:rPr>
              <w:t xml:space="preserve">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99,31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2720388 CEDADOR DE BORRACHA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85,64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2721956 JUNTA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39,84</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28000.</w:t>
            </w:r>
            <w:proofErr w:type="gramEnd"/>
            <w:r w:rsidRPr="00EC0FC8">
              <w:rPr>
                <w:rFonts w:ascii="Tahoma" w:eastAsia="Times New Roman" w:hAnsi="Tahoma" w:cs="Tahoma"/>
                <w:color w:val="000000"/>
                <w:sz w:val="14"/>
                <w:szCs w:val="14"/>
                <w:lang w:eastAsia="pt-BR"/>
              </w:rPr>
              <w:t>CONV - KIT VEDAÇÃO CONVERSOR ORIG. - MICHIGAN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738,95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28000.</w:t>
            </w:r>
            <w:proofErr w:type="gramEnd"/>
            <w:r w:rsidRPr="00EC0FC8">
              <w:rPr>
                <w:rFonts w:ascii="Tahoma" w:eastAsia="Times New Roman" w:hAnsi="Tahoma" w:cs="Tahoma"/>
                <w:color w:val="000000"/>
                <w:sz w:val="14"/>
                <w:szCs w:val="14"/>
                <w:lang w:eastAsia="pt-BR"/>
              </w:rPr>
              <w:t>CONV. - KIT TRAVAS CONVERSOR - MICHIGAN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2824351 RETENTOR</w:t>
            </w:r>
            <w:proofErr w:type="gramEnd"/>
            <w:r w:rsidRPr="00EC0FC8">
              <w:rPr>
                <w:rFonts w:ascii="Tahoma" w:eastAsia="Times New Roman" w:hAnsi="Tahoma" w:cs="Tahoma"/>
                <w:color w:val="000000"/>
                <w:sz w:val="14"/>
                <w:szCs w:val="14"/>
                <w:lang w:eastAsia="pt-BR"/>
              </w:rPr>
              <w:t xml:space="preserve">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543,22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2B3147</w:t>
            </w:r>
            <w:proofErr w:type="gramEnd"/>
            <w:r w:rsidRPr="00EC0FC8">
              <w:rPr>
                <w:rFonts w:ascii="Tahoma" w:eastAsia="Times New Roman" w:hAnsi="Tahoma" w:cs="Tahoma"/>
                <w:color w:val="000000"/>
                <w:sz w:val="14"/>
                <w:szCs w:val="14"/>
                <w:lang w:eastAsia="pt-BR"/>
              </w:rPr>
              <w:t xml:space="preserve"> JUNTA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9,54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2D5572</w:t>
            </w:r>
            <w:proofErr w:type="gramEnd"/>
            <w:r w:rsidRPr="00EC0FC8">
              <w:rPr>
                <w:rFonts w:ascii="Tahoma" w:eastAsia="Times New Roman" w:hAnsi="Tahoma" w:cs="Tahoma"/>
                <w:color w:val="000000"/>
                <w:sz w:val="14"/>
                <w:szCs w:val="14"/>
                <w:lang w:eastAsia="pt-BR"/>
              </w:rPr>
              <w:t xml:space="preserve"> UNHA CATERPILAR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76,42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2D9454</w:t>
            </w:r>
            <w:proofErr w:type="gramEnd"/>
            <w:r w:rsidRPr="00EC0FC8">
              <w:rPr>
                <w:rFonts w:ascii="Tahoma" w:eastAsia="Times New Roman" w:hAnsi="Tahoma" w:cs="Tahoma"/>
                <w:color w:val="000000"/>
                <w:sz w:val="14"/>
                <w:szCs w:val="14"/>
                <w:lang w:eastAsia="pt-BR"/>
              </w:rPr>
              <w:t xml:space="preserve"> CAPA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150,62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2G6157</w:t>
            </w:r>
            <w:proofErr w:type="gramEnd"/>
            <w:r w:rsidRPr="00EC0FC8">
              <w:rPr>
                <w:rFonts w:ascii="Tahoma" w:eastAsia="Times New Roman" w:hAnsi="Tahoma" w:cs="Tahoma"/>
                <w:color w:val="000000"/>
                <w:sz w:val="14"/>
                <w:szCs w:val="14"/>
                <w:lang w:eastAsia="pt-BR"/>
              </w:rPr>
              <w:t xml:space="preserve"> PINO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278,52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2G8615</w:t>
            </w:r>
            <w:proofErr w:type="gramEnd"/>
            <w:r w:rsidRPr="00EC0FC8">
              <w:rPr>
                <w:rFonts w:ascii="Tahoma" w:eastAsia="Times New Roman" w:hAnsi="Tahoma" w:cs="Tahoma"/>
                <w:color w:val="000000"/>
                <w:sz w:val="14"/>
                <w:szCs w:val="14"/>
                <w:lang w:eastAsia="pt-BR"/>
              </w:rPr>
              <w:t xml:space="preserve"> TRAVA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28,36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220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2G8624</w:t>
            </w:r>
            <w:proofErr w:type="gramEnd"/>
            <w:r w:rsidRPr="00EC0FC8">
              <w:rPr>
                <w:rFonts w:ascii="Tahoma" w:eastAsia="Times New Roman" w:hAnsi="Tahoma" w:cs="Tahoma"/>
                <w:color w:val="000000"/>
                <w:sz w:val="14"/>
                <w:szCs w:val="14"/>
                <w:lang w:eastAsia="pt-BR"/>
              </w:rPr>
              <w:t xml:space="preserve"> BUCHA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50,90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221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2G8626</w:t>
            </w:r>
            <w:proofErr w:type="gramEnd"/>
            <w:r w:rsidRPr="00EC0FC8">
              <w:rPr>
                <w:rFonts w:ascii="Tahoma" w:eastAsia="Times New Roman" w:hAnsi="Tahoma" w:cs="Tahoma"/>
                <w:color w:val="000000"/>
                <w:sz w:val="14"/>
                <w:szCs w:val="14"/>
                <w:lang w:eastAsia="pt-BR"/>
              </w:rPr>
              <w:t xml:space="preserve"> ARRUELA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270,41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222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2G8631</w:t>
            </w:r>
            <w:proofErr w:type="gramEnd"/>
            <w:r w:rsidRPr="00EC0FC8">
              <w:rPr>
                <w:rFonts w:ascii="Tahoma" w:eastAsia="Times New Roman" w:hAnsi="Tahoma" w:cs="Tahoma"/>
                <w:color w:val="000000"/>
                <w:sz w:val="14"/>
                <w:szCs w:val="14"/>
                <w:lang w:eastAsia="pt-BR"/>
              </w:rPr>
              <w:t xml:space="preserve"> BUCHA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223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2G8633</w:t>
            </w:r>
            <w:proofErr w:type="gramEnd"/>
            <w:r w:rsidRPr="00EC0FC8">
              <w:rPr>
                <w:rFonts w:ascii="Tahoma" w:eastAsia="Times New Roman" w:hAnsi="Tahoma" w:cs="Tahoma"/>
                <w:color w:val="000000"/>
                <w:sz w:val="14"/>
                <w:szCs w:val="14"/>
                <w:lang w:eastAsia="pt-BR"/>
              </w:rPr>
              <w:t xml:space="preserve"> PINO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147,29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224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2G8777</w:t>
            </w:r>
            <w:proofErr w:type="gramEnd"/>
            <w:r w:rsidRPr="00EC0FC8">
              <w:rPr>
                <w:rFonts w:ascii="Tahoma" w:eastAsia="Times New Roman" w:hAnsi="Tahoma" w:cs="Tahoma"/>
                <w:color w:val="000000"/>
                <w:sz w:val="14"/>
                <w:szCs w:val="14"/>
                <w:lang w:eastAsia="pt-BR"/>
              </w:rPr>
              <w:t xml:space="preserve"> RETENTOR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85,24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225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2G9791</w:t>
            </w:r>
            <w:proofErr w:type="gramEnd"/>
            <w:r w:rsidRPr="00EC0FC8">
              <w:rPr>
                <w:rFonts w:ascii="Tahoma" w:eastAsia="Times New Roman" w:hAnsi="Tahoma" w:cs="Tahoma"/>
                <w:color w:val="000000"/>
                <w:sz w:val="14"/>
                <w:szCs w:val="14"/>
                <w:lang w:eastAsia="pt-BR"/>
              </w:rPr>
              <w:t xml:space="preserve"> JUNTA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14,91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226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2H6490</w:t>
            </w:r>
            <w:proofErr w:type="gramEnd"/>
            <w:r w:rsidRPr="00EC0FC8">
              <w:rPr>
                <w:rFonts w:ascii="Tahoma" w:eastAsia="Times New Roman" w:hAnsi="Tahoma" w:cs="Tahoma"/>
                <w:color w:val="000000"/>
                <w:sz w:val="14"/>
                <w:szCs w:val="14"/>
                <w:lang w:eastAsia="pt-BR"/>
              </w:rPr>
              <w:t xml:space="preserve"> ROLAMENTO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724,64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227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2J0157</w:t>
            </w:r>
            <w:proofErr w:type="gramEnd"/>
            <w:r w:rsidRPr="00EC0FC8">
              <w:rPr>
                <w:rFonts w:ascii="Tahoma" w:eastAsia="Times New Roman" w:hAnsi="Tahoma" w:cs="Tahoma"/>
                <w:color w:val="000000"/>
                <w:sz w:val="14"/>
                <w:szCs w:val="14"/>
                <w:lang w:eastAsia="pt-BR"/>
              </w:rPr>
              <w:t xml:space="preserve"> ANEL</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0,28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228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2J3506</w:t>
            </w:r>
            <w:proofErr w:type="gramEnd"/>
            <w:r w:rsidRPr="00EC0FC8">
              <w:rPr>
                <w:rFonts w:ascii="Tahoma" w:eastAsia="Times New Roman" w:hAnsi="Tahoma" w:cs="Tahoma"/>
                <w:color w:val="000000"/>
                <w:sz w:val="14"/>
                <w:szCs w:val="14"/>
                <w:lang w:eastAsia="pt-BR"/>
              </w:rPr>
              <w:t xml:space="preserve"> PORCA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4,39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229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2J6274</w:t>
            </w:r>
            <w:proofErr w:type="gramEnd"/>
            <w:r w:rsidRPr="00EC0FC8">
              <w:rPr>
                <w:rFonts w:ascii="Tahoma" w:eastAsia="Times New Roman" w:hAnsi="Tahoma" w:cs="Tahoma"/>
                <w:color w:val="000000"/>
                <w:sz w:val="14"/>
                <w:szCs w:val="14"/>
                <w:lang w:eastAsia="pt-BR"/>
              </w:rPr>
              <w:t xml:space="preserve"> ANEL</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0,31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lastRenderedPageBreak/>
              <w:t>230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2J8163</w:t>
            </w:r>
            <w:proofErr w:type="gramEnd"/>
            <w:r w:rsidRPr="00EC0FC8">
              <w:rPr>
                <w:rFonts w:ascii="Tahoma" w:eastAsia="Times New Roman" w:hAnsi="Tahoma" w:cs="Tahoma"/>
                <w:color w:val="000000"/>
                <w:sz w:val="14"/>
                <w:szCs w:val="14"/>
                <w:lang w:eastAsia="pt-BR"/>
              </w:rPr>
              <w:t xml:space="preserve"> ANEL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6,37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231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2M4453</w:t>
            </w:r>
            <w:proofErr w:type="gramEnd"/>
            <w:r w:rsidRPr="00EC0FC8">
              <w:rPr>
                <w:rFonts w:ascii="Tahoma" w:eastAsia="Times New Roman" w:hAnsi="Tahoma" w:cs="Tahoma"/>
                <w:color w:val="000000"/>
                <w:sz w:val="14"/>
                <w:szCs w:val="14"/>
                <w:lang w:eastAsia="pt-BR"/>
              </w:rPr>
              <w:t xml:space="preserve"> ANEL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232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2M9780</w:t>
            </w:r>
            <w:proofErr w:type="gramEnd"/>
            <w:r w:rsidRPr="00EC0FC8">
              <w:rPr>
                <w:rFonts w:ascii="Tahoma" w:eastAsia="Times New Roman" w:hAnsi="Tahoma" w:cs="Tahoma"/>
                <w:color w:val="000000"/>
                <w:sz w:val="14"/>
                <w:szCs w:val="14"/>
                <w:lang w:eastAsia="pt-BR"/>
              </w:rPr>
              <w:t xml:space="preserve"> ANEL</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0,28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233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2N2138</w:t>
            </w:r>
            <w:proofErr w:type="gramEnd"/>
            <w:r w:rsidRPr="00EC0FC8">
              <w:rPr>
                <w:rFonts w:ascii="Tahoma" w:eastAsia="Times New Roman" w:hAnsi="Tahoma" w:cs="Tahoma"/>
                <w:color w:val="000000"/>
                <w:sz w:val="14"/>
                <w:szCs w:val="14"/>
                <w:lang w:eastAsia="pt-BR"/>
              </w:rPr>
              <w:t xml:space="preserve"> ROLAMENTO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234,21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234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2N2139</w:t>
            </w:r>
            <w:proofErr w:type="gramEnd"/>
            <w:r w:rsidRPr="00EC0FC8">
              <w:rPr>
                <w:rFonts w:ascii="Tahoma" w:eastAsia="Times New Roman" w:hAnsi="Tahoma" w:cs="Tahoma"/>
                <w:color w:val="000000"/>
                <w:sz w:val="14"/>
                <w:szCs w:val="14"/>
                <w:lang w:eastAsia="pt-BR"/>
              </w:rPr>
              <w:t xml:space="preserve"> CAPA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234,21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235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2S4078</w:t>
            </w:r>
            <w:proofErr w:type="gramEnd"/>
            <w:r w:rsidRPr="00EC0FC8">
              <w:rPr>
                <w:rFonts w:ascii="Tahoma" w:eastAsia="Times New Roman" w:hAnsi="Tahoma" w:cs="Tahoma"/>
                <w:color w:val="000000"/>
                <w:sz w:val="14"/>
                <w:szCs w:val="14"/>
                <w:lang w:eastAsia="pt-BR"/>
              </w:rPr>
              <w:t xml:space="preserve"> ANEL</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145,34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236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 70060543 - BUCHA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47,76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237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3007933 JUNTA</w:t>
            </w:r>
            <w:proofErr w:type="gramEnd"/>
            <w:r w:rsidRPr="00EC0FC8">
              <w:rPr>
                <w:rFonts w:ascii="Tahoma" w:eastAsia="Times New Roman" w:hAnsi="Tahoma" w:cs="Tahoma"/>
                <w:color w:val="000000"/>
                <w:sz w:val="14"/>
                <w:szCs w:val="14"/>
                <w:lang w:eastAsia="pt-BR"/>
              </w:rPr>
              <w:t xml:space="preserve">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246,97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238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3302282 INDICADOR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165,80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239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3302807 - MANCAL C/ ROLAMENTO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325,98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240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3303821 VEDADOR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23,62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241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331/16516 - DISCO DE FRICÇÃO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89,08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242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331/16519 - PLACA DE AJUSTE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74,00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243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331/16520 - DISCO DE FRICÇÃO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166,25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244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331/39174 COXIM DA TRANSMISSÃO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1.117,04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245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331/42603 - JUNTA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163,96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246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3319843 CRUZETA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240,70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247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332/C9951 - PARAFUSO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39,02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248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332/D6930 - SENSOR DE TEMP DE OLEO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1.788,35</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249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332/E8224 - KIT DE REPARO DO CILINDRO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475,13</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332/F9029 - BOMBA HID. DUPLA 36/26 CCR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332/G0719 - BUCHA DE AÇO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367,45</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332/G0942 - BUCHA BI-METALICA CIL GIRO 90/80X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323,78</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332/G6451 - PINO SUPERIOR-TORRE DE GIRO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1.346,38</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333/D8455 - DENTE DE CAÇAMBA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164,21</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333/D8456 - DENTE LATERAL LE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285,49</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333/D8457 - DENTE LATERAL LD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285,49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333/R2134 - DENTE BYG J250 -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265,69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333/R6925 - PINO TRAVA DENTE BYG J250 -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47,74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333/T9061 - PINO BRAÇO PÁ CARREGADEIRA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630,86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260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3330025 SILENCIOSO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483,65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261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3338807 - REPARO DIREÇÃO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75,72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262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334/W4494 - BOMBA HIDRAULICA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263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3356122 SILENCIOSO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1.808,70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264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3356123 CANO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343,10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265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35/100801 - KIT DE REPARO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98,86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266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370030122 BUCHA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58,19</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267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370060001 - BUCHA INFERIOR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143,58</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268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370060002 - BUCHA CILINDRO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269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370060003 - PINO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370060006 - PINO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lastRenderedPageBreak/>
              <w:t>271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370060008 - PINO DE AÇO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370060009 - PINO SUPERIOR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370060010 - PINO SUPERIOR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370060011 - BUCHA SUPERIOR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370060012 - BUCHA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370060014 - BUCHA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370060032 - PINO INFERIOR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370060037 - PINO SUPERIOR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370060038 - BUCHA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370060039 - BUCHA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370060040 - BUCHA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370060041 - BUCHA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370060045 - PINO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370060047 PINO</w:t>
            </w:r>
            <w:proofErr w:type="gramEnd"/>
            <w:r w:rsidRPr="00EC0FC8">
              <w:rPr>
                <w:rFonts w:ascii="Tahoma" w:eastAsia="Times New Roman" w:hAnsi="Tahoma" w:cs="Tahoma"/>
                <w:color w:val="000000"/>
                <w:sz w:val="14"/>
                <w:szCs w:val="14"/>
                <w:lang w:eastAsia="pt-BR"/>
              </w:rPr>
              <w:t xml:space="preserve"> CENTRAL</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370060049 - PINO CILINDRO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370060051 - PINO CENTRAL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370060052 - PINO SUPERIOR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370060053 - PINO ARTICULADO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370060054 - PINO ARTICULACAO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370060055 - PINO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370060056 - PINO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370060057 - PINO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370060062 CALCO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370060075 CALCO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370060076 CALCO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3700601118 - BUCHA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370060117 BUCHA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370060118 - BUCHA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370060122 - BUCHA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370060123 - BUCHA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370060180 - PINO SUPERIOR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37006045 - PINO DE AÇO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370060473 - PINO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370060493 - BUCHA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370060495 - PINO ARTICULAÇÃO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370060543 BUCHA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370060544 - BUCHA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370060545 - BUCHA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370060546 - BUCHA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310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370060547 - BUCHA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311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370060548 BUCHA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55,96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lastRenderedPageBreak/>
              <w:t>312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370060566 CALCO 1,6MM</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13,76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313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370060568 CALCO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5,78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314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370060570 - BUCHA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77,45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315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370060571 - BUCHA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100,93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316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370060663 CALCO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317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370060664 CALCO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2,65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318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370060674 CALCO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319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370060675 ARRUELA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2,74</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320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370160025 - LAMINA CONCHA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787,29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321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370160077 - LAMINA - RETROESCAVADEIRA RANDON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322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3B8489</w:t>
            </w:r>
            <w:proofErr w:type="gramEnd"/>
            <w:r w:rsidRPr="00EC0FC8">
              <w:rPr>
                <w:rFonts w:ascii="Tahoma" w:eastAsia="Times New Roman" w:hAnsi="Tahoma" w:cs="Tahoma"/>
                <w:color w:val="000000"/>
                <w:sz w:val="14"/>
                <w:szCs w:val="14"/>
                <w:lang w:eastAsia="pt-BR"/>
              </w:rPr>
              <w:t xml:space="preserve"> GRAXEIRO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323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3D2824</w:t>
            </w:r>
            <w:proofErr w:type="gramEnd"/>
            <w:r w:rsidRPr="00EC0FC8">
              <w:rPr>
                <w:rFonts w:ascii="Tahoma" w:eastAsia="Times New Roman" w:hAnsi="Tahoma" w:cs="Tahoma"/>
                <w:color w:val="000000"/>
                <w:sz w:val="14"/>
                <w:szCs w:val="14"/>
                <w:lang w:eastAsia="pt-BR"/>
              </w:rPr>
              <w:t xml:space="preserve"> ANEL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0,34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324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3J1907</w:t>
            </w:r>
            <w:proofErr w:type="gramEnd"/>
            <w:r w:rsidRPr="00EC0FC8">
              <w:rPr>
                <w:rFonts w:ascii="Tahoma" w:eastAsia="Times New Roman" w:hAnsi="Tahoma" w:cs="Tahoma"/>
                <w:color w:val="000000"/>
                <w:sz w:val="14"/>
                <w:szCs w:val="14"/>
                <w:lang w:eastAsia="pt-BR"/>
              </w:rPr>
              <w:t xml:space="preserve"> ANEL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0,57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325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3J7354</w:t>
            </w:r>
            <w:proofErr w:type="gramEnd"/>
            <w:r w:rsidRPr="00EC0FC8">
              <w:rPr>
                <w:rFonts w:ascii="Tahoma" w:eastAsia="Times New Roman" w:hAnsi="Tahoma" w:cs="Tahoma"/>
                <w:color w:val="000000"/>
                <w:sz w:val="14"/>
                <w:szCs w:val="14"/>
                <w:lang w:eastAsia="pt-BR"/>
              </w:rPr>
              <w:t xml:space="preserve"> ANEL</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326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3K0360</w:t>
            </w:r>
            <w:proofErr w:type="gramEnd"/>
            <w:r w:rsidRPr="00EC0FC8">
              <w:rPr>
                <w:rFonts w:ascii="Tahoma" w:eastAsia="Times New Roman" w:hAnsi="Tahoma" w:cs="Tahoma"/>
                <w:color w:val="000000"/>
                <w:sz w:val="14"/>
                <w:szCs w:val="14"/>
                <w:lang w:eastAsia="pt-BR"/>
              </w:rPr>
              <w:t xml:space="preserve"> ANEL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0,17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327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3P0337</w:t>
            </w:r>
            <w:proofErr w:type="gramEnd"/>
            <w:r w:rsidRPr="00EC0FC8">
              <w:rPr>
                <w:rFonts w:ascii="Tahoma" w:eastAsia="Times New Roman" w:hAnsi="Tahoma" w:cs="Tahoma"/>
                <w:color w:val="000000"/>
                <w:sz w:val="14"/>
                <w:szCs w:val="14"/>
                <w:lang w:eastAsia="pt-BR"/>
              </w:rPr>
              <w:t xml:space="preserve"> DISCO AÇO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45,80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328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3S0303</w:t>
            </w:r>
            <w:proofErr w:type="gramEnd"/>
            <w:r w:rsidRPr="00EC0FC8">
              <w:rPr>
                <w:rFonts w:ascii="Tahoma" w:eastAsia="Times New Roman" w:hAnsi="Tahoma" w:cs="Tahoma"/>
                <w:color w:val="000000"/>
                <w:sz w:val="14"/>
                <w:szCs w:val="14"/>
                <w:lang w:eastAsia="pt-BR"/>
              </w:rPr>
              <w:t xml:space="preserve"> DUOCONE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234,73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329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40/300750 - BUCHA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123,95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421336 CAPA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372,74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445/03205 - DISCO SINTERIZADO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154,21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445/12307 - DISCO </w:t>
            </w:r>
            <w:proofErr w:type="gramStart"/>
            <w:r w:rsidRPr="00EC0FC8">
              <w:rPr>
                <w:rFonts w:ascii="Tahoma" w:eastAsia="Times New Roman" w:hAnsi="Tahoma" w:cs="Tahoma"/>
                <w:color w:val="000000"/>
                <w:sz w:val="14"/>
                <w:szCs w:val="14"/>
                <w:lang w:eastAsia="pt-BR"/>
              </w:rPr>
              <w:t>PT.</w:t>
            </w:r>
            <w:proofErr w:type="gramEnd"/>
            <w:r w:rsidRPr="00EC0FC8">
              <w:rPr>
                <w:rFonts w:ascii="Tahoma" w:eastAsia="Times New Roman" w:hAnsi="Tahoma" w:cs="Tahoma"/>
                <w:color w:val="000000"/>
                <w:sz w:val="14"/>
                <w:szCs w:val="14"/>
                <w:lang w:eastAsia="pt-BR"/>
              </w:rPr>
              <w:t>10 -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81,06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459/70133 - ACOPLAMENTO DO CARDAN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3.505,39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4D3704</w:t>
            </w:r>
            <w:proofErr w:type="gramEnd"/>
            <w:r w:rsidRPr="00EC0FC8">
              <w:rPr>
                <w:rFonts w:ascii="Tahoma" w:eastAsia="Times New Roman" w:hAnsi="Tahoma" w:cs="Tahoma"/>
                <w:color w:val="000000"/>
                <w:sz w:val="14"/>
                <w:szCs w:val="14"/>
                <w:lang w:eastAsia="pt-BR"/>
              </w:rPr>
              <w:t xml:space="preserve"> ARRUELA LISA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4F3665</w:t>
            </w:r>
            <w:proofErr w:type="gramEnd"/>
            <w:r w:rsidRPr="00EC0FC8">
              <w:rPr>
                <w:rFonts w:ascii="Tahoma" w:eastAsia="Times New Roman" w:hAnsi="Tahoma" w:cs="Tahoma"/>
                <w:color w:val="000000"/>
                <w:sz w:val="14"/>
                <w:szCs w:val="14"/>
                <w:lang w:eastAsia="pt-BR"/>
              </w:rPr>
              <w:t xml:space="preserve"> - PARAFUSO - MICHIGAN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7,05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4H9105</w:t>
            </w:r>
            <w:proofErr w:type="gramEnd"/>
            <w:r w:rsidRPr="00EC0FC8">
              <w:rPr>
                <w:rFonts w:ascii="Tahoma" w:eastAsia="Times New Roman" w:hAnsi="Tahoma" w:cs="Tahoma"/>
                <w:color w:val="000000"/>
                <w:sz w:val="14"/>
                <w:szCs w:val="14"/>
                <w:lang w:eastAsia="pt-BR"/>
              </w:rPr>
              <w:t xml:space="preserve"> ANEL</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2,68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4J0521</w:t>
            </w:r>
            <w:proofErr w:type="gramEnd"/>
            <w:r w:rsidRPr="00EC0FC8">
              <w:rPr>
                <w:rFonts w:ascii="Tahoma" w:eastAsia="Times New Roman" w:hAnsi="Tahoma" w:cs="Tahoma"/>
                <w:color w:val="000000"/>
                <w:sz w:val="14"/>
                <w:szCs w:val="14"/>
                <w:lang w:eastAsia="pt-BR"/>
              </w:rPr>
              <w:t xml:space="preserve"> ANEL</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5,83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4J0524</w:t>
            </w:r>
            <w:proofErr w:type="gramEnd"/>
            <w:r w:rsidRPr="00EC0FC8">
              <w:rPr>
                <w:rFonts w:ascii="Tahoma" w:eastAsia="Times New Roman" w:hAnsi="Tahoma" w:cs="Tahoma"/>
                <w:color w:val="000000"/>
                <w:sz w:val="14"/>
                <w:szCs w:val="14"/>
                <w:lang w:eastAsia="pt-BR"/>
              </w:rPr>
              <w:t xml:space="preserve"> ANEL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4J5477</w:t>
            </w:r>
            <w:proofErr w:type="gramEnd"/>
            <w:r w:rsidRPr="00EC0FC8">
              <w:rPr>
                <w:rFonts w:ascii="Tahoma" w:eastAsia="Times New Roman" w:hAnsi="Tahoma" w:cs="Tahoma"/>
                <w:color w:val="000000"/>
                <w:sz w:val="14"/>
                <w:szCs w:val="14"/>
                <w:lang w:eastAsia="pt-BR"/>
              </w:rPr>
              <w:t xml:space="preserve"> ANEL</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340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4K0367</w:t>
            </w:r>
            <w:proofErr w:type="gramEnd"/>
            <w:r w:rsidRPr="00EC0FC8">
              <w:rPr>
                <w:rFonts w:ascii="Tahoma" w:eastAsia="Times New Roman" w:hAnsi="Tahoma" w:cs="Tahoma"/>
                <w:color w:val="000000"/>
                <w:sz w:val="14"/>
                <w:szCs w:val="14"/>
                <w:lang w:eastAsia="pt-BR"/>
              </w:rPr>
              <w:t xml:space="preserve"> - PORCA - MICHIGAN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341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4K7463</w:t>
            </w:r>
            <w:proofErr w:type="gramEnd"/>
            <w:r w:rsidRPr="00EC0FC8">
              <w:rPr>
                <w:rFonts w:ascii="Tahoma" w:eastAsia="Times New Roman" w:hAnsi="Tahoma" w:cs="Tahoma"/>
                <w:color w:val="000000"/>
                <w:sz w:val="14"/>
                <w:szCs w:val="14"/>
                <w:lang w:eastAsia="pt-BR"/>
              </w:rPr>
              <w:t xml:space="preserve"> RETENTOR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32,29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342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4K8659</w:t>
            </w:r>
            <w:proofErr w:type="gramEnd"/>
            <w:r w:rsidRPr="00EC0FC8">
              <w:rPr>
                <w:rFonts w:ascii="Tahoma" w:eastAsia="Times New Roman" w:hAnsi="Tahoma" w:cs="Tahoma"/>
                <w:color w:val="000000"/>
                <w:sz w:val="14"/>
                <w:szCs w:val="14"/>
                <w:lang w:eastAsia="pt-BR"/>
              </w:rPr>
              <w:t xml:space="preserve"> BUCHA BRONZE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383,67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343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4L9822</w:t>
            </w:r>
            <w:proofErr w:type="gramEnd"/>
            <w:r w:rsidRPr="00EC0FC8">
              <w:rPr>
                <w:rFonts w:ascii="Tahoma" w:eastAsia="Times New Roman" w:hAnsi="Tahoma" w:cs="Tahoma"/>
                <w:color w:val="000000"/>
                <w:sz w:val="14"/>
                <w:szCs w:val="14"/>
                <w:lang w:eastAsia="pt-BR"/>
              </w:rPr>
              <w:t xml:space="preserve"> RETENTOR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31,59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344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4W1203</w:t>
            </w:r>
            <w:proofErr w:type="gramEnd"/>
            <w:r w:rsidRPr="00EC0FC8">
              <w:rPr>
                <w:rFonts w:ascii="Tahoma" w:eastAsia="Times New Roman" w:hAnsi="Tahoma" w:cs="Tahoma"/>
                <w:color w:val="000000"/>
                <w:sz w:val="14"/>
                <w:szCs w:val="14"/>
                <w:lang w:eastAsia="pt-BR"/>
              </w:rPr>
              <w:t xml:space="preserve"> CAPA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35,23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345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4W1204</w:t>
            </w:r>
            <w:proofErr w:type="gramEnd"/>
            <w:r w:rsidRPr="00EC0FC8">
              <w:rPr>
                <w:rFonts w:ascii="Tahoma" w:eastAsia="Times New Roman" w:hAnsi="Tahoma" w:cs="Tahoma"/>
                <w:color w:val="000000"/>
                <w:sz w:val="14"/>
                <w:szCs w:val="14"/>
                <w:lang w:eastAsia="pt-BR"/>
              </w:rPr>
              <w:t xml:space="preserve"> CONE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85,23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346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4W1204</w:t>
            </w:r>
            <w:proofErr w:type="gramEnd"/>
            <w:r w:rsidRPr="00EC0FC8">
              <w:rPr>
                <w:rFonts w:ascii="Tahoma" w:eastAsia="Times New Roman" w:hAnsi="Tahoma" w:cs="Tahoma"/>
                <w:color w:val="000000"/>
                <w:sz w:val="14"/>
                <w:szCs w:val="14"/>
                <w:lang w:eastAsia="pt-BR"/>
              </w:rPr>
              <w:t>/1203 ROLAMENTO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347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4W2042</w:t>
            </w:r>
            <w:proofErr w:type="gramEnd"/>
            <w:r w:rsidRPr="00EC0FC8">
              <w:rPr>
                <w:rFonts w:ascii="Tahoma" w:eastAsia="Times New Roman" w:hAnsi="Tahoma" w:cs="Tahoma"/>
                <w:color w:val="000000"/>
                <w:sz w:val="14"/>
                <w:szCs w:val="14"/>
                <w:lang w:eastAsia="pt-BR"/>
              </w:rPr>
              <w:t xml:space="preserve"> ESPACADOR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74,95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348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513372 - PINO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100,19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349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52060006 - ANEL DE VEDACAO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101,10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350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53100007 - RETENTOR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50,55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351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53510001 - ANEL DE VEDAÇÃO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67,40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352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53510002 - VEDACAO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44,93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353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538585 - BUCHA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79,23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354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54100007 - BUCHA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786,33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lastRenderedPageBreak/>
              <w:t>355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54100015 - ENGRENAGEM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898,67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356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54100058 - BUCHA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1.033,47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357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54500006 - ROLAMENTO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1.572,67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358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551765 LAMINA </w:t>
            </w:r>
            <w:proofErr w:type="gramStart"/>
            <w:r w:rsidRPr="00EC0FC8">
              <w:rPr>
                <w:rFonts w:ascii="Tahoma" w:eastAsia="Times New Roman" w:hAnsi="Tahoma" w:cs="Tahoma"/>
                <w:color w:val="000000"/>
                <w:sz w:val="14"/>
                <w:szCs w:val="14"/>
                <w:lang w:eastAsia="pt-BR"/>
              </w:rPr>
              <w:t>8</w:t>
            </w:r>
            <w:proofErr w:type="gramEnd"/>
            <w:r w:rsidRPr="00EC0FC8">
              <w:rPr>
                <w:rFonts w:ascii="Tahoma" w:eastAsia="Times New Roman" w:hAnsi="Tahoma" w:cs="Tahoma"/>
                <w:color w:val="000000"/>
                <w:sz w:val="14"/>
                <w:szCs w:val="14"/>
                <w:lang w:eastAsia="pt-BR"/>
              </w:rPr>
              <w:t xml:space="preserve"> FUROS 5/8</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3.785,23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359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5J4773</w:t>
            </w:r>
            <w:proofErr w:type="gramEnd"/>
            <w:r w:rsidRPr="00EC0FC8">
              <w:rPr>
                <w:rFonts w:ascii="Tahoma" w:eastAsia="Times New Roman" w:hAnsi="Tahoma" w:cs="Tahoma"/>
                <w:color w:val="000000"/>
                <w:sz w:val="14"/>
                <w:szCs w:val="14"/>
                <w:lang w:eastAsia="pt-BR"/>
              </w:rPr>
              <w:t xml:space="preserve"> PARAFUSO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6,17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360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5K0983</w:t>
            </w:r>
            <w:proofErr w:type="gramEnd"/>
            <w:r w:rsidRPr="00EC0FC8">
              <w:rPr>
                <w:rFonts w:ascii="Tahoma" w:eastAsia="Times New Roman" w:hAnsi="Tahoma" w:cs="Tahoma"/>
                <w:color w:val="000000"/>
                <w:sz w:val="14"/>
                <w:szCs w:val="14"/>
                <w:lang w:eastAsia="pt-BR"/>
              </w:rPr>
              <w:t xml:space="preserve"> RETENTOR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55,23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361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5K0984</w:t>
            </w:r>
            <w:proofErr w:type="gramEnd"/>
            <w:r w:rsidRPr="00EC0FC8">
              <w:rPr>
                <w:rFonts w:ascii="Tahoma" w:eastAsia="Times New Roman" w:hAnsi="Tahoma" w:cs="Tahoma"/>
                <w:color w:val="000000"/>
                <w:sz w:val="14"/>
                <w:szCs w:val="14"/>
                <w:lang w:eastAsia="pt-BR"/>
              </w:rPr>
              <w:t xml:space="preserve"> BUCHA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135,74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362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5K5129</w:t>
            </w:r>
            <w:proofErr w:type="gramEnd"/>
            <w:r w:rsidRPr="00EC0FC8">
              <w:rPr>
                <w:rFonts w:ascii="Tahoma" w:eastAsia="Times New Roman" w:hAnsi="Tahoma" w:cs="Tahoma"/>
                <w:color w:val="000000"/>
                <w:sz w:val="14"/>
                <w:szCs w:val="14"/>
                <w:lang w:eastAsia="pt-BR"/>
              </w:rPr>
              <w:t xml:space="preserve"> ANEL</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20,43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363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5K5288</w:t>
            </w:r>
            <w:proofErr w:type="gramEnd"/>
            <w:r w:rsidRPr="00EC0FC8">
              <w:rPr>
                <w:rFonts w:ascii="Tahoma" w:eastAsia="Times New Roman" w:hAnsi="Tahoma" w:cs="Tahoma"/>
                <w:color w:val="000000"/>
                <w:sz w:val="14"/>
                <w:szCs w:val="14"/>
                <w:lang w:eastAsia="pt-BR"/>
              </w:rPr>
              <w:t xml:space="preserve"> RETENTOR CUBO 930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289,25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364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5K9090</w:t>
            </w:r>
            <w:proofErr w:type="gramEnd"/>
            <w:r w:rsidRPr="00EC0FC8">
              <w:rPr>
                <w:rFonts w:ascii="Tahoma" w:eastAsia="Times New Roman" w:hAnsi="Tahoma" w:cs="Tahoma"/>
                <w:color w:val="000000"/>
                <w:sz w:val="14"/>
                <w:szCs w:val="14"/>
                <w:lang w:eastAsia="pt-BR"/>
              </w:rPr>
              <w:t xml:space="preserve"> ANEL</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0,28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365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5L2030</w:t>
            </w:r>
            <w:proofErr w:type="gramEnd"/>
            <w:r w:rsidRPr="00EC0FC8">
              <w:rPr>
                <w:rFonts w:ascii="Tahoma" w:eastAsia="Times New Roman" w:hAnsi="Tahoma" w:cs="Tahoma"/>
                <w:color w:val="000000"/>
                <w:sz w:val="14"/>
                <w:szCs w:val="14"/>
                <w:lang w:eastAsia="pt-BR"/>
              </w:rPr>
              <w:t xml:space="preserve"> ROLAMENTO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509,02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366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5L2031</w:t>
            </w:r>
            <w:proofErr w:type="gramEnd"/>
            <w:r w:rsidRPr="00EC0FC8">
              <w:rPr>
                <w:rFonts w:ascii="Tahoma" w:eastAsia="Times New Roman" w:hAnsi="Tahoma" w:cs="Tahoma"/>
                <w:color w:val="000000"/>
                <w:sz w:val="14"/>
                <w:szCs w:val="14"/>
                <w:lang w:eastAsia="pt-BR"/>
              </w:rPr>
              <w:t xml:space="preserve"> CAPA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256,50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367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5M2894</w:t>
            </w:r>
            <w:proofErr w:type="gramEnd"/>
            <w:r w:rsidRPr="00EC0FC8">
              <w:rPr>
                <w:rFonts w:ascii="Tahoma" w:eastAsia="Times New Roman" w:hAnsi="Tahoma" w:cs="Tahoma"/>
                <w:color w:val="000000"/>
                <w:sz w:val="14"/>
                <w:szCs w:val="14"/>
                <w:lang w:eastAsia="pt-BR"/>
              </w:rPr>
              <w:t xml:space="preserve"> ARRUELA LISA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0,25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368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5M6200</w:t>
            </w:r>
            <w:proofErr w:type="gramEnd"/>
            <w:r w:rsidRPr="00EC0FC8">
              <w:rPr>
                <w:rFonts w:ascii="Tahoma" w:eastAsia="Times New Roman" w:hAnsi="Tahoma" w:cs="Tahoma"/>
                <w:color w:val="000000"/>
                <w:sz w:val="14"/>
                <w:szCs w:val="14"/>
                <w:lang w:eastAsia="pt-BR"/>
              </w:rPr>
              <w:t xml:space="preserve"> ANEL</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19,34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369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5P1075</w:t>
            </w:r>
            <w:proofErr w:type="gramEnd"/>
            <w:r w:rsidRPr="00EC0FC8">
              <w:rPr>
                <w:rFonts w:ascii="Tahoma" w:eastAsia="Times New Roman" w:hAnsi="Tahoma" w:cs="Tahoma"/>
                <w:color w:val="000000"/>
                <w:sz w:val="14"/>
                <w:szCs w:val="14"/>
                <w:lang w:eastAsia="pt-BR"/>
              </w:rPr>
              <w:t xml:space="preserve"> ARRUELA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5P1075</w:t>
            </w:r>
            <w:proofErr w:type="gramEnd"/>
            <w:r w:rsidRPr="00EC0FC8">
              <w:rPr>
                <w:rFonts w:ascii="Tahoma" w:eastAsia="Times New Roman" w:hAnsi="Tahoma" w:cs="Tahoma"/>
                <w:color w:val="000000"/>
                <w:sz w:val="14"/>
                <w:szCs w:val="14"/>
                <w:lang w:eastAsia="pt-BR"/>
              </w:rPr>
              <w:t xml:space="preserve"> ARRUELA LISA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0,65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5P8245</w:t>
            </w:r>
            <w:proofErr w:type="gramEnd"/>
            <w:r w:rsidRPr="00EC0FC8">
              <w:rPr>
                <w:rFonts w:ascii="Tahoma" w:eastAsia="Times New Roman" w:hAnsi="Tahoma" w:cs="Tahoma"/>
                <w:color w:val="000000"/>
                <w:sz w:val="14"/>
                <w:szCs w:val="14"/>
                <w:lang w:eastAsia="pt-BR"/>
              </w:rPr>
              <w:t xml:space="preserve"> ARRUELA LISA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0,83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5P8248</w:t>
            </w:r>
            <w:proofErr w:type="gramEnd"/>
            <w:r w:rsidRPr="00EC0FC8">
              <w:rPr>
                <w:rFonts w:ascii="Tahoma" w:eastAsia="Times New Roman" w:hAnsi="Tahoma" w:cs="Tahoma"/>
                <w:color w:val="000000"/>
                <w:sz w:val="14"/>
                <w:szCs w:val="14"/>
                <w:lang w:eastAsia="pt-BR"/>
              </w:rPr>
              <w:t xml:space="preserve"> ARRUELA LISA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5P8842</w:t>
            </w:r>
            <w:proofErr w:type="gramEnd"/>
            <w:r w:rsidRPr="00EC0FC8">
              <w:rPr>
                <w:rFonts w:ascii="Tahoma" w:eastAsia="Times New Roman" w:hAnsi="Tahoma" w:cs="Tahoma"/>
                <w:color w:val="000000"/>
                <w:sz w:val="14"/>
                <w:szCs w:val="14"/>
                <w:lang w:eastAsia="pt-BR"/>
              </w:rPr>
              <w:t xml:space="preserve"> RETENTOR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24,69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5P8843</w:t>
            </w:r>
            <w:proofErr w:type="gramEnd"/>
            <w:r w:rsidRPr="00EC0FC8">
              <w:rPr>
                <w:rFonts w:ascii="Tahoma" w:eastAsia="Times New Roman" w:hAnsi="Tahoma" w:cs="Tahoma"/>
                <w:color w:val="000000"/>
                <w:sz w:val="14"/>
                <w:szCs w:val="14"/>
                <w:lang w:eastAsia="pt-BR"/>
              </w:rPr>
              <w:t xml:space="preserve"> RETENTOR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27,49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5P8890</w:t>
            </w:r>
            <w:proofErr w:type="gramEnd"/>
            <w:r w:rsidRPr="00EC0FC8">
              <w:rPr>
                <w:rFonts w:ascii="Tahoma" w:eastAsia="Times New Roman" w:hAnsi="Tahoma" w:cs="Tahoma"/>
                <w:color w:val="000000"/>
                <w:sz w:val="14"/>
                <w:szCs w:val="14"/>
                <w:lang w:eastAsia="pt-BR"/>
              </w:rPr>
              <w:t xml:space="preserve"> RETENTOR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13,72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5T2925</w:t>
            </w:r>
            <w:proofErr w:type="gramEnd"/>
            <w:r w:rsidRPr="00EC0FC8">
              <w:rPr>
                <w:rFonts w:ascii="Tahoma" w:eastAsia="Times New Roman" w:hAnsi="Tahoma" w:cs="Tahoma"/>
                <w:color w:val="000000"/>
                <w:sz w:val="14"/>
                <w:szCs w:val="14"/>
                <w:lang w:eastAsia="pt-BR"/>
              </w:rPr>
              <w:t xml:space="preserve"> SAPATA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268,50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5T8366</w:t>
            </w:r>
            <w:proofErr w:type="gramEnd"/>
            <w:r w:rsidRPr="00EC0FC8">
              <w:rPr>
                <w:rFonts w:ascii="Tahoma" w:eastAsia="Times New Roman" w:hAnsi="Tahoma" w:cs="Tahoma"/>
                <w:color w:val="000000"/>
                <w:sz w:val="14"/>
                <w:szCs w:val="14"/>
                <w:lang w:eastAsia="pt-BR"/>
              </w:rPr>
              <w:t xml:space="preserve"> TIRA BRONZE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103,94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6001034 PARAFUSO</w:t>
            </w:r>
            <w:proofErr w:type="gramEnd"/>
            <w:r w:rsidRPr="00EC0FC8">
              <w:rPr>
                <w:rFonts w:ascii="Tahoma" w:eastAsia="Times New Roman" w:hAnsi="Tahoma" w:cs="Tahoma"/>
                <w:color w:val="000000"/>
                <w:sz w:val="14"/>
                <w:szCs w:val="14"/>
                <w:lang w:eastAsia="pt-BR"/>
              </w:rPr>
              <w:t xml:space="preserve"> 5/8 LAMINA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6,17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668553 CAPA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375,28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380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672005 CONE</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962,50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381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675248 CONE</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193,52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382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675249 CAPA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141,91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383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675258 - CAPA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179,47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384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675261 CONE</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578,02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385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675536 ROLAMENTO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562,30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386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6G4525</w:t>
            </w:r>
            <w:proofErr w:type="gramEnd"/>
            <w:r w:rsidRPr="00EC0FC8">
              <w:rPr>
                <w:rFonts w:ascii="Tahoma" w:eastAsia="Times New Roman" w:hAnsi="Tahoma" w:cs="Tahoma"/>
                <w:color w:val="000000"/>
                <w:sz w:val="14"/>
                <w:szCs w:val="14"/>
                <w:lang w:eastAsia="pt-BR"/>
              </w:rPr>
              <w:t xml:space="preserve"> TIRA DE BRONZE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153,50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387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6G4526</w:t>
            </w:r>
            <w:proofErr w:type="gramEnd"/>
            <w:r w:rsidRPr="00EC0FC8">
              <w:rPr>
                <w:rFonts w:ascii="Tahoma" w:eastAsia="Times New Roman" w:hAnsi="Tahoma" w:cs="Tahoma"/>
                <w:color w:val="000000"/>
                <w:sz w:val="14"/>
                <w:szCs w:val="14"/>
                <w:lang w:eastAsia="pt-BR"/>
              </w:rPr>
              <w:t xml:space="preserve"> SAPATA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539,05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388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6K4186</w:t>
            </w:r>
            <w:proofErr w:type="gramEnd"/>
            <w:r w:rsidRPr="00EC0FC8">
              <w:rPr>
                <w:rFonts w:ascii="Tahoma" w:eastAsia="Times New Roman" w:hAnsi="Tahoma" w:cs="Tahoma"/>
                <w:color w:val="000000"/>
                <w:sz w:val="14"/>
                <w:szCs w:val="14"/>
                <w:lang w:eastAsia="pt-BR"/>
              </w:rPr>
              <w:t xml:space="preserve"> RETENTOR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60,73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389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6L8911</w:t>
            </w:r>
            <w:proofErr w:type="gramEnd"/>
            <w:r w:rsidRPr="00EC0FC8">
              <w:rPr>
                <w:rFonts w:ascii="Tahoma" w:eastAsia="Times New Roman" w:hAnsi="Tahoma" w:cs="Tahoma"/>
                <w:color w:val="000000"/>
                <w:sz w:val="14"/>
                <w:szCs w:val="14"/>
                <w:lang w:eastAsia="pt-BR"/>
              </w:rPr>
              <w:t xml:space="preserve"> DISCO FIBRA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158,63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390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6L9502</w:t>
            </w:r>
            <w:proofErr w:type="gramEnd"/>
            <w:r w:rsidRPr="00EC0FC8">
              <w:rPr>
                <w:rFonts w:ascii="Tahoma" w:eastAsia="Times New Roman" w:hAnsi="Tahoma" w:cs="Tahoma"/>
                <w:color w:val="000000"/>
                <w:sz w:val="14"/>
                <w:szCs w:val="14"/>
                <w:lang w:eastAsia="pt-BR"/>
              </w:rPr>
              <w:t xml:space="preserve"> PLACA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88,38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391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6V3668</w:t>
            </w:r>
            <w:proofErr w:type="gramEnd"/>
            <w:r w:rsidRPr="00EC0FC8">
              <w:rPr>
                <w:rFonts w:ascii="Tahoma" w:eastAsia="Times New Roman" w:hAnsi="Tahoma" w:cs="Tahoma"/>
                <w:color w:val="000000"/>
                <w:sz w:val="14"/>
                <w:szCs w:val="14"/>
                <w:lang w:eastAsia="pt-BR"/>
              </w:rPr>
              <w:t xml:space="preserve"> PARAFUSO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392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6V9748</w:t>
            </w:r>
            <w:proofErr w:type="gramEnd"/>
            <w:r w:rsidRPr="00EC0FC8">
              <w:rPr>
                <w:rFonts w:ascii="Tahoma" w:eastAsia="Times New Roman" w:hAnsi="Tahoma" w:cs="Tahoma"/>
                <w:color w:val="000000"/>
                <w:sz w:val="14"/>
                <w:szCs w:val="14"/>
                <w:lang w:eastAsia="pt-BR"/>
              </w:rPr>
              <w:t xml:space="preserve"> RETENTOR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19,83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393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6Y5352DISCO</w:t>
            </w:r>
            <w:proofErr w:type="gramEnd"/>
            <w:r w:rsidRPr="00EC0FC8">
              <w:rPr>
                <w:rFonts w:ascii="Tahoma" w:eastAsia="Times New Roman" w:hAnsi="Tahoma" w:cs="Tahoma"/>
                <w:color w:val="000000"/>
                <w:sz w:val="14"/>
                <w:szCs w:val="14"/>
                <w:lang w:eastAsia="pt-BR"/>
              </w:rPr>
              <w:t xml:space="preserve"> PAPER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147,27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394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6Y7915</w:t>
            </w:r>
            <w:proofErr w:type="gramEnd"/>
            <w:r w:rsidRPr="00EC0FC8">
              <w:rPr>
                <w:rFonts w:ascii="Tahoma" w:eastAsia="Times New Roman" w:hAnsi="Tahoma" w:cs="Tahoma"/>
                <w:color w:val="000000"/>
                <w:sz w:val="14"/>
                <w:szCs w:val="14"/>
                <w:lang w:eastAsia="pt-BR"/>
              </w:rPr>
              <w:t xml:space="preserve"> DISCO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197,90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395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6Y7981</w:t>
            </w:r>
            <w:proofErr w:type="gramEnd"/>
            <w:r w:rsidRPr="00EC0FC8">
              <w:rPr>
                <w:rFonts w:ascii="Tahoma" w:eastAsia="Times New Roman" w:hAnsi="Tahoma" w:cs="Tahoma"/>
                <w:color w:val="000000"/>
                <w:sz w:val="14"/>
                <w:szCs w:val="14"/>
                <w:lang w:eastAsia="pt-BR"/>
              </w:rPr>
              <w:t xml:space="preserve"> DISCO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58,37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396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6Y9960</w:t>
            </w:r>
            <w:proofErr w:type="gramEnd"/>
            <w:r w:rsidRPr="00EC0FC8">
              <w:rPr>
                <w:rFonts w:ascii="Tahoma" w:eastAsia="Times New Roman" w:hAnsi="Tahoma" w:cs="Tahoma"/>
                <w:color w:val="000000"/>
                <w:sz w:val="14"/>
                <w:szCs w:val="14"/>
                <w:lang w:eastAsia="pt-BR"/>
              </w:rPr>
              <w:t xml:space="preserve"> AMORTECEDOR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139,27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397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710281 ROLAMENTO</w:t>
            </w:r>
            <w:proofErr w:type="gramEnd"/>
            <w:r w:rsidRPr="00EC0FC8">
              <w:rPr>
                <w:rFonts w:ascii="Tahoma" w:eastAsia="Times New Roman" w:hAnsi="Tahoma" w:cs="Tahoma"/>
                <w:color w:val="000000"/>
                <w:sz w:val="14"/>
                <w:szCs w:val="14"/>
                <w:lang w:eastAsia="pt-BR"/>
              </w:rPr>
              <w:t xml:space="preserve"> BL</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102,22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lastRenderedPageBreak/>
              <w:t>398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710288 CONE</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145,94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399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713418 - ROTULA OSCILANTE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118,21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717/20065 SENSOR DE ROTAÇÃO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3.028,87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717/20066 SENSOR DE ROTAÇÃO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6.915,78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73110563 - REPARO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45,93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743035 ANEL</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3,90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75200118 - ANEL DE VEDACAO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44,93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75500270 - FLANGE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674,00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75501646 - ANEL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67,40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75600330 - ROLETE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2.696,00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75600457 - VEDACAO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44,93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76101031 - ENGRENAGEM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898,67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76101033 - ANEL DE BLOQUEIO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44,93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76101041 - ANEL VEDADOR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182,93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77000021 - ANEL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31,45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79001524 - ENG. SOLAR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741,40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79001545 - PLANETARIA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898,67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79001547 - PLANETARIA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898,67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7D1577</w:t>
            </w:r>
            <w:proofErr w:type="gramEnd"/>
            <w:r w:rsidRPr="00EC0FC8">
              <w:rPr>
                <w:rFonts w:ascii="Tahoma" w:eastAsia="Times New Roman" w:hAnsi="Tahoma" w:cs="Tahoma"/>
                <w:color w:val="000000"/>
                <w:sz w:val="14"/>
                <w:szCs w:val="14"/>
                <w:lang w:eastAsia="pt-BR"/>
              </w:rPr>
              <w:t xml:space="preserve"> LAMINA CURVA 3/4 15 FUROS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1.168,09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7D8636</w:t>
            </w:r>
            <w:proofErr w:type="gramEnd"/>
            <w:r w:rsidRPr="00EC0FC8">
              <w:rPr>
                <w:rFonts w:ascii="Tahoma" w:eastAsia="Times New Roman" w:hAnsi="Tahoma" w:cs="Tahoma"/>
                <w:color w:val="000000"/>
                <w:sz w:val="14"/>
                <w:szCs w:val="14"/>
                <w:lang w:eastAsia="pt-BR"/>
              </w:rPr>
              <w:t xml:space="preserve"> CONE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283,34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7D8637</w:t>
            </w:r>
            <w:proofErr w:type="gramEnd"/>
            <w:r w:rsidRPr="00EC0FC8">
              <w:rPr>
                <w:rFonts w:ascii="Tahoma" w:eastAsia="Times New Roman" w:hAnsi="Tahoma" w:cs="Tahoma"/>
                <w:color w:val="000000"/>
                <w:sz w:val="14"/>
                <w:szCs w:val="14"/>
                <w:lang w:eastAsia="pt-BR"/>
              </w:rPr>
              <w:t xml:space="preserve"> CAPA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51,67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7E3372</w:t>
            </w:r>
            <w:proofErr w:type="gramEnd"/>
            <w:r w:rsidRPr="00EC0FC8">
              <w:rPr>
                <w:rFonts w:ascii="Tahoma" w:eastAsia="Times New Roman" w:hAnsi="Tahoma" w:cs="Tahoma"/>
                <w:color w:val="000000"/>
                <w:sz w:val="14"/>
                <w:szCs w:val="14"/>
                <w:lang w:eastAsia="pt-BR"/>
              </w:rPr>
              <w:t xml:space="preserve"> CORREIA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99,41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420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7E7589</w:t>
            </w:r>
            <w:proofErr w:type="gramEnd"/>
            <w:r w:rsidRPr="00EC0FC8">
              <w:rPr>
                <w:rFonts w:ascii="Tahoma" w:eastAsia="Times New Roman" w:hAnsi="Tahoma" w:cs="Tahoma"/>
                <w:color w:val="000000"/>
                <w:sz w:val="14"/>
                <w:szCs w:val="14"/>
                <w:lang w:eastAsia="pt-BR"/>
              </w:rPr>
              <w:t xml:space="preserve"> RETENTOR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207,06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421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7G0437</w:t>
            </w:r>
            <w:proofErr w:type="gramEnd"/>
            <w:r w:rsidRPr="00EC0FC8">
              <w:rPr>
                <w:rFonts w:ascii="Tahoma" w:eastAsia="Times New Roman" w:hAnsi="Tahoma" w:cs="Tahoma"/>
                <w:color w:val="000000"/>
                <w:sz w:val="14"/>
                <w:szCs w:val="14"/>
                <w:lang w:eastAsia="pt-BR"/>
              </w:rPr>
              <w:t xml:space="preserve"> PLACA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247,84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422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7G4822</w:t>
            </w:r>
            <w:proofErr w:type="gramEnd"/>
            <w:r w:rsidRPr="00EC0FC8">
              <w:rPr>
                <w:rFonts w:ascii="Tahoma" w:eastAsia="Times New Roman" w:hAnsi="Tahoma" w:cs="Tahoma"/>
                <w:color w:val="000000"/>
                <w:sz w:val="14"/>
                <w:szCs w:val="14"/>
                <w:lang w:eastAsia="pt-BR"/>
              </w:rPr>
              <w:t xml:space="preserve"> ANEL</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64,33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423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7K4937</w:t>
            </w:r>
            <w:proofErr w:type="gramEnd"/>
            <w:r w:rsidRPr="00EC0FC8">
              <w:rPr>
                <w:rFonts w:ascii="Tahoma" w:eastAsia="Times New Roman" w:hAnsi="Tahoma" w:cs="Tahoma"/>
                <w:color w:val="000000"/>
                <w:sz w:val="14"/>
                <w:szCs w:val="14"/>
                <w:lang w:eastAsia="pt-BR"/>
              </w:rPr>
              <w:t xml:space="preserve"> - PISTÃO - MICHIGAN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92,51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424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7K9202</w:t>
            </w:r>
            <w:proofErr w:type="gramEnd"/>
            <w:r w:rsidRPr="00EC0FC8">
              <w:rPr>
                <w:rFonts w:ascii="Tahoma" w:eastAsia="Times New Roman" w:hAnsi="Tahoma" w:cs="Tahoma"/>
                <w:color w:val="000000"/>
                <w:sz w:val="14"/>
                <w:szCs w:val="14"/>
                <w:lang w:eastAsia="pt-BR"/>
              </w:rPr>
              <w:t xml:space="preserve"> RETENTOR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9,83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425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7M8485</w:t>
            </w:r>
            <w:proofErr w:type="gramEnd"/>
            <w:r w:rsidRPr="00EC0FC8">
              <w:rPr>
                <w:rFonts w:ascii="Tahoma" w:eastAsia="Times New Roman" w:hAnsi="Tahoma" w:cs="Tahoma"/>
                <w:color w:val="000000"/>
                <w:sz w:val="14"/>
                <w:szCs w:val="14"/>
                <w:lang w:eastAsia="pt-BR"/>
              </w:rPr>
              <w:t xml:space="preserve"> ANEL</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0,29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426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7N0718</w:t>
            </w:r>
            <w:proofErr w:type="gramEnd"/>
            <w:r w:rsidRPr="00EC0FC8">
              <w:rPr>
                <w:rFonts w:ascii="Tahoma" w:eastAsia="Times New Roman" w:hAnsi="Tahoma" w:cs="Tahoma"/>
                <w:color w:val="000000"/>
                <w:sz w:val="14"/>
                <w:szCs w:val="14"/>
                <w:lang w:eastAsia="pt-BR"/>
              </w:rPr>
              <w:t xml:space="preserve"> CHAVE GERAL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212,73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427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809/00114 - BUCHA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618,82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428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809/00125A - BUCHA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105,54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429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809/00128 - BUCHA DE AÇO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128,98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430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809/00137 - BUCHA DE AÇO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270,66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431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809/00176 - BUCHA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66,59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432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809/00177 - BUCHA DE AÇO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182,48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433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809/10030 - BUCHA DE AÇO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16,66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434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811/20061 - PINO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212,09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435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811/50369 - PINO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245,93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436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811/80004 - PINO DE AÇO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143,73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437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811/90409 - PINO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265,56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438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811/90471 - PINO PIVO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169,62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439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811/90472 - PINO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303,31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440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811/90473 - PINO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316,43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lastRenderedPageBreak/>
              <w:t>441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811/90474 - PINO DE AÇO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394,26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442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811/90483 - PINO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298,48</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443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813/00456 - RETENTOR DE PLASTICO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121,01</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444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813/00460 - RETENTOR DE BORRACHA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46,58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445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813/10126 JUNTA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1.028,07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446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813/50027 - JUNTA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15,82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447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815202 </w:t>
            </w:r>
            <w:proofErr w:type="gramStart"/>
            <w:r w:rsidRPr="00EC0FC8">
              <w:rPr>
                <w:rFonts w:ascii="Tahoma" w:eastAsia="Times New Roman" w:hAnsi="Tahoma" w:cs="Tahoma"/>
                <w:color w:val="000000"/>
                <w:sz w:val="14"/>
                <w:szCs w:val="14"/>
                <w:lang w:eastAsia="pt-BR"/>
              </w:rPr>
              <w:t>COROA</w:t>
            </w:r>
            <w:proofErr w:type="gramEnd"/>
            <w:r w:rsidRPr="00EC0FC8">
              <w:rPr>
                <w:rFonts w:ascii="Tahoma" w:eastAsia="Times New Roman" w:hAnsi="Tahoma" w:cs="Tahoma"/>
                <w:color w:val="000000"/>
                <w:sz w:val="14"/>
                <w:szCs w:val="14"/>
                <w:lang w:eastAsia="pt-BR"/>
              </w:rPr>
              <w:t>/PINHAO DIANTEIRO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2.712,54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448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816099 - CONJI SATELITE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1.560,31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449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816099 CONJ.</w:t>
            </w:r>
            <w:proofErr w:type="gramStart"/>
            <w:r w:rsidRPr="00EC0FC8">
              <w:rPr>
                <w:rFonts w:ascii="Tahoma" w:eastAsia="Times New Roman" w:hAnsi="Tahoma" w:cs="Tahoma"/>
                <w:color w:val="000000"/>
                <w:sz w:val="14"/>
                <w:szCs w:val="14"/>
                <w:lang w:eastAsia="pt-BR"/>
              </w:rPr>
              <w:t>SANT.</w:t>
            </w:r>
            <w:proofErr w:type="gramEnd"/>
            <w:r w:rsidRPr="00EC0FC8">
              <w:rPr>
                <w:rFonts w:ascii="Tahoma" w:eastAsia="Times New Roman" w:hAnsi="Tahoma" w:cs="Tahoma"/>
                <w:color w:val="000000"/>
                <w:sz w:val="14"/>
                <w:szCs w:val="14"/>
                <w:lang w:eastAsia="pt-BR"/>
              </w:rPr>
              <w:t>PLANETARIA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450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819/00049 - ARRUELA ESPANCADORA 1.4MM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4,50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451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823/00334 - ANEL TRAVA DE SEGURANÇA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20,22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452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823/10175 - JUNTA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136,42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453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82513602 - FLANGE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483,03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454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82513604 - BUCHA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775,10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455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826/00303 - PARAFUSO DENTE 3/4X70MM NF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14,21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456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828/00224 - ANEL DE BORRACHA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14,23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457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828/00414 - ANEL DE BORRACHA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46,62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458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828/10180 - ANEL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20,76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459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828/10181 - ANEL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163,16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460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828/10222 - ANEL DE BORRACHA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3,10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461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83513203 - BUCHA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651,53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462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83513204 - ANEL - PATROLA LIUGONG</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44,71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463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8D4766</w:t>
            </w:r>
            <w:proofErr w:type="gramEnd"/>
            <w:r w:rsidRPr="00EC0FC8">
              <w:rPr>
                <w:rFonts w:ascii="Tahoma" w:eastAsia="Times New Roman" w:hAnsi="Tahoma" w:cs="Tahoma"/>
                <w:color w:val="000000"/>
                <w:sz w:val="14"/>
                <w:szCs w:val="14"/>
                <w:lang w:eastAsia="pt-BR"/>
              </w:rPr>
              <w:t xml:space="preserve"> PINO 140-B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464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8D8794</w:t>
            </w:r>
            <w:proofErr w:type="gramEnd"/>
            <w:r w:rsidRPr="00EC0FC8">
              <w:rPr>
                <w:rFonts w:ascii="Tahoma" w:eastAsia="Times New Roman" w:hAnsi="Tahoma" w:cs="Tahoma"/>
                <w:color w:val="000000"/>
                <w:sz w:val="14"/>
                <w:szCs w:val="14"/>
                <w:lang w:eastAsia="pt-BR"/>
              </w:rPr>
              <w:t xml:space="preserve"> DISCO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57,49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465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8D9909</w:t>
            </w:r>
            <w:proofErr w:type="gramEnd"/>
            <w:r w:rsidRPr="00EC0FC8">
              <w:rPr>
                <w:rFonts w:ascii="Tahoma" w:eastAsia="Times New Roman" w:hAnsi="Tahoma" w:cs="Tahoma"/>
                <w:color w:val="000000"/>
                <w:sz w:val="14"/>
                <w:szCs w:val="14"/>
                <w:lang w:eastAsia="pt-BR"/>
              </w:rPr>
              <w:t xml:space="preserve"> ROLAMENTO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432,38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466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8S9092</w:t>
            </w:r>
            <w:proofErr w:type="gramEnd"/>
            <w:r w:rsidRPr="00EC0FC8">
              <w:rPr>
                <w:rFonts w:ascii="Tahoma" w:eastAsia="Times New Roman" w:hAnsi="Tahoma" w:cs="Tahoma"/>
                <w:color w:val="000000"/>
                <w:sz w:val="14"/>
                <w:szCs w:val="14"/>
                <w:lang w:eastAsia="pt-BR"/>
              </w:rPr>
              <w:t xml:space="preserve"> PARAFUSO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6,95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467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8S9129</w:t>
            </w:r>
            <w:proofErr w:type="gramEnd"/>
            <w:r w:rsidRPr="00EC0FC8">
              <w:rPr>
                <w:rFonts w:ascii="Tahoma" w:eastAsia="Times New Roman" w:hAnsi="Tahoma" w:cs="Tahoma"/>
                <w:color w:val="000000"/>
                <w:sz w:val="14"/>
                <w:szCs w:val="14"/>
                <w:lang w:eastAsia="pt-BR"/>
              </w:rPr>
              <w:t xml:space="preserve"> IMÃ</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138,20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468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8S9130</w:t>
            </w:r>
            <w:proofErr w:type="gramEnd"/>
            <w:r w:rsidRPr="00EC0FC8">
              <w:rPr>
                <w:rFonts w:ascii="Tahoma" w:eastAsia="Times New Roman" w:hAnsi="Tahoma" w:cs="Tahoma"/>
                <w:color w:val="000000"/>
                <w:sz w:val="14"/>
                <w:szCs w:val="14"/>
                <w:lang w:eastAsia="pt-BR"/>
              </w:rPr>
              <w:t xml:space="preserve"> TELA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69,23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469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8T7044</w:t>
            </w:r>
            <w:proofErr w:type="gramEnd"/>
            <w:r w:rsidRPr="00EC0FC8">
              <w:rPr>
                <w:rFonts w:ascii="Tahoma" w:eastAsia="Times New Roman" w:hAnsi="Tahoma" w:cs="Tahoma"/>
                <w:color w:val="000000"/>
                <w:sz w:val="14"/>
                <w:szCs w:val="14"/>
                <w:lang w:eastAsia="pt-BR"/>
              </w:rPr>
              <w:t xml:space="preserve"> PRISIONEIRO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16,95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470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8W1592</w:t>
            </w:r>
            <w:proofErr w:type="gramEnd"/>
            <w:r w:rsidRPr="00EC0FC8">
              <w:rPr>
                <w:rFonts w:ascii="Tahoma" w:eastAsia="Times New Roman" w:hAnsi="Tahoma" w:cs="Tahoma"/>
                <w:color w:val="000000"/>
                <w:sz w:val="14"/>
                <w:szCs w:val="14"/>
                <w:lang w:eastAsia="pt-BR"/>
              </w:rPr>
              <w:t xml:space="preserve"> GARFO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944,16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471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8W5293</w:t>
            </w:r>
            <w:proofErr w:type="gramEnd"/>
            <w:r w:rsidRPr="00EC0FC8">
              <w:rPr>
                <w:rFonts w:ascii="Tahoma" w:eastAsia="Times New Roman" w:hAnsi="Tahoma" w:cs="Tahoma"/>
                <w:color w:val="000000"/>
                <w:sz w:val="14"/>
                <w:szCs w:val="14"/>
                <w:lang w:eastAsia="pt-BR"/>
              </w:rPr>
              <w:t xml:space="preserve"> PINO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141,20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472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8W6476</w:t>
            </w:r>
            <w:proofErr w:type="gramEnd"/>
            <w:r w:rsidRPr="00EC0FC8">
              <w:rPr>
                <w:rFonts w:ascii="Tahoma" w:eastAsia="Times New Roman" w:hAnsi="Tahoma" w:cs="Tahoma"/>
                <w:color w:val="000000"/>
                <w:sz w:val="14"/>
                <w:szCs w:val="14"/>
                <w:lang w:eastAsia="pt-BR"/>
              </w:rPr>
              <w:t xml:space="preserve"> PINO 120G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141,62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473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8W6497</w:t>
            </w:r>
            <w:proofErr w:type="gramEnd"/>
            <w:r w:rsidRPr="00EC0FC8">
              <w:rPr>
                <w:rFonts w:ascii="Tahoma" w:eastAsia="Times New Roman" w:hAnsi="Tahoma" w:cs="Tahoma"/>
                <w:color w:val="000000"/>
                <w:sz w:val="14"/>
                <w:szCs w:val="14"/>
                <w:lang w:eastAsia="pt-BR"/>
              </w:rPr>
              <w:t xml:space="preserve"> PINO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474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8W6497</w:t>
            </w:r>
            <w:proofErr w:type="gramEnd"/>
            <w:r w:rsidRPr="00EC0FC8">
              <w:rPr>
                <w:rFonts w:ascii="Tahoma" w:eastAsia="Times New Roman" w:hAnsi="Tahoma" w:cs="Tahoma"/>
                <w:color w:val="000000"/>
                <w:sz w:val="14"/>
                <w:szCs w:val="14"/>
                <w:lang w:eastAsia="pt-BR"/>
              </w:rPr>
              <w:t xml:space="preserve"> PINO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186,81</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475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8X3276</w:t>
            </w:r>
            <w:proofErr w:type="gramEnd"/>
            <w:r w:rsidRPr="00EC0FC8">
              <w:rPr>
                <w:rFonts w:ascii="Tahoma" w:eastAsia="Times New Roman" w:hAnsi="Tahoma" w:cs="Tahoma"/>
                <w:color w:val="000000"/>
                <w:sz w:val="14"/>
                <w:szCs w:val="14"/>
                <w:lang w:eastAsia="pt-BR"/>
              </w:rPr>
              <w:t xml:space="preserve"> ARRUELA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106,04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476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8X3364</w:t>
            </w:r>
            <w:proofErr w:type="gramEnd"/>
            <w:r w:rsidRPr="00EC0FC8">
              <w:rPr>
                <w:rFonts w:ascii="Tahoma" w:eastAsia="Times New Roman" w:hAnsi="Tahoma" w:cs="Tahoma"/>
                <w:color w:val="000000"/>
                <w:sz w:val="14"/>
                <w:szCs w:val="14"/>
                <w:lang w:eastAsia="pt-BR"/>
              </w:rPr>
              <w:t xml:space="preserve"> CALÇO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207,95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477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900509 HELICE </w:t>
            </w:r>
            <w:proofErr w:type="gramStart"/>
            <w:r w:rsidRPr="00EC0FC8">
              <w:rPr>
                <w:rFonts w:ascii="Tahoma" w:eastAsia="Times New Roman" w:hAnsi="Tahoma" w:cs="Tahoma"/>
                <w:color w:val="000000"/>
                <w:sz w:val="14"/>
                <w:szCs w:val="14"/>
                <w:lang w:eastAsia="pt-BR"/>
              </w:rPr>
              <w:t>4</w:t>
            </w:r>
            <w:proofErr w:type="gramEnd"/>
            <w:r w:rsidRPr="00EC0FC8">
              <w:rPr>
                <w:rFonts w:ascii="Tahoma" w:eastAsia="Times New Roman" w:hAnsi="Tahoma" w:cs="Tahoma"/>
                <w:color w:val="000000"/>
                <w:sz w:val="14"/>
                <w:szCs w:val="14"/>
                <w:lang w:eastAsia="pt-BR"/>
              </w:rPr>
              <w:t xml:space="preserve"> FUROS (5 PAS)</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416,46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478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904/14300 - RETENTOR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21,75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479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904/20172 - RETENTOR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294,76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480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904/50024 - ANEL DE VEDAÇÃO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61,29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481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907/52800 - ROLAMENTO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422,88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482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911/12400 - PINO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351,29</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lastRenderedPageBreak/>
              <w:t>483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913/10080 - PINO INFERIOR-TORRE DE GIRO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549,17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484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944862 CRUZETA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290,60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485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945039 - CILINDRO MESTRE - MICHIGAN</w:t>
            </w:r>
            <w:proofErr w:type="gramEnd"/>
            <w:r w:rsidRPr="00EC0FC8">
              <w:rPr>
                <w:rFonts w:ascii="Tahoma" w:eastAsia="Times New Roman" w:hAnsi="Tahoma" w:cs="Tahoma"/>
                <w:color w:val="000000"/>
                <w:sz w:val="14"/>
                <w:szCs w:val="14"/>
                <w:lang w:eastAsia="pt-BR"/>
              </w:rPr>
              <w:t xml:space="preserve">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1.555,29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486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947935 PISTAO DE FREIO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128,37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487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980/84672 - ARRUELA BYG J300 - PÁ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59,31</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488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991/00156 - </w:t>
            </w:r>
            <w:proofErr w:type="gramStart"/>
            <w:r w:rsidRPr="00EC0FC8">
              <w:rPr>
                <w:rFonts w:ascii="Tahoma" w:eastAsia="Times New Roman" w:hAnsi="Tahoma" w:cs="Tahoma"/>
                <w:color w:val="000000"/>
                <w:sz w:val="14"/>
                <w:szCs w:val="14"/>
                <w:lang w:eastAsia="pt-BR"/>
              </w:rPr>
              <w:t>KIT RETENTORES</w:t>
            </w:r>
            <w:proofErr w:type="gramEnd"/>
            <w:r w:rsidRPr="00EC0FC8">
              <w:rPr>
                <w:rFonts w:ascii="Tahoma" w:eastAsia="Times New Roman" w:hAnsi="Tahoma" w:cs="Tahoma"/>
                <w:color w:val="000000"/>
                <w:sz w:val="14"/>
                <w:szCs w:val="14"/>
                <w:lang w:eastAsia="pt-BR"/>
              </w:rPr>
              <w:t xml:space="preserve"> JCB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458,18</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489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991/00163 - KIT DE RETENTORES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260,76</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490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991/20021 - KIT VEDAÇÃO 70X40 -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195,28</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491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991/20022 - KIT DE RETENTORES 80X50 -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236,74</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492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991/20023 - KIT DE VEDAÇÃO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329,98</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493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991/20030 - </w:t>
            </w:r>
            <w:proofErr w:type="gramStart"/>
            <w:r w:rsidRPr="00EC0FC8">
              <w:rPr>
                <w:rFonts w:ascii="Tahoma" w:eastAsia="Times New Roman" w:hAnsi="Tahoma" w:cs="Tahoma"/>
                <w:color w:val="000000"/>
                <w:sz w:val="14"/>
                <w:szCs w:val="14"/>
                <w:lang w:eastAsia="pt-BR"/>
              </w:rPr>
              <w:t>KIT RETENTORES</w:t>
            </w:r>
            <w:proofErr w:type="gramEnd"/>
            <w:r w:rsidRPr="00EC0FC8">
              <w:rPr>
                <w:rFonts w:ascii="Tahoma" w:eastAsia="Times New Roman" w:hAnsi="Tahoma" w:cs="Tahoma"/>
                <w:color w:val="000000"/>
                <w:sz w:val="14"/>
                <w:szCs w:val="14"/>
                <w:lang w:eastAsia="pt-BR"/>
              </w:rPr>
              <w:t xml:space="preserve"> - RETROESCAVADEIRA JCB</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432,66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494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9D3241</w:t>
            </w:r>
            <w:proofErr w:type="gramEnd"/>
            <w:r w:rsidRPr="00EC0FC8">
              <w:rPr>
                <w:rFonts w:ascii="Tahoma" w:eastAsia="Times New Roman" w:hAnsi="Tahoma" w:cs="Tahoma"/>
                <w:color w:val="000000"/>
                <w:sz w:val="14"/>
                <w:szCs w:val="14"/>
                <w:lang w:eastAsia="pt-BR"/>
              </w:rPr>
              <w:t xml:space="preserve"> CAPA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123,57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495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9D3242</w:t>
            </w:r>
            <w:proofErr w:type="gramEnd"/>
            <w:r w:rsidRPr="00EC0FC8">
              <w:rPr>
                <w:rFonts w:ascii="Tahoma" w:eastAsia="Times New Roman" w:hAnsi="Tahoma" w:cs="Tahoma"/>
                <w:color w:val="000000"/>
                <w:sz w:val="14"/>
                <w:szCs w:val="14"/>
                <w:lang w:eastAsia="pt-BR"/>
              </w:rPr>
              <w:t xml:space="preserve"> CONE CAPERTILLAR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275,80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496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9D6584</w:t>
            </w:r>
            <w:proofErr w:type="gramEnd"/>
            <w:r w:rsidRPr="00EC0FC8">
              <w:rPr>
                <w:rFonts w:ascii="Tahoma" w:eastAsia="Times New Roman" w:hAnsi="Tahoma" w:cs="Tahoma"/>
                <w:color w:val="000000"/>
                <w:sz w:val="14"/>
                <w:szCs w:val="14"/>
                <w:lang w:eastAsia="pt-BR"/>
              </w:rPr>
              <w:t xml:space="preserve"> RETENTOR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49,67</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497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9F2247</w:t>
            </w:r>
            <w:proofErr w:type="gramEnd"/>
            <w:r w:rsidRPr="00EC0FC8">
              <w:rPr>
                <w:rFonts w:ascii="Tahoma" w:eastAsia="Times New Roman" w:hAnsi="Tahoma" w:cs="Tahoma"/>
                <w:color w:val="000000"/>
                <w:sz w:val="14"/>
                <w:szCs w:val="14"/>
                <w:lang w:eastAsia="pt-BR"/>
              </w:rPr>
              <w:t xml:space="preserve"> BUJAO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12,02</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498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9L1629</w:t>
            </w:r>
            <w:proofErr w:type="gramEnd"/>
            <w:r w:rsidRPr="00EC0FC8">
              <w:rPr>
                <w:rFonts w:ascii="Tahoma" w:eastAsia="Times New Roman" w:hAnsi="Tahoma" w:cs="Tahoma"/>
                <w:color w:val="000000"/>
                <w:sz w:val="14"/>
                <w:szCs w:val="14"/>
                <w:lang w:eastAsia="pt-BR"/>
              </w:rPr>
              <w:t xml:space="preserve"> CORREIA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81,35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499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9P0356</w:t>
            </w:r>
            <w:proofErr w:type="gramEnd"/>
            <w:r w:rsidRPr="00EC0FC8">
              <w:rPr>
                <w:rFonts w:ascii="Tahoma" w:eastAsia="Times New Roman" w:hAnsi="Tahoma" w:cs="Tahoma"/>
                <w:color w:val="000000"/>
                <w:sz w:val="14"/>
                <w:szCs w:val="14"/>
                <w:lang w:eastAsia="pt-BR"/>
              </w:rPr>
              <w:t xml:space="preserve"> CRUZETA CATERPILLAR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309,90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500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9W4430</w:t>
            </w:r>
            <w:proofErr w:type="gramEnd"/>
            <w:r w:rsidRPr="00EC0FC8">
              <w:rPr>
                <w:rFonts w:ascii="Tahoma" w:eastAsia="Times New Roman" w:hAnsi="Tahoma" w:cs="Tahoma"/>
                <w:color w:val="000000"/>
                <w:sz w:val="14"/>
                <w:szCs w:val="14"/>
                <w:lang w:eastAsia="pt-BR"/>
              </w:rPr>
              <w:t xml:space="preserve"> MOLA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20,49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501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9W4431</w:t>
            </w:r>
            <w:proofErr w:type="gramEnd"/>
            <w:r w:rsidRPr="00EC0FC8">
              <w:rPr>
                <w:rFonts w:ascii="Tahoma" w:eastAsia="Times New Roman" w:hAnsi="Tahoma" w:cs="Tahoma"/>
                <w:color w:val="000000"/>
                <w:sz w:val="14"/>
                <w:szCs w:val="14"/>
                <w:lang w:eastAsia="pt-BR"/>
              </w:rPr>
              <w:t xml:space="preserve"> MOLA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20,49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502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9X7743</w:t>
            </w:r>
            <w:proofErr w:type="gramEnd"/>
            <w:r w:rsidRPr="00EC0FC8">
              <w:rPr>
                <w:rFonts w:ascii="Tahoma" w:eastAsia="Times New Roman" w:hAnsi="Tahoma" w:cs="Tahoma"/>
                <w:color w:val="000000"/>
                <w:sz w:val="14"/>
                <w:szCs w:val="14"/>
                <w:lang w:eastAsia="pt-BR"/>
              </w:rPr>
              <w:t xml:space="preserve"> RETENTOR</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32,29</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503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A12522 PORCA DE RODA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9,08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504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A12928 - CONEXÃO - MICHIGAN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18,80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505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A138433/S113921 - CONJ. ROLAMENTO - MICHIGAN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302,76</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506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A17920 - DISCO SINTERIZADO - MICHIGAN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50,90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507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A17921 - DISCO LISO - MICHIGAN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8,000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37,18</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508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A17990/2 - CREMALHEIRA 16F - MICHIGAN 55C</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140,55</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509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ABRAÇADEIRA GP3942</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333,66</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510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ALAVANCA DE ACIONAMENTO TRATOR VALTRA 16905853</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511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ANEL 80577900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512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ANEL 836129781</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513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ANEL DE AJUSTE 83901100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514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ANEL DE NIDAÇÃO 80578000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515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ANEL DE SEGURANÇA 80606910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516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ANEL DE TRAVA 80560110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517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ANEL DE VEDAÇÃO 80578000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518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ANEL DE VEDAÇÃO 80601000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519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ANEL DE VEDAÇÃO 80601100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520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ANEL ELASTICO 80569100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521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ANEL ESPAÇADOR 30486400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522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ANEL O 80600600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523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ANEL PISTAO 80895900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524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ANEL RETENTOR KH4150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lastRenderedPageBreak/>
              <w:t>525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ANEL RETENTOR KH4790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526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ANEL SPAÇADOR 80576500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527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ANEL TRAVA 80298300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528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APOIO BORRACHA 81214</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529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ARRUELA 31763</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530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ARRUELA 80302900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531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ARRUELA 81325800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532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ARRUELA COM DENTES INTERNO</w:t>
            </w:r>
            <w:proofErr w:type="gramEnd"/>
            <w:r w:rsidRPr="00EC0FC8">
              <w:rPr>
                <w:rFonts w:ascii="Tahoma" w:eastAsia="Times New Roman" w:hAnsi="Tahoma" w:cs="Tahoma"/>
                <w:color w:val="000000"/>
                <w:sz w:val="14"/>
                <w:szCs w:val="14"/>
                <w:lang w:eastAsia="pt-BR"/>
              </w:rPr>
              <w:t xml:space="preserve"> 81334300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533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ARRUELA DE BORRACHA 836012841</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534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ARRUELA DE ENCOSTO 80561700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535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ARRUELA DE TRAVA 80290300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536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ARRUELA DE TRAVA 80603100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537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ARRUELA ENCOSTO ZF</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538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ARTICULADOR 81109300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539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ARTICULADOR DUPLO 80569310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540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ASTE DO NIVEL 836014330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541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AUTOMATICO DE PARTIDA TRATOR VALTRA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542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BARRA</w:t>
            </w:r>
            <w:proofErr w:type="gramStart"/>
            <w:r w:rsidRPr="00EC0FC8">
              <w:rPr>
                <w:rFonts w:ascii="Tahoma" w:eastAsia="Times New Roman" w:hAnsi="Tahoma" w:cs="Tahoma"/>
                <w:color w:val="000000"/>
                <w:sz w:val="14"/>
                <w:szCs w:val="14"/>
                <w:lang w:eastAsia="pt-BR"/>
              </w:rPr>
              <w:t xml:space="preserve">  </w:t>
            </w:r>
            <w:proofErr w:type="gramEnd"/>
            <w:r w:rsidRPr="00EC0FC8">
              <w:rPr>
                <w:rFonts w:ascii="Tahoma" w:eastAsia="Times New Roman" w:hAnsi="Tahoma" w:cs="Tahoma"/>
                <w:color w:val="000000"/>
                <w:sz w:val="14"/>
                <w:szCs w:val="14"/>
                <w:lang w:eastAsia="pt-BR"/>
              </w:rPr>
              <w:t>- SELETOR  81601000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543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BARRA DE DIREÇÃO DIREITO 80604300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544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BARRA DE DIREÇÃO ESQUERDO 80604400</w:t>
            </w:r>
            <w:proofErr w:type="gramEnd"/>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545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BOMBA ALIMENTADORA 83666344</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546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BOMBA DE ENGRENAGEM 219001552 RETROESCAVADEIRA RONDON</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547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BOMBA DE ÓLEO MONTADO 836855300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548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BOMBA D´AGUA 836847466</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549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BOMBA HIDRAULICA 80022500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550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BUBINA DE PARTIDA TRATOR VALTRA UD 2763</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551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BUCHA 30052800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552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BUCHA 30052900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553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BUCHA 30186710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554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BUCHA 30186810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555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BUCHA 80560800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556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BUCHA 80560900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557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BUCHA 80563500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558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BUCHA 80608400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559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BUCHA 81325900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560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BUCHA DO MANCAL 80632800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561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BUJÃO 80602300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562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CABO 80996110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563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CALÇO 0,65MM 80618800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564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CALÇO 854280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6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565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CARCAÇA C/ </w:t>
            </w:r>
            <w:proofErr w:type="gramStart"/>
            <w:r w:rsidRPr="00EC0FC8">
              <w:rPr>
                <w:rFonts w:ascii="Tahoma" w:eastAsia="Times New Roman" w:hAnsi="Tahoma" w:cs="Tahoma"/>
                <w:color w:val="000000"/>
                <w:sz w:val="14"/>
                <w:szCs w:val="14"/>
                <w:lang w:eastAsia="pt-BR"/>
              </w:rPr>
              <w:t>SAPATA</w:t>
            </w:r>
            <w:proofErr w:type="gramEnd"/>
            <w:r w:rsidRPr="00EC0FC8">
              <w:rPr>
                <w:rFonts w:ascii="Tahoma" w:eastAsia="Times New Roman" w:hAnsi="Tahoma" w:cs="Tahoma"/>
                <w:color w:val="000000"/>
                <w:sz w:val="14"/>
                <w:szCs w:val="14"/>
                <w:lang w:eastAsia="pt-BR"/>
              </w:rPr>
              <w:t xml:space="preserve"> MOTOR DE PARTIDA TRATOR VALTRA 3750/53 3760/63</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566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CARCAÇA DE ARTICULAÇÃO 80599920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567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CARCAÇA DO </w:t>
            </w:r>
            <w:proofErr w:type="gramStart"/>
            <w:r w:rsidRPr="00EC0FC8">
              <w:rPr>
                <w:rFonts w:ascii="Tahoma" w:eastAsia="Times New Roman" w:hAnsi="Tahoma" w:cs="Tahoma"/>
                <w:color w:val="000000"/>
                <w:sz w:val="14"/>
                <w:szCs w:val="14"/>
                <w:lang w:eastAsia="pt-BR"/>
              </w:rPr>
              <w:t>DIFERENCIAL 80605700</w:t>
            </w:r>
            <w:proofErr w:type="gramEnd"/>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lastRenderedPageBreak/>
              <w:t>568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CHAPA DE RETENÇÃO 80606800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569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CHAPA DE TRAVA 80608200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570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CILINDRO MESTRE 80249700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571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COROA E PINHÃO 80606600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572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CRUZETA 81109500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573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CUBO 30040300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574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CUBO 80995700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575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CUBO 836846463</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576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CUBO DE ENGRENAGEM 80595600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577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CUBO DE RODA 80607900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578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CUBO RODADO - LIUGONG CLG 418</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579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DEFLETOR 81185500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580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DISCO DA EMBREAGEM 80882510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581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DISCO DE EMBREAGEM</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582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DISCO EXTERNO 30030100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583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DISCO EXTERNO 80623500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584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DISCO FREIO 30184800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585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DISCO INTERNO 30030000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586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DISCO INTERNO 80605800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587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EIXO 30030710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588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EIXO 30171700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589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EIXO 80005810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590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EIXO ACIONADOR 30014110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591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EIXO CURTO 80012910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592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EIXO DA TOMADA DE POTENCIA 80721410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593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EIXO DE ACOPLAMENTO 80895810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594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EIXO DO </w:t>
            </w:r>
            <w:proofErr w:type="gramStart"/>
            <w:r w:rsidRPr="00EC0FC8">
              <w:rPr>
                <w:rFonts w:ascii="Tahoma" w:eastAsia="Times New Roman" w:hAnsi="Tahoma" w:cs="Tahoma"/>
                <w:color w:val="000000"/>
                <w:sz w:val="14"/>
                <w:szCs w:val="14"/>
                <w:lang w:eastAsia="pt-BR"/>
              </w:rPr>
              <w:t>DIFERENCIAL 80606300</w:t>
            </w:r>
            <w:proofErr w:type="gramEnd"/>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595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EIXO DO RODADO - LIUGONG CLG 418</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4,000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596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EIXO DO </w:t>
            </w:r>
            <w:proofErr w:type="gramStart"/>
            <w:r w:rsidRPr="00EC0FC8">
              <w:rPr>
                <w:rFonts w:ascii="Tahoma" w:eastAsia="Times New Roman" w:hAnsi="Tahoma" w:cs="Tahoma"/>
                <w:color w:val="000000"/>
                <w:sz w:val="14"/>
                <w:szCs w:val="14"/>
                <w:lang w:eastAsia="pt-BR"/>
              </w:rPr>
              <w:t>SELETOR 30059300</w:t>
            </w:r>
            <w:proofErr w:type="gramEnd"/>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597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EIXO DO </w:t>
            </w:r>
            <w:proofErr w:type="gramStart"/>
            <w:r w:rsidRPr="00EC0FC8">
              <w:rPr>
                <w:rFonts w:ascii="Tahoma" w:eastAsia="Times New Roman" w:hAnsi="Tahoma" w:cs="Tahoma"/>
                <w:color w:val="000000"/>
                <w:sz w:val="14"/>
                <w:szCs w:val="14"/>
                <w:lang w:eastAsia="pt-BR"/>
              </w:rPr>
              <w:t>SELETOR 30059400</w:t>
            </w:r>
            <w:proofErr w:type="gramEnd"/>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598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EIXO DO </w:t>
            </w:r>
            <w:proofErr w:type="gramStart"/>
            <w:r w:rsidRPr="00EC0FC8">
              <w:rPr>
                <w:rFonts w:ascii="Tahoma" w:eastAsia="Times New Roman" w:hAnsi="Tahoma" w:cs="Tahoma"/>
                <w:color w:val="000000"/>
                <w:sz w:val="14"/>
                <w:szCs w:val="14"/>
                <w:lang w:eastAsia="pt-BR"/>
              </w:rPr>
              <w:t>SELETOR 30191311</w:t>
            </w:r>
            <w:proofErr w:type="gramEnd"/>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599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EIXO ENTALHADO 80623000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EIXO PRINCIPAL 30012300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EIXO SOLAR APL 345</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ELEMENTO BICO INJETOR - CATERPILLAR 120K</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7.083,33</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ENGATE RAPIDO 81726300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ENGRENAGEM 30030500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ENGRENAGEM 30074100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ENGRENAGEM 30151400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ENGRENAGEM 81641400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ENGRENAGEM 81683500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609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ENGRENAGEM 81776400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610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ENGRENAGEM 81776500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lastRenderedPageBreak/>
              <w:t>611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ENGRENAGEM 81776600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612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ENGRENAGEM APL 350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613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ENGRENAGEM COMPLETA 30151200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614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ENGRENAGEM INTERNA 80608000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615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ENGRENAGEM PLANETARIA 80606000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616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ENGRENAGEM SATELITE 80294900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617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ESCOVA DE PARTIDA TRATOR VALTRA 16905973</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618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ESTATOR 2658 TRATOR VALTRA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619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FLANGE 30250800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620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FLANGE 80606200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621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GARFO ARTICULAÇÃO L. RODA </w:t>
            </w:r>
            <w:proofErr w:type="gramStart"/>
            <w:r w:rsidRPr="00EC0FC8">
              <w:rPr>
                <w:rFonts w:ascii="Tahoma" w:eastAsia="Times New Roman" w:hAnsi="Tahoma" w:cs="Tahoma"/>
                <w:color w:val="000000"/>
                <w:sz w:val="14"/>
                <w:szCs w:val="14"/>
                <w:lang w:eastAsia="pt-BR"/>
              </w:rPr>
              <w:t>81343000</w:t>
            </w:r>
            <w:proofErr w:type="gramEnd"/>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622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GARFO DE ARTICULAÇÃO 81343500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623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GARFO DO </w:t>
            </w:r>
            <w:proofErr w:type="gramStart"/>
            <w:r w:rsidRPr="00EC0FC8">
              <w:rPr>
                <w:rFonts w:ascii="Tahoma" w:eastAsia="Times New Roman" w:hAnsi="Tahoma" w:cs="Tahoma"/>
                <w:color w:val="000000"/>
                <w:sz w:val="14"/>
                <w:szCs w:val="14"/>
                <w:lang w:eastAsia="pt-BR"/>
              </w:rPr>
              <w:t>SELETOR 30184110</w:t>
            </w:r>
            <w:proofErr w:type="gramEnd"/>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624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GARFO DO </w:t>
            </w:r>
            <w:proofErr w:type="gramStart"/>
            <w:r w:rsidRPr="00EC0FC8">
              <w:rPr>
                <w:rFonts w:ascii="Tahoma" w:eastAsia="Times New Roman" w:hAnsi="Tahoma" w:cs="Tahoma"/>
                <w:color w:val="000000"/>
                <w:sz w:val="14"/>
                <w:szCs w:val="14"/>
                <w:lang w:eastAsia="pt-BR"/>
              </w:rPr>
              <w:t>SELETOR 30184210</w:t>
            </w:r>
            <w:proofErr w:type="gramEnd"/>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625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GRAXETA 30769800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626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GREMALHEIRA 835328783</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627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GUIA LUVA 80337510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628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INDUZIDO 16907753 TRATOR VALTRA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629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JOGO DE COROA E PINHAO 80006800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630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JOGO DE REPARO 81299300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631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JOGO DE REPARO 836740334</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632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JUNTA 47124792</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633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JUNTA 836316726</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634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JUNTA 836646360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635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JUNTA ADMISSÃO 836847496</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636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JUNTA CABEÇOTE 837070290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637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LUVA DE ACOPLAMENTO 80812800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638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MANGUEIRA 80401000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639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MANGUEIRA 80688100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640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MANGUEIRA 81003000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641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MANGUEIRA 82613800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642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MEDIDOR NIVEL OLEO 30302500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643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PARAFUSO 641441</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644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PARAFUSO 80290700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645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PARAFUSO 80297000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646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PARAFUSO DE RODA 80606800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647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PARAFUSO HA6325</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648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PLATOR EMBREAGEM</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649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PROTEÇÃO 30465510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650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RADIADOR DE OLEO 32590900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651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REGULADOR DE VOLTAGEM TRATOR VALTRA 16915184</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652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RELE </w:t>
            </w:r>
            <w:proofErr w:type="gramStart"/>
            <w:r w:rsidRPr="00EC0FC8">
              <w:rPr>
                <w:rFonts w:ascii="Tahoma" w:eastAsia="Times New Roman" w:hAnsi="Tahoma" w:cs="Tahoma"/>
                <w:color w:val="000000"/>
                <w:sz w:val="14"/>
                <w:szCs w:val="14"/>
                <w:lang w:eastAsia="pt-BR"/>
              </w:rPr>
              <w:t>PISCA TRATOR</w:t>
            </w:r>
            <w:proofErr w:type="gramEnd"/>
            <w:r w:rsidRPr="00EC0FC8">
              <w:rPr>
                <w:rFonts w:ascii="Tahoma" w:eastAsia="Times New Roman" w:hAnsi="Tahoma" w:cs="Tahoma"/>
                <w:color w:val="000000"/>
                <w:sz w:val="14"/>
                <w:szCs w:val="14"/>
                <w:lang w:eastAsia="pt-BR"/>
              </w:rPr>
              <w:t xml:space="preserve"> VALTRA U002</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653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REPARO DO CILINDRO LEVANTAMENTO 80043200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lastRenderedPageBreak/>
              <w:t>654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RETENTOR</w:t>
            </w:r>
            <w:proofErr w:type="gramStart"/>
            <w:r w:rsidRPr="00EC0FC8">
              <w:rPr>
                <w:rFonts w:ascii="Tahoma" w:eastAsia="Times New Roman" w:hAnsi="Tahoma" w:cs="Tahoma"/>
                <w:color w:val="000000"/>
                <w:sz w:val="14"/>
                <w:szCs w:val="14"/>
                <w:lang w:eastAsia="pt-BR"/>
              </w:rPr>
              <w:t xml:space="preserve">  </w:t>
            </w:r>
            <w:proofErr w:type="gramEnd"/>
            <w:r w:rsidRPr="00EC0FC8">
              <w:rPr>
                <w:rFonts w:ascii="Tahoma" w:eastAsia="Times New Roman" w:hAnsi="Tahoma" w:cs="Tahoma"/>
                <w:color w:val="000000"/>
                <w:sz w:val="14"/>
                <w:szCs w:val="14"/>
                <w:lang w:eastAsia="pt-BR"/>
              </w:rPr>
              <w:t>KH 3636</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655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RETENTOR 00674</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656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RETENTOR 136.81X165X13</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657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RETENTOR 614400002</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658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RETENTOR 80171</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659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RETENTOR 80568900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660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RETENTOR 80569500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661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RETENTOR 81185200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662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RETENTOR 81185300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663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RETENTOR 81272600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664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RETENTOR KH 0232</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665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RETENTOR KH1041</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666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RETENTOR KH1188</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667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RETENTOR KH1191</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668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RETENTOR VIRABREQUIM TRASEIRO</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669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 xml:space="preserve">ROLAMENTO </w:t>
            </w:r>
            <w:proofErr w:type="gramStart"/>
            <w:r w:rsidRPr="00EC0FC8">
              <w:rPr>
                <w:rFonts w:ascii="Tahoma" w:eastAsia="Times New Roman" w:hAnsi="Tahoma" w:cs="Tahoma"/>
                <w:color w:val="000000"/>
                <w:sz w:val="14"/>
                <w:szCs w:val="14"/>
                <w:lang w:eastAsia="pt-BR"/>
              </w:rPr>
              <w:t>35MM</w:t>
            </w:r>
            <w:proofErr w:type="gramEnd"/>
            <w:r w:rsidRPr="00EC0FC8">
              <w:rPr>
                <w:rFonts w:ascii="Tahoma" w:eastAsia="Times New Roman" w:hAnsi="Tahoma" w:cs="Tahoma"/>
                <w:color w:val="000000"/>
                <w:sz w:val="14"/>
                <w:szCs w:val="14"/>
                <w:lang w:eastAsia="pt-BR"/>
              </w:rPr>
              <w:t xml:space="preserve"> INTERNO CONICA 30207</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ROLAMENTO 80561200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ROLAMENTO 80561500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ROLAMENTO 80568600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ROLAMENTO 80638600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ROLAMENTO 80638700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ROLAMENTO 80905800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ROLAMENTO EMBREAGEM</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ROTOR 3749 TRATOR VALTRA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proofErr w:type="gramStart"/>
            <w:r w:rsidRPr="00EC0FC8">
              <w:rPr>
                <w:rFonts w:ascii="Tahoma" w:eastAsia="Times New Roman" w:hAnsi="Tahoma" w:cs="Tahoma"/>
                <w:color w:val="000000"/>
                <w:sz w:val="14"/>
                <w:szCs w:val="14"/>
                <w:lang w:eastAsia="pt-BR"/>
              </w:rPr>
              <w:t>SEMI EIXO</w:t>
            </w:r>
            <w:proofErr w:type="gramEnd"/>
            <w:r w:rsidRPr="00EC0FC8">
              <w:rPr>
                <w:rFonts w:ascii="Tahoma" w:eastAsia="Times New Roman" w:hAnsi="Tahoma" w:cs="Tahoma"/>
                <w:color w:val="000000"/>
                <w:sz w:val="14"/>
                <w:szCs w:val="14"/>
                <w:lang w:eastAsia="pt-BR"/>
              </w:rPr>
              <w:t xml:space="preserve"> TRAZEIRO 80007300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679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SENSOR DE PRESSÃO DO OLEO DE TRANSMISSÃO 30102110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680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SILENCIOSO 82078510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681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SUPORTE DE ESCOVA 16908889 TRATOR VALTRA</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682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TAMPA 30027700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683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TAMPA 80607400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684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TAMPA DO PROTETOR DE PARTIDA TRATOR VALTRA 16906670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685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TERMINAL DIREITO 83900500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686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TERMINAL ESQUERDO 83900900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687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TERMOSTATO 70998003</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688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TUBO 80262100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689</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TUBO 82635800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690</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TUBO PRESSÃO 82023700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691</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TUBO RETORNO 82023800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692</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TURBO ALIMENTADOR 836764049</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693</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VALVULA DE SEGURANÇA 80233200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694</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VALVULA LIMITADORA DE PRESSÃO 80066900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695</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VALVULA MONTADA 80177500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696</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VALVULA SOLENOIDE 80402400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lastRenderedPageBreak/>
              <w:t>697</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VEDANTE 80563400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2,000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r w:rsidR="00EC0FC8" w:rsidRPr="00EC0FC8" w:rsidTr="00EC0FC8">
        <w:trPr>
          <w:trHeight w:val="300"/>
        </w:trPr>
        <w:tc>
          <w:tcPr>
            <w:tcW w:w="247" w:type="pct"/>
            <w:tcBorders>
              <w:top w:val="nil"/>
              <w:left w:val="single" w:sz="4" w:space="0" w:color="000000"/>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698</w:t>
            </w:r>
          </w:p>
        </w:tc>
        <w:tc>
          <w:tcPr>
            <w:tcW w:w="3409"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both"/>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VOLANTE 82609500</w:t>
            </w:r>
          </w:p>
        </w:tc>
        <w:tc>
          <w:tcPr>
            <w:tcW w:w="272"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UN</w:t>
            </w:r>
          </w:p>
        </w:tc>
        <w:tc>
          <w:tcPr>
            <w:tcW w:w="501"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center"/>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1,000</w:t>
            </w:r>
          </w:p>
        </w:tc>
        <w:tc>
          <w:tcPr>
            <w:tcW w:w="570" w:type="pct"/>
            <w:tcBorders>
              <w:top w:val="nil"/>
              <w:left w:val="nil"/>
              <w:bottom w:val="single" w:sz="4" w:space="0" w:color="000000"/>
              <w:right w:val="single" w:sz="4" w:space="0" w:color="000000"/>
            </w:tcBorders>
            <w:shd w:val="clear" w:color="auto" w:fill="auto"/>
            <w:vAlign w:val="center"/>
            <w:hideMark/>
          </w:tcPr>
          <w:p w:rsidR="00EC0FC8" w:rsidRPr="00EC0FC8" w:rsidRDefault="00EC0FC8" w:rsidP="00EC0FC8">
            <w:pPr>
              <w:spacing w:after="0" w:line="240" w:lineRule="auto"/>
              <w:jc w:val="right"/>
              <w:rPr>
                <w:rFonts w:ascii="Tahoma" w:eastAsia="Times New Roman" w:hAnsi="Tahoma" w:cs="Tahoma"/>
                <w:color w:val="000000"/>
                <w:sz w:val="14"/>
                <w:szCs w:val="14"/>
                <w:lang w:eastAsia="pt-BR"/>
              </w:rPr>
            </w:pPr>
            <w:r w:rsidRPr="00EC0FC8">
              <w:rPr>
                <w:rFonts w:ascii="Tahoma" w:eastAsia="Times New Roman" w:hAnsi="Tahoma" w:cs="Tahoma"/>
                <w:color w:val="000000"/>
                <w:sz w:val="14"/>
                <w:szCs w:val="14"/>
                <w:lang w:eastAsia="pt-BR"/>
              </w:rPr>
              <w:t>0,00</w:t>
            </w:r>
          </w:p>
        </w:tc>
      </w:tr>
    </w:tbl>
    <w:p w:rsidR="00EC0FC8" w:rsidRPr="001D18C1" w:rsidRDefault="00EC0FC8" w:rsidP="001D18C1">
      <w:pPr>
        <w:spacing w:line="360" w:lineRule="auto"/>
        <w:jc w:val="both"/>
        <w:rPr>
          <w:rFonts w:ascii="Arial Narrow" w:eastAsia="Calibri" w:hAnsi="Arial Narrow" w:cs="Times New Roman"/>
        </w:rPr>
      </w:pPr>
    </w:p>
    <w:p w:rsidR="001D18C1" w:rsidRPr="001D18C1" w:rsidRDefault="001D18C1" w:rsidP="001D18C1">
      <w:pPr>
        <w:spacing w:line="360" w:lineRule="auto"/>
        <w:jc w:val="both"/>
        <w:rPr>
          <w:rFonts w:ascii="Arial Narrow" w:eastAsia="Calibri" w:hAnsi="Arial Narrow" w:cs="Times New Roman"/>
        </w:rPr>
      </w:pPr>
      <w:r w:rsidRPr="001D18C1">
        <w:rPr>
          <w:rFonts w:ascii="Arial Narrow" w:eastAsia="Calibri" w:hAnsi="Arial Narrow" w:cs="Times New Roman"/>
          <w:b/>
        </w:rPr>
        <w:t>4-DO CRITÉRIO DE JULGAMENTO</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 xml:space="preserve">Será vencedora a licitante que apresentar o MENOR VALOR UNITÁRIO. </w:t>
      </w:r>
    </w:p>
    <w:p w:rsidR="001D18C1" w:rsidRPr="001D18C1" w:rsidRDefault="001D18C1" w:rsidP="001D18C1">
      <w:pPr>
        <w:spacing w:line="360" w:lineRule="auto"/>
        <w:jc w:val="both"/>
        <w:rPr>
          <w:rFonts w:ascii="Arial Narrow" w:eastAsia="Calibri" w:hAnsi="Arial Narrow" w:cs="Times New Roman"/>
        </w:rPr>
      </w:pPr>
      <w:r w:rsidRPr="001D18C1">
        <w:rPr>
          <w:rFonts w:ascii="Arial Narrow" w:eastAsia="Calibri" w:hAnsi="Arial Narrow" w:cs="Times New Roman"/>
          <w:b/>
        </w:rPr>
        <w:t>5-DAS CONDIÇÕES DE PAGAMENTO</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O pagamento será efetuado 30 (trinta) dias contados a partir da data da entrega efetiva dos produtos, sendo que a mesma deverá ser sempre acompanhada da respectiva Nota Fiscal, e com o aceite do Setor Competente deste Município de Coronel Sapucaia-MS, através de seu titular ou servidor designado para atuar como fiscal da Ata ou do respectivo Contrato.</w:t>
      </w:r>
    </w:p>
    <w:p w:rsidR="001D18C1" w:rsidRPr="001D18C1" w:rsidRDefault="001D18C1" w:rsidP="001D18C1">
      <w:pPr>
        <w:spacing w:line="360" w:lineRule="auto"/>
        <w:jc w:val="both"/>
        <w:rPr>
          <w:rFonts w:ascii="Arial Narrow" w:eastAsia="Calibri" w:hAnsi="Arial Narrow" w:cs="Times New Roman"/>
        </w:rPr>
      </w:pPr>
      <w:r w:rsidRPr="001D18C1">
        <w:rPr>
          <w:rFonts w:ascii="Arial Narrow" w:eastAsia="Calibri" w:hAnsi="Arial Narrow" w:cs="Times New Roman"/>
          <w:b/>
        </w:rPr>
        <w:t>6-DAS CONDIÇÕES E LOCAL DE ENTREGA</w:t>
      </w:r>
      <w:r w:rsidRPr="001D18C1">
        <w:rPr>
          <w:rFonts w:ascii="Arial Narrow" w:eastAsia="Calibri" w:hAnsi="Arial Narrow" w:cs="Times New Roman"/>
        </w:rPr>
        <w:t xml:space="preserve"> </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 xml:space="preserve">O objeto desta licitação deverá ser entregue parceladamente, mediante a expedição de solicitação de fornecimento pelo Setor Competente, a qual deverá ser atendida no prazo máximo de </w:t>
      </w:r>
      <w:proofErr w:type="gramStart"/>
      <w:r w:rsidR="00EC0FC8">
        <w:rPr>
          <w:rFonts w:ascii="Arial Narrow" w:eastAsia="Calibri" w:hAnsi="Arial Narrow" w:cs="Times New Roman"/>
        </w:rPr>
        <w:t>5</w:t>
      </w:r>
      <w:proofErr w:type="gramEnd"/>
      <w:r w:rsidR="00EC0FC8">
        <w:rPr>
          <w:rFonts w:ascii="Arial Narrow" w:eastAsia="Calibri" w:hAnsi="Arial Narrow" w:cs="Times New Roman"/>
        </w:rPr>
        <w:t xml:space="preserve"> (cinco) dias uteis</w:t>
      </w:r>
      <w:r w:rsidRPr="001D18C1">
        <w:rPr>
          <w:rFonts w:ascii="Arial Narrow" w:eastAsia="Calibri" w:hAnsi="Arial Narrow" w:cs="Times New Roman"/>
        </w:rPr>
        <w:t xml:space="preserve"> dias a contar da data do recebimento da respectiva solicitação.</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As entregas do objeto desta licitação deverão ser realizadas no Almoxarifado Central, na sede da Prefeitura Municipal de Coronel Sapucaia-MS, setor de almoxarifado, de acordo com a solicitação de fornecimento, correndo por conta exclusiva da licitante os custos de transporte, frete, carregamento e descarregamento na forma necessária.</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 xml:space="preserve">Todas as despesas de transporte, tributos, frete, carregamento, descarregamento, encargos trabalhistas e previdenciários e outros custos decorrentes direta e indiretamente do fornecimento do objeto desta licitação, correrão por conta </w:t>
      </w:r>
      <w:proofErr w:type="gramStart"/>
      <w:r w:rsidRPr="001D18C1">
        <w:rPr>
          <w:rFonts w:ascii="Arial Narrow" w:eastAsia="Calibri" w:hAnsi="Arial Narrow" w:cs="Times New Roman"/>
        </w:rPr>
        <w:t>exclusiva</w:t>
      </w:r>
      <w:proofErr w:type="gramEnd"/>
      <w:r w:rsidRPr="001D18C1">
        <w:rPr>
          <w:rFonts w:ascii="Arial Narrow" w:eastAsia="Calibri" w:hAnsi="Arial Narrow" w:cs="Times New Roman"/>
        </w:rPr>
        <w:t xml:space="preserve"> da contratada.</w:t>
      </w:r>
    </w:p>
    <w:p w:rsidR="001D18C1" w:rsidRPr="001D18C1" w:rsidRDefault="001D18C1" w:rsidP="001D18C1">
      <w:pPr>
        <w:spacing w:line="360" w:lineRule="auto"/>
        <w:jc w:val="both"/>
        <w:rPr>
          <w:rFonts w:ascii="Arial Narrow" w:eastAsia="Calibri" w:hAnsi="Arial Narrow" w:cs="Times New Roman"/>
        </w:rPr>
      </w:pPr>
      <w:r w:rsidRPr="001D18C1">
        <w:rPr>
          <w:rFonts w:ascii="Arial Narrow" w:eastAsia="Calibri" w:hAnsi="Arial Narrow" w:cs="Times New Roman"/>
          <w:b/>
        </w:rPr>
        <w:t>7-DO REGISTRO DE PREÇOS</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O Registro dos Preços será efetivado conforme as disposições do Edital que regerá a futura licitação.</w:t>
      </w:r>
      <w:r w:rsidR="00EC0FC8">
        <w:rPr>
          <w:rFonts w:ascii="Arial Narrow" w:eastAsia="Calibri" w:hAnsi="Arial Narrow" w:cs="Times New Roman"/>
        </w:rPr>
        <w:t xml:space="preserve"> </w:t>
      </w:r>
      <w:r w:rsidRPr="001D18C1">
        <w:rPr>
          <w:rFonts w:ascii="Arial Narrow" w:eastAsia="Calibri" w:hAnsi="Arial Narrow" w:cs="Times New Roman"/>
        </w:rPr>
        <w:t>As normas referentes à Ata de Registro de Preços são aquelas descritas na Lei Federal n.º 10.520/2002, Lei Complementar n.º 123, de 14 de dezembro de 2006 com suas alterações e ao Decreto Municipal n.º 076, de 01 de junho de 2017, com aplicação subsidiária da Lei Federal n.º 8.666/93 e suas alterações e na lei municipal nº 1130/2013.</w:t>
      </w:r>
    </w:p>
    <w:p w:rsidR="001D18C1" w:rsidRPr="001D18C1" w:rsidRDefault="001D18C1" w:rsidP="001D18C1">
      <w:pPr>
        <w:spacing w:line="360" w:lineRule="auto"/>
        <w:jc w:val="both"/>
        <w:rPr>
          <w:rFonts w:ascii="Arial Narrow" w:eastAsia="Calibri" w:hAnsi="Arial Narrow" w:cs="Times New Roman"/>
        </w:rPr>
      </w:pPr>
      <w:r w:rsidRPr="001D18C1">
        <w:rPr>
          <w:rFonts w:ascii="Arial Narrow" w:eastAsia="Calibri" w:hAnsi="Arial Narrow" w:cs="Times New Roman"/>
          <w:b/>
        </w:rPr>
        <w:t>8-DAS CONDIÇÕES DE RECEBIMENTO DO OBJETO</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lastRenderedPageBreak/>
        <w:t>O fornecedor está sujeito à fiscalização do produto no ato da entrega e posteriormente, reservando-se a esta Prefeitura Municipal, através do responsável, o direito de não receber o produto, caso o mesmo não se encontre em condições satisfatórias ou no caso de o produto não ser de primeira qualidade.</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Para todos os produtos, considerar que a unidade e a qualidade são pré-requisitos para o recebimento.</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 xml:space="preserve">O transporte e a descarga dos produtos nos locais designados correrão por conta </w:t>
      </w:r>
      <w:proofErr w:type="gramStart"/>
      <w:r w:rsidRPr="001D18C1">
        <w:rPr>
          <w:rFonts w:ascii="Arial Narrow" w:eastAsia="Calibri" w:hAnsi="Arial Narrow" w:cs="Times New Roman"/>
        </w:rPr>
        <w:t>exclusiva</w:t>
      </w:r>
      <w:proofErr w:type="gramEnd"/>
      <w:r w:rsidRPr="001D18C1">
        <w:rPr>
          <w:rFonts w:ascii="Arial Narrow" w:eastAsia="Calibri" w:hAnsi="Arial Narrow" w:cs="Times New Roman"/>
        </w:rPr>
        <w:t xml:space="preserve"> das empresas vencedoras, sem qualquer custo adicional solicitado posteriormente.</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Caso o produto seja entregue em desacordo com os requisitos estabelecidos pela Prefeitura, ou em quantidade inferior ao estabelecido, à empresa deverá substituí-lo ou complementá-lo em no máximo 48 (quarenta e oito) horas.</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As entregas poderão eventualmente ser suspensas ou alteradas, a critério desta Prefeitura Municipal.</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Fica reservado a esta Administração em qualquer fase do certame, o direito de realizar testes que comprovem a qualidade do produto ofertado. Para tanto, o produto será submetido a análises técnicas pertinentes e ficam, desde já, cientes os licitantes de que o produto considerado insatisfatório em qualquer das análises será automaticamente recusado, devendo ser, imediatamente, substituído.</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Se algum produto apresentar irregularidade, a Prefeitura o enviará a um laboratório de sua escolha, para elaboração de laudos conclusivos, para verificação da qualidade e obtenção de comprovação de que o produto se identifica ou não com aquele exigido na licitação e apresentado em sua proposta comercial, sendo que, neste caso, as despesas correrão por conta da empresa a ser contratada. A Prefeitura o fará quando, no curso da execução contratual, verificada uma qualidade do produto fornecido diferente daquelas especificadas por ocasião da assinatura da ata, cujas características contrariem as definidas neste Termo, produtos estes alterados e / ou adulterados.</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O recebimento será efetivado nos seguintes termos:</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w:t>
      </w:r>
      <w:r w:rsidRPr="001D18C1">
        <w:rPr>
          <w:rFonts w:ascii="Arial Narrow" w:eastAsia="Calibri" w:hAnsi="Arial Narrow" w:cs="Times New Roman"/>
        </w:rPr>
        <w:tab/>
        <w:t>PROVISORIAMENTE, para efeito de posterior verificação do produto ofertado com as especificações constantes neste Termo de Referência, e similaridade com as amostras aprovadas no certame.</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w:t>
      </w:r>
      <w:r w:rsidRPr="001D18C1">
        <w:rPr>
          <w:rFonts w:ascii="Arial Narrow" w:eastAsia="Calibri" w:hAnsi="Arial Narrow" w:cs="Times New Roman"/>
        </w:rPr>
        <w:tab/>
        <w:t>DEFINITIVAMENTE, após a verificação da qualidade e quantidade do produto e consequente aceitação pelo Setor Competente.</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 xml:space="preserve">A empresa vencedora do certame obriga-se a fornecer o objeto a que se refere este Termo de Referência de acordo estritamente com as especificações aqui </w:t>
      </w:r>
      <w:proofErr w:type="gramStart"/>
      <w:r w:rsidRPr="001D18C1">
        <w:rPr>
          <w:rFonts w:ascii="Arial Narrow" w:eastAsia="Calibri" w:hAnsi="Arial Narrow" w:cs="Times New Roman"/>
        </w:rPr>
        <w:t xml:space="preserve">descritas, devidamente instalada, sendo de sua </w:t>
      </w:r>
      <w:r w:rsidRPr="001D18C1">
        <w:rPr>
          <w:rFonts w:ascii="Arial Narrow" w:eastAsia="Calibri" w:hAnsi="Arial Narrow" w:cs="Times New Roman"/>
        </w:rPr>
        <w:lastRenderedPageBreak/>
        <w:t>inteira responsabilidade</w:t>
      </w:r>
      <w:proofErr w:type="gramEnd"/>
      <w:r w:rsidRPr="001D18C1">
        <w:rPr>
          <w:rFonts w:ascii="Arial Narrow" w:eastAsia="Calibri" w:hAnsi="Arial Narrow" w:cs="Times New Roman"/>
        </w:rPr>
        <w:t xml:space="preserve"> a substituição do mesmo quando constatado no seu recebimento não estar em conformidade com as referidas especificações.</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Recebido o objeto, se a qualquer tempo durante a sua utilização normal vier a se constatar discrepância com as especificações, proceder-se-á a imediata notificação da empresa a ser contratada para efetuar a substituição do mesmo.</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Deverão ser atendidas pela empresa a ser contratada além das determinações da fiscalização desta Prefeitura, todas as prescrições que por circunstância da lei devam ser acatadas.</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 xml:space="preserve">A empresa contratada </w:t>
      </w:r>
      <w:proofErr w:type="gramStart"/>
      <w:r w:rsidRPr="001D18C1">
        <w:rPr>
          <w:rFonts w:ascii="Arial Narrow" w:eastAsia="Calibri" w:hAnsi="Arial Narrow" w:cs="Times New Roman"/>
        </w:rPr>
        <w:t>deverá,</w:t>
      </w:r>
      <w:proofErr w:type="gramEnd"/>
      <w:r w:rsidRPr="001D18C1">
        <w:rPr>
          <w:rFonts w:ascii="Arial Narrow" w:eastAsia="Calibri" w:hAnsi="Arial Narrow" w:cs="Times New Roman"/>
        </w:rPr>
        <w:t xml:space="preserve"> no tocante ao fornecimento e entrega do item objeto deste Certame, OBEDECER rigorosamente todas as disposições legais pertinentes.</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No tocante aos produtos descriminados neste Certame, fica expressamente definido que os mesmos deverão ser de primeira qualidade.</w:t>
      </w:r>
    </w:p>
    <w:p w:rsidR="001D18C1" w:rsidRPr="001D18C1" w:rsidRDefault="001D18C1" w:rsidP="001D18C1">
      <w:pPr>
        <w:spacing w:line="360" w:lineRule="auto"/>
        <w:jc w:val="both"/>
        <w:rPr>
          <w:rFonts w:ascii="Arial Narrow" w:eastAsia="Calibri" w:hAnsi="Arial Narrow" w:cs="Times New Roman"/>
        </w:rPr>
      </w:pPr>
      <w:r w:rsidRPr="001D18C1">
        <w:rPr>
          <w:rFonts w:ascii="Arial Narrow" w:eastAsia="Calibri" w:hAnsi="Arial Narrow" w:cs="Times New Roman"/>
          <w:b/>
        </w:rPr>
        <w:t>9-DO VALOR ESTIMADO</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O valor estimado pela Administração para a aquisição do objeto licitado consta no anexo da média de preço, juntamente com a relação das peças.</w:t>
      </w:r>
    </w:p>
    <w:p w:rsidR="001D18C1" w:rsidRPr="001D18C1" w:rsidRDefault="001D18C1" w:rsidP="001D18C1">
      <w:pPr>
        <w:spacing w:line="360" w:lineRule="auto"/>
        <w:jc w:val="both"/>
        <w:rPr>
          <w:rFonts w:ascii="Arial Narrow" w:eastAsia="Calibri" w:hAnsi="Arial Narrow" w:cs="Times New Roman"/>
          <w:b/>
        </w:rPr>
      </w:pPr>
      <w:r w:rsidRPr="001D18C1">
        <w:rPr>
          <w:rFonts w:ascii="Arial Narrow" w:eastAsia="Calibri" w:hAnsi="Arial Narrow" w:cs="Times New Roman"/>
          <w:b/>
        </w:rPr>
        <w:t>10-DOS RECURSOS ORÇAMENTÁRIOS</w:t>
      </w:r>
    </w:p>
    <w:p w:rsidR="00A32681" w:rsidRPr="00A32681" w:rsidRDefault="00A32681" w:rsidP="00A32681">
      <w:pPr>
        <w:spacing w:line="360" w:lineRule="auto"/>
        <w:ind w:firstLine="1418"/>
        <w:jc w:val="both"/>
        <w:rPr>
          <w:rFonts w:ascii="Arial Narrow" w:eastAsia="Calibri" w:hAnsi="Arial Narrow" w:cs="Times New Roman"/>
        </w:rPr>
      </w:pPr>
      <w:r w:rsidRPr="00A32681">
        <w:rPr>
          <w:rFonts w:ascii="Arial Narrow" w:eastAsia="Calibri" w:hAnsi="Arial Narrow" w:cs="Times New Roman"/>
        </w:rPr>
        <w:t>As despesas decorrentes da contratação da presente licitação correrão a cargo dos órgãos ou entidades usuários da Ata de Registro de Preços, cujos Programas de Trabalho e Elementos de Despesas constarão nas respectivas notas de empenho, contrato ou documento equivalente, observada as condições estabelecidas neste edital e ao que dispõe o artigo 62, Lei Federal n.º 8.666/93 e alterações.</w:t>
      </w:r>
    </w:p>
    <w:p w:rsidR="001D18C1" w:rsidRPr="001D18C1" w:rsidRDefault="00A32681" w:rsidP="00A32681">
      <w:pPr>
        <w:spacing w:line="360" w:lineRule="auto"/>
        <w:ind w:firstLine="1418"/>
        <w:jc w:val="both"/>
        <w:rPr>
          <w:rFonts w:ascii="Arial Narrow" w:eastAsia="Calibri" w:hAnsi="Arial Narrow" w:cs="Times New Roman"/>
        </w:rPr>
      </w:pPr>
      <w:r w:rsidRPr="00A32681">
        <w:rPr>
          <w:rFonts w:ascii="Arial Narrow" w:eastAsia="Calibri" w:hAnsi="Arial Narrow" w:cs="Times New Roman"/>
        </w:rPr>
        <w:t>Conforme dispõe o § 2º, art. 7º, do Decreto nº 7.892/13, a licitação para registro de preços não é necessário indicar a dotação orçamentária, que somente será exigida para a formalização do contrato ou outro instrumento hábil.</w:t>
      </w:r>
    </w:p>
    <w:p w:rsidR="001D18C1" w:rsidRPr="001D18C1" w:rsidRDefault="001D18C1" w:rsidP="001D18C1">
      <w:pPr>
        <w:spacing w:line="360" w:lineRule="auto"/>
        <w:jc w:val="both"/>
        <w:rPr>
          <w:rFonts w:ascii="Arial Narrow" w:eastAsia="Calibri" w:hAnsi="Arial Narrow" w:cs="Times New Roman"/>
          <w:b/>
        </w:rPr>
      </w:pPr>
      <w:r w:rsidRPr="001D18C1">
        <w:rPr>
          <w:rFonts w:ascii="Arial Narrow" w:eastAsia="Calibri" w:hAnsi="Arial Narrow" w:cs="Times New Roman"/>
          <w:b/>
        </w:rPr>
        <w:t>11-DAS ALTERAÇÕES DESTE TERMO DE REFERÊNCIA</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Este Termo de Referência poderá sofrer alterações até a data de divulgação ou publicação do instrumento convocatório, a fim de fornecer corretamente os dados para a apresentação da proposta comercial, bem como, para se adequar às condições estabelecidas pela legislação vigente.</w:t>
      </w:r>
    </w:p>
    <w:p w:rsidR="001D18C1" w:rsidRPr="001D18C1" w:rsidRDefault="001D18C1" w:rsidP="001D18C1">
      <w:pPr>
        <w:spacing w:line="360" w:lineRule="auto"/>
        <w:jc w:val="both"/>
        <w:rPr>
          <w:rFonts w:ascii="Arial Narrow" w:eastAsia="Calibri" w:hAnsi="Arial Narrow" w:cs="Times New Roman"/>
          <w:b/>
        </w:rPr>
      </w:pPr>
      <w:r w:rsidRPr="001D18C1">
        <w:rPr>
          <w:rFonts w:ascii="Arial Narrow" w:eastAsia="Calibri" w:hAnsi="Arial Narrow" w:cs="Times New Roman"/>
          <w:b/>
        </w:rPr>
        <w:t>12-DAS SANÇOES ADMINISTRATIVAS CONTRATUAIS</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 xml:space="preserve">Será aplicada sanção administrativa pelo descumprimento de obrigações contratuais, sendo garantida a ampla defesa, nos termos da legislação pertinente. </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lastRenderedPageBreak/>
        <w:t>O fiscal do contrato deverá fornecer todas as informações, documentos e registros disponíveis para elucidação do fato, instrução e julgamento do feito;</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 xml:space="preserve">Para fins de aplicação de sanções administrativas, as infrações contratuais cometidas pela CONTRATADA serão classificadas de acordo com o impacto na execução do contrato, em </w:t>
      </w:r>
      <w:proofErr w:type="gramStart"/>
      <w:r w:rsidRPr="001D18C1">
        <w:rPr>
          <w:rFonts w:ascii="Arial Narrow" w:eastAsia="Calibri" w:hAnsi="Arial Narrow" w:cs="Times New Roman"/>
        </w:rPr>
        <w:t>3</w:t>
      </w:r>
      <w:proofErr w:type="gramEnd"/>
      <w:r w:rsidRPr="001D18C1">
        <w:rPr>
          <w:rFonts w:ascii="Arial Narrow" w:eastAsia="Calibri" w:hAnsi="Arial Narrow" w:cs="Times New Roman"/>
        </w:rPr>
        <w:t xml:space="preserve"> (três) níveis:</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 xml:space="preserve">Leve: falha que, apesar de causar transtorno à execução contratual, não provoca maiores consequências à sua continuidade, atribuindo-se </w:t>
      </w:r>
      <w:proofErr w:type="gramStart"/>
      <w:r w:rsidRPr="001D18C1">
        <w:rPr>
          <w:rFonts w:ascii="Arial Narrow" w:eastAsia="Calibri" w:hAnsi="Arial Narrow" w:cs="Times New Roman"/>
        </w:rPr>
        <w:t>1</w:t>
      </w:r>
      <w:proofErr w:type="gramEnd"/>
      <w:r w:rsidRPr="001D18C1">
        <w:rPr>
          <w:rFonts w:ascii="Arial Narrow" w:eastAsia="Calibri" w:hAnsi="Arial Narrow" w:cs="Times New Roman"/>
        </w:rPr>
        <w:t xml:space="preserve"> (um) ponto para cada infração desse nível;</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 xml:space="preserve">Média: falha que causa impacto à execução contratual, sem, no entanto, modificar sua continuidade, nem sua finalidade, atribuindo-se </w:t>
      </w:r>
      <w:proofErr w:type="gramStart"/>
      <w:r w:rsidRPr="001D18C1">
        <w:rPr>
          <w:rFonts w:ascii="Arial Narrow" w:eastAsia="Calibri" w:hAnsi="Arial Narrow" w:cs="Times New Roman"/>
        </w:rPr>
        <w:t>2</w:t>
      </w:r>
      <w:proofErr w:type="gramEnd"/>
      <w:r w:rsidRPr="001D18C1">
        <w:rPr>
          <w:rFonts w:ascii="Arial Narrow" w:eastAsia="Calibri" w:hAnsi="Arial Narrow" w:cs="Times New Roman"/>
        </w:rPr>
        <w:t xml:space="preserve"> (dois) a 5 (cinco) pontos para cada infração desse tipo;</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 xml:space="preserve">Grave: falha que impede a execução normal do contrato, </w:t>
      </w:r>
      <w:proofErr w:type="spellStart"/>
      <w:r w:rsidRPr="001D18C1">
        <w:rPr>
          <w:rFonts w:ascii="Arial Narrow" w:eastAsia="Calibri" w:hAnsi="Arial Narrow" w:cs="Times New Roman"/>
        </w:rPr>
        <w:t>desconfigurando</w:t>
      </w:r>
      <w:proofErr w:type="spellEnd"/>
      <w:r w:rsidRPr="001D18C1">
        <w:rPr>
          <w:rFonts w:ascii="Arial Narrow" w:eastAsia="Calibri" w:hAnsi="Arial Narrow" w:cs="Times New Roman"/>
        </w:rPr>
        <w:t xml:space="preserve"> sua finalidade ou impossibilitando sua continuidade, atribuindo-se </w:t>
      </w:r>
      <w:proofErr w:type="gramStart"/>
      <w:r w:rsidRPr="001D18C1">
        <w:rPr>
          <w:rFonts w:ascii="Arial Narrow" w:eastAsia="Calibri" w:hAnsi="Arial Narrow" w:cs="Times New Roman"/>
        </w:rPr>
        <w:t>6</w:t>
      </w:r>
      <w:proofErr w:type="gramEnd"/>
      <w:r w:rsidRPr="001D18C1">
        <w:rPr>
          <w:rFonts w:ascii="Arial Narrow" w:eastAsia="Calibri" w:hAnsi="Arial Narrow" w:cs="Times New Roman"/>
        </w:rPr>
        <w:t xml:space="preserve"> (seis) a 10 (dez) pontos para cada infração desse tipo.</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O acúmulo de pontos decorrente de infração (</w:t>
      </w:r>
      <w:proofErr w:type="spellStart"/>
      <w:r w:rsidRPr="001D18C1">
        <w:rPr>
          <w:rFonts w:ascii="Arial Narrow" w:eastAsia="Calibri" w:hAnsi="Arial Narrow" w:cs="Times New Roman"/>
        </w:rPr>
        <w:t>ões</w:t>
      </w:r>
      <w:proofErr w:type="spellEnd"/>
      <w:r w:rsidRPr="001D18C1">
        <w:rPr>
          <w:rFonts w:ascii="Arial Narrow" w:eastAsia="Calibri" w:hAnsi="Arial Narrow" w:cs="Times New Roman"/>
        </w:rPr>
        <w:t>) cometida(s) pela CONTRATADA, ao longo da vigência do contrato, orientará a providência a ser adotada pelo ordenador de despesa da CONTRATANTE:</w:t>
      </w:r>
    </w:p>
    <w:p w:rsidR="001D18C1" w:rsidRPr="001D18C1" w:rsidRDefault="001D18C1" w:rsidP="001D18C1">
      <w:pPr>
        <w:numPr>
          <w:ilvl w:val="0"/>
          <w:numId w:val="2"/>
        </w:numPr>
        <w:spacing w:after="0" w:line="360" w:lineRule="auto"/>
        <w:ind w:left="709"/>
        <w:contextualSpacing/>
        <w:jc w:val="both"/>
        <w:rPr>
          <w:rFonts w:ascii="Arial Narrow" w:eastAsia="Calibri" w:hAnsi="Arial Narrow" w:cs="Times New Roman"/>
        </w:rPr>
      </w:pPr>
      <w:proofErr w:type="gramStart"/>
      <w:r w:rsidRPr="001D18C1">
        <w:rPr>
          <w:rFonts w:ascii="Arial Narrow" w:eastAsia="Calibri" w:hAnsi="Arial Narrow" w:cs="Times New Roman"/>
        </w:rPr>
        <w:t>de</w:t>
      </w:r>
      <w:proofErr w:type="gramEnd"/>
      <w:r w:rsidRPr="001D18C1">
        <w:rPr>
          <w:rFonts w:ascii="Arial Narrow" w:eastAsia="Calibri" w:hAnsi="Arial Narrow" w:cs="Times New Roman"/>
        </w:rPr>
        <w:t xml:space="preserve"> 3 (três) a 5 (cinco) pontos: sanção de advertência;</w:t>
      </w:r>
    </w:p>
    <w:p w:rsidR="001D18C1" w:rsidRPr="001D18C1" w:rsidRDefault="001D18C1" w:rsidP="001D18C1">
      <w:pPr>
        <w:numPr>
          <w:ilvl w:val="0"/>
          <w:numId w:val="2"/>
        </w:numPr>
        <w:spacing w:after="0" w:line="360" w:lineRule="auto"/>
        <w:ind w:left="709"/>
        <w:contextualSpacing/>
        <w:jc w:val="both"/>
        <w:rPr>
          <w:rFonts w:ascii="Arial Narrow" w:eastAsia="Calibri" w:hAnsi="Arial Narrow" w:cs="Times New Roman"/>
        </w:rPr>
      </w:pPr>
      <w:r w:rsidRPr="001D18C1">
        <w:rPr>
          <w:rFonts w:ascii="Arial Narrow" w:eastAsia="Calibri" w:hAnsi="Arial Narrow" w:cs="Times New Roman"/>
        </w:rPr>
        <w:t xml:space="preserve">1de </w:t>
      </w:r>
      <w:proofErr w:type="gramStart"/>
      <w:r w:rsidRPr="001D18C1">
        <w:rPr>
          <w:rFonts w:ascii="Arial Narrow" w:eastAsia="Calibri" w:hAnsi="Arial Narrow" w:cs="Times New Roman"/>
        </w:rPr>
        <w:t>6</w:t>
      </w:r>
      <w:proofErr w:type="gramEnd"/>
      <w:r w:rsidRPr="001D18C1">
        <w:rPr>
          <w:rFonts w:ascii="Arial Narrow" w:eastAsia="Calibri" w:hAnsi="Arial Narrow" w:cs="Times New Roman"/>
        </w:rPr>
        <w:t xml:space="preserve"> (seis) a 7 (sete) pontos: sanção de multa de 1% (um por cento) do valor do contrato;</w:t>
      </w:r>
    </w:p>
    <w:p w:rsidR="001D18C1" w:rsidRPr="001D18C1" w:rsidRDefault="001D18C1" w:rsidP="001D18C1">
      <w:pPr>
        <w:numPr>
          <w:ilvl w:val="0"/>
          <w:numId w:val="2"/>
        </w:numPr>
        <w:spacing w:after="0" w:line="360" w:lineRule="auto"/>
        <w:ind w:left="709"/>
        <w:contextualSpacing/>
        <w:jc w:val="both"/>
        <w:rPr>
          <w:rFonts w:ascii="Arial Narrow" w:eastAsia="Calibri" w:hAnsi="Arial Narrow" w:cs="Times New Roman"/>
        </w:rPr>
      </w:pPr>
      <w:r w:rsidRPr="001D18C1">
        <w:rPr>
          <w:rFonts w:ascii="Arial Narrow" w:eastAsia="Calibri" w:hAnsi="Arial Narrow" w:cs="Times New Roman"/>
        </w:rPr>
        <w:t xml:space="preserve">De </w:t>
      </w:r>
      <w:proofErr w:type="gramStart"/>
      <w:r w:rsidRPr="001D18C1">
        <w:rPr>
          <w:rFonts w:ascii="Arial Narrow" w:eastAsia="Calibri" w:hAnsi="Arial Narrow" w:cs="Times New Roman"/>
        </w:rPr>
        <w:t>8</w:t>
      </w:r>
      <w:proofErr w:type="gramEnd"/>
      <w:r w:rsidRPr="001D18C1">
        <w:rPr>
          <w:rFonts w:ascii="Arial Narrow" w:eastAsia="Calibri" w:hAnsi="Arial Narrow" w:cs="Times New Roman"/>
        </w:rPr>
        <w:t xml:space="preserve"> (oito) a 9 (nove) pontos: sanção de multa de 2% (cinco por cento) a 10% (dez por cento) do valor do contrato;</w:t>
      </w:r>
    </w:p>
    <w:p w:rsidR="001D18C1" w:rsidRPr="001D18C1" w:rsidRDefault="001D18C1" w:rsidP="001D18C1">
      <w:pPr>
        <w:numPr>
          <w:ilvl w:val="0"/>
          <w:numId w:val="2"/>
        </w:numPr>
        <w:spacing w:after="0" w:line="360" w:lineRule="auto"/>
        <w:ind w:left="709"/>
        <w:contextualSpacing/>
        <w:jc w:val="both"/>
        <w:rPr>
          <w:rFonts w:ascii="Arial Narrow" w:eastAsia="Calibri" w:hAnsi="Arial Narrow" w:cs="Times New Roman"/>
        </w:rPr>
      </w:pPr>
      <w:r w:rsidRPr="001D18C1">
        <w:rPr>
          <w:rFonts w:ascii="Arial Narrow" w:eastAsia="Calibri" w:hAnsi="Arial Narrow" w:cs="Times New Roman"/>
        </w:rPr>
        <w:t>De 10 (dez) a 11 (onze) pontos: sanção de multa de 3% (três por cento) do valor do contrato;</w:t>
      </w:r>
    </w:p>
    <w:p w:rsidR="001D18C1" w:rsidRPr="001D18C1" w:rsidRDefault="001D18C1" w:rsidP="001D18C1">
      <w:pPr>
        <w:numPr>
          <w:ilvl w:val="0"/>
          <w:numId w:val="2"/>
        </w:numPr>
        <w:spacing w:after="0" w:line="360" w:lineRule="auto"/>
        <w:ind w:left="709"/>
        <w:contextualSpacing/>
        <w:jc w:val="both"/>
        <w:rPr>
          <w:rFonts w:ascii="Arial Narrow" w:eastAsia="Calibri" w:hAnsi="Arial Narrow" w:cs="Times New Roman"/>
        </w:rPr>
      </w:pPr>
      <w:r w:rsidRPr="001D18C1">
        <w:rPr>
          <w:rFonts w:ascii="Arial Narrow" w:eastAsia="Calibri" w:hAnsi="Arial Narrow" w:cs="Times New Roman"/>
        </w:rPr>
        <w:t>De 12 (doze) a 13 (treze) pontos: sanção de multa de 4% (quatro por cento) do valor do contrato;</w:t>
      </w:r>
    </w:p>
    <w:p w:rsidR="001D18C1" w:rsidRPr="001D18C1" w:rsidRDefault="001D18C1" w:rsidP="001D18C1">
      <w:pPr>
        <w:spacing w:after="0" w:line="360" w:lineRule="auto"/>
        <w:ind w:left="709"/>
        <w:contextualSpacing/>
        <w:jc w:val="both"/>
        <w:rPr>
          <w:rFonts w:ascii="Arial Narrow" w:eastAsia="Calibri" w:hAnsi="Arial Narrow" w:cs="Times New Roman"/>
        </w:rPr>
      </w:pPr>
    </w:p>
    <w:p w:rsidR="001D18C1" w:rsidRPr="001D18C1" w:rsidRDefault="001D18C1" w:rsidP="001D18C1">
      <w:pPr>
        <w:numPr>
          <w:ilvl w:val="0"/>
          <w:numId w:val="2"/>
        </w:numPr>
        <w:spacing w:after="0" w:line="360" w:lineRule="auto"/>
        <w:ind w:left="709"/>
        <w:contextualSpacing/>
        <w:jc w:val="both"/>
        <w:rPr>
          <w:rFonts w:ascii="Arial Narrow" w:eastAsia="Calibri" w:hAnsi="Arial Narrow" w:cs="Times New Roman"/>
        </w:rPr>
      </w:pPr>
      <w:r w:rsidRPr="001D18C1">
        <w:rPr>
          <w:rFonts w:ascii="Arial Narrow" w:eastAsia="Calibri" w:hAnsi="Arial Narrow" w:cs="Times New Roman"/>
        </w:rPr>
        <w:t>De 14 (quatorze) a 15 (quinze) pontos: sanção de multa de 5% (cinco por cento) do valor do contrato;</w:t>
      </w:r>
    </w:p>
    <w:p w:rsidR="001D18C1" w:rsidRPr="001D18C1" w:rsidRDefault="001D18C1" w:rsidP="001D18C1">
      <w:pPr>
        <w:numPr>
          <w:ilvl w:val="0"/>
          <w:numId w:val="2"/>
        </w:numPr>
        <w:spacing w:after="0" w:line="360" w:lineRule="auto"/>
        <w:ind w:left="709" w:hanging="283"/>
        <w:contextualSpacing/>
        <w:jc w:val="both"/>
        <w:rPr>
          <w:rFonts w:ascii="Arial Narrow" w:eastAsia="Calibri" w:hAnsi="Arial Narrow" w:cs="Times New Roman"/>
        </w:rPr>
      </w:pPr>
      <w:r w:rsidRPr="001D18C1">
        <w:rPr>
          <w:rFonts w:ascii="Arial Narrow" w:eastAsia="Calibri" w:hAnsi="Arial Narrow" w:cs="Times New Roman"/>
        </w:rPr>
        <w:t>De 16(dezesseis) a 20 (vinte) pontos: sanção de multa de 6% (cinco por cento) até 10% (dez por cento) do valor do contrato;</w:t>
      </w:r>
    </w:p>
    <w:p w:rsidR="001D18C1" w:rsidRPr="001D18C1" w:rsidRDefault="001D18C1" w:rsidP="001D18C1">
      <w:pPr>
        <w:numPr>
          <w:ilvl w:val="0"/>
          <w:numId w:val="2"/>
        </w:numPr>
        <w:spacing w:after="0" w:line="360" w:lineRule="auto"/>
        <w:ind w:left="709" w:hanging="283"/>
        <w:contextualSpacing/>
        <w:jc w:val="both"/>
        <w:rPr>
          <w:rFonts w:ascii="Arial Narrow" w:eastAsia="Calibri" w:hAnsi="Arial Narrow" w:cs="Times New Roman"/>
        </w:rPr>
      </w:pPr>
      <w:r w:rsidRPr="001D18C1">
        <w:rPr>
          <w:rFonts w:ascii="Arial Narrow" w:eastAsia="Calibri" w:hAnsi="Arial Narrow" w:cs="Times New Roman"/>
        </w:rPr>
        <w:t>Acima de 20 (vinte) pontos: a sanção fixada no inciso VII, cumulada com:</w:t>
      </w:r>
    </w:p>
    <w:p w:rsidR="001D18C1" w:rsidRPr="001D18C1" w:rsidRDefault="001D18C1" w:rsidP="001D18C1">
      <w:pPr>
        <w:numPr>
          <w:ilvl w:val="0"/>
          <w:numId w:val="3"/>
        </w:numPr>
        <w:spacing w:after="0" w:line="360" w:lineRule="auto"/>
        <w:ind w:left="1276"/>
        <w:contextualSpacing/>
        <w:jc w:val="both"/>
        <w:rPr>
          <w:rFonts w:ascii="Arial Narrow" w:eastAsia="Calibri" w:hAnsi="Arial Narrow" w:cs="Times New Roman"/>
        </w:rPr>
      </w:pPr>
      <w:r w:rsidRPr="001D18C1">
        <w:rPr>
          <w:rFonts w:ascii="Arial Narrow" w:eastAsia="Calibri" w:hAnsi="Arial Narrow" w:cs="Times New Roman"/>
        </w:rPr>
        <w:t xml:space="preserve">Sanção de suspensão temporária de participação em licitação e impedimento de contratar com a Administração, por até </w:t>
      </w:r>
      <w:proofErr w:type="gramStart"/>
      <w:r w:rsidRPr="001D18C1">
        <w:rPr>
          <w:rFonts w:ascii="Arial Narrow" w:eastAsia="Calibri" w:hAnsi="Arial Narrow" w:cs="Times New Roman"/>
        </w:rPr>
        <w:t>2</w:t>
      </w:r>
      <w:proofErr w:type="gramEnd"/>
      <w:r w:rsidRPr="001D18C1">
        <w:rPr>
          <w:rFonts w:ascii="Arial Narrow" w:eastAsia="Calibri" w:hAnsi="Arial Narrow" w:cs="Times New Roman"/>
        </w:rPr>
        <w:t xml:space="preserve"> (dois) anos; ou</w:t>
      </w:r>
    </w:p>
    <w:p w:rsidR="001D18C1" w:rsidRPr="001D18C1" w:rsidRDefault="001D18C1" w:rsidP="001D18C1">
      <w:pPr>
        <w:numPr>
          <w:ilvl w:val="0"/>
          <w:numId w:val="3"/>
        </w:numPr>
        <w:spacing w:after="0" w:line="360" w:lineRule="auto"/>
        <w:ind w:left="1276"/>
        <w:contextualSpacing/>
        <w:jc w:val="both"/>
        <w:rPr>
          <w:rFonts w:ascii="Arial Narrow" w:eastAsia="Calibri" w:hAnsi="Arial Narrow" w:cs="Times New Roman"/>
        </w:rPr>
      </w:pPr>
      <w:r w:rsidRPr="001D18C1">
        <w:rPr>
          <w:rFonts w:ascii="Arial Narrow" w:eastAsia="Calibri" w:hAnsi="Arial Narrow" w:cs="Times New Roman"/>
        </w:rPr>
        <w:t xml:space="preserve">Sanção de negativação junto ao SICAF e impedimento de contratar com a Administração por até </w:t>
      </w:r>
      <w:proofErr w:type="gramStart"/>
      <w:r w:rsidRPr="001D18C1">
        <w:rPr>
          <w:rFonts w:ascii="Arial Narrow" w:eastAsia="Calibri" w:hAnsi="Arial Narrow" w:cs="Times New Roman"/>
        </w:rPr>
        <w:t>5</w:t>
      </w:r>
      <w:proofErr w:type="gramEnd"/>
      <w:r w:rsidRPr="001D18C1">
        <w:rPr>
          <w:rFonts w:ascii="Arial Narrow" w:eastAsia="Calibri" w:hAnsi="Arial Narrow" w:cs="Times New Roman"/>
        </w:rPr>
        <w:t xml:space="preserve"> (cinco) anos; e/ou rescisão contratual.</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Para efeito de aplicação de penalidade mais gravosa, serão computados os pontos já utilizados em sanções anteriormente registradas;</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 xml:space="preserve">Da decisão do ordenador de despesas caberá recurso administrativo no prazo de </w:t>
      </w:r>
      <w:proofErr w:type="gramStart"/>
      <w:r w:rsidRPr="001D18C1">
        <w:rPr>
          <w:rFonts w:ascii="Arial Narrow" w:eastAsia="Calibri" w:hAnsi="Arial Narrow" w:cs="Times New Roman"/>
        </w:rPr>
        <w:t>5</w:t>
      </w:r>
      <w:proofErr w:type="gramEnd"/>
      <w:r w:rsidRPr="001D18C1">
        <w:rPr>
          <w:rFonts w:ascii="Arial Narrow" w:eastAsia="Calibri" w:hAnsi="Arial Narrow" w:cs="Times New Roman"/>
        </w:rPr>
        <w:t xml:space="preserve"> (cinco) dias úteis, nos termos do art. 109, inciso I, alíneas “e” e “f”, da Lei 8.666/1993.</w:t>
      </w:r>
    </w:p>
    <w:p w:rsidR="001D18C1" w:rsidRPr="001D18C1" w:rsidRDefault="001D18C1" w:rsidP="001D18C1">
      <w:pPr>
        <w:spacing w:line="360" w:lineRule="auto"/>
        <w:jc w:val="both"/>
        <w:rPr>
          <w:rFonts w:ascii="Arial Narrow" w:eastAsia="Calibri" w:hAnsi="Arial Narrow" w:cs="Times New Roman"/>
        </w:rPr>
      </w:pPr>
      <w:r w:rsidRPr="001D18C1">
        <w:rPr>
          <w:rFonts w:ascii="Arial Narrow" w:eastAsia="Calibri" w:hAnsi="Arial Narrow" w:cs="Times New Roman"/>
          <w:b/>
        </w:rPr>
        <w:lastRenderedPageBreak/>
        <w:t>13-DISPOSIÇÕES GERAIS</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 xml:space="preserve">O(s) </w:t>
      </w:r>
      <w:proofErr w:type="gramStart"/>
      <w:r w:rsidRPr="001D18C1">
        <w:rPr>
          <w:rFonts w:ascii="Arial Narrow" w:eastAsia="Calibri" w:hAnsi="Arial Narrow" w:cs="Times New Roman"/>
        </w:rPr>
        <w:t>servidor(</w:t>
      </w:r>
      <w:proofErr w:type="gramEnd"/>
      <w:r w:rsidRPr="001D18C1">
        <w:rPr>
          <w:rFonts w:ascii="Arial Narrow" w:eastAsia="Calibri" w:hAnsi="Arial Narrow" w:cs="Times New Roman"/>
        </w:rPr>
        <w:t>es) responsável(eis) pela fiscalização do contrato poderá(</w:t>
      </w:r>
      <w:proofErr w:type="spellStart"/>
      <w:r w:rsidRPr="001D18C1">
        <w:rPr>
          <w:rFonts w:ascii="Arial Narrow" w:eastAsia="Calibri" w:hAnsi="Arial Narrow" w:cs="Times New Roman"/>
        </w:rPr>
        <w:t>ão</w:t>
      </w:r>
      <w:proofErr w:type="spellEnd"/>
      <w:r w:rsidRPr="001D18C1">
        <w:rPr>
          <w:rFonts w:ascii="Arial Narrow" w:eastAsia="Calibri" w:hAnsi="Arial Narrow" w:cs="Times New Roman"/>
        </w:rPr>
        <w:t>) solicitar sua rescisão do contrato, caso constate(m) a ocorrência reiterada de descumprimento contratual, assegurado o direito de defesa à CONTRATADA.</w:t>
      </w:r>
    </w:p>
    <w:p w:rsidR="001D18C1" w:rsidRPr="001D18C1" w:rsidRDefault="001D18C1" w:rsidP="001D18C1">
      <w:pPr>
        <w:spacing w:line="360" w:lineRule="auto"/>
        <w:ind w:firstLine="1418"/>
        <w:jc w:val="both"/>
        <w:rPr>
          <w:rFonts w:ascii="Arial Narrow" w:eastAsia="Calibri" w:hAnsi="Arial Narrow" w:cs="Times New Roman"/>
        </w:rPr>
      </w:pPr>
      <w:r w:rsidRPr="001D18C1">
        <w:rPr>
          <w:rFonts w:ascii="Arial Narrow" w:eastAsia="Calibri" w:hAnsi="Arial Narrow" w:cs="Times New Roman"/>
        </w:rPr>
        <w:t xml:space="preserve">A Administração da Prefeitura Municipal de Coronel Sapucaia elege a Comarca de </w:t>
      </w:r>
      <w:proofErr w:type="gramStart"/>
      <w:r w:rsidRPr="001D18C1">
        <w:rPr>
          <w:rFonts w:ascii="Arial Narrow" w:eastAsia="Calibri" w:hAnsi="Arial Narrow" w:cs="Times New Roman"/>
        </w:rPr>
        <w:t>Amambai-MS</w:t>
      </w:r>
      <w:proofErr w:type="gramEnd"/>
      <w:r w:rsidRPr="001D18C1">
        <w:rPr>
          <w:rFonts w:ascii="Arial Narrow" w:eastAsia="Calibri" w:hAnsi="Arial Narrow" w:cs="Times New Roman"/>
        </w:rPr>
        <w:t>, como competente para dirimir quaisquer controvérsias oriundas do presente, no concernente as questões relativas a incidentes que se fundamentem em caso fortuito ou força maior.</w:t>
      </w:r>
    </w:p>
    <w:p w:rsidR="001D18C1" w:rsidRPr="001D18C1" w:rsidRDefault="001D18C1" w:rsidP="001D18C1">
      <w:pPr>
        <w:spacing w:line="360" w:lineRule="auto"/>
        <w:ind w:firstLine="1418"/>
        <w:jc w:val="right"/>
        <w:rPr>
          <w:rFonts w:ascii="Arial Narrow" w:eastAsia="Calibri" w:hAnsi="Arial Narrow" w:cs="Times New Roman"/>
        </w:rPr>
      </w:pPr>
      <w:r w:rsidRPr="001D18C1">
        <w:rPr>
          <w:rFonts w:ascii="Arial Narrow" w:eastAsia="Calibri" w:hAnsi="Arial Narrow" w:cs="Times New Roman"/>
        </w:rPr>
        <w:t xml:space="preserve">Coronel Sapucaia –MS, 10 de </w:t>
      </w:r>
      <w:r w:rsidR="009D0ABB">
        <w:rPr>
          <w:rFonts w:ascii="Arial Narrow" w:eastAsia="Calibri" w:hAnsi="Arial Narrow" w:cs="Times New Roman"/>
        </w:rPr>
        <w:t>Maio</w:t>
      </w:r>
      <w:bookmarkStart w:id="24" w:name="_GoBack"/>
      <w:bookmarkEnd w:id="24"/>
      <w:r w:rsidRPr="001D18C1">
        <w:rPr>
          <w:rFonts w:ascii="Arial Narrow" w:eastAsia="Calibri" w:hAnsi="Arial Narrow" w:cs="Times New Roman"/>
        </w:rPr>
        <w:t xml:space="preserve"> de 2019.</w:t>
      </w:r>
    </w:p>
    <w:p w:rsidR="001D18C1" w:rsidRPr="001D18C1" w:rsidRDefault="001D18C1" w:rsidP="001D18C1">
      <w:pPr>
        <w:spacing w:after="0" w:line="240" w:lineRule="auto"/>
        <w:jc w:val="center"/>
        <w:rPr>
          <w:rFonts w:ascii="Arial Narrow" w:eastAsia="Calibri" w:hAnsi="Arial Narrow" w:cs="Times New Roman"/>
        </w:rPr>
      </w:pPr>
    </w:p>
    <w:p w:rsidR="001D18C1" w:rsidRPr="001D18C1" w:rsidRDefault="001D18C1" w:rsidP="001D18C1">
      <w:pPr>
        <w:spacing w:after="0" w:line="240" w:lineRule="auto"/>
        <w:jc w:val="center"/>
        <w:rPr>
          <w:rFonts w:ascii="Arial Narrow" w:eastAsia="Calibri" w:hAnsi="Arial Narrow" w:cs="Times New Roman"/>
        </w:rPr>
      </w:pPr>
    </w:p>
    <w:p w:rsidR="001D18C1" w:rsidRPr="001D18C1" w:rsidRDefault="001D18C1" w:rsidP="001D18C1">
      <w:pPr>
        <w:jc w:val="center"/>
        <w:rPr>
          <w:rFonts w:ascii="Arial Narrow" w:eastAsia="Calibri" w:hAnsi="Arial Narrow" w:cs="Times New Roman"/>
          <w:b/>
        </w:rPr>
      </w:pPr>
    </w:p>
    <w:p w:rsidR="001D18C1" w:rsidRPr="001D18C1" w:rsidRDefault="001D18C1" w:rsidP="001D18C1">
      <w:pPr>
        <w:rPr>
          <w:rFonts w:ascii="Arial Narrow" w:eastAsia="Calibri" w:hAnsi="Arial Narrow" w:cs="Times New Roman"/>
          <w:b/>
        </w:rPr>
      </w:pPr>
      <w:r w:rsidRPr="001D18C1">
        <w:rPr>
          <w:rFonts w:ascii="Arial Narrow" w:eastAsia="Calibri" w:hAnsi="Arial Narrow" w:cs="Times New Roman"/>
          <w:b/>
        </w:rPr>
        <w:t>15-DE ACORDO. APROVADO OS TERMOS CONSTANTES NO MOMENTO.</w:t>
      </w:r>
    </w:p>
    <w:p w:rsidR="001D18C1" w:rsidRPr="001D18C1" w:rsidRDefault="001D18C1" w:rsidP="001D18C1">
      <w:pPr>
        <w:jc w:val="center"/>
        <w:rPr>
          <w:rFonts w:ascii="Arial Narrow" w:eastAsia="Calibri" w:hAnsi="Arial Narrow" w:cs="Times New Roman"/>
        </w:rPr>
      </w:pPr>
    </w:p>
    <w:p w:rsidR="001D18C1" w:rsidRPr="001D18C1" w:rsidRDefault="001D18C1" w:rsidP="001D18C1">
      <w:pPr>
        <w:spacing w:after="0" w:line="240" w:lineRule="auto"/>
        <w:jc w:val="center"/>
        <w:rPr>
          <w:rFonts w:ascii="Arial Narrow" w:eastAsia="Calibri" w:hAnsi="Arial Narrow" w:cs="Times New Roman"/>
        </w:rPr>
      </w:pPr>
    </w:p>
    <w:p w:rsidR="001D18C1" w:rsidRPr="001D18C1" w:rsidRDefault="001D18C1" w:rsidP="001D18C1">
      <w:pPr>
        <w:spacing w:after="0" w:line="240" w:lineRule="auto"/>
        <w:jc w:val="center"/>
        <w:rPr>
          <w:rFonts w:ascii="Arial Narrow" w:eastAsia="Calibri" w:hAnsi="Arial Narrow" w:cs="Times New Roman"/>
        </w:rPr>
      </w:pPr>
      <w:proofErr w:type="spellStart"/>
      <w:r w:rsidRPr="001D18C1">
        <w:rPr>
          <w:rFonts w:ascii="Arial Narrow" w:eastAsia="Calibri" w:hAnsi="Arial Narrow" w:cs="Times New Roman"/>
        </w:rPr>
        <w:t>Aldacir</w:t>
      </w:r>
      <w:proofErr w:type="spellEnd"/>
      <w:r w:rsidRPr="001D18C1">
        <w:rPr>
          <w:rFonts w:ascii="Arial Narrow" w:eastAsia="Calibri" w:hAnsi="Arial Narrow" w:cs="Times New Roman"/>
        </w:rPr>
        <w:t xml:space="preserve"> </w:t>
      </w:r>
      <w:r w:rsidR="00A32681" w:rsidRPr="001D18C1">
        <w:rPr>
          <w:rFonts w:ascii="Arial Narrow" w:eastAsia="Calibri" w:hAnsi="Arial Narrow" w:cs="Times New Roman"/>
        </w:rPr>
        <w:t>Antônio</w:t>
      </w:r>
      <w:r w:rsidRPr="001D18C1">
        <w:rPr>
          <w:rFonts w:ascii="Arial Narrow" w:eastAsia="Calibri" w:hAnsi="Arial Narrow" w:cs="Times New Roman"/>
        </w:rPr>
        <w:t xml:space="preserve"> da Silva Cardinal</w:t>
      </w:r>
    </w:p>
    <w:p w:rsidR="001D18C1" w:rsidRPr="001D18C1" w:rsidRDefault="001D18C1" w:rsidP="001D18C1">
      <w:pPr>
        <w:spacing w:after="0" w:line="240" w:lineRule="auto"/>
        <w:jc w:val="center"/>
        <w:rPr>
          <w:rFonts w:ascii="Arial Narrow" w:eastAsia="Calibri" w:hAnsi="Arial Narrow" w:cs="Times New Roman"/>
        </w:rPr>
      </w:pPr>
      <w:r w:rsidRPr="001D18C1">
        <w:rPr>
          <w:rFonts w:ascii="Arial Narrow" w:eastAsia="Calibri" w:hAnsi="Arial Narrow" w:cs="Times New Roman"/>
        </w:rPr>
        <w:t xml:space="preserve">Secretário Municipal de </w:t>
      </w:r>
      <w:r w:rsidR="00A32681">
        <w:rPr>
          <w:rFonts w:ascii="Arial Narrow" w:eastAsia="Calibri" w:hAnsi="Arial Narrow" w:cs="Times New Roman"/>
        </w:rPr>
        <w:t xml:space="preserve">Obras e </w:t>
      </w:r>
      <w:r w:rsidRPr="001D18C1">
        <w:rPr>
          <w:rFonts w:ascii="Arial Narrow" w:eastAsia="Calibri" w:hAnsi="Arial Narrow" w:cs="Times New Roman"/>
        </w:rPr>
        <w:t>Infraestrutura</w:t>
      </w:r>
    </w:p>
    <w:p w:rsidR="001D18C1" w:rsidRPr="001D18C1" w:rsidRDefault="001D18C1" w:rsidP="001D18C1">
      <w:pPr>
        <w:spacing w:after="0" w:line="240" w:lineRule="auto"/>
        <w:jc w:val="center"/>
        <w:rPr>
          <w:rFonts w:ascii="Arial Narrow" w:eastAsia="Calibri" w:hAnsi="Arial Narrow" w:cs="Times New Roman"/>
        </w:rPr>
      </w:pPr>
    </w:p>
    <w:p w:rsidR="001D18C1" w:rsidRPr="001D18C1" w:rsidRDefault="001D18C1" w:rsidP="001D18C1">
      <w:pPr>
        <w:spacing w:after="0" w:line="240" w:lineRule="auto"/>
        <w:jc w:val="center"/>
        <w:rPr>
          <w:rFonts w:ascii="Arial Narrow" w:eastAsia="Calibri" w:hAnsi="Arial Narrow" w:cs="Times New Roman"/>
        </w:rPr>
      </w:pPr>
    </w:p>
    <w:p w:rsidR="001D18C1" w:rsidRPr="001D18C1" w:rsidRDefault="001D18C1" w:rsidP="001D18C1">
      <w:pPr>
        <w:spacing w:after="0" w:line="240" w:lineRule="auto"/>
        <w:jc w:val="center"/>
        <w:rPr>
          <w:rFonts w:ascii="Arial Narrow" w:eastAsia="Calibri" w:hAnsi="Arial Narrow" w:cs="Times New Roman"/>
        </w:rPr>
      </w:pPr>
    </w:p>
    <w:p w:rsidR="001D18C1" w:rsidRPr="001D18C1" w:rsidRDefault="001D18C1" w:rsidP="001D18C1">
      <w:pPr>
        <w:spacing w:after="0" w:line="240" w:lineRule="auto"/>
        <w:jc w:val="center"/>
        <w:rPr>
          <w:rFonts w:ascii="Arial Narrow" w:eastAsia="Calibri" w:hAnsi="Arial Narrow" w:cs="Times New Roman"/>
        </w:rPr>
      </w:pPr>
      <w:r w:rsidRPr="001D18C1">
        <w:rPr>
          <w:rFonts w:ascii="Arial Narrow" w:eastAsia="Calibri" w:hAnsi="Arial Narrow" w:cs="Times New Roman"/>
        </w:rPr>
        <w:t xml:space="preserve">Jairo </w:t>
      </w:r>
      <w:proofErr w:type="spellStart"/>
      <w:r w:rsidRPr="001D18C1">
        <w:rPr>
          <w:rFonts w:ascii="Arial Narrow" w:eastAsia="Calibri" w:hAnsi="Arial Narrow" w:cs="Times New Roman"/>
        </w:rPr>
        <w:t>Horts</w:t>
      </w:r>
      <w:proofErr w:type="spellEnd"/>
      <w:r w:rsidRPr="001D18C1">
        <w:rPr>
          <w:rFonts w:ascii="Arial Narrow" w:eastAsia="Calibri" w:hAnsi="Arial Narrow" w:cs="Times New Roman"/>
        </w:rPr>
        <w:t xml:space="preserve"> Martins</w:t>
      </w:r>
    </w:p>
    <w:p w:rsidR="001D18C1" w:rsidRPr="001D18C1" w:rsidRDefault="001D18C1" w:rsidP="001D18C1">
      <w:pPr>
        <w:spacing w:after="0" w:line="240" w:lineRule="auto"/>
        <w:jc w:val="center"/>
        <w:rPr>
          <w:rFonts w:ascii="Arial Narrow" w:eastAsia="Calibri" w:hAnsi="Arial Narrow" w:cs="Times New Roman"/>
        </w:rPr>
      </w:pPr>
      <w:r w:rsidRPr="001D18C1">
        <w:rPr>
          <w:rFonts w:ascii="Arial Narrow" w:eastAsia="Calibri" w:hAnsi="Arial Narrow" w:cs="Times New Roman"/>
        </w:rPr>
        <w:t xml:space="preserve">Secretario Municipal </w:t>
      </w:r>
      <w:r w:rsidR="00A32681">
        <w:rPr>
          <w:rFonts w:ascii="Arial Narrow" w:eastAsia="Calibri" w:hAnsi="Arial Narrow" w:cs="Times New Roman"/>
        </w:rPr>
        <w:t xml:space="preserve">de </w:t>
      </w:r>
      <w:r w:rsidRPr="001D18C1">
        <w:rPr>
          <w:rFonts w:ascii="Arial Narrow" w:eastAsia="Calibri" w:hAnsi="Arial Narrow" w:cs="Times New Roman"/>
        </w:rPr>
        <w:t>Desenvolvimento Econômico Sustentável</w:t>
      </w:r>
    </w:p>
    <w:p w:rsidR="001D18C1" w:rsidRPr="001D18C1" w:rsidRDefault="001D18C1" w:rsidP="001D18C1">
      <w:pPr>
        <w:spacing w:after="0" w:line="240" w:lineRule="auto"/>
        <w:jc w:val="center"/>
        <w:rPr>
          <w:rFonts w:ascii="Times New Roman" w:eastAsia="Calibri" w:hAnsi="Times New Roman" w:cs="Times New Roman"/>
          <w:sz w:val="24"/>
          <w:szCs w:val="24"/>
        </w:rPr>
      </w:pPr>
    </w:p>
    <w:p w:rsidR="001D18C1" w:rsidRPr="001D18C1" w:rsidRDefault="001D18C1" w:rsidP="001D18C1">
      <w:pPr>
        <w:spacing w:after="0" w:line="240" w:lineRule="auto"/>
        <w:jc w:val="center"/>
        <w:rPr>
          <w:rFonts w:ascii="Times New Roman" w:eastAsia="Calibri" w:hAnsi="Times New Roman" w:cs="Times New Roman"/>
          <w:sz w:val="24"/>
          <w:szCs w:val="24"/>
        </w:rPr>
      </w:pPr>
    </w:p>
    <w:p w:rsidR="001D18C1" w:rsidRPr="001D18C1" w:rsidRDefault="001D18C1" w:rsidP="001D18C1">
      <w:pPr>
        <w:spacing w:after="0" w:line="240" w:lineRule="auto"/>
        <w:jc w:val="center"/>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B66824" w:rsidRDefault="00B66824" w:rsidP="001D18C1">
      <w:pPr>
        <w:jc w:val="both"/>
        <w:rPr>
          <w:rFonts w:ascii="Arial Narrow" w:eastAsia="Calibri" w:hAnsi="Arial Narrow" w:cs="Times New Roman"/>
          <w:bCs/>
          <w:u w:val="single"/>
        </w:rPr>
      </w:pPr>
    </w:p>
    <w:p w:rsidR="00B66824" w:rsidRPr="00B66824" w:rsidRDefault="00B66824" w:rsidP="00B66824">
      <w:pPr>
        <w:jc w:val="center"/>
        <w:rPr>
          <w:rFonts w:ascii="Arial Narrow" w:eastAsia="Calibri" w:hAnsi="Arial Narrow" w:cs="Times New Roman"/>
          <w:b/>
          <w:bCs/>
        </w:rPr>
      </w:pPr>
      <w:r w:rsidRPr="00B66824">
        <w:rPr>
          <w:rFonts w:ascii="Arial Narrow" w:eastAsia="Calibri" w:hAnsi="Arial Narrow" w:cs="Times New Roman"/>
          <w:b/>
          <w:bCs/>
        </w:rPr>
        <w:lastRenderedPageBreak/>
        <w:t>ANEXO III</w:t>
      </w:r>
    </w:p>
    <w:p w:rsidR="001D18C1" w:rsidRPr="001D18C1" w:rsidRDefault="001D18C1" w:rsidP="001D18C1">
      <w:pPr>
        <w:jc w:val="both"/>
        <w:rPr>
          <w:rFonts w:ascii="Arial Narrow" w:eastAsia="Calibri" w:hAnsi="Arial Narrow" w:cs="Times New Roman"/>
          <w:bCs/>
          <w:u w:val="single"/>
        </w:rPr>
      </w:pPr>
      <w:r w:rsidRPr="001D18C1">
        <w:rPr>
          <w:rFonts w:ascii="Arial Narrow" w:eastAsia="Calibri" w:hAnsi="Arial Narrow" w:cs="Times New Roman"/>
          <w:bCs/>
          <w:u w:val="single"/>
        </w:rPr>
        <w:t>MODELOS SUGERIDOS DE DECLARAÇÕES</w:t>
      </w:r>
    </w:p>
    <w:tbl>
      <w:tblPr>
        <w:tblW w:w="9498"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253"/>
      </w:tblGrid>
      <w:tr w:rsidR="001D18C1" w:rsidRPr="001D18C1" w:rsidTr="00F7734E">
        <w:trPr>
          <w:trHeight w:val="338"/>
        </w:trPr>
        <w:tc>
          <w:tcPr>
            <w:tcW w:w="9498"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Proponente (Razão Social):</w:t>
            </w:r>
          </w:p>
        </w:tc>
      </w:tr>
      <w:tr w:rsidR="001D18C1" w:rsidRPr="001D18C1" w:rsidTr="00F7734E">
        <w:trPr>
          <w:trHeight w:val="407"/>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Inscrição no CNPJ/MF:</w:t>
            </w:r>
          </w:p>
        </w:tc>
        <w:tc>
          <w:tcPr>
            <w:tcW w:w="4253"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Inscrição Estadual:</w:t>
            </w:r>
          </w:p>
        </w:tc>
      </w:tr>
      <w:tr w:rsidR="001D18C1" w:rsidRPr="001D18C1" w:rsidTr="00F7734E">
        <w:trPr>
          <w:trHeight w:val="472"/>
        </w:trPr>
        <w:tc>
          <w:tcPr>
            <w:tcW w:w="9498"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Endereço:</w:t>
            </w:r>
          </w:p>
        </w:tc>
      </w:tr>
      <w:tr w:rsidR="001D18C1" w:rsidRPr="001D18C1" w:rsidTr="00F7734E">
        <w:trPr>
          <w:trHeight w:val="344"/>
        </w:trPr>
        <w:tc>
          <w:tcPr>
            <w:tcW w:w="9498"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Cidade/Estado:</w:t>
            </w:r>
          </w:p>
        </w:tc>
      </w:tr>
      <w:tr w:rsidR="001D18C1" w:rsidRPr="001D18C1" w:rsidTr="00F7734E">
        <w:trPr>
          <w:trHeight w:val="458"/>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Telefone:</w:t>
            </w:r>
          </w:p>
        </w:tc>
        <w:tc>
          <w:tcPr>
            <w:tcW w:w="4253" w:type="dxa"/>
          </w:tcPr>
          <w:p w:rsidR="001D18C1" w:rsidRPr="001D18C1" w:rsidRDefault="001D18C1" w:rsidP="001D18C1">
            <w:pPr>
              <w:tabs>
                <w:tab w:val="left" w:pos="1290"/>
              </w:tabs>
              <w:jc w:val="both"/>
              <w:rPr>
                <w:rFonts w:ascii="Arial Narrow" w:eastAsia="Calibri" w:hAnsi="Arial Narrow" w:cs="Times New Roman"/>
                <w:color w:val="000000"/>
              </w:rPr>
            </w:pPr>
            <w:r w:rsidRPr="001D18C1">
              <w:rPr>
                <w:rFonts w:ascii="Arial Narrow" w:eastAsia="Calibri" w:hAnsi="Arial Narrow" w:cs="Times New Roman"/>
                <w:color w:val="000000"/>
              </w:rPr>
              <w:t>Fax:</w:t>
            </w:r>
            <w:r w:rsidRPr="001D18C1">
              <w:rPr>
                <w:rFonts w:ascii="Arial Narrow" w:eastAsia="Calibri" w:hAnsi="Arial Narrow" w:cs="Times New Roman"/>
                <w:color w:val="000000"/>
              </w:rPr>
              <w:tab/>
            </w:r>
          </w:p>
        </w:tc>
      </w:tr>
      <w:tr w:rsidR="001D18C1" w:rsidRPr="001D18C1" w:rsidTr="00F7734E">
        <w:trPr>
          <w:trHeight w:val="394"/>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Nome do Representante Legal da Licitante</w:t>
            </w:r>
            <w:r w:rsidRPr="001D18C1">
              <w:rPr>
                <w:rFonts w:ascii="Arial Narrow" w:eastAsia="Calibri" w:hAnsi="Arial Narrow" w:cs="Times New Roman"/>
                <w:color w:val="000000"/>
              </w:rPr>
              <w:t>:</w:t>
            </w:r>
          </w:p>
        </w:tc>
        <w:tc>
          <w:tcPr>
            <w:tcW w:w="4253"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Cargo:</w:t>
            </w:r>
          </w:p>
        </w:tc>
      </w:tr>
      <w:tr w:rsidR="001D18C1" w:rsidRPr="001D18C1" w:rsidTr="00F7734E">
        <w:trPr>
          <w:trHeight w:val="600"/>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Carteira de Identidade</w:t>
            </w:r>
            <w:r w:rsidRPr="001D18C1">
              <w:rPr>
                <w:rFonts w:ascii="Arial Narrow" w:eastAsia="Calibri" w:hAnsi="Arial Narrow" w:cs="Times New Roman"/>
                <w:color w:val="000000"/>
              </w:rPr>
              <w:t>:</w:t>
            </w:r>
          </w:p>
        </w:tc>
        <w:tc>
          <w:tcPr>
            <w:tcW w:w="4253"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CPF:</w:t>
            </w:r>
          </w:p>
        </w:tc>
      </w:tr>
      <w:tr w:rsidR="001D18C1" w:rsidRPr="001D18C1" w:rsidTr="00F7734E">
        <w:tblPrEx>
          <w:tblCellMar>
            <w:left w:w="70" w:type="dxa"/>
            <w:right w:w="70" w:type="dxa"/>
          </w:tblCellMar>
          <w:tblLook w:val="0000" w:firstRow="0" w:lastRow="0" w:firstColumn="0" w:lastColumn="0" w:noHBand="0" w:noVBand="0"/>
        </w:tblPrEx>
        <w:trPr>
          <w:cantSplit/>
          <w:trHeight w:val="794"/>
        </w:trPr>
        <w:tc>
          <w:tcPr>
            <w:tcW w:w="5245" w:type="dxa"/>
            <w:gridSpan w:val="2"/>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Pregão Presencial: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Edital n.º ______/2019</w:t>
            </w:r>
          </w:p>
        </w:tc>
        <w:tc>
          <w:tcPr>
            <w:tcW w:w="4253"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Processo: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color w:val="000000"/>
              </w:rPr>
              <w:t>n.º</w:t>
            </w:r>
            <w:proofErr w:type="gramEnd"/>
            <w:r w:rsidRPr="001D18C1">
              <w:rPr>
                <w:rFonts w:ascii="Arial Narrow" w:eastAsia="Calibri" w:hAnsi="Arial Narrow" w:cs="Times New Roman"/>
                <w:color w:val="000000"/>
              </w:rPr>
              <w:t xml:space="preserve"> ___</w:t>
            </w:r>
            <w:r w:rsidRPr="001D18C1">
              <w:rPr>
                <w:rFonts w:ascii="Arial Narrow" w:eastAsia="Calibri" w:hAnsi="Arial Narrow" w:cs="Times New Roman"/>
              </w:rPr>
              <w:fldChar w:fldCharType="begin"/>
            </w:r>
            <w:r w:rsidRPr="001D18C1">
              <w:rPr>
                <w:rFonts w:ascii="Arial Narrow" w:eastAsia="Calibri" w:hAnsi="Arial Narrow" w:cs="Times New Roman"/>
              </w:rPr>
              <w:instrText xml:space="preserve"> </w:instrText>
            </w:r>
            <w:r w:rsidRPr="001D18C1">
              <w:rPr>
                <w:rFonts w:ascii="Arial Narrow" w:eastAsia="Calibri" w:hAnsi="Arial Narrow" w:cs="Times New Roman"/>
              </w:rPr>
              <w:fldChar w:fldCharType="separate"/>
            </w:r>
            <w:r w:rsidRPr="001D18C1">
              <w:rPr>
                <w:rFonts w:ascii="Arial Narrow" w:eastAsia="Calibri" w:hAnsi="Arial Narrow" w:cs="Times New Roman"/>
                <w:noProof/>
                <w:color w:val="000000"/>
              </w:rPr>
              <w:t>«Licitacao_NUMERO_PROCESSO»</w:t>
            </w:r>
            <w:r w:rsidRPr="001D18C1">
              <w:rPr>
                <w:rFonts w:ascii="Arial Narrow" w:eastAsia="Calibri" w:hAnsi="Arial Narrow" w:cs="Times New Roman"/>
              </w:rPr>
              <w:fldChar w:fldCharType="end"/>
            </w:r>
            <w:r w:rsidRPr="001D18C1">
              <w:rPr>
                <w:rFonts w:ascii="Arial Narrow" w:eastAsia="Calibri" w:hAnsi="Arial Narrow" w:cs="Times New Roman"/>
                <w:color w:val="000000"/>
              </w:rPr>
              <w:t>/2019</w:t>
            </w:r>
            <w:r w:rsidRPr="001D18C1">
              <w:rPr>
                <w:rFonts w:ascii="Arial Narrow" w:eastAsia="Calibri" w:hAnsi="Arial Narrow" w:cs="Times New Roman"/>
              </w:rPr>
              <w:fldChar w:fldCharType="begin"/>
            </w:r>
            <w:r w:rsidRPr="001D18C1">
              <w:rPr>
                <w:rFonts w:ascii="Arial Narrow" w:eastAsia="Calibri" w:hAnsi="Arial Narrow" w:cs="Times New Roman"/>
              </w:rPr>
              <w:instrText xml:space="preserve"> </w:instrText>
            </w:r>
            <w:r w:rsidRPr="001D18C1">
              <w:rPr>
                <w:rFonts w:ascii="Arial Narrow" w:eastAsia="Calibri" w:hAnsi="Arial Narrow" w:cs="Times New Roman"/>
              </w:rPr>
              <w:fldChar w:fldCharType="separate"/>
            </w:r>
            <w:r w:rsidRPr="001D18C1">
              <w:rPr>
                <w:rFonts w:ascii="Arial Narrow" w:eastAsia="Calibri" w:hAnsi="Arial Narrow" w:cs="Times New Roman"/>
                <w:noProof/>
                <w:color w:val="000000"/>
              </w:rPr>
              <w:t>«Licitacao_EXERCICIO»</w:t>
            </w:r>
            <w:r w:rsidRPr="001D18C1">
              <w:rPr>
                <w:rFonts w:ascii="Arial Narrow" w:eastAsia="Calibri" w:hAnsi="Arial Narrow" w:cs="Times New Roman"/>
              </w:rPr>
              <w:fldChar w:fldCharType="end"/>
            </w:r>
          </w:p>
        </w:tc>
      </w:tr>
      <w:tr w:rsidR="001D18C1" w:rsidRPr="001D18C1" w:rsidTr="00F7734E">
        <w:tblPrEx>
          <w:tblCellMar>
            <w:left w:w="70" w:type="dxa"/>
            <w:right w:w="70" w:type="dxa"/>
          </w:tblCellMar>
          <w:tblLook w:val="0000" w:firstRow="0" w:lastRow="0" w:firstColumn="0" w:lastColumn="0" w:noHBand="0" w:noVBand="0"/>
        </w:tblPrEx>
        <w:trPr>
          <w:cantSplit/>
          <w:trHeight w:val="794"/>
        </w:trPr>
        <w:tc>
          <w:tcPr>
            <w:tcW w:w="9498" w:type="dxa"/>
            <w:gridSpan w:val="3"/>
            <w:vAlign w:val="center"/>
          </w:tcPr>
          <w:p w:rsidR="001D18C1" w:rsidRPr="001D18C1" w:rsidRDefault="001D18C1" w:rsidP="001D18C1">
            <w:pPr>
              <w:jc w:val="center"/>
              <w:rPr>
                <w:rFonts w:ascii="Arial Narrow" w:eastAsia="Calibri" w:hAnsi="Arial Narrow" w:cs="Times New Roman"/>
                <w:b/>
                <w:caps/>
                <w:color w:val="000000"/>
              </w:rPr>
            </w:pPr>
            <w:r w:rsidRPr="001D18C1">
              <w:rPr>
                <w:rFonts w:ascii="Arial Narrow" w:eastAsia="Calibri" w:hAnsi="Arial Narrow" w:cs="Times New Roman"/>
                <w:b/>
              </w:rPr>
              <w:t>CREDENCIAMENTO</w:t>
            </w:r>
          </w:p>
        </w:tc>
      </w:tr>
      <w:tr w:rsidR="001D18C1" w:rsidRPr="001D18C1" w:rsidTr="00F7734E">
        <w:tblPrEx>
          <w:tblCellMar>
            <w:left w:w="120" w:type="dxa"/>
            <w:right w:w="120" w:type="dxa"/>
          </w:tblCellMar>
          <w:tblLook w:val="0000" w:firstRow="0" w:lastRow="0" w:firstColumn="0" w:lastColumn="0" w:noHBand="0" w:noVBand="0"/>
        </w:tblPrEx>
        <w:trPr>
          <w:cantSplit/>
          <w:trHeight w:val="3969"/>
          <w:tblHeader/>
        </w:trPr>
        <w:tc>
          <w:tcPr>
            <w:tcW w:w="9498" w:type="dxa"/>
            <w:gridSpan w:val="3"/>
            <w:vAlign w:val="center"/>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w:t>
            </w:r>
            <w:r w:rsidRPr="001D18C1">
              <w:rPr>
                <w:rFonts w:ascii="Arial Narrow" w:eastAsia="Calibri" w:hAnsi="Arial Narrow" w:cs="Times New Roman"/>
                <w:color w:val="000000"/>
              </w:rPr>
              <w:t xml:space="preserve">través do presente, credenciamos o (a) </w:t>
            </w:r>
            <w:proofErr w:type="gramStart"/>
            <w:r w:rsidRPr="001D18C1">
              <w:rPr>
                <w:rFonts w:ascii="Arial Narrow" w:eastAsia="Calibri" w:hAnsi="Arial Narrow" w:cs="Times New Roman"/>
                <w:color w:val="000000"/>
              </w:rPr>
              <w:t>Sr.</w:t>
            </w:r>
            <w:proofErr w:type="gramEnd"/>
            <w:r w:rsidRPr="001D18C1">
              <w:rPr>
                <w:rFonts w:ascii="Arial Narrow" w:eastAsia="Calibri" w:hAnsi="Arial Narrow" w:cs="Times New Roman"/>
                <w:color w:val="000000"/>
              </w:rPr>
              <w:t xml:space="preserve">(a) </w:t>
            </w:r>
            <w:r w:rsidRPr="001D18C1">
              <w:rPr>
                <w:rFonts w:ascii="Arial Narrow" w:eastAsia="Calibri" w:hAnsi="Arial Narrow" w:cs="Times New Roman"/>
              </w:rPr>
              <w:t>__________________________________________</w:t>
            </w:r>
            <w:r w:rsidRPr="001D18C1">
              <w:rPr>
                <w:rFonts w:ascii="Arial Narrow" w:eastAsia="Calibri" w:hAnsi="Arial Narrow" w:cs="Times New Roman"/>
                <w:color w:val="000000"/>
              </w:rPr>
              <w:t xml:space="preserve">, portador (a) do RG n.º </w:t>
            </w:r>
            <w:r w:rsidRPr="001D18C1">
              <w:rPr>
                <w:rFonts w:ascii="Arial Narrow" w:eastAsia="Calibri" w:hAnsi="Arial Narrow" w:cs="Times New Roman"/>
              </w:rPr>
              <w:t>_____________________</w:t>
            </w:r>
            <w:r w:rsidRPr="001D18C1">
              <w:rPr>
                <w:rFonts w:ascii="Arial Narrow" w:eastAsia="Calibri" w:hAnsi="Arial Narrow" w:cs="Times New Roman"/>
                <w:color w:val="000000"/>
              </w:rPr>
              <w:t xml:space="preserve"> e do CPF n.º </w:t>
            </w:r>
            <w:r w:rsidRPr="001D18C1">
              <w:rPr>
                <w:rFonts w:ascii="Arial Narrow" w:eastAsia="Calibri" w:hAnsi="Arial Narrow" w:cs="Times New Roman"/>
              </w:rPr>
              <w:t>__________________</w:t>
            </w:r>
            <w:r w:rsidRPr="001D18C1">
              <w:rPr>
                <w:rFonts w:ascii="Arial Narrow" w:eastAsia="Calibri" w:hAnsi="Arial Narrow" w:cs="Times New Roman"/>
                <w:color w:val="000000"/>
              </w:rPr>
              <w:t xml:space="preserve">, a participar da licitação instaurada pela Prefeitura Municipal de Coronel Sapucaia-MS, na modalidade Pregão Presencial – Edital n.º ___/2019, na qualidade de representante legal, outorgando-lhe poderes para pronunciar-se em nome da empresa </w:t>
            </w:r>
            <w:r w:rsidRPr="001D18C1">
              <w:rPr>
                <w:rFonts w:ascii="Arial Narrow" w:eastAsia="Calibri" w:hAnsi="Arial Narrow" w:cs="Times New Roman"/>
              </w:rPr>
              <w:t>__________________________________</w:t>
            </w:r>
            <w:r w:rsidRPr="001D18C1">
              <w:rPr>
                <w:rFonts w:ascii="Arial Narrow" w:eastAsia="Calibri" w:hAnsi="Arial Narrow" w:cs="Times New Roman"/>
                <w:color w:val="000000"/>
              </w:rPr>
              <w:t>, bem como formular propostas, ofertar lances verbais, renunciar direitos, desistir de recursos e praticar todos os demais atos inerentes ao certame</w:t>
            </w:r>
            <w:r w:rsidRPr="001D18C1">
              <w:rPr>
                <w:rFonts w:ascii="Arial Narrow" w:eastAsia="Calibri" w:hAnsi="Arial Narrow" w:cs="Times New Roman"/>
              </w:rPr>
              <w:t>.</w:t>
            </w:r>
          </w:p>
        </w:tc>
      </w:tr>
      <w:tr w:rsidR="001D18C1" w:rsidRPr="001D18C1" w:rsidTr="00F7734E">
        <w:tblPrEx>
          <w:tblCellMar>
            <w:left w:w="70" w:type="dxa"/>
            <w:right w:w="70" w:type="dxa"/>
          </w:tblCellMar>
          <w:tblLook w:val="0000" w:firstRow="0" w:lastRow="0" w:firstColumn="0" w:lastColumn="0" w:noHBand="0" w:noVBand="0"/>
        </w:tblPrEx>
        <w:trPr>
          <w:trHeight w:val="850"/>
        </w:trPr>
        <w:tc>
          <w:tcPr>
            <w:tcW w:w="5032" w:type="dxa"/>
          </w:tcPr>
          <w:p w:rsidR="001D18C1" w:rsidRPr="001D18C1" w:rsidRDefault="001D18C1" w:rsidP="001D18C1">
            <w:pPr>
              <w:jc w:val="both"/>
              <w:rPr>
                <w:rFonts w:ascii="Arial Narrow" w:eastAsia="Calibri" w:hAnsi="Arial Narrow" w:cs="Times New Roman"/>
                <w:i/>
              </w:rPr>
            </w:pPr>
            <w:r w:rsidRPr="001D18C1">
              <w:rPr>
                <w:rFonts w:ascii="Arial Narrow" w:eastAsia="Calibri" w:hAnsi="Arial Narrow" w:cs="Times New Roman"/>
                <w:i/>
              </w:rPr>
              <w:t>Local/Data:</w:t>
            </w:r>
          </w:p>
        </w:tc>
        <w:tc>
          <w:tcPr>
            <w:tcW w:w="4466" w:type="dxa"/>
            <w:gridSpan w:val="2"/>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Assinatura:</w:t>
            </w:r>
          </w:p>
        </w:tc>
      </w:tr>
    </w:tbl>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tbl>
      <w:tblPr>
        <w:tblW w:w="9214"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3969"/>
      </w:tblGrid>
      <w:tr w:rsidR="001D18C1" w:rsidRPr="001D18C1" w:rsidTr="00F7734E">
        <w:trPr>
          <w:trHeight w:val="467"/>
        </w:trPr>
        <w:tc>
          <w:tcPr>
            <w:tcW w:w="9214"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lastRenderedPageBreak/>
              <w:t>Proponente (Razão Social):</w:t>
            </w:r>
          </w:p>
        </w:tc>
      </w:tr>
      <w:tr w:rsidR="001D18C1" w:rsidRPr="001D18C1" w:rsidTr="00F7734E">
        <w:trPr>
          <w:trHeight w:val="395"/>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Inscrição no CNPJ/MF:</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Inscrição Estadual:</w:t>
            </w:r>
          </w:p>
        </w:tc>
      </w:tr>
      <w:tr w:rsidR="001D18C1" w:rsidRPr="001D18C1" w:rsidTr="00F7734E">
        <w:trPr>
          <w:trHeight w:val="458"/>
        </w:trPr>
        <w:tc>
          <w:tcPr>
            <w:tcW w:w="9214"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Endereço:</w:t>
            </w:r>
          </w:p>
        </w:tc>
      </w:tr>
      <w:tr w:rsidR="001D18C1" w:rsidRPr="001D18C1" w:rsidTr="00F7734E">
        <w:trPr>
          <w:trHeight w:val="535"/>
        </w:trPr>
        <w:tc>
          <w:tcPr>
            <w:tcW w:w="9214"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Cidade/Estado:</w:t>
            </w:r>
          </w:p>
        </w:tc>
      </w:tr>
      <w:tr w:rsidR="001D18C1" w:rsidRPr="001D18C1" w:rsidTr="00F7734E">
        <w:trPr>
          <w:trHeight w:val="401"/>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Telefone:</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Fax:</w:t>
            </w:r>
          </w:p>
        </w:tc>
      </w:tr>
      <w:tr w:rsidR="001D18C1" w:rsidRPr="001D18C1" w:rsidTr="00F7734E">
        <w:trPr>
          <w:trHeight w:val="479"/>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Nome do Representante Legal da Licitante</w:t>
            </w:r>
            <w:r w:rsidRPr="001D18C1">
              <w:rPr>
                <w:rFonts w:ascii="Arial Narrow" w:eastAsia="Calibri" w:hAnsi="Arial Narrow" w:cs="Times New Roman"/>
                <w:color w:val="000000"/>
              </w:rPr>
              <w:t>:</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Cargo:</w:t>
            </w:r>
          </w:p>
        </w:tc>
      </w:tr>
      <w:tr w:rsidR="001D18C1" w:rsidRPr="001D18C1" w:rsidTr="00F7734E">
        <w:trPr>
          <w:trHeight w:val="402"/>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Carteira de Identidade</w:t>
            </w:r>
            <w:r w:rsidRPr="001D18C1">
              <w:rPr>
                <w:rFonts w:ascii="Arial Narrow" w:eastAsia="Calibri" w:hAnsi="Arial Narrow" w:cs="Times New Roman"/>
                <w:color w:val="000000"/>
              </w:rPr>
              <w:t>:</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CPF:</w:t>
            </w:r>
          </w:p>
        </w:tc>
      </w:tr>
      <w:tr w:rsidR="001D18C1" w:rsidRPr="001D18C1" w:rsidTr="00F7734E">
        <w:tblPrEx>
          <w:tblCellMar>
            <w:left w:w="70" w:type="dxa"/>
            <w:right w:w="70" w:type="dxa"/>
          </w:tblCellMar>
          <w:tblLook w:val="0000" w:firstRow="0" w:lastRow="0" w:firstColumn="0" w:lastColumn="0" w:noHBand="0" w:noVBand="0"/>
        </w:tblPrEx>
        <w:trPr>
          <w:cantSplit/>
          <w:trHeight w:val="907"/>
        </w:trPr>
        <w:tc>
          <w:tcPr>
            <w:tcW w:w="5245" w:type="dxa"/>
            <w:gridSpan w:val="2"/>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Pregão Presencial: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Edital n.º ______/2019</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Processo: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color w:val="000000"/>
              </w:rPr>
              <w:t>n.º</w:t>
            </w:r>
            <w:proofErr w:type="gramEnd"/>
            <w:r w:rsidRPr="001D18C1">
              <w:rPr>
                <w:rFonts w:ascii="Arial Narrow" w:eastAsia="Calibri" w:hAnsi="Arial Narrow" w:cs="Times New Roman"/>
                <w:color w:val="000000"/>
              </w:rPr>
              <w:t xml:space="preserve"> ___</w:t>
            </w:r>
            <w:r w:rsidRPr="001D18C1">
              <w:rPr>
                <w:rFonts w:ascii="Arial Narrow" w:eastAsia="Calibri" w:hAnsi="Arial Narrow" w:cs="Times New Roman"/>
              </w:rPr>
              <w:fldChar w:fldCharType="begin"/>
            </w:r>
            <w:r w:rsidRPr="001D18C1">
              <w:rPr>
                <w:rFonts w:ascii="Arial Narrow" w:eastAsia="Calibri" w:hAnsi="Arial Narrow" w:cs="Times New Roman"/>
              </w:rPr>
              <w:instrText xml:space="preserve"> </w:instrText>
            </w:r>
            <w:r w:rsidRPr="001D18C1">
              <w:rPr>
                <w:rFonts w:ascii="Arial Narrow" w:eastAsia="Calibri" w:hAnsi="Arial Narrow" w:cs="Times New Roman"/>
              </w:rPr>
              <w:fldChar w:fldCharType="separate"/>
            </w:r>
            <w:r w:rsidRPr="001D18C1">
              <w:rPr>
                <w:rFonts w:ascii="Arial Narrow" w:eastAsia="Calibri" w:hAnsi="Arial Narrow" w:cs="Times New Roman"/>
                <w:noProof/>
                <w:color w:val="000000"/>
              </w:rPr>
              <w:t>«Licitacao_NUMERO_PROCESSO»</w:t>
            </w:r>
            <w:r w:rsidRPr="001D18C1">
              <w:rPr>
                <w:rFonts w:ascii="Arial Narrow" w:eastAsia="Calibri" w:hAnsi="Arial Narrow" w:cs="Times New Roman"/>
              </w:rPr>
              <w:fldChar w:fldCharType="end"/>
            </w:r>
            <w:r w:rsidRPr="001D18C1">
              <w:rPr>
                <w:rFonts w:ascii="Arial Narrow" w:eastAsia="Calibri" w:hAnsi="Arial Narrow" w:cs="Times New Roman"/>
                <w:color w:val="000000"/>
              </w:rPr>
              <w:t>/2019</w:t>
            </w:r>
            <w:r w:rsidRPr="001D18C1">
              <w:rPr>
                <w:rFonts w:ascii="Arial Narrow" w:eastAsia="Calibri" w:hAnsi="Arial Narrow" w:cs="Times New Roman"/>
              </w:rPr>
              <w:fldChar w:fldCharType="begin"/>
            </w:r>
            <w:r w:rsidRPr="001D18C1">
              <w:rPr>
                <w:rFonts w:ascii="Arial Narrow" w:eastAsia="Calibri" w:hAnsi="Arial Narrow" w:cs="Times New Roman"/>
              </w:rPr>
              <w:instrText xml:space="preserve"> </w:instrText>
            </w:r>
            <w:r w:rsidRPr="001D18C1">
              <w:rPr>
                <w:rFonts w:ascii="Arial Narrow" w:eastAsia="Calibri" w:hAnsi="Arial Narrow" w:cs="Times New Roman"/>
              </w:rPr>
              <w:fldChar w:fldCharType="separate"/>
            </w:r>
            <w:r w:rsidRPr="001D18C1">
              <w:rPr>
                <w:rFonts w:ascii="Arial Narrow" w:eastAsia="Calibri" w:hAnsi="Arial Narrow" w:cs="Times New Roman"/>
                <w:noProof/>
                <w:color w:val="000000"/>
              </w:rPr>
              <w:t>«Licitacao_EXERCICIO»</w:t>
            </w:r>
            <w:r w:rsidRPr="001D18C1">
              <w:rPr>
                <w:rFonts w:ascii="Arial Narrow" w:eastAsia="Calibri" w:hAnsi="Arial Narrow" w:cs="Times New Roman"/>
              </w:rPr>
              <w:fldChar w:fldCharType="end"/>
            </w:r>
          </w:p>
        </w:tc>
      </w:tr>
      <w:tr w:rsidR="001D18C1" w:rsidRPr="001D18C1" w:rsidTr="00F7734E">
        <w:tblPrEx>
          <w:tblCellMar>
            <w:left w:w="70" w:type="dxa"/>
            <w:right w:w="70" w:type="dxa"/>
          </w:tblCellMar>
          <w:tblLook w:val="0000" w:firstRow="0" w:lastRow="0" w:firstColumn="0" w:lastColumn="0" w:noHBand="0" w:noVBand="0"/>
        </w:tblPrEx>
        <w:trPr>
          <w:cantSplit/>
          <w:trHeight w:val="324"/>
        </w:trPr>
        <w:tc>
          <w:tcPr>
            <w:tcW w:w="9214" w:type="dxa"/>
            <w:gridSpan w:val="3"/>
            <w:vAlign w:val="center"/>
          </w:tcPr>
          <w:p w:rsidR="001D18C1" w:rsidRPr="001D18C1" w:rsidRDefault="001D18C1" w:rsidP="001D18C1">
            <w:pPr>
              <w:jc w:val="center"/>
              <w:rPr>
                <w:rFonts w:ascii="Arial Narrow" w:eastAsia="Calibri" w:hAnsi="Arial Narrow" w:cs="Times New Roman"/>
                <w:b/>
                <w:caps/>
                <w:color w:val="000000"/>
              </w:rPr>
            </w:pPr>
            <w:r w:rsidRPr="001D18C1">
              <w:rPr>
                <w:rFonts w:ascii="Arial Narrow" w:eastAsia="Calibri" w:hAnsi="Arial Narrow" w:cs="Times New Roman"/>
                <w:b/>
              </w:rPr>
              <w:t>DECLARAÇÃO QUE CUMPRE OS REQUISITOS DE HABILITAÇÃO</w:t>
            </w:r>
          </w:p>
        </w:tc>
      </w:tr>
      <w:tr w:rsidR="001D18C1" w:rsidRPr="001D18C1" w:rsidTr="00F7734E">
        <w:tblPrEx>
          <w:tblCellMar>
            <w:left w:w="120" w:type="dxa"/>
            <w:right w:w="120" w:type="dxa"/>
          </w:tblCellMar>
          <w:tblLook w:val="0000" w:firstRow="0" w:lastRow="0" w:firstColumn="0" w:lastColumn="0" w:noHBand="0" w:noVBand="0"/>
        </w:tblPrEx>
        <w:trPr>
          <w:cantSplit/>
          <w:trHeight w:val="4706"/>
          <w:tblHeader/>
        </w:trPr>
        <w:tc>
          <w:tcPr>
            <w:tcW w:w="9214" w:type="dxa"/>
            <w:gridSpan w:val="3"/>
            <w:vAlign w:val="center"/>
          </w:tcPr>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Declaro(</w:t>
            </w:r>
            <w:proofErr w:type="gramEnd"/>
            <w:r w:rsidRPr="001D18C1">
              <w:rPr>
                <w:rFonts w:ascii="Arial Narrow" w:eastAsia="Calibri" w:hAnsi="Arial Narrow" w:cs="Times New Roman"/>
              </w:rPr>
              <w:t xml:space="preserve">amos), </w:t>
            </w:r>
            <w:r w:rsidRPr="001D18C1">
              <w:rPr>
                <w:rFonts w:ascii="Arial Narrow" w:eastAsia="Calibri" w:hAnsi="Arial Narrow" w:cs="Times New Roman"/>
                <w:color w:val="000000"/>
              </w:rPr>
              <w:t xml:space="preserve">sob as penas da Lei n.º 10.520, de 17/07/2002, </w:t>
            </w:r>
            <w:r w:rsidRPr="001D18C1">
              <w:rPr>
                <w:rFonts w:ascii="Arial Narrow" w:eastAsia="Calibri" w:hAnsi="Arial Narrow" w:cs="Times New Roman"/>
              </w:rPr>
              <w:t xml:space="preserve">para fins </w:t>
            </w:r>
            <w:r w:rsidRPr="001D18C1">
              <w:rPr>
                <w:rFonts w:ascii="Arial Narrow" w:eastAsia="Calibri" w:hAnsi="Arial Narrow" w:cs="Times New Roman"/>
                <w:color w:val="000000"/>
              </w:rPr>
              <w:t>de participação no presente processo licitatório</w:t>
            </w:r>
            <w:r w:rsidRPr="001D18C1">
              <w:rPr>
                <w:rFonts w:ascii="Arial Narrow" w:eastAsia="Calibri" w:hAnsi="Arial Narrow" w:cs="Times New Roman"/>
              </w:rPr>
              <w:t>,</w:t>
            </w:r>
            <w:r w:rsidRPr="001D18C1">
              <w:rPr>
                <w:rFonts w:ascii="Arial Narrow" w:eastAsia="Calibri" w:hAnsi="Arial Narrow" w:cs="Times New Roman"/>
                <w:color w:val="000000"/>
              </w:rPr>
              <w:t xml:space="preserve"> que a empresa cumpre plenamente os requisitos para sua habilitação, com os documentos devidamente atualizados na forma da legislação vigente, que se encontram dentro do Envelope de n.º 02 – “Documentação”, em conformidade com o inciso VII do Art. 4º da Lei n.º 10.520, de 17 de julho de 2002</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Por ser expressão da verdade, firmamos </w:t>
            </w:r>
            <w:proofErr w:type="gramStart"/>
            <w:r w:rsidRPr="001D18C1">
              <w:rPr>
                <w:rFonts w:ascii="Arial Narrow" w:eastAsia="Calibri" w:hAnsi="Arial Narrow" w:cs="Times New Roman"/>
              </w:rPr>
              <w:t>a presente</w:t>
            </w:r>
            <w:proofErr w:type="gramEnd"/>
            <w:r w:rsidRPr="001D18C1">
              <w:rPr>
                <w:rFonts w:ascii="Arial Narrow" w:eastAsia="Calibri" w:hAnsi="Arial Narrow" w:cs="Times New Roman"/>
              </w:rPr>
              <w:t>.</w:t>
            </w:r>
          </w:p>
        </w:tc>
      </w:tr>
      <w:tr w:rsidR="001D18C1" w:rsidRPr="001D18C1" w:rsidTr="00F7734E">
        <w:tblPrEx>
          <w:tblCellMar>
            <w:left w:w="70" w:type="dxa"/>
            <w:right w:w="70" w:type="dxa"/>
          </w:tblCellMar>
          <w:tblLook w:val="0000" w:firstRow="0" w:lastRow="0" w:firstColumn="0" w:lastColumn="0" w:noHBand="0" w:noVBand="0"/>
        </w:tblPrEx>
        <w:trPr>
          <w:trHeight w:val="850"/>
        </w:trPr>
        <w:tc>
          <w:tcPr>
            <w:tcW w:w="5032" w:type="dxa"/>
          </w:tcPr>
          <w:p w:rsidR="001D18C1" w:rsidRPr="001D18C1" w:rsidRDefault="001D18C1" w:rsidP="001D18C1">
            <w:pPr>
              <w:jc w:val="both"/>
              <w:rPr>
                <w:rFonts w:ascii="Arial Narrow" w:eastAsia="Calibri" w:hAnsi="Arial Narrow" w:cs="Times New Roman"/>
                <w:i/>
              </w:rPr>
            </w:pPr>
            <w:r w:rsidRPr="001D18C1">
              <w:rPr>
                <w:rFonts w:ascii="Arial Narrow" w:eastAsia="Calibri" w:hAnsi="Arial Narrow" w:cs="Times New Roman"/>
                <w:i/>
              </w:rPr>
              <w:t>Local/Data:</w:t>
            </w:r>
          </w:p>
        </w:tc>
        <w:tc>
          <w:tcPr>
            <w:tcW w:w="4182" w:type="dxa"/>
            <w:gridSpan w:val="2"/>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Assinatura:</w:t>
            </w:r>
          </w:p>
        </w:tc>
      </w:tr>
    </w:tbl>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tbl>
      <w:tblPr>
        <w:tblW w:w="9214"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3969"/>
      </w:tblGrid>
      <w:tr w:rsidR="001D18C1" w:rsidRPr="001D18C1" w:rsidTr="00F7734E">
        <w:trPr>
          <w:trHeight w:val="467"/>
        </w:trPr>
        <w:tc>
          <w:tcPr>
            <w:tcW w:w="9214"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lastRenderedPageBreak/>
              <w:t>Proponente (Razão Social):</w:t>
            </w:r>
          </w:p>
        </w:tc>
      </w:tr>
      <w:tr w:rsidR="001D18C1" w:rsidRPr="001D18C1" w:rsidTr="00F7734E">
        <w:trPr>
          <w:trHeight w:val="537"/>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Inscrição no CNPJ/MF:</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Inscrição Estadual:</w:t>
            </w:r>
          </w:p>
        </w:tc>
      </w:tr>
      <w:tr w:rsidR="001D18C1" w:rsidRPr="001D18C1" w:rsidTr="00F7734E">
        <w:trPr>
          <w:trHeight w:val="416"/>
        </w:trPr>
        <w:tc>
          <w:tcPr>
            <w:tcW w:w="9214"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Endereço:</w:t>
            </w:r>
          </w:p>
        </w:tc>
      </w:tr>
      <w:tr w:rsidR="001D18C1" w:rsidRPr="001D18C1" w:rsidTr="00F7734E">
        <w:trPr>
          <w:trHeight w:val="493"/>
        </w:trPr>
        <w:tc>
          <w:tcPr>
            <w:tcW w:w="9214"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Cidade/Estado:</w:t>
            </w:r>
          </w:p>
        </w:tc>
      </w:tr>
      <w:tr w:rsidR="001D18C1" w:rsidRPr="001D18C1" w:rsidTr="00F7734E">
        <w:trPr>
          <w:trHeight w:val="402"/>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Telefone:</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Fax:</w:t>
            </w:r>
          </w:p>
        </w:tc>
      </w:tr>
      <w:tr w:rsidR="001D18C1" w:rsidRPr="001D18C1" w:rsidTr="00F7734E">
        <w:trPr>
          <w:trHeight w:val="480"/>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Nome do Representante Legal da Licitante</w:t>
            </w:r>
            <w:r w:rsidRPr="001D18C1">
              <w:rPr>
                <w:rFonts w:ascii="Arial Narrow" w:eastAsia="Calibri" w:hAnsi="Arial Narrow" w:cs="Times New Roman"/>
                <w:color w:val="000000"/>
              </w:rPr>
              <w:t>:</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Cargo:</w:t>
            </w:r>
          </w:p>
        </w:tc>
      </w:tr>
      <w:tr w:rsidR="001D18C1" w:rsidRPr="001D18C1" w:rsidTr="00F7734E">
        <w:trPr>
          <w:trHeight w:val="530"/>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Carteira de Identidade</w:t>
            </w:r>
            <w:r w:rsidRPr="001D18C1">
              <w:rPr>
                <w:rFonts w:ascii="Arial Narrow" w:eastAsia="Calibri" w:hAnsi="Arial Narrow" w:cs="Times New Roman"/>
                <w:color w:val="000000"/>
              </w:rPr>
              <w:t>:</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CPF:</w:t>
            </w:r>
          </w:p>
        </w:tc>
      </w:tr>
      <w:tr w:rsidR="001D18C1" w:rsidRPr="001D18C1" w:rsidTr="00F7734E">
        <w:tblPrEx>
          <w:tblCellMar>
            <w:left w:w="70" w:type="dxa"/>
            <w:right w:w="70" w:type="dxa"/>
          </w:tblCellMar>
          <w:tblLook w:val="0000" w:firstRow="0" w:lastRow="0" w:firstColumn="0" w:lastColumn="0" w:noHBand="0" w:noVBand="0"/>
        </w:tblPrEx>
        <w:trPr>
          <w:cantSplit/>
          <w:trHeight w:val="907"/>
        </w:trPr>
        <w:tc>
          <w:tcPr>
            <w:tcW w:w="5245" w:type="dxa"/>
            <w:gridSpan w:val="2"/>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Pregão Presencial: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Edital n.º ______/2019</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Processo: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color w:val="000000"/>
              </w:rPr>
              <w:t>n.º</w:t>
            </w:r>
            <w:proofErr w:type="gramEnd"/>
            <w:r w:rsidRPr="001D18C1">
              <w:rPr>
                <w:rFonts w:ascii="Arial Narrow" w:eastAsia="Calibri" w:hAnsi="Arial Narrow" w:cs="Times New Roman"/>
                <w:color w:val="000000"/>
              </w:rPr>
              <w:t xml:space="preserve"> ___</w:t>
            </w:r>
            <w:r w:rsidRPr="001D18C1">
              <w:rPr>
                <w:rFonts w:ascii="Arial Narrow" w:eastAsia="Calibri" w:hAnsi="Arial Narrow" w:cs="Times New Roman"/>
              </w:rPr>
              <w:fldChar w:fldCharType="begin"/>
            </w:r>
            <w:r w:rsidRPr="001D18C1">
              <w:rPr>
                <w:rFonts w:ascii="Arial Narrow" w:eastAsia="Calibri" w:hAnsi="Arial Narrow" w:cs="Times New Roman"/>
              </w:rPr>
              <w:instrText xml:space="preserve"> </w:instrText>
            </w:r>
            <w:r w:rsidRPr="001D18C1">
              <w:rPr>
                <w:rFonts w:ascii="Arial Narrow" w:eastAsia="Calibri" w:hAnsi="Arial Narrow" w:cs="Times New Roman"/>
              </w:rPr>
              <w:fldChar w:fldCharType="separate"/>
            </w:r>
            <w:r w:rsidRPr="001D18C1">
              <w:rPr>
                <w:rFonts w:ascii="Arial Narrow" w:eastAsia="Calibri" w:hAnsi="Arial Narrow" w:cs="Times New Roman"/>
                <w:noProof/>
                <w:color w:val="000000"/>
              </w:rPr>
              <w:t>«Licitacao_NUMERO_PROCESSO»</w:t>
            </w:r>
            <w:r w:rsidRPr="001D18C1">
              <w:rPr>
                <w:rFonts w:ascii="Arial Narrow" w:eastAsia="Calibri" w:hAnsi="Arial Narrow" w:cs="Times New Roman"/>
              </w:rPr>
              <w:fldChar w:fldCharType="end"/>
            </w:r>
            <w:r w:rsidRPr="001D18C1">
              <w:rPr>
                <w:rFonts w:ascii="Arial Narrow" w:eastAsia="Calibri" w:hAnsi="Arial Narrow" w:cs="Times New Roman"/>
                <w:color w:val="000000"/>
              </w:rPr>
              <w:t>/2019</w:t>
            </w:r>
            <w:r w:rsidRPr="001D18C1">
              <w:rPr>
                <w:rFonts w:ascii="Arial Narrow" w:eastAsia="Calibri" w:hAnsi="Arial Narrow" w:cs="Times New Roman"/>
              </w:rPr>
              <w:fldChar w:fldCharType="begin"/>
            </w:r>
            <w:r w:rsidRPr="001D18C1">
              <w:rPr>
                <w:rFonts w:ascii="Arial Narrow" w:eastAsia="Calibri" w:hAnsi="Arial Narrow" w:cs="Times New Roman"/>
              </w:rPr>
              <w:instrText xml:space="preserve"> </w:instrText>
            </w:r>
            <w:r w:rsidRPr="001D18C1">
              <w:rPr>
                <w:rFonts w:ascii="Arial Narrow" w:eastAsia="Calibri" w:hAnsi="Arial Narrow" w:cs="Times New Roman"/>
              </w:rPr>
              <w:fldChar w:fldCharType="separate"/>
            </w:r>
            <w:r w:rsidRPr="001D18C1">
              <w:rPr>
                <w:rFonts w:ascii="Arial Narrow" w:eastAsia="Calibri" w:hAnsi="Arial Narrow" w:cs="Times New Roman"/>
                <w:noProof/>
                <w:color w:val="000000"/>
              </w:rPr>
              <w:t>«Licitacao_EXERCICIO»</w:t>
            </w:r>
            <w:r w:rsidRPr="001D18C1">
              <w:rPr>
                <w:rFonts w:ascii="Arial Narrow" w:eastAsia="Calibri" w:hAnsi="Arial Narrow" w:cs="Times New Roman"/>
              </w:rPr>
              <w:fldChar w:fldCharType="end"/>
            </w:r>
          </w:p>
        </w:tc>
      </w:tr>
      <w:tr w:rsidR="001D18C1" w:rsidRPr="001D18C1" w:rsidTr="00F7734E">
        <w:tblPrEx>
          <w:tblCellMar>
            <w:left w:w="70" w:type="dxa"/>
            <w:right w:w="70" w:type="dxa"/>
          </w:tblCellMar>
          <w:tblLook w:val="0000" w:firstRow="0" w:lastRow="0" w:firstColumn="0" w:lastColumn="0" w:noHBand="0" w:noVBand="0"/>
        </w:tblPrEx>
        <w:trPr>
          <w:cantSplit/>
          <w:trHeight w:val="566"/>
        </w:trPr>
        <w:tc>
          <w:tcPr>
            <w:tcW w:w="9214" w:type="dxa"/>
            <w:gridSpan w:val="3"/>
            <w:vAlign w:val="center"/>
          </w:tcPr>
          <w:p w:rsidR="001D18C1" w:rsidRPr="001D18C1" w:rsidRDefault="001D18C1" w:rsidP="001D18C1">
            <w:pPr>
              <w:jc w:val="center"/>
              <w:rPr>
                <w:rFonts w:ascii="Arial Narrow" w:eastAsia="Calibri" w:hAnsi="Arial Narrow" w:cs="Times New Roman"/>
                <w:b/>
                <w:caps/>
                <w:color w:val="000000"/>
              </w:rPr>
            </w:pPr>
            <w:r w:rsidRPr="001D18C1">
              <w:rPr>
                <w:rFonts w:ascii="Arial Narrow" w:eastAsia="Calibri" w:hAnsi="Arial Narrow" w:cs="Times New Roman"/>
                <w:b/>
              </w:rPr>
              <w:t>DECLARAÇÃO DE INEXISTÊNCIA DE FATOS SUPERVENIENTES</w:t>
            </w:r>
          </w:p>
        </w:tc>
      </w:tr>
      <w:tr w:rsidR="001D18C1" w:rsidRPr="001D18C1" w:rsidTr="00F7734E">
        <w:tblPrEx>
          <w:tblCellMar>
            <w:left w:w="120" w:type="dxa"/>
            <w:right w:w="120" w:type="dxa"/>
          </w:tblCellMar>
          <w:tblLook w:val="0000" w:firstRow="0" w:lastRow="0" w:firstColumn="0" w:lastColumn="0" w:noHBand="0" w:noVBand="0"/>
        </w:tblPrEx>
        <w:trPr>
          <w:cantSplit/>
          <w:trHeight w:val="4592"/>
          <w:tblHeader/>
        </w:trPr>
        <w:tc>
          <w:tcPr>
            <w:tcW w:w="9214" w:type="dxa"/>
            <w:gridSpan w:val="3"/>
            <w:vAlign w:val="center"/>
          </w:tcPr>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Declaro(</w:t>
            </w:r>
            <w:proofErr w:type="gramEnd"/>
            <w:r w:rsidRPr="001D18C1">
              <w:rPr>
                <w:rFonts w:ascii="Arial Narrow" w:eastAsia="Calibri" w:hAnsi="Arial Narrow" w:cs="Times New Roman"/>
              </w:rPr>
              <w:t xml:space="preserve">amos), sob as sanções administrativas cabíveis e sob as penas da lei, para fins de habilitação na presente licitação, </w:t>
            </w:r>
            <w:r w:rsidRPr="001D18C1">
              <w:rPr>
                <w:rFonts w:ascii="Arial Narrow" w:eastAsia="Calibri" w:hAnsi="Arial Narrow" w:cs="Times New Roman"/>
                <w:color w:val="000000"/>
              </w:rPr>
              <w:t>que, até a presente data, inexistem fatos impeditivos para sua habilitação no presente processo licitatório</w:t>
            </w:r>
            <w:r w:rsidRPr="001D18C1">
              <w:rPr>
                <w:rFonts w:ascii="Arial Narrow" w:eastAsia="Calibri" w:hAnsi="Arial Narrow" w:cs="Times New Roman"/>
              </w:rPr>
              <w:t xml:space="preserve">, </w:t>
            </w:r>
            <w:r w:rsidRPr="001D18C1">
              <w:rPr>
                <w:rFonts w:ascii="Arial Narrow" w:eastAsia="Calibri" w:hAnsi="Arial Narrow" w:cs="Times New Roman"/>
                <w:color w:val="000000"/>
              </w:rPr>
              <w:t>ciente da obrigatoriedade de declarar ocorrências posteriores</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Por ser expressão da verdade, firmamos </w:t>
            </w:r>
            <w:proofErr w:type="gramStart"/>
            <w:r w:rsidRPr="001D18C1">
              <w:rPr>
                <w:rFonts w:ascii="Arial Narrow" w:eastAsia="Calibri" w:hAnsi="Arial Narrow" w:cs="Times New Roman"/>
              </w:rPr>
              <w:t>a presente</w:t>
            </w:r>
            <w:proofErr w:type="gramEnd"/>
            <w:r w:rsidRPr="001D18C1">
              <w:rPr>
                <w:rFonts w:ascii="Arial Narrow" w:eastAsia="Calibri" w:hAnsi="Arial Narrow" w:cs="Times New Roman"/>
              </w:rPr>
              <w:t>.</w:t>
            </w:r>
          </w:p>
        </w:tc>
      </w:tr>
      <w:tr w:rsidR="001D18C1" w:rsidRPr="001D18C1" w:rsidTr="00F7734E">
        <w:tblPrEx>
          <w:tblCellMar>
            <w:left w:w="70" w:type="dxa"/>
            <w:right w:w="70" w:type="dxa"/>
          </w:tblCellMar>
          <w:tblLook w:val="0000" w:firstRow="0" w:lastRow="0" w:firstColumn="0" w:lastColumn="0" w:noHBand="0" w:noVBand="0"/>
        </w:tblPrEx>
        <w:trPr>
          <w:trHeight w:val="850"/>
        </w:trPr>
        <w:tc>
          <w:tcPr>
            <w:tcW w:w="5032" w:type="dxa"/>
          </w:tcPr>
          <w:p w:rsidR="001D18C1" w:rsidRPr="001D18C1" w:rsidRDefault="001D18C1" w:rsidP="001D18C1">
            <w:pPr>
              <w:jc w:val="both"/>
              <w:rPr>
                <w:rFonts w:ascii="Arial Narrow" w:eastAsia="Calibri" w:hAnsi="Arial Narrow" w:cs="Times New Roman"/>
                <w:i/>
              </w:rPr>
            </w:pPr>
            <w:r w:rsidRPr="001D18C1">
              <w:rPr>
                <w:rFonts w:ascii="Arial Narrow" w:eastAsia="Calibri" w:hAnsi="Arial Narrow" w:cs="Times New Roman"/>
                <w:i/>
              </w:rPr>
              <w:t>Local/Data:</w:t>
            </w:r>
          </w:p>
        </w:tc>
        <w:tc>
          <w:tcPr>
            <w:tcW w:w="4182" w:type="dxa"/>
            <w:gridSpan w:val="2"/>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Assinatura:</w:t>
            </w:r>
          </w:p>
        </w:tc>
      </w:tr>
    </w:tbl>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tbl>
      <w:tblPr>
        <w:tblW w:w="9214"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3969"/>
      </w:tblGrid>
      <w:tr w:rsidR="001D18C1" w:rsidRPr="001D18C1" w:rsidTr="00F7734E">
        <w:trPr>
          <w:trHeight w:val="609"/>
        </w:trPr>
        <w:tc>
          <w:tcPr>
            <w:tcW w:w="9214"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lastRenderedPageBreak/>
              <w:t>Proponente (Razão Social):</w:t>
            </w:r>
          </w:p>
        </w:tc>
      </w:tr>
      <w:tr w:rsidR="001D18C1" w:rsidRPr="001D18C1" w:rsidTr="00F7734E">
        <w:trPr>
          <w:trHeight w:val="411"/>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Inscrição no CNPJ/MF:</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Inscrição Estadual:</w:t>
            </w:r>
          </w:p>
        </w:tc>
      </w:tr>
      <w:tr w:rsidR="001D18C1" w:rsidRPr="001D18C1" w:rsidTr="00F7734E">
        <w:trPr>
          <w:trHeight w:val="488"/>
        </w:trPr>
        <w:tc>
          <w:tcPr>
            <w:tcW w:w="9214"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Endereço:</w:t>
            </w:r>
          </w:p>
        </w:tc>
      </w:tr>
      <w:tr w:rsidR="001D18C1" w:rsidRPr="001D18C1" w:rsidTr="00F7734E">
        <w:trPr>
          <w:trHeight w:val="410"/>
        </w:trPr>
        <w:tc>
          <w:tcPr>
            <w:tcW w:w="9214"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Cidade/Estado:</w:t>
            </w:r>
          </w:p>
        </w:tc>
      </w:tr>
      <w:tr w:rsidR="001D18C1" w:rsidRPr="001D18C1" w:rsidTr="00F7734E">
        <w:trPr>
          <w:trHeight w:val="473"/>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Telefone:</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Fax:</w:t>
            </w:r>
          </w:p>
        </w:tc>
      </w:tr>
      <w:tr w:rsidR="001D18C1" w:rsidRPr="001D18C1" w:rsidTr="00F7734E">
        <w:trPr>
          <w:trHeight w:val="537"/>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Nome do Representante Legal da Licitante</w:t>
            </w:r>
            <w:r w:rsidRPr="001D18C1">
              <w:rPr>
                <w:rFonts w:ascii="Arial Narrow" w:eastAsia="Calibri" w:hAnsi="Arial Narrow" w:cs="Times New Roman"/>
                <w:color w:val="000000"/>
              </w:rPr>
              <w:t>:</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Cargo:</w:t>
            </w:r>
          </w:p>
        </w:tc>
      </w:tr>
      <w:tr w:rsidR="001D18C1" w:rsidRPr="001D18C1" w:rsidTr="00F7734E">
        <w:trPr>
          <w:trHeight w:val="431"/>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Carteira de Identidade</w:t>
            </w:r>
            <w:r w:rsidRPr="001D18C1">
              <w:rPr>
                <w:rFonts w:ascii="Arial Narrow" w:eastAsia="Calibri" w:hAnsi="Arial Narrow" w:cs="Times New Roman"/>
                <w:color w:val="000000"/>
              </w:rPr>
              <w:t>:</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CPF:</w:t>
            </w:r>
          </w:p>
        </w:tc>
      </w:tr>
      <w:tr w:rsidR="001D18C1" w:rsidRPr="001D18C1" w:rsidTr="00F7734E">
        <w:tblPrEx>
          <w:tblCellMar>
            <w:left w:w="70" w:type="dxa"/>
            <w:right w:w="70" w:type="dxa"/>
          </w:tblCellMar>
          <w:tblLook w:val="0000" w:firstRow="0" w:lastRow="0" w:firstColumn="0" w:lastColumn="0" w:noHBand="0" w:noVBand="0"/>
        </w:tblPrEx>
        <w:trPr>
          <w:cantSplit/>
          <w:trHeight w:val="907"/>
        </w:trPr>
        <w:tc>
          <w:tcPr>
            <w:tcW w:w="5245" w:type="dxa"/>
            <w:gridSpan w:val="2"/>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Pregão Presencial: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Edital n.º ______/2019</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Processo: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color w:val="000000"/>
              </w:rPr>
              <w:t>n.º</w:t>
            </w:r>
            <w:proofErr w:type="gramEnd"/>
            <w:r w:rsidRPr="001D18C1">
              <w:rPr>
                <w:rFonts w:ascii="Arial Narrow" w:eastAsia="Calibri" w:hAnsi="Arial Narrow" w:cs="Times New Roman"/>
                <w:color w:val="000000"/>
              </w:rPr>
              <w:t xml:space="preserve"> ___</w:t>
            </w:r>
            <w:r w:rsidRPr="001D18C1">
              <w:rPr>
                <w:rFonts w:ascii="Arial Narrow" w:eastAsia="Calibri" w:hAnsi="Arial Narrow" w:cs="Times New Roman"/>
              </w:rPr>
              <w:fldChar w:fldCharType="begin"/>
            </w:r>
            <w:r w:rsidRPr="001D18C1">
              <w:rPr>
                <w:rFonts w:ascii="Arial Narrow" w:eastAsia="Calibri" w:hAnsi="Arial Narrow" w:cs="Times New Roman"/>
              </w:rPr>
              <w:instrText xml:space="preserve"> </w:instrText>
            </w:r>
            <w:r w:rsidRPr="001D18C1">
              <w:rPr>
                <w:rFonts w:ascii="Arial Narrow" w:eastAsia="Calibri" w:hAnsi="Arial Narrow" w:cs="Times New Roman"/>
              </w:rPr>
              <w:fldChar w:fldCharType="separate"/>
            </w:r>
            <w:r w:rsidRPr="001D18C1">
              <w:rPr>
                <w:rFonts w:ascii="Arial Narrow" w:eastAsia="Calibri" w:hAnsi="Arial Narrow" w:cs="Times New Roman"/>
                <w:noProof/>
                <w:color w:val="000000"/>
              </w:rPr>
              <w:t>«Licitacao_NUMERO_PROCESSO»</w:t>
            </w:r>
            <w:r w:rsidRPr="001D18C1">
              <w:rPr>
                <w:rFonts w:ascii="Arial Narrow" w:eastAsia="Calibri" w:hAnsi="Arial Narrow" w:cs="Times New Roman"/>
              </w:rPr>
              <w:fldChar w:fldCharType="end"/>
            </w:r>
            <w:r w:rsidRPr="001D18C1">
              <w:rPr>
                <w:rFonts w:ascii="Arial Narrow" w:eastAsia="Calibri" w:hAnsi="Arial Narrow" w:cs="Times New Roman"/>
                <w:color w:val="000000"/>
              </w:rPr>
              <w:t>/2019</w:t>
            </w:r>
            <w:r w:rsidRPr="001D18C1">
              <w:rPr>
                <w:rFonts w:ascii="Arial Narrow" w:eastAsia="Calibri" w:hAnsi="Arial Narrow" w:cs="Times New Roman"/>
              </w:rPr>
              <w:fldChar w:fldCharType="begin"/>
            </w:r>
            <w:r w:rsidRPr="001D18C1">
              <w:rPr>
                <w:rFonts w:ascii="Arial Narrow" w:eastAsia="Calibri" w:hAnsi="Arial Narrow" w:cs="Times New Roman"/>
              </w:rPr>
              <w:instrText xml:space="preserve"> </w:instrText>
            </w:r>
            <w:r w:rsidRPr="001D18C1">
              <w:rPr>
                <w:rFonts w:ascii="Arial Narrow" w:eastAsia="Calibri" w:hAnsi="Arial Narrow" w:cs="Times New Roman"/>
              </w:rPr>
              <w:fldChar w:fldCharType="separate"/>
            </w:r>
            <w:r w:rsidRPr="001D18C1">
              <w:rPr>
                <w:rFonts w:ascii="Arial Narrow" w:eastAsia="Calibri" w:hAnsi="Arial Narrow" w:cs="Times New Roman"/>
                <w:noProof/>
                <w:color w:val="000000"/>
              </w:rPr>
              <w:t>«Licitacao_EXERCICIO»</w:t>
            </w:r>
            <w:r w:rsidRPr="001D18C1">
              <w:rPr>
                <w:rFonts w:ascii="Arial Narrow" w:eastAsia="Calibri" w:hAnsi="Arial Narrow" w:cs="Times New Roman"/>
              </w:rPr>
              <w:fldChar w:fldCharType="end"/>
            </w:r>
          </w:p>
        </w:tc>
      </w:tr>
      <w:tr w:rsidR="001D18C1" w:rsidRPr="001D18C1" w:rsidTr="00F7734E">
        <w:tblPrEx>
          <w:tblCellMar>
            <w:left w:w="70" w:type="dxa"/>
            <w:right w:w="70" w:type="dxa"/>
          </w:tblCellMar>
          <w:tblLook w:val="0000" w:firstRow="0" w:lastRow="0" w:firstColumn="0" w:lastColumn="0" w:noHBand="0" w:noVBand="0"/>
        </w:tblPrEx>
        <w:trPr>
          <w:cantSplit/>
          <w:trHeight w:val="907"/>
        </w:trPr>
        <w:tc>
          <w:tcPr>
            <w:tcW w:w="9214" w:type="dxa"/>
            <w:gridSpan w:val="3"/>
            <w:vAlign w:val="center"/>
          </w:tcPr>
          <w:p w:rsidR="001D18C1" w:rsidRPr="001D18C1" w:rsidRDefault="001D18C1" w:rsidP="001D18C1">
            <w:pPr>
              <w:jc w:val="center"/>
              <w:rPr>
                <w:rFonts w:ascii="Arial Narrow" w:eastAsia="Calibri" w:hAnsi="Arial Narrow" w:cs="Times New Roman"/>
                <w:b/>
                <w:caps/>
                <w:color w:val="000000"/>
              </w:rPr>
            </w:pPr>
            <w:r w:rsidRPr="001D18C1">
              <w:rPr>
                <w:rFonts w:ascii="Arial Narrow" w:eastAsia="Calibri" w:hAnsi="Arial Narrow" w:cs="Times New Roman"/>
                <w:b/>
              </w:rPr>
              <w:t>DECLARAÇÃO</w:t>
            </w:r>
          </w:p>
        </w:tc>
      </w:tr>
      <w:tr w:rsidR="001D18C1" w:rsidRPr="001D18C1" w:rsidTr="00F7734E">
        <w:tblPrEx>
          <w:tblCellMar>
            <w:left w:w="120" w:type="dxa"/>
            <w:right w:w="120" w:type="dxa"/>
          </w:tblCellMar>
          <w:tblLook w:val="0000" w:firstRow="0" w:lastRow="0" w:firstColumn="0" w:lastColumn="0" w:noHBand="0" w:noVBand="0"/>
        </w:tblPrEx>
        <w:trPr>
          <w:cantSplit/>
          <w:trHeight w:val="4535"/>
          <w:tblHeader/>
        </w:trPr>
        <w:tc>
          <w:tcPr>
            <w:tcW w:w="9214" w:type="dxa"/>
            <w:gridSpan w:val="3"/>
            <w:vAlign w:val="center"/>
          </w:tcPr>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Declaro(</w:t>
            </w:r>
            <w:proofErr w:type="gramEnd"/>
            <w:r w:rsidRPr="001D18C1">
              <w:rPr>
                <w:rFonts w:ascii="Arial Narrow" w:eastAsia="Calibri" w:hAnsi="Arial Narrow" w:cs="Times New Roman"/>
              </w:rPr>
              <w:t xml:space="preserve">amos), sob as sanções administrativas cabíveis e sob as penas da lei, para fins de atendimento às exigências constantes dos dispositivos </w:t>
            </w:r>
            <w:proofErr w:type="spellStart"/>
            <w:r w:rsidRPr="001D18C1">
              <w:rPr>
                <w:rFonts w:ascii="Arial Narrow" w:eastAsia="Calibri" w:hAnsi="Arial Narrow" w:cs="Times New Roman"/>
              </w:rPr>
              <w:t>editalícios</w:t>
            </w:r>
            <w:proofErr w:type="spellEnd"/>
            <w:r w:rsidRPr="001D18C1">
              <w:rPr>
                <w:rFonts w:ascii="Arial Narrow" w:eastAsia="Calibri" w:hAnsi="Arial Narrow" w:cs="Times New Roman"/>
              </w:rPr>
              <w:t xml:space="preserve">, </w:t>
            </w:r>
            <w:r w:rsidRPr="001D18C1">
              <w:rPr>
                <w:rFonts w:ascii="Arial Narrow" w:eastAsia="Times New Roman" w:hAnsi="Arial Narrow" w:cs="Times New Roman"/>
                <w:lang w:eastAsia="pt-BR"/>
              </w:rPr>
              <w:t xml:space="preserve">que, </w:t>
            </w:r>
            <w:r w:rsidRPr="001D18C1">
              <w:rPr>
                <w:rFonts w:ascii="Arial Narrow" w:eastAsia="Calibri" w:hAnsi="Arial Narrow" w:cs="Times New Roman"/>
              </w:rPr>
              <w:t xml:space="preserve">no valor apresentado em nossa Proposta estão inclusos todos os tributos, custos </w:t>
            </w:r>
            <w:r w:rsidRPr="001D18C1">
              <w:rPr>
                <w:rFonts w:ascii="Arial Narrow" w:eastAsia="Calibri" w:hAnsi="Arial Narrow" w:cs="Verdana"/>
              </w:rPr>
              <w:t>e quaisquer outras taxas, inclusive de administração, emolumentos e quaisquer despesas e obrigações financeiras de qualquer natureza e outras despesas, diretas e indiretas, necessários à perfeita execução do objeto da licitação</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Por ser expressão da verdade, firmamos </w:t>
            </w:r>
            <w:proofErr w:type="gramStart"/>
            <w:r w:rsidRPr="001D18C1">
              <w:rPr>
                <w:rFonts w:ascii="Arial Narrow" w:eastAsia="Calibri" w:hAnsi="Arial Narrow" w:cs="Times New Roman"/>
              </w:rPr>
              <w:t>a presente</w:t>
            </w:r>
            <w:proofErr w:type="gramEnd"/>
            <w:r w:rsidRPr="001D18C1">
              <w:rPr>
                <w:rFonts w:ascii="Arial Narrow" w:eastAsia="Calibri" w:hAnsi="Arial Narrow" w:cs="Times New Roman"/>
              </w:rPr>
              <w:t>.</w:t>
            </w:r>
          </w:p>
        </w:tc>
      </w:tr>
      <w:tr w:rsidR="001D18C1" w:rsidRPr="001D18C1" w:rsidTr="00F7734E">
        <w:tblPrEx>
          <w:tblCellMar>
            <w:left w:w="70" w:type="dxa"/>
            <w:right w:w="70" w:type="dxa"/>
          </w:tblCellMar>
          <w:tblLook w:val="0000" w:firstRow="0" w:lastRow="0" w:firstColumn="0" w:lastColumn="0" w:noHBand="0" w:noVBand="0"/>
        </w:tblPrEx>
        <w:trPr>
          <w:trHeight w:val="850"/>
        </w:trPr>
        <w:tc>
          <w:tcPr>
            <w:tcW w:w="5032" w:type="dxa"/>
          </w:tcPr>
          <w:p w:rsidR="001D18C1" w:rsidRPr="001D18C1" w:rsidRDefault="001D18C1" w:rsidP="001D18C1">
            <w:pPr>
              <w:jc w:val="both"/>
              <w:rPr>
                <w:rFonts w:ascii="Arial Narrow" w:eastAsia="Calibri" w:hAnsi="Arial Narrow" w:cs="Times New Roman"/>
                <w:i/>
              </w:rPr>
            </w:pPr>
            <w:r w:rsidRPr="001D18C1">
              <w:rPr>
                <w:rFonts w:ascii="Arial Narrow" w:eastAsia="Calibri" w:hAnsi="Arial Narrow" w:cs="Times New Roman"/>
                <w:i/>
              </w:rPr>
              <w:t>Local/Data:</w:t>
            </w:r>
          </w:p>
        </w:tc>
        <w:tc>
          <w:tcPr>
            <w:tcW w:w="4182" w:type="dxa"/>
            <w:gridSpan w:val="2"/>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Assinatura:</w:t>
            </w:r>
          </w:p>
        </w:tc>
      </w:tr>
    </w:tbl>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tbl>
      <w:tblPr>
        <w:tblW w:w="9214"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3969"/>
      </w:tblGrid>
      <w:tr w:rsidR="001D18C1" w:rsidRPr="001D18C1" w:rsidTr="00F7734E">
        <w:trPr>
          <w:trHeight w:val="467"/>
        </w:trPr>
        <w:tc>
          <w:tcPr>
            <w:tcW w:w="9214"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lastRenderedPageBreak/>
              <w:t>Proponente (Razão Social):</w:t>
            </w:r>
          </w:p>
        </w:tc>
      </w:tr>
      <w:tr w:rsidR="001D18C1" w:rsidRPr="001D18C1" w:rsidTr="00F7734E">
        <w:trPr>
          <w:trHeight w:val="537"/>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Inscrição no CNPJ/MF:</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Inscrição Estadual:</w:t>
            </w:r>
          </w:p>
        </w:tc>
      </w:tr>
      <w:tr w:rsidR="001D18C1" w:rsidRPr="001D18C1" w:rsidTr="00F7734E">
        <w:trPr>
          <w:trHeight w:val="558"/>
        </w:trPr>
        <w:tc>
          <w:tcPr>
            <w:tcW w:w="9214"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Endereço:</w:t>
            </w:r>
          </w:p>
        </w:tc>
      </w:tr>
      <w:tr w:rsidR="001D18C1" w:rsidRPr="001D18C1" w:rsidTr="00F7734E">
        <w:trPr>
          <w:trHeight w:val="410"/>
        </w:trPr>
        <w:tc>
          <w:tcPr>
            <w:tcW w:w="9214"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Cidade/Estado:</w:t>
            </w:r>
          </w:p>
        </w:tc>
      </w:tr>
      <w:tr w:rsidR="001D18C1" w:rsidRPr="001D18C1" w:rsidTr="00F7734E">
        <w:trPr>
          <w:trHeight w:val="487"/>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Telefone:</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Fax:</w:t>
            </w:r>
          </w:p>
        </w:tc>
      </w:tr>
      <w:tr w:rsidR="001D18C1" w:rsidRPr="001D18C1" w:rsidTr="00F7734E">
        <w:trPr>
          <w:trHeight w:val="537"/>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Nome do Representante Legal da Licitante</w:t>
            </w:r>
            <w:r w:rsidRPr="001D18C1">
              <w:rPr>
                <w:rFonts w:ascii="Arial Narrow" w:eastAsia="Calibri" w:hAnsi="Arial Narrow" w:cs="Times New Roman"/>
                <w:color w:val="000000"/>
              </w:rPr>
              <w:t>:</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Cargo:</w:t>
            </w:r>
          </w:p>
        </w:tc>
      </w:tr>
      <w:tr w:rsidR="001D18C1" w:rsidRPr="001D18C1" w:rsidTr="00F7734E">
        <w:trPr>
          <w:trHeight w:val="432"/>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Carteira de Identidade</w:t>
            </w:r>
            <w:r w:rsidRPr="001D18C1">
              <w:rPr>
                <w:rFonts w:ascii="Arial Narrow" w:eastAsia="Calibri" w:hAnsi="Arial Narrow" w:cs="Times New Roman"/>
                <w:color w:val="000000"/>
              </w:rPr>
              <w:t>:</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CPF:</w:t>
            </w:r>
          </w:p>
        </w:tc>
      </w:tr>
      <w:tr w:rsidR="001D18C1" w:rsidRPr="001D18C1" w:rsidTr="00F7734E">
        <w:tblPrEx>
          <w:tblCellMar>
            <w:left w:w="70" w:type="dxa"/>
            <w:right w:w="70" w:type="dxa"/>
          </w:tblCellMar>
          <w:tblLook w:val="0000" w:firstRow="0" w:lastRow="0" w:firstColumn="0" w:lastColumn="0" w:noHBand="0" w:noVBand="0"/>
        </w:tblPrEx>
        <w:trPr>
          <w:cantSplit/>
          <w:trHeight w:val="907"/>
        </w:trPr>
        <w:tc>
          <w:tcPr>
            <w:tcW w:w="5245" w:type="dxa"/>
            <w:gridSpan w:val="2"/>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Pregão Presencial:</w:t>
            </w: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Edital n.º ______/2019</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Processo:</w:t>
            </w:r>
          </w:p>
          <w:p w:rsidR="001D18C1" w:rsidRPr="001D18C1" w:rsidRDefault="001D18C1" w:rsidP="001D18C1">
            <w:pPr>
              <w:jc w:val="both"/>
              <w:rPr>
                <w:rFonts w:ascii="Arial Narrow" w:eastAsia="Calibri" w:hAnsi="Arial Narrow" w:cs="Times New Roman"/>
                <w:color w:val="000000"/>
              </w:rPr>
            </w:pP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color w:val="000000"/>
              </w:rPr>
              <w:t>n.º</w:t>
            </w:r>
            <w:proofErr w:type="gramEnd"/>
            <w:r w:rsidRPr="001D18C1">
              <w:rPr>
                <w:rFonts w:ascii="Arial Narrow" w:eastAsia="Calibri" w:hAnsi="Arial Narrow" w:cs="Times New Roman"/>
                <w:color w:val="000000"/>
              </w:rPr>
              <w:t xml:space="preserve"> ___</w:t>
            </w:r>
            <w:r w:rsidRPr="001D18C1">
              <w:rPr>
                <w:rFonts w:ascii="Arial Narrow" w:eastAsia="Calibri" w:hAnsi="Arial Narrow" w:cs="Times New Roman"/>
              </w:rPr>
              <w:fldChar w:fldCharType="begin"/>
            </w:r>
            <w:r w:rsidRPr="001D18C1">
              <w:rPr>
                <w:rFonts w:ascii="Arial Narrow" w:eastAsia="Calibri" w:hAnsi="Arial Narrow" w:cs="Times New Roman"/>
              </w:rPr>
              <w:instrText xml:space="preserve"> </w:instrText>
            </w:r>
            <w:r w:rsidRPr="001D18C1">
              <w:rPr>
                <w:rFonts w:ascii="Arial Narrow" w:eastAsia="Calibri" w:hAnsi="Arial Narrow" w:cs="Times New Roman"/>
              </w:rPr>
              <w:fldChar w:fldCharType="separate"/>
            </w:r>
            <w:r w:rsidRPr="001D18C1">
              <w:rPr>
                <w:rFonts w:ascii="Arial Narrow" w:eastAsia="Calibri" w:hAnsi="Arial Narrow" w:cs="Times New Roman"/>
                <w:noProof/>
                <w:color w:val="000000"/>
              </w:rPr>
              <w:t>«Licitacao_NUMERO_PROCESSO»</w:t>
            </w:r>
            <w:r w:rsidRPr="001D18C1">
              <w:rPr>
                <w:rFonts w:ascii="Arial Narrow" w:eastAsia="Calibri" w:hAnsi="Arial Narrow" w:cs="Times New Roman"/>
              </w:rPr>
              <w:fldChar w:fldCharType="end"/>
            </w:r>
            <w:r w:rsidRPr="001D18C1">
              <w:rPr>
                <w:rFonts w:ascii="Arial Narrow" w:eastAsia="Calibri" w:hAnsi="Arial Narrow" w:cs="Times New Roman"/>
                <w:color w:val="000000"/>
              </w:rPr>
              <w:t>/2019</w:t>
            </w:r>
            <w:r w:rsidRPr="001D18C1">
              <w:rPr>
                <w:rFonts w:ascii="Arial Narrow" w:eastAsia="Calibri" w:hAnsi="Arial Narrow" w:cs="Times New Roman"/>
              </w:rPr>
              <w:fldChar w:fldCharType="begin"/>
            </w:r>
            <w:r w:rsidRPr="001D18C1">
              <w:rPr>
                <w:rFonts w:ascii="Arial Narrow" w:eastAsia="Calibri" w:hAnsi="Arial Narrow" w:cs="Times New Roman"/>
              </w:rPr>
              <w:instrText xml:space="preserve"> </w:instrText>
            </w:r>
            <w:r w:rsidRPr="001D18C1">
              <w:rPr>
                <w:rFonts w:ascii="Arial Narrow" w:eastAsia="Calibri" w:hAnsi="Arial Narrow" w:cs="Times New Roman"/>
              </w:rPr>
              <w:fldChar w:fldCharType="separate"/>
            </w:r>
            <w:r w:rsidRPr="001D18C1">
              <w:rPr>
                <w:rFonts w:ascii="Arial Narrow" w:eastAsia="Calibri" w:hAnsi="Arial Narrow" w:cs="Times New Roman"/>
                <w:noProof/>
                <w:color w:val="000000"/>
              </w:rPr>
              <w:t>«Licitacao_EXERCICIO»</w:t>
            </w:r>
            <w:r w:rsidRPr="001D18C1">
              <w:rPr>
                <w:rFonts w:ascii="Arial Narrow" w:eastAsia="Calibri" w:hAnsi="Arial Narrow" w:cs="Times New Roman"/>
              </w:rPr>
              <w:fldChar w:fldCharType="end"/>
            </w:r>
          </w:p>
        </w:tc>
      </w:tr>
      <w:tr w:rsidR="001D18C1" w:rsidRPr="001D18C1" w:rsidTr="00F7734E">
        <w:tblPrEx>
          <w:tblCellMar>
            <w:left w:w="70" w:type="dxa"/>
            <w:right w:w="70" w:type="dxa"/>
          </w:tblCellMar>
          <w:tblLook w:val="0000" w:firstRow="0" w:lastRow="0" w:firstColumn="0" w:lastColumn="0" w:noHBand="0" w:noVBand="0"/>
        </w:tblPrEx>
        <w:trPr>
          <w:cantSplit/>
          <w:trHeight w:val="907"/>
        </w:trPr>
        <w:tc>
          <w:tcPr>
            <w:tcW w:w="9214" w:type="dxa"/>
            <w:gridSpan w:val="3"/>
            <w:vAlign w:val="center"/>
          </w:tcPr>
          <w:p w:rsidR="001D18C1" w:rsidRPr="001D18C1" w:rsidRDefault="001D18C1" w:rsidP="001D18C1">
            <w:pPr>
              <w:jc w:val="center"/>
              <w:rPr>
                <w:rFonts w:ascii="Arial Narrow" w:eastAsia="Calibri" w:hAnsi="Arial Narrow" w:cs="Times New Roman"/>
                <w:b/>
                <w:caps/>
                <w:color w:val="000000"/>
              </w:rPr>
            </w:pPr>
            <w:r w:rsidRPr="001D18C1">
              <w:rPr>
                <w:rFonts w:ascii="Arial Narrow" w:eastAsia="Calibri" w:hAnsi="Arial Narrow" w:cs="Times New Roman"/>
                <w:b/>
              </w:rPr>
              <w:t>DECLARAÇÃO DE CAPACIDADE DE FORNECIMENTO</w:t>
            </w:r>
          </w:p>
        </w:tc>
      </w:tr>
      <w:tr w:rsidR="001D18C1" w:rsidRPr="001D18C1" w:rsidTr="00F7734E">
        <w:tblPrEx>
          <w:tblCellMar>
            <w:left w:w="120" w:type="dxa"/>
            <w:right w:w="120" w:type="dxa"/>
          </w:tblCellMar>
          <w:tblLook w:val="0000" w:firstRow="0" w:lastRow="0" w:firstColumn="0" w:lastColumn="0" w:noHBand="0" w:noVBand="0"/>
        </w:tblPrEx>
        <w:trPr>
          <w:cantSplit/>
          <w:trHeight w:val="4535"/>
          <w:tblHeader/>
        </w:trPr>
        <w:tc>
          <w:tcPr>
            <w:tcW w:w="9214" w:type="dxa"/>
            <w:gridSpan w:val="3"/>
            <w:vAlign w:val="center"/>
          </w:tcPr>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Declaro(</w:t>
            </w:r>
            <w:proofErr w:type="gramEnd"/>
            <w:r w:rsidRPr="001D18C1">
              <w:rPr>
                <w:rFonts w:ascii="Arial Narrow" w:eastAsia="Calibri" w:hAnsi="Arial Narrow" w:cs="Times New Roman"/>
              </w:rPr>
              <w:t xml:space="preserve">amos), sob as sanções administrativas cabíveis e sob as penas da lei, para fins de atendimento às exigências constantes dos dispositivos </w:t>
            </w:r>
            <w:proofErr w:type="spellStart"/>
            <w:r w:rsidRPr="001D18C1">
              <w:rPr>
                <w:rFonts w:ascii="Arial Narrow" w:eastAsia="Calibri" w:hAnsi="Arial Narrow" w:cs="Times New Roman"/>
              </w:rPr>
              <w:t>editalícios</w:t>
            </w:r>
            <w:proofErr w:type="spellEnd"/>
            <w:r w:rsidRPr="001D18C1">
              <w:rPr>
                <w:rFonts w:ascii="Arial Narrow" w:eastAsia="Calibri" w:hAnsi="Arial Narrow" w:cs="Times New Roman"/>
              </w:rPr>
              <w:t>, que nossa capacidade de fornecimento anual para o item(s) n.º _____, será de _______ unidades do Anexo I (</w:t>
            </w:r>
            <w:r w:rsidRPr="001D18C1">
              <w:rPr>
                <w:rFonts w:ascii="Arial Narrow" w:eastAsia="Calibri" w:hAnsi="Arial Narrow" w:cs="Times New Roman"/>
                <w:i/>
                <w:iCs/>
              </w:rPr>
              <w:t>ou de acordo com a quantidade total prevista no Anexo I</w:t>
            </w:r>
            <w:r w:rsidRPr="001D18C1">
              <w:rPr>
                <w:rFonts w:ascii="Arial Narrow" w:eastAsia="Calibri" w:hAnsi="Arial Narrow" w:cs="Times New Roman"/>
              </w:rPr>
              <w:t>), que será registrado na Ata de Registro de Preços.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Por ser expressão da verdade, firmamos </w:t>
            </w:r>
            <w:proofErr w:type="gramStart"/>
            <w:r w:rsidRPr="001D18C1">
              <w:rPr>
                <w:rFonts w:ascii="Arial Narrow" w:eastAsia="Calibri" w:hAnsi="Arial Narrow" w:cs="Times New Roman"/>
              </w:rPr>
              <w:t>a presente</w:t>
            </w:r>
            <w:proofErr w:type="gramEnd"/>
            <w:r w:rsidRPr="001D18C1">
              <w:rPr>
                <w:rFonts w:ascii="Arial Narrow" w:eastAsia="Calibri" w:hAnsi="Arial Narrow" w:cs="Times New Roman"/>
              </w:rPr>
              <w:t>.</w:t>
            </w:r>
          </w:p>
        </w:tc>
      </w:tr>
      <w:tr w:rsidR="001D18C1" w:rsidRPr="001D18C1" w:rsidTr="00F7734E">
        <w:tblPrEx>
          <w:tblCellMar>
            <w:left w:w="70" w:type="dxa"/>
            <w:right w:w="70" w:type="dxa"/>
          </w:tblCellMar>
          <w:tblLook w:val="0000" w:firstRow="0" w:lastRow="0" w:firstColumn="0" w:lastColumn="0" w:noHBand="0" w:noVBand="0"/>
        </w:tblPrEx>
        <w:trPr>
          <w:trHeight w:val="850"/>
        </w:trPr>
        <w:tc>
          <w:tcPr>
            <w:tcW w:w="5032" w:type="dxa"/>
          </w:tcPr>
          <w:p w:rsidR="001D18C1" w:rsidRPr="001D18C1" w:rsidRDefault="001D18C1" w:rsidP="001D18C1">
            <w:pPr>
              <w:jc w:val="both"/>
              <w:rPr>
                <w:rFonts w:ascii="Arial Narrow" w:eastAsia="Calibri" w:hAnsi="Arial Narrow" w:cs="Times New Roman"/>
                <w:i/>
              </w:rPr>
            </w:pPr>
            <w:r w:rsidRPr="001D18C1">
              <w:rPr>
                <w:rFonts w:ascii="Arial Narrow" w:eastAsia="Calibri" w:hAnsi="Arial Narrow" w:cs="Times New Roman"/>
                <w:i/>
              </w:rPr>
              <w:t>Local/Data:</w:t>
            </w:r>
          </w:p>
        </w:tc>
        <w:tc>
          <w:tcPr>
            <w:tcW w:w="4182" w:type="dxa"/>
            <w:gridSpan w:val="2"/>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Assinatura:</w:t>
            </w:r>
          </w:p>
        </w:tc>
      </w:tr>
    </w:tbl>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tbl>
      <w:tblPr>
        <w:tblW w:w="9214"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3969"/>
      </w:tblGrid>
      <w:tr w:rsidR="001D18C1" w:rsidRPr="001D18C1" w:rsidTr="00F7734E">
        <w:trPr>
          <w:trHeight w:val="609"/>
        </w:trPr>
        <w:tc>
          <w:tcPr>
            <w:tcW w:w="9214"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lastRenderedPageBreak/>
              <w:t>Proponente (Razão Social):</w:t>
            </w:r>
          </w:p>
        </w:tc>
      </w:tr>
      <w:tr w:rsidR="001D18C1" w:rsidRPr="001D18C1" w:rsidTr="00F7734E">
        <w:trPr>
          <w:trHeight w:val="553"/>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Inscrição no CNPJ/MF:</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Inscrição Estadual:</w:t>
            </w:r>
          </w:p>
        </w:tc>
      </w:tr>
      <w:tr w:rsidR="001D18C1" w:rsidRPr="001D18C1" w:rsidTr="00F7734E">
        <w:trPr>
          <w:trHeight w:val="418"/>
        </w:trPr>
        <w:tc>
          <w:tcPr>
            <w:tcW w:w="9214"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Endereço:</w:t>
            </w:r>
          </w:p>
        </w:tc>
      </w:tr>
      <w:tr w:rsidR="001D18C1" w:rsidRPr="001D18C1" w:rsidTr="00F7734E">
        <w:trPr>
          <w:trHeight w:val="496"/>
        </w:trPr>
        <w:tc>
          <w:tcPr>
            <w:tcW w:w="9214"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Cidade/Estado:</w:t>
            </w:r>
          </w:p>
        </w:tc>
      </w:tr>
      <w:tr w:rsidR="001D18C1" w:rsidRPr="001D18C1" w:rsidTr="00F7734E">
        <w:trPr>
          <w:trHeight w:val="546"/>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Telefone:</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Fax:</w:t>
            </w:r>
          </w:p>
        </w:tc>
      </w:tr>
      <w:tr w:rsidR="001D18C1" w:rsidRPr="001D18C1" w:rsidTr="00F7734E">
        <w:trPr>
          <w:trHeight w:val="567"/>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Nome do Representante Legal da Licitante</w:t>
            </w:r>
            <w:r w:rsidRPr="001D18C1">
              <w:rPr>
                <w:rFonts w:ascii="Arial Narrow" w:eastAsia="Calibri" w:hAnsi="Arial Narrow" w:cs="Times New Roman"/>
                <w:color w:val="000000"/>
              </w:rPr>
              <w:t>:</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Cargo:</w:t>
            </w:r>
          </w:p>
        </w:tc>
      </w:tr>
      <w:tr w:rsidR="001D18C1" w:rsidRPr="001D18C1" w:rsidTr="00F7734E">
        <w:trPr>
          <w:trHeight w:val="406"/>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Carteira de Identidade</w:t>
            </w:r>
            <w:r w:rsidRPr="001D18C1">
              <w:rPr>
                <w:rFonts w:ascii="Arial Narrow" w:eastAsia="Calibri" w:hAnsi="Arial Narrow" w:cs="Times New Roman"/>
                <w:color w:val="000000"/>
              </w:rPr>
              <w:t>:</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CPF:</w:t>
            </w:r>
          </w:p>
        </w:tc>
      </w:tr>
      <w:tr w:rsidR="001D18C1" w:rsidRPr="001D18C1" w:rsidTr="00F7734E">
        <w:tblPrEx>
          <w:tblCellMar>
            <w:left w:w="70" w:type="dxa"/>
            <w:right w:w="70" w:type="dxa"/>
          </w:tblCellMar>
          <w:tblLook w:val="0000" w:firstRow="0" w:lastRow="0" w:firstColumn="0" w:lastColumn="0" w:noHBand="0" w:noVBand="0"/>
        </w:tblPrEx>
        <w:trPr>
          <w:cantSplit/>
          <w:trHeight w:val="907"/>
        </w:trPr>
        <w:tc>
          <w:tcPr>
            <w:tcW w:w="5245" w:type="dxa"/>
            <w:gridSpan w:val="2"/>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Pregão Presencial: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Edital n.º ______/2019</w:t>
            </w:r>
          </w:p>
        </w:tc>
        <w:tc>
          <w:tcPr>
            <w:tcW w:w="3969"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Processo: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color w:val="000000"/>
              </w:rPr>
              <w:t>n.º</w:t>
            </w:r>
            <w:proofErr w:type="gramEnd"/>
            <w:r w:rsidRPr="001D18C1">
              <w:rPr>
                <w:rFonts w:ascii="Arial Narrow" w:eastAsia="Calibri" w:hAnsi="Arial Narrow" w:cs="Times New Roman"/>
                <w:color w:val="000000"/>
              </w:rPr>
              <w:t xml:space="preserve"> ___</w:t>
            </w:r>
            <w:r w:rsidRPr="001D18C1">
              <w:rPr>
                <w:rFonts w:ascii="Arial Narrow" w:eastAsia="Calibri" w:hAnsi="Arial Narrow" w:cs="Times New Roman"/>
              </w:rPr>
              <w:fldChar w:fldCharType="begin"/>
            </w:r>
            <w:r w:rsidRPr="001D18C1">
              <w:rPr>
                <w:rFonts w:ascii="Arial Narrow" w:eastAsia="Calibri" w:hAnsi="Arial Narrow" w:cs="Times New Roman"/>
              </w:rPr>
              <w:instrText xml:space="preserve"> </w:instrText>
            </w:r>
            <w:r w:rsidRPr="001D18C1">
              <w:rPr>
                <w:rFonts w:ascii="Arial Narrow" w:eastAsia="Calibri" w:hAnsi="Arial Narrow" w:cs="Times New Roman"/>
              </w:rPr>
              <w:fldChar w:fldCharType="separate"/>
            </w:r>
            <w:r w:rsidRPr="001D18C1">
              <w:rPr>
                <w:rFonts w:ascii="Arial Narrow" w:eastAsia="Calibri" w:hAnsi="Arial Narrow" w:cs="Times New Roman"/>
                <w:noProof/>
                <w:color w:val="000000"/>
              </w:rPr>
              <w:t>«Licitacao_NUMERO_PROCESSO»</w:t>
            </w:r>
            <w:r w:rsidRPr="001D18C1">
              <w:rPr>
                <w:rFonts w:ascii="Arial Narrow" w:eastAsia="Calibri" w:hAnsi="Arial Narrow" w:cs="Times New Roman"/>
              </w:rPr>
              <w:fldChar w:fldCharType="end"/>
            </w:r>
            <w:r w:rsidRPr="001D18C1">
              <w:rPr>
                <w:rFonts w:ascii="Arial Narrow" w:eastAsia="Calibri" w:hAnsi="Arial Narrow" w:cs="Times New Roman"/>
                <w:color w:val="000000"/>
              </w:rPr>
              <w:t>/2019</w:t>
            </w:r>
            <w:r w:rsidRPr="001D18C1">
              <w:rPr>
                <w:rFonts w:ascii="Arial Narrow" w:eastAsia="Calibri" w:hAnsi="Arial Narrow" w:cs="Times New Roman"/>
              </w:rPr>
              <w:fldChar w:fldCharType="begin"/>
            </w:r>
            <w:r w:rsidRPr="001D18C1">
              <w:rPr>
                <w:rFonts w:ascii="Arial Narrow" w:eastAsia="Calibri" w:hAnsi="Arial Narrow" w:cs="Times New Roman"/>
              </w:rPr>
              <w:instrText xml:space="preserve"> </w:instrText>
            </w:r>
            <w:r w:rsidRPr="001D18C1">
              <w:rPr>
                <w:rFonts w:ascii="Arial Narrow" w:eastAsia="Calibri" w:hAnsi="Arial Narrow" w:cs="Times New Roman"/>
              </w:rPr>
              <w:fldChar w:fldCharType="separate"/>
            </w:r>
            <w:r w:rsidRPr="001D18C1">
              <w:rPr>
                <w:rFonts w:ascii="Arial Narrow" w:eastAsia="Calibri" w:hAnsi="Arial Narrow" w:cs="Times New Roman"/>
                <w:noProof/>
                <w:color w:val="000000"/>
              </w:rPr>
              <w:t>«Licitacao_EXERCICIO»</w:t>
            </w:r>
            <w:r w:rsidRPr="001D18C1">
              <w:rPr>
                <w:rFonts w:ascii="Arial Narrow" w:eastAsia="Calibri" w:hAnsi="Arial Narrow" w:cs="Times New Roman"/>
              </w:rPr>
              <w:fldChar w:fldCharType="end"/>
            </w:r>
          </w:p>
        </w:tc>
      </w:tr>
      <w:tr w:rsidR="001D18C1" w:rsidRPr="001D18C1" w:rsidTr="00F7734E">
        <w:tblPrEx>
          <w:tblCellMar>
            <w:left w:w="70" w:type="dxa"/>
            <w:right w:w="70" w:type="dxa"/>
          </w:tblCellMar>
          <w:tblLook w:val="0000" w:firstRow="0" w:lastRow="0" w:firstColumn="0" w:lastColumn="0" w:noHBand="0" w:noVBand="0"/>
        </w:tblPrEx>
        <w:trPr>
          <w:cantSplit/>
          <w:trHeight w:val="850"/>
        </w:trPr>
        <w:tc>
          <w:tcPr>
            <w:tcW w:w="9214" w:type="dxa"/>
            <w:gridSpan w:val="3"/>
            <w:vAlign w:val="center"/>
          </w:tcPr>
          <w:p w:rsidR="001D18C1" w:rsidRPr="001D18C1" w:rsidRDefault="001D18C1" w:rsidP="001D18C1">
            <w:pPr>
              <w:jc w:val="center"/>
              <w:rPr>
                <w:rFonts w:ascii="Arial Narrow" w:eastAsia="Calibri" w:hAnsi="Arial Narrow" w:cs="Times New Roman"/>
                <w:b/>
                <w:caps/>
                <w:color w:val="000000"/>
              </w:rPr>
            </w:pPr>
            <w:r w:rsidRPr="001D18C1">
              <w:rPr>
                <w:rFonts w:ascii="Arial Narrow" w:eastAsia="Calibri" w:hAnsi="Arial Narrow" w:cs="Times New Roman"/>
                <w:b/>
              </w:rPr>
              <w:t>DECLARAÇÃO</w:t>
            </w:r>
          </w:p>
        </w:tc>
      </w:tr>
      <w:tr w:rsidR="001D18C1" w:rsidRPr="001D18C1" w:rsidTr="00F7734E">
        <w:tblPrEx>
          <w:tblCellMar>
            <w:left w:w="120" w:type="dxa"/>
            <w:right w:w="120" w:type="dxa"/>
          </w:tblCellMar>
          <w:tblLook w:val="0000" w:firstRow="0" w:lastRow="0" w:firstColumn="0" w:lastColumn="0" w:noHBand="0" w:noVBand="0"/>
        </w:tblPrEx>
        <w:trPr>
          <w:cantSplit/>
          <w:trHeight w:val="4592"/>
          <w:tblHeader/>
        </w:trPr>
        <w:tc>
          <w:tcPr>
            <w:tcW w:w="9214" w:type="dxa"/>
            <w:gridSpan w:val="3"/>
            <w:vAlign w:val="center"/>
          </w:tcPr>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Declaro(</w:t>
            </w:r>
            <w:proofErr w:type="gramEnd"/>
            <w:r w:rsidRPr="001D18C1">
              <w:rPr>
                <w:rFonts w:ascii="Arial Narrow" w:eastAsia="Calibri" w:hAnsi="Arial Narrow" w:cs="Times New Roman"/>
              </w:rPr>
              <w:t xml:space="preserve">amos), sob as sanções administrativas cabíveis e sob as penas da lei, para fins de atendimento às exigências constantes dos dispositivos </w:t>
            </w:r>
            <w:proofErr w:type="spellStart"/>
            <w:r w:rsidRPr="001D18C1">
              <w:rPr>
                <w:rFonts w:ascii="Arial Narrow" w:eastAsia="Calibri" w:hAnsi="Arial Narrow" w:cs="Times New Roman"/>
              </w:rPr>
              <w:t>editalícios</w:t>
            </w:r>
            <w:proofErr w:type="spellEnd"/>
            <w:r w:rsidRPr="001D18C1">
              <w:rPr>
                <w:rFonts w:ascii="Arial Narrow" w:eastAsia="Calibri" w:hAnsi="Arial Narrow" w:cs="Times New Roman"/>
              </w:rPr>
              <w:t xml:space="preserve">, </w:t>
            </w:r>
            <w:r w:rsidRPr="001D18C1">
              <w:rPr>
                <w:rFonts w:ascii="Arial Narrow" w:eastAsia="Times New Roman" w:hAnsi="Arial Narrow" w:cs="Times New Roman"/>
                <w:lang w:eastAsia="pt-BR"/>
              </w:rPr>
              <w:t>que</w:t>
            </w:r>
            <w:r w:rsidRPr="001D18C1">
              <w:rPr>
                <w:rFonts w:ascii="Arial Narrow" w:eastAsia="Calibri" w:hAnsi="Arial Narrow" w:cs="Times New Roman"/>
              </w:rPr>
              <w:t xml:space="preserve"> nenhum de nossos dirigentes, gerentes, acionistas ou detentores de mais de 5% (cinco por cento) do capital com direito a voto ou controlador, responsável técnico, funcionário ou subcontratado é servidor ou presta serviços sob qualquer regime de contratação à Prefeitura Municipal de Coronel Sapucaia.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Por ser expressão da verdade, firmamos </w:t>
            </w:r>
            <w:proofErr w:type="gramStart"/>
            <w:r w:rsidRPr="001D18C1">
              <w:rPr>
                <w:rFonts w:ascii="Arial Narrow" w:eastAsia="Calibri" w:hAnsi="Arial Narrow" w:cs="Times New Roman"/>
              </w:rPr>
              <w:t>a presente</w:t>
            </w:r>
            <w:proofErr w:type="gramEnd"/>
            <w:r w:rsidRPr="001D18C1">
              <w:rPr>
                <w:rFonts w:ascii="Arial Narrow" w:eastAsia="Calibri" w:hAnsi="Arial Narrow" w:cs="Times New Roman"/>
              </w:rPr>
              <w:t>.</w:t>
            </w:r>
          </w:p>
        </w:tc>
      </w:tr>
      <w:tr w:rsidR="001D18C1" w:rsidRPr="001D18C1" w:rsidTr="00F7734E">
        <w:tblPrEx>
          <w:tblCellMar>
            <w:left w:w="70" w:type="dxa"/>
            <w:right w:w="70" w:type="dxa"/>
          </w:tblCellMar>
          <w:tblLook w:val="0000" w:firstRow="0" w:lastRow="0" w:firstColumn="0" w:lastColumn="0" w:noHBand="0" w:noVBand="0"/>
        </w:tblPrEx>
        <w:trPr>
          <w:trHeight w:val="850"/>
        </w:trPr>
        <w:tc>
          <w:tcPr>
            <w:tcW w:w="5032" w:type="dxa"/>
          </w:tcPr>
          <w:p w:rsidR="001D18C1" w:rsidRPr="001D18C1" w:rsidRDefault="001D18C1" w:rsidP="001D18C1">
            <w:pPr>
              <w:jc w:val="both"/>
              <w:rPr>
                <w:rFonts w:ascii="Arial Narrow" w:eastAsia="Calibri" w:hAnsi="Arial Narrow" w:cs="Times New Roman"/>
                <w:i/>
              </w:rPr>
            </w:pPr>
            <w:r w:rsidRPr="001D18C1">
              <w:rPr>
                <w:rFonts w:ascii="Arial Narrow" w:eastAsia="Calibri" w:hAnsi="Arial Narrow" w:cs="Times New Roman"/>
                <w:i/>
              </w:rPr>
              <w:t>Local/Data:</w:t>
            </w:r>
          </w:p>
        </w:tc>
        <w:tc>
          <w:tcPr>
            <w:tcW w:w="4182" w:type="dxa"/>
            <w:gridSpan w:val="2"/>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Assinatura:</w:t>
            </w:r>
          </w:p>
        </w:tc>
      </w:tr>
    </w:tbl>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tbl>
      <w:tblPr>
        <w:tblW w:w="9356"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111"/>
      </w:tblGrid>
      <w:tr w:rsidR="001D18C1" w:rsidRPr="001D18C1" w:rsidTr="00F7734E">
        <w:trPr>
          <w:trHeight w:val="467"/>
        </w:trPr>
        <w:tc>
          <w:tcPr>
            <w:tcW w:w="9356"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lastRenderedPageBreak/>
              <w:t>Proponente (Razão Social):</w:t>
            </w:r>
          </w:p>
        </w:tc>
      </w:tr>
      <w:tr w:rsidR="001D18C1" w:rsidRPr="001D18C1" w:rsidTr="00F7734E">
        <w:trPr>
          <w:trHeight w:val="395"/>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Inscrição no CNPJ/MF:</w:t>
            </w:r>
          </w:p>
        </w:tc>
        <w:tc>
          <w:tcPr>
            <w:tcW w:w="4111"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Inscrição Estadual:</w:t>
            </w:r>
          </w:p>
        </w:tc>
      </w:tr>
      <w:tr w:rsidR="001D18C1" w:rsidRPr="001D18C1" w:rsidTr="00F7734E">
        <w:trPr>
          <w:trHeight w:val="458"/>
        </w:trPr>
        <w:tc>
          <w:tcPr>
            <w:tcW w:w="9356"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Endereço:</w:t>
            </w:r>
          </w:p>
        </w:tc>
      </w:tr>
      <w:tr w:rsidR="001D18C1" w:rsidRPr="001D18C1" w:rsidTr="00F7734E">
        <w:trPr>
          <w:trHeight w:val="393"/>
        </w:trPr>
        <w:tc>
          <w:tcPr>
            <w:tcW w:w="9356" w:type="dxa"/>
            <w:gridSpan w:val="3"/>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Cidade/Estado:</w:t>
            </w:r>
          </w:p>
        </w:tc>
      </w:tr>
      <w:tr w:rsidR="001D18C1" w:rsidRPr="001D18C1" w:rsidTr="00F7734E">
        <w:trPr>
          <w:trHeight w:val="443"/>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Telefone:</w:t>
            </w:r>
          </w:p>
        </w:tc>
        <w:tc>
          <w:tcPr>
            <w:tcW w:w="4111"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Fax:</w:t>
            </w:r>
          </w:p>
        </w:tc>
      </w:tr>
      <w:tr w:rsidR="001D18C1" w:rsidRPr="001D18C1" w:rsidTr="00F7734E">
        <w:trPr>
          <w:trHeight w:val="522"/>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Nome do Representante Legal da Licitante</w:t>
            </w:r>
            <w:r w:rsidRPr="001D18C1">
              <w:rPr>
                <w:rFonts w:ascii="Arial Narrow" w:eastAsia="Calibri" w:hAnsi="Arial Narrow" w:cs="Times New Roman"/>
                <w:color w:val="000000"/>
              </w:rPr>
              <w:t>:</w:t>
            </w:r>
          </w:p>
        </w:tc>
        <w:tc>
          <w:tcPr>
            <w:tcW w:w="4111"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Cargo:</w:t>
            </w:r>
          </w:p>
        </w:tc>
      </w:tr>
      <w:tr w:rsidR="001D18C1" w:rsidRPr="001D18C1" w:rsidTr="00F7734E">
        <w:trPr>
          <w:trHeight w:val="416"/>
        </w:trPr>
        <w:tc>
          <w:tcPr>
            <w:tcW w:w="5245" w:type="dxa"/>
            <w:gridSpan w:val="2"/>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Carteira de Identidade</w:t>
            </w:r>
            <w:r w:rsidRPr="001D18C1">
              <w:rPr>
                <w:rFonts w:ascii="Arial Narrow" w:eastAsia="Calibri" w:hAnsi="Arial Narrow" w:cs="Times New Roman"/>
                <w:color w:val="000000"/>
              </w:rPr>
              <w:t>:</w:t>
            </w:r>
          </w:p>
        </w:tc>
        <w:tc>
          <w:tcPr>
            <w:tcW w:w="4111"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CPF:</w:t>
            </w:r>
          </w:p>
        </w:tc>
      </w:tr>
      <w:tr w:rsidR="001D18C1" w:rsidRPr="001D18C1" w:rsidTr="00F7734E">
        <w:tblPrEx>
          <w:tblCellMar>
            <w:left w:w="70" w:type="dxa"/>
            <w:right w:w="70" w:type="dxa"/>
          </w:tblCellMar>
          <w:tblLook w:val="0000" w:firstRow="0" w:lastRow="0" w:firstColumn="0" w:lastColumn="0" w:noHBand="0" w:noVBand="0"/>
        </w:tblPrEx>
        <w:trPr>
          <w:cantSplit/>
          <w:trHeight w:val="850"/>
        </w:trPr>
        <w:tc>
          <w:tcPr>
            <w:tcW w:w="5245" w:type="dxa"/>
            <w:gridSpan w:val="2"/>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Pregão Presencial: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Edital n.º ______/2019</w:t>
            </w:r>
          </w:p>
        </w:tc>
        <w:tc>
          <w:tcPr>
            <w:tcW w:w="4111" w:type="dxa"/>
          </w:tcPr>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Processo: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color w:val="000000"/>
              </w:rPr>
              <w:t>n.º</w:t>
            </w:r>
            <w:proofErr w:type="gramEnd"/>
            <w:r w:rsidRPr="001D18C1">
              <w:rPr>
                <w:rFonts w:ascii="Arial Narrow" w:eastAsia="Calibri" w:hAnsi="Arial Narrow" w:cs="Times New Roman"/>
                <w:color w:val="000000"/>
              </w:rPr>
              <w:t xml:space="preserve"> ___</w:t>
            </w:r>
            <w:r w:rsidRPr="001D18C1">
              <w:rPr>
                <w:rFonts w:ascii="Arial Narrow" w:eastAsia="Calibri" w:hAnsi="Arial Narrow" w:cs="Times New Roman"/>
              </w:rPr>
              <w:fldChar w:fldCharType="begin"/>
            </w:r>
            <w:r w:rsidRPr="001D18C1">
              <w:rPr>
                <w:rFonts w:ascii="Arial Narrow" w:eastAsia="Calibri" w:hAnsi="Arial Narrow" w:cs="Times New Roman"/>
              </w:rPr>
              <w:instrText xml:space="preserve"> </w:instrText>
            </w:r>
            <w:r w:rsidRPr="001D18C1">
              <w:rPr>
                <w:rFonts w:ascii="Arial Narrow" w:eastAsia="Calibri" w:hAnsi="Arial Narrow" w:cs="Times New Roman"/>
              </w:rPr>
              <w:fldChar w:fldCharType="separate"/>
            </w:r>
            <w:r w:rsidRPr="001D18C1">
              <w:rPr>
                <w:rFonts w:ascii="Arial Narrow" w:eastAsia="Calibri" w:hAnsi="Arial Narrow" w:cs="Times New Roman"/>
                <w:noProof/>
                <w:color w:val="000000"/>
              </w:rPr>
              <w:t>«Licitacao_NUMERO_PROCESSO»</w:t>
            </w:r>
            <w:r w:rsidRPr="001D18C1">
              <w:rPr>
                <w:rFonts w:ascii="Arial Narrow" w:eastAsia="Calibri" w:hAnsi="Arial Narrow" w:cs="Times New Roman"/>
              </w:rPr>
              <w:fldChar w:fldCharType="end"/>
            </w:r>
            <w:r w:rsidRPr="001D18C1">
              <w:rPr>
                <w:rFonts w:ascii="Arial Narrow" w:eastAsia="Calibri" w:hAnsi="Arial Narrow" w:cs="Times New Roman"/>
                <w:color w:val="000000"/>
              </w:rPr>
              <w:t>/2019</w:t>
            </w:r>
            <w:r w:rsidRPr="001D18C1">
              <w:rPr>
                <w:rFonts w:ascii="Arial Narrow" w:eastAsia="Calibri" w:hAnsi="Arial Narrow" w:cs="Times New Roman"/>
              </w:rPr>
              <w:fldChar w:fldCharType="begin"/>
            </w:r>
            <w:r w:rsidRPr="001D18C1">
              <w:rPr>
                <w:rFonts w:ascii="Arial Narrow" w:eastAsia="Calibri" w:hAnsi="Arial Narrow" w:cs="Times New Roman"/>
              </w:rPr>
              <w:instrText xml:space="preserve"> </w:instrText>
            </w:r>
            <w:r w:rsidRPr="001D18C1">
              <w:rPr>
                <w:rFonts w:ascii="Arial Narrow" w:eastAsia="Calibri" w:hAnsi="Arial Narrow" w:cs="Times New Roman"/>
              </w:rPr>
              <w:fldChar w:fldCharType="separate"/>
            </w:r>
            <w:r w:rsidRPr="001D18C1">
              <w:rPr>
                <w:rFonts w:ascii="Arial Narrow" w:eastAsia="Calibri" w:hAnsi="Arial Narrow" w:cs="Times New Roman"/>
                <w:noProof/>
                <w:color w:val="000000"/>
              </w:rPr>
              <w:t>«Licitacao_EXERCICIO»</w:t>
            </w:r>
            <w:r w:rsidRPr="001D18C1">
              <w:rPr>
                <w:rFonts w:ascii="Arial Narrow" w:eastAsia="Calibri" w:hAnsi="Arial Narrow" w:cs="Times New Roman"/>
              </w:rPr>
              <w:fldChar w:fldCharType="end"/>
            </w:r>
          </w:p>
        </w:tc>
      </w:tr>
      <w:tr w:rsidR="001D18C1" w:rsidRPr="001D18C1" w:rsidTr="00F7734E">
        <w:tblPrEx>
          <w:tblCellMar>
            <w:left w:w="70" w:type="dxa"/>
            <w:right w:w="70" w:type="dxa"/>
          </w:tblCellMar>
          <w:tblLook w:val="0000" w:firstRow="0" w:lastRow="0" w:firstColumn="0" w:lastColumn="0" w:noHBand="0" w:noVBand="0"/>
        </w:tblPrEx>
        <w:trPr>
          <w:cantSplit/>
          <w:trHeight w:val="850"/>
        </w:trPr>
        <w:tc>
          <w:tcPr>
            <w:tcW w:w="9356" w:type="dxa"/>
            <w:gridSpan w:val="3"/>
            <w:vAlign w:val="center"/>
          </w:tcPr>
          <w:p w:rsidR="001D18C1" w:rsidRPr="001D18C1" w:rsidRDefault="001D18C1" w:rsidP="001D18C1">
            <w:pPr>
              <w:jc w:val="center"/>
              <w:rPr>
                <w:rFonts w:ascii="Arial Narrow" w:eastAsia="Calibri" w:hAnsi="Arial Narrow" w:cs="Times New Roman"/>
                <w:b/>
                <w:caps/>
                <w:color w:val="000000"/>
              </w:rPr>
            </w:pPr>
            <w:r w:rsidRPr="001D18C1">
              <w:rPr>
                <w:rFonts w:ascii="Arial Narrow" w:eastAsia="Calibri" w:hAnsi="Arial Narrow" w:cs="Times New Roman"/>
                <w:b/>
              </w:rPr>
              <w:t>DECLARAÇÃO</w:t>
            </w:r>
          </w:p>
        </w:tc>
      </w:tr>
      <w:tr w:rsidR="001D18C1" w:rsidRPr="001D18C1" w:rsidTr="00F7734E">
        <w:tblPrEx>
          <w:tblCellMar>
            <w:left w:w="120" w:type="dxa"/>
            <w:right w:w="120" w:type="dxa"/>
          </w:tblCellMar>
          <w:tblLook w:val="0000" w:firstRow="0" w:lastRow="0" w:firstColumn="0" w:lastColumn="0" w:noHBand="0" w:noVBand="0"/>
        </w:tblPrEx>
        <w:trPr>
          <w:cantSplit/>
          <w:trHeight w:val="4989"/>
          <w:tblHeader/>
        </w:trPr>
        <w:tc>
          <w:tcPr>
            <w:tcW w:w="9356" w:type="dxa"/>
            <w:gridSpan w:val="3"/>
            <w:vAlign w:val="center"/>
          </w:tcPr>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Declaro(</w:t>
            </w:r>
            <w:proofErr w:type="gramEnd"/>
            <w:r w:rsidRPr="001D18C1">
              <w:rPr>
                <w:rFonts w:ascii="Arial Narrow" w:eastAsia="Calibri" w:hAnsi="Arial Narrow" w:cs="Times New Roman"/>
              </w:rPr>
              <w:t xml:space="preserve">amos), sob as sanções administrativas cabíveis e sob as penas da lei, para fins de atendimento às exigências constantes dos dispositivos </w:t>
            </w:r>
            <w:proofErr w:type="spellStart"/>
            <w:r w:rsidRPr="001D18C1">
              <w:rPr>
                <w:rFonts w:ascii="Arial Narrow" w:eastAsia="Calibri" w:hAnsi="Arial Narrow" w:cs="Times New Roman"/>
              </w:rPr>
              <w:t>editalícios</w:t>
            </w:r>
            <w:proofErr w:type="spellEnd"/>
            <w:r w:rsidRPr="001D18C1">
              <w:rPr>
                <w:rFonts w:ascii="Arial Narrow" w:eastAsia="Calibri" w:hAnsi="Arial Narrow" w:cs="Times New Roman"/>
              </w:rPr>
              <w:t xml:space="preserve">, </w:t>
            </w:r>
            <w:r w:rsidRPr="001D18C1">
              <w:rPr>
                <w:rFonts w:ascii="Arial Narrow" w:eastAsia="Times New Roman" w:hAnsi="Arial Narrow" w:cs="Times New Roman"/>
                <w:lang w:eastAsia="pt-BR"/>
              </w:rPr>
              <w:t>que</w:t>
            </w:r>
            <w:r w:rsidRPr="001D18C1">
              <w:rPr>
                <w:rFonts w:ascii="Arial Narrow" w:eastAsia="Calibri" w:hAnsi="Arial Narrow" w:cs="Times New Roman"/>
              </w:rPr>
              <w:t>, em rigorosa observância ao disposto no artigo 7º, inciso XXXIII da Constituição Federal, não há em nosso quadro de empregados qualquer menor de dezoito anos exercendo trabalho noturno, perigoso ou insalubre, nem, tampouco, qualquer menor de dezesseis anos.</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Declaro(</w:t>
            </w:r>
            <w:proofErr w:type="gramEnd"/>
            <w:r w:rsidRPr="001D18C1">
              <w:rPr>
                <w:rFonts w:ascii="Arial Narrow" w:eastAsia="Calibri" w:hAnsi="Arial Narrow" w:cs="Times New Roman"/>
              </w:rPr>
              <w:t>amos), ainda, sob as penas da lei, que caso venhamos a empregar algum menor de dezesseis anos, somente o faremos quando o mesmo for maior de quatorze anos e unicamente na condição de aprendiz.</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Por ser expressão da verdade, firmamos </w:t>
            </w:r>
            <w:proofErr w:type="gramStart"/>
            <w:r w:rsidRPr="001D18C1">
              <w:rPr>
                <w:rFonts w:ascii="Arial Narrow" w:eastAsia="Calibri" w:hAnsi="Arial Narrow" w:cs="Times New Roman"/>
              </w:rPr>
              <w:t>a presente</w:t>
            </w:r>
            <w:proofErr w:type="gramEnd"/>
            <w:r w:rsidRPr="001D18C1">
              <w:rPr>
                <w:rFonts w:ascii="Arial Narrow" w:eastAsia="Calibri" w:hAnsi="Arial Narrow" w:cs="Times New Roman"/>
              </w:rPr>
              <w:t>.</w:t>
            </w:r>
          </w:p>
        </w:tc>
      </w:tr>
      <w:tr w:rsidR="001D18C1" w:rsidRPr="001D18C1" w:rsidTr="00F7734E">
        <w:tblPrEx>
          <w:tblCellMar>
            <w:left w:w="70" w:type="dxa"/>
            <w:right w:w="70" w:type="dxa"/>
          </w:tblCellMar>
          <w:tblLook w:val="0000" w:firstRow="0" w:lastRow="0" w:firstColumn="0" w:lastColumn="0" w:noHBand="0" w:noVBand="0"/>
        </w:tblPrEx>
        <w:trPr>
          <w:trHeight w:val="850"/>
        </w:trPr>
        <w:tc>
          <w:tcPr>
            <w:tcW w:w="5032" w:type="dxa"/>
          </w:tcPr>
          <w:p w:rsidR="001D18C1" w:rsidRPr="001D18C1" w:rsidRDefault="001D18C1" w:rsidP="001D18C1">
            <w:pPr>
              <w:jc w:val="both"/>
              <w:rPr>
                <w:rFonts w:ascii="Arial Narrow" w:eastAsia="Calibri" w:hAnsi="Arial Narrow" w:cs="Times New Roman"/>
                <w:i/>
              </w:rPr>
            </w:pPr>
            <w:r w:rsidRPr="001D18C1">
              <w:rPr>
                <w:rFonts w:ascii="Arial Narrow" w:eastAsia="Calibri" w:hAnsi="Arial Narrow" w:cs="Times New Roman"/>
                <w:i/>
              </w:rPr>
              <w:t>Local/Data:</w:t>
            </w:r>
          </w:p>
        </w:tc>
        <w:tc>
          <w:tcPr>
            <w:tcW w:w="4324" w:type="dxa"/>
            <w:gridSpan w:val="2"/>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Assinatura:</w:t>
            </w:r>
          </w:p>
        </w:tc>
      </w:tr>
    </w:tbl>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bCs/>
          <w:spacing w:val="20"/>
          <w:w w:val="200"/>
        </w:rPr>
      </w:pPr>
    </w:p>
    <w:p w:rsidR="001D18C1" w:rsidRPr="001D18C1" w:rsidRDefault="001D18C1" w:rsidP="001D18C1">
      <w:pPr>
        <w:jc w:val="both"/>
        <w:rPr>
          <w:rFonts w:ascii="Arial Narrow" w:eastAsia="Calibri" w:hAnsi="Arial Narrow" w:cs="Times New Roman"/>
          <w:bCs/>
          <w:spacing w:val="20"/>
          <w:w w:val="200"/>
        </w:rPr>
      </w:pPr>
    </w:p>
    <w:p w:rsidR="001D18C1" w:rsidRPr="001D18C1" w:rsidRDefault="001D18C1" w:rsidP="001D18C1">
      <w:pPr>
        <w:jc w:val="both"/>
        <w:rPr>
          <w:rFonts w:ascii="Arial Narrow" w:eastAsia="Calibri" w:hAnsi="Arial Narrow" w:cs="Times New Roman"/>
          <w:bCs/>
          <w:spacing w:val="20"/>
          <w:w w:val="200"/>
        </w:rPr>
      </w:pPr>
    </w:p>
    <w:p w:rsidR="001D18C1" w:rsidRPr="001D18C1" w:rsidRDefault="001D18C1" w:rsidP="001D18C1">
      <w:pPr>
        <w:jc w:val="both"/>
        <w:rPr>
          <w:rFonts w:ascii="Arial Narrow" w:eastAsia="Calibri" w:hAnsi="Arial Narrow" w:cs="Times New Roman"/>
          <w:bCs/>
          <w:spacing w:val="20"/>
          <w:w w:val="200"/>
        </w:rPr>
      </w:pPr>
    </w:p>
    <w:p w:rsidR="00B66824" w:rsidRPr="00B66824" w:rsidRDefault="00B66824" w:rsidP="00B66824">
      <w:pPr>
        <w:jc w:val="center"/>
        <w:rPr>
          <w:rFonts w:ascii="Arial Narrow" w:eastAsia="Calibri" w:hAnsi="Arial Narrow" w:cs="Times New Roman"/>
          <w:b/>
          <w:bCs/>
          <w:spacing w:val="20"/>
        </w:rPr>
      </w:pPr>
      <w:r w:rsidRPr="00B66824">
        <w:rPr>
          <w:rFonts w:ascii="Arial Narrow" w:eastAsia="Calibri" w:hAnsi="Arial Narrow" w:cs="Times New Roman"/>
          <w:b/>
          <w:bCs/>
          <w:spacing w:val="20"/>
        </w:rPr>
        <w:lastRenderedPageBreak/>
        <w:t>ANEXO IV</w:t>
      </w:r>
    </w:p>
    <w:p w:rsidR="001D18C1" w:rsidRPr="001D18C1" w:rsidRDefault="001D18C1" w:rsidP="001D18C1">
      <w:pPr>
        <w:jc w:val="both"/>
        <w:rPr>
          <w:rFonts w:ascii="Arial Narrow" w:eastAsia="Calibri" w:hAnsi="Arial Narrow" w:cs="Times New Roman"/>
          <w:caps/>
          <w:spacing w:val="20"/>
          <w:u w:val="single"/>
        </w:rPr>
      </w:pPr>
      <w:r w:rsidRPr="001D18C1">
        <w:rPr>
          <w:rFonts w:ascii="Arial Narrow" w:eastAsia="Calibri" w:hAnsi="Arial Narrow" w:cs="Times New Roman"/>
          <w:bCs/>
          <w:spacing w:val="20"/>
          <w:u w:val="single"/>
        </w:rPr>
        <w:t>MINUTA DA ATA DE REGISTRO DE PREÇOS N.º ___/2019</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 xml:space="preserve">O MUNICÍPIO DE CORONEL SAPUCAIA, Estado de Mato Grosso do Sul, pessoa jurídica de direito público interno, com sede na Av. </w:t>
      </w:r>
      <w:proofErr w:type="spellStart"/>
      <w:r w:rsidRPr="001D18C1">
        <w:rPr>
          <w:rFonts w:ascii="Arial Narrow" w:eastAsia="Calibri" w:hAnsi="Arial Narrow" w:cs="Times New Roman"/>
        </w:rPr>
        <w:t>Abilio</w:t>
      </w:r>
      <w:proofErr w:type="spellEnd"/>
      <w:r w:rsidRPr="001D18C1">
        <w:rPr>
          <w:rFonts w:ascii="Arial Narrow" w:eastAsia="Calibri" w:hAnsi="Arial Narrow" w:cs="Times New Roman"/>
        </w:rPr>
        <w:t xml:space="preserve"> Espindola </w:t>
      </w:r>
      <w:proofErr w:type="gramStart"/>
      <w:r w:rsidRPr="001D18C1">
        <w:rPr>
          <w:rFonts w:ascii="Arial Narrow" w:eastAsia="Calibri" w:hAnsi="Arial Narrow" w:cs="Times New Roman"/>
        </w:rPr>
        <w:t>sobrinho ,</w:t>
      </w:r>
      <w:proofErr w:type="gramEnd"/>
      <w:r w:rsidRPr="001D18C1">
        <w:rPr>
          <w:rFonts w:ascii="Arial Narrow" w:eastAsia="Calibri" w:hAnsi="Arial Narrow" w:cs="Times New Roman"/>
        </w:rPr>
        <w:t xml:space="preserve"> n.º 570, Jardim </w:t>
      </w:r>
      <w:proofErr w:type="spellStart"/>
      <w:r w:rsidRPr="001D18C1">
        <w:rPr>
          <w:rFonts w:ascii="Arial Narrow" w:eastAsia="Calibri" w:hAnsi="Arial Narrow" w:cs="Times New Roman"/>
        </w:rPr>
        <w:t>Siriema</w:t>
      </w:r>
      <w:proofErr w:type="spellEnd"/>
      <w:r w:rsidRPr="001D18C1">
        <w:rPr>
          <w:rFonts w:ascii="Arial Narrow" w:eastAsia="Calibri" w:hAnsi="Arial Narrow" w:cs="Times New Roman"/>
        </w:rPr>
        <w:t xml:space="preserve">, em Coronel Sapucaia-MS, inscrito no CNPJ sob o n.º 03.155.926/0001-44, neste ato representado pelos Secretários Municipais de Coronel Sapucaia, </w:t>
      </w:r>
      <w:r w:rsidRPr="001D18C1">
        <w:rPr>
          <w:rFonts w:ascii="Arial Narrow" w:eastAsia="Calibri" w:hAnsi="Arial Narrow" w:cs="Times New Roman"/>
          <w:sz w:val="24"/>
          <w:szCs w:val="24"/>
        </w:rPr>
        <w:t xml:space="preserve">Sr. </w:t>
      </w:r>
      <w:proofErr w:type="spellStart"/>
      <w:r w:rsidRPr="001D18C1">
        <w:rPr>
          <w:rFonts w:ascii="Arial Narrow" w:eastAsia="Calibri" w:hAnsi="Arial Narrow" w:cs="Times New Roman"/>
          <w:b/>
          <w:color w:val="000000"/>
          <w:sz w:val="24"/>
          <w:szCs w:val="24"/>
          <w:u w:val="single"/>
        </w:rPr>
        <w:t>Aldacir</w:t>
      </w:r>
      <w:proofErr w:type="spellEnd"/>
      <w:r w:rsidRPr="001D18C1">
        <w:rPr>
          <w:rFonts w:ascii="Arial Narrow" w:eastAsia="Calibri" w:hAnsi="Arial Narrow" w:cs="Times New Roman"/>
          <w:b/>
          <w:color w:val="000000"/>
          <w:sz w:val="24"/>
          <w:szCs w:val="24"/>
          <w:u w:val="single"/>
        </w:rPr>
        <w:t xml:space="preserve"> Cardinal</w:t>
      </w:r>
      <w:r w:rsidRPr="001D18C1">
        <w:rPr>
          <w:rFonts w:ascii="Arial Narrow" w:eastAsia="Calibri" w:hAnsi="Arial Narrow" w:cs="Times New Roman"/>
          <w:color w:val="000000"/>
          <w:sz w:val="24"/>
          <w:szCs w:val="24"/>
        </w:rPr>
        <w:t xml:space="preserve">, Secretário Municipal de obras e Infraestrutura, portador da Cédula de Identidade RG n.º 01100567 </w:t>
      </w:r>
      <w:r w:rsidRPr="001D18C1">
        <w:rPr>
          <w:rFonts w:ascii="Arial Narrow" w:eastAsia="Calibri" w:hAnsi="Arial Narrow" w:cs="Times New Roman"/>
          <w:i/>
          <w:color w:val="000000"/>
          <w:sz w:val="24"/>
          <w:szCs w:val="24"/>
        </w:rPr>
        <w:t>SSP/MS</w:t>
      </w:r>
      <w:r w:rsidRPr="001D18C1">
        <w:rPr>
          <w:rFonts w:ascii="Arial Narrow" w:eastAsia="Calibri" w:hAnsi="Arial Narrow" w:cs="Times New Roman"/>
          <w:color w:val="000000"/>
          <w:sz w:val="24"/>
          <w:szCs w:val="24"/>
        </w:rPr>
        <w:t xml:space="preserve"> e CPF n.º 920.448.751-87, residente e domiciliado à João Ponce de Arruda, </w:t>
      </w:r>
      <w:r w:rsidRPr="001D18C1">
        <w:rPr>
          <w:rFonts w:ascii="Arial Narrow" w:eastAsia="Calibri" w:hAnsi="Arial Narrow" w:cs="Times New Roman"/>
          <w:sz w:val="24"/>
          <w:szCs w:val="24"/>
        </w:rPr>
        <w:t xml:space="preserve"> nesta cidade de Coronel Sapucaia – MS; e Sr. </w:t>
      </w:r>
      <w:r w:rsidRPr="001D18C1">
        <w:rPr>
          <w:rFonts w:ascii="Arial Narrow" w:eastAsia="Calibri" w:hAnsi="Arial Narrow" w:cs="Times New Roman"/>
          <w:b/>
          <w:color w:val="000000"/>
          <w:sz w:val="24"/>
          <w:szCs w:val="24"/>
          <w:u w:val="single"/>
        </w:rPr>
        <w:t xml:space="preserve">Jairo </w:t>
      </w:r>
      <w:proofErr w:type="spellStart"/>
      <w:r w:rsidRPr="001D18C1">
        <w:rPr>
          <w:rFonts w:ascii="Arial Narrow" w:eastAsia="Calibri" w:hAnsi="Arial Narrow" w:cs="Times New Roman"/>
          <w:b/>
          <w:color w:val="000000"/>
          <w:sz w:val="24"/>
          <w:szCs w:val="24"/>
          <w:u w:val="single"/>
        </w:rPr>
        <w:t>Horts</w:t>
      </w:r>
      <w:proofErr w:type="spellEnd"/>
      <w:r w:rsidRPr="001D18C1">
        <w:rPr>
          <w:rFonts w:ascii="Arial Narrow" w:eastAsia="Calibri" w:hAnsi="Arial Narrow" w:cs="Times New Roman"/>
          <w:b/>
          <w:color w:val="000000"/>
          <w:sz w:val="24"/>
          <w:szCs w:val="24"/>
          <w:u w:val="single"/>
        </w:rPr>
        <w:t xml:space="preserve"> Martins</w:t>
      </w:r>
      <w:r w:rsidRPr="001D18C1">
        <w:rPr>
          <w:rFonts w:ascii="Arial Narrow" w:eastAsia="Calibri" w:hAnsi="Arial Narrow" w:cs="Times New Roman"/>
          <w:color w:val="000000"/>
          <w:sz w:val="24"/>
          <w:szCs w:val="24"/>
        </w:rPr>
        <w:t xml:space="preserve">, Secretário Municipal de Desenvolvimento Econômico e Sustentável, portador da Cédula de Identidade RG n.º 01100567 </w:t>
      </w:r>
      <w:r w:rsidRPr="001D18C1">
        <w:rPr>
          <w:rFonts w:ascii="Arial Narrow" w:eastAsia="Calibri" w:hAnsi="Arial Narrow" w:cs="Times New Roman"/>
          <w:i/>
          <w:color w:val="000000"/>
          <w:sz w:val="24"/>
          <w:szCs w:val="24"/>
        </w:rPr>
        <w:t>SSP/MS</w:t>
      </w:r>
      <w:r w:rsidRPr="001D18C1">
        <w:rPr>
          <w:rFonts w:ascii="Arial Narrow" w:eastAsia="Calibri" w:hAnsi="Arial Narrow" w:cs="Times New Roman"/>
          <w:color w:val="000000"/>
          <w:sz w:val="24"/>
          <w:szCs w:val="24"/>
        </w:rPr>
        <w:t xml:space="preserve"> e CPF n.º 920.448.751-87, residente e domiciliado à </w:t>
      </w:r>
      <w:proofErr w:type="spellStart"/>
      <w:r w:rsidRPr="001D18C1">
        <w:rPr>
          <w:rFonts w:ascii="Arial Narrow" w:eastAsia="Calibri" w:hAnsi="Arial Narrow" w:cs="Times New Roman"/>
          <w:color w:val="000000"/>
          <w:sz w:val="24"/>
          <w:szCs w:val="24"/>
        </w:rPr>
        <w:t>Jandir</w:t>
      </w:r>
      <w:proofErr w:type="spellEnd"/>
      <w:r w:rsidRPr="001D18C1">
        <w:rPr>
          <w:rFonts w:ascii="Arial Narrow" w:eastAsia="Calibri" w:hAnsi="Arial Narrow" w:cs="Times New Roman"/>
          <w:color w:val="000000"/>
          <w:sz w:val="24"/>
          <w:szCs w:val="24"/>
        </w:rPr>
        <w:t xml:space="preserve"> Severino Silva, Nº 1.221, nesta cidade de Coronel Sapucaia – MS, residente e domiciliado na Rua Alberto Mariano, nesta cidade de Coronel Sapucaia – MS;</w:t>
      </w:r>
      <w:r w:rsidRPr="001D18C1">
        <w:rPr>
          <w:rFonts w:ascii="Arial Narrow" w:eastAsia="Calibri" w:hAnsi="Arial Narrow" w:cs="Times New Roman"/>
        </w:rPr>
        <w:t xml:space="preserve"> doravante denominado ADMINISTRAÇÃO e as empresas abaixo qualificadas, doravante denominadas </w:t>
      </w:r>
      <w:r w:rsidRPr="001D18C1">
        <w:rPr>
          <w:rFonts w:ascii="Arial Narrow" w:eastAsia="Calibri" w:hAnsi="Arial Narrow" w:cs="Times New Roman"/>
          <w:b/>
        </w:rPr>
        <w:t xml:space="preserve">COMPROMITENTES FORNECEDORES, resolvem firmar a presente ATA DE REGISTRO DE PREÇOS </w:t>
      </w:r>
      <w:r w:rsidRPr="001D18C1">
        <w:rPr>
          <w:rFonts w:ascii="Arial Narrow" w:eastAsia="Calibri" w:hAnsi="Arial Narrow" w:cs="Times New Roman"/>
          <w:b/>
          <w:bCs/>
        </w:rPr>
        <w:t>FUTURA E EVENTUAL AQUISIÇÃO DE PEÇAS E ACESSÓRIOS PARA VEICULOS PESADOS</w:t>
      </w:r>
      <w:r w:rsidRPr="001D18C1">
        <w:rPr>
          <w:rFonts w:ascii="Arial Narrow" w:eastAsia="Times New Roman" w:hAnsi="Arial Narrow" w:cs="Times New Roman"/>
          <w:b/>
          <w:lang w:eastAsia="pt-BR"/>
        </w:rPr>
        <w:t xml:space="preserve"> PERTENCENTES À FROTA DA PREFEITURA MUNICIPAL DE CORONEL SAPUCAIA - </w:t>
      </w:r>
      <w:r w:rsidRPr="001D18C1">
        <w:rPr>
          <w:rFonts w:ascii="Arial Narrow" w:eastAsia="Calibri" w:hAnsi="Arial Narrow" w:cs="Times New Roman"/>
          <w:b/>
        </w:rPr>
        <w:t>CONFORME DETALHAMENTO CONTIDO NO ANEXO II TERMO DE REFERENCIA, PARTE INTEGRANTE DO EDITAL EM EPÍGRAFE</w:t>
      </w:r>
      <w:r w:rsidRPr="001D18C1">
        <w:rPr>
          <w:rFonts w:ascii="Arial Narrow" w:eastAsia="Calibri" w:hAnsi="Arial Narrow" w:cs="Times New Roman"/>
          <w:caps/>
        </w:rPr>
        <w:t>,</w:t>
      </w:r>
      <w:r w:rsidRPr="001D18C1">
        <w:rPr>
          <w:rFonts w:ascii="Arial Narrow" w:eastAsia="Calibri" w:hAnsi="Arial Narrow" w:cs="Times New Roman"/>
          <w:color w:val="FF0000"/>
        </w:rPr>
        <w:t xml:space="preserve"> </w:t>
      </w:r>
      <w:r w:rsidRPr="001D18C1">
        <w:rPr>
          <w:rFonts w:ascii="Arial Narrow" w:eastAsia="Calibri" w:hAnsi="Arial Narrow" w:cs="Times New Roman"/>
        </w:rPr>
        <w:t xml:space="preserve">de acordo com o resultado da licitação na modalidade Pregão Presencial n.º 022/2019, autorizado pelo Processo n.º 060/2019, regida pela </w:t>
      </w:r>
      <w:r w:rsidRPr="001D18C1">
        <w:rPr>
          <w:rFonts w:ascii="Arial Narrow" w:eastAsia="Calibri" w:hAnsi="Arial Narrow" w:cs="Times New Roman"/>
          <w:color w:val="000000"/>
        </w:rPr>
        <w:t xml:space="preserve">Lei Federal n.º 10.520, de 17 de julho de 2002 e o Decreto Municipal n.º 076/2017, de 01 de junho de </w:t>
      </w:r>
      <w:r w:rsidRPr="001D18C1">
        <w:rPr>
          <w:rFonts w:ascii="Arial Narrow" w:eastAsia="Calibri" w:hAnsi="Arial Narrow" w:cs="Times New Roman"/>
        </w:rPr>
        <w:t>2017, subsidiariamente pela Lei Federal n.º 8.666/93 e, pelas condições do edital, termos da proposta, mediante as cláusulas e condições a seguir estabelecidas</w:t>
      </w:r>
      <w:r w:rsidRPr="001D18C1">
        <w:rPr>
          <w:rFonts w:ascii="Arial Narrow" w:eastAsia="Calibri" w:hAnsi="Arial Narrow" w:cs="Times New Roman"/>
          <w:color w:val="000000"/>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Empresa [</w:t>
      </w:r>
      <w:r w:rsidRPr="001D18C1">
        <w:rPr>
          <w:rFonts w:ascii="Arial Narrow" w:eastAsia="Calibri" w:hAnsi="Arial Narrow" w:cs="Times New Roman"/>
          <w:i/>
        </w:rPr>
        <w:t>inserir razão social</w:t>
      </w:r>
      <w:r w:rsidRPr="001D18C1">
        <w:rPr>
          <w:rFonts w:ascii="Arial Narrow" w:eastAsia="Calibri" w:hAnsi="Arial Narrow" w:cs="Times New Roman"/>
        </w:rPr>
        <w:t>], inscrita no CNPJ sob o n.º [</w:t>
      </w:r>
      <w:r w:rsidRPr="001D18C1">
        <w:rPr>
          <w:rFonts w:ascii="Arial Narrow" w:eastAsia="Calibri" w:hAnsi="Arial Narrow" w:cs="Times New Roman"/>
          <w:i/>
        </w:rPr>
        <w:t>inserir número</w:t>
      </w:r>
      <w:r w:rsidRPr="001D18C1">
        <w:rPr>
          <w:rFonts w:ascii="Arial Narrow" w:eastAsia="Calibri" w:hAnsi="Arial Narrow" w:cs="Times New Roman"/>
        </w:rPr>
        <w:t>], com sede à [</w:t>
      </w:r>
      <w:r w:rsidRPr="001D18C1">
        <w:rPr>
          <w:rFonts w:ascii="Arial Narrow" w:eastAsia="Calibri" w:hAnsi="Arial Narrow" w:cs="Times New Roman"/>
          <w:i/>
        </w:rPr>
        <w:t>inserir endereço completo</w:t>
      </w:r>
      <w:r w:rsidRPr="001D18C1">
        <w:rPr>
          <w:rFonts w:ascii="Arial Narrow" w:eastAsia="Calibri" w:hAnsi="Arial Narrow" w:cs="Times New Roman"/>
        </w:rPr>
        <w:t xml:space="preserve">], neste ato representada por seu procurador </w:t>
      </w:r>
      <w:proofErr w:type="gramStart"/>
      <w:r w:rsidRPr="001D18C1">
        <w:rPr>
          <w:rFonts w:ascii="Arial Narrow" w:eastAsia="Calibri" w:hAnsi="Arial Narrow" w:cs="Times New Roman"/>
        </w:rPr>
        <w:t>o(</w:t>
      </w:r>
      <w:proofErr w:type="gramEnd"/>
      <w:r w:rsidRPr="001D18C1">
        <w:rPr>
          <w:rFonts w:ascii="Arial Narrow" w:eastAsia="Calibri" w:hAnsi="Arial Narrow" w:cs="Times New Roman"/>
        </w:rPr>
        <w:t>a) Senhor(a) [</w:t>
      </w:r>
      <w:r w:rsidRPr="001D18C1">
        <w:rPr>
          <w:rFonts w:ascii="Arial Narrow" w:eastAsia="Calibri" w:hAnsi="Arial Narrow" w:cs="Times New Roman"/>
          <w:i/>
        </w:rPr>
        <w:t>inserir nome e função da representante legal</w:t>
      </w:r>
      <w:r w:rsidRPr="001D18C1">
        <w:rPr>
          <w:rFonts w:ascii="Arial Narrow" w:eastAsia="Calibri" w:hAnsi="Arial Narrow" w:cs="Times New Roman"/>
        </w:rPr>
        <w:t>], portador da Cédula de Identidade RG n.º [</w:t>
      </w:r>
      <w:r w:rsidRPr="001D18C1">
        <w:rPr>
          <w:rFonts w:ascii="Arial Narrow" w:eastAsia="Calibri" w:hAnsi="Arial Narrow" w:cs="Times New Roman"/>
          <w:i/>
        </w:rPr>
        <w:t>inserir número e órgão expedidor/unidade da federação</w:t>
      </w:r>
      <w:r w:rsidRPr="001D18C1">
        <w:rPr>
          <w:rFonts w:ascii="Arial Narrow" w:eastAsia="Calibri" w:hAnsi="Arial Narrow" w:cs="Times New Roman"/>
        </w:rPr>
        <w:t>] e CPF n.º [</w:t>
      </w:r>
      <w:r w:rsidRPr="001D18C1">
        <w:rPr>
          <w:rFonts w:ascii="Arial Narrow" w:eastAsia="Calibri" w:hAnsi="Arial Narrow" w:cs="Times New Roman"/>
          <w:i/>
        </w:rPr>
        <w:t>inserir número</w:t>
      </w:r>
      <w:r w:rsidRPr="001D18C1">
        <w:rPr>
          <w:rFonts w:ascii="Arial Narrow" w:eastAsia="Calibri" w:hAnsi="Arial Narrow" w:cs="Times New Roman"/>
        </w:rPr>
        <w:t>], residente e domiciliado à [</w:t>
      </w:r>
      <w:r w:rsidRPr="001D18C1">
        <w:rPr>
          <w:rFonts w:ascii="Arial Narrow" w:eastAsia="Calibri" w:hAnsi="Arial Narrow" w:cs="Times New Roman"/>
          <w:i/>
        </w:rPr>
        <w:t>inserir endereço completo</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bCs/>
        </w:rPr>
      </w:pPr>
      <w:r w:rsidRPr="001D18C1">
        <w:rPr>
          <w:rFonts w:ascii="Arial Narrow" w:eastAsia="Calibri" w:hAnsi="Arial Narrow" w:cs="Times New Roman"/>
          <w:bCs/>
        </w:rPr>
        <w:t xml:space="preserve">CLÁUSULA PRIMEIRA </w:t>
      </w:r>
      <w:r w:rsidRPr="001D18C1">
        <w:rPr>
          <w:rFonts w:ascii="Arial Narrow" w:eastAsia="Calibri" w:hAnsi="Arial Narrow" w:cs="Times New Roman"/>
          <w:bCs/>
          <w:noProof/>
        </w:rPr>
        <w:t>–</w:t>
      </w:r>
      <w:r w:rsidRPr="001D18C1">
        <w:rPr>
          <w:rFonts w:ascii="Arial Narrow" w:eastAsia="Calibri" w:hAnsi="Arial Narrow" w:cs="Times New Roman"/>
          <w:bCs/>
        </w:rPr>
        <w:t xml:space="preserve"> OBJETO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O objeto da presente </w:t>
      </w:r>
      <w:r w:rsidRPr="001D18C1">
        <w:rPr>
          <w:rFonts w:ascii="Arial Narrow" w:eastAsia="Calibri" w:hAnsi="Arial Narrow" w:cs="Times New Roman"/>
          <w:bCs/>
        </w:rPr>
        <w:t xml:space="preserve">ATA DE REGISTRO DE PREÇOS </w:t>
      </w:r>
      <w:r w:rsidRPr="001D18C1">
        <w:rPr>
          <w:rFonts w:ascii="Arial Narrow" w:eastAsia="Calibri" w:hAnsi="Arial Narrow" w:cs="Times New Roman"/>
        </w:rPr>
        <w:t xml:space="preserve">consiste em </w:t>
      </w:r>
      <w:r w:rsidRPr="001D18C1">
        <w:rPr>
          <w:rFonts w:ascii="Arial Narrow" w:eastAsia="Times New Roman" w:hAnsi="Arial Narrow" w:cs="Times New Roman"/>
          <w:lang w:eastAsia="pt-BR"/>
        </w:rPr>
        <w:t>FUTURA E EVENTUAL contratação de empresa especializada para aquisição de peças</w:t>
      </w:r>
      <w:r w:rsidRPr="001D18C1">
        <w:rPr>
          <w:rFonts w:ascii="Arial Narrow" w:eastAsia="Calibri" w:hAnsi="Arial Narrow" w:cs="Times New Roman"/>
          <w:b/>
          <w:bCs/>
        </w:rPr>
        <w:t xml:space="preserve"> </w:t>
      </w:r>
      <w:r w:rsidRPr="001D18C1">
        <w:rPr>
          <w:rFonts w:ascii="Arial Narrow" w:eastAsia="Calibri" w:hAnsi="Arial Narrow" w:cs="Times New Roman"/>
        </w:rPr>
        <w:t>automotivas originais ou genuínas, para os veículos pertencentes à frota da Prefeitura Municipal de Coronel Sapucaia</w:t>
      </w:r>
      <w:r w:rsidRPr="001D18C1">
        <w:rPr>
          <w:rFonts w:ascii="Arial Narrow" w:eastAsia="Times New Roman" w:hAnsi="Arial Narrow" w:cs="Times New Roman"/>
          <w:lang w:eastAsia="pt-BR"/>
        </w:rPr>
        <w:t xml:space="preserve">, </w:t>
      </w:r>
      <w:r w:rsidRPr="001D18C1">
        <w:rPr>
          <w:rFonts w:ascii="Arial Narrow" w:eastAsia="Calibri" w:hAnsi="Arial Narrow" w:cs="Times New Roman"/>
        </w:rPr>
        <w:t>nas condições definidas no edital e seus anexos, propostas de preços e ata do Pregão Presencial n.º 022/2019, que integram este instrumento independente de transcrição, pelo prazo de validade do registro.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bCs/>
        </w:rPr>
        <w:t xml:space="preserve">CLÁUSULA SEGUNDA </w:t>
      </w:r>
      <w:r w:rsidRPr="001D18C1">
        <w:rPr>
          <w:rFonts w:ascii="Arial Narrow" w:eastAsia="Calibri" w:hAnsi="Arial Narrow" w:cs="Times New Roman"/>
          <w:bCs/>
          <w:noProof/>
        </w:rPr>
        <w:t>–</w:t>
      </w:r>
      <w:r w:rsidRPr="001D18C1">
        <w:rPr>
          <w:rFonts w:ascii="Arial Narrow" w:eastAsia="Calibri" w:hAnsi="Arial Narrow" w:cs="Times New Roman"/>
          <w:bCs/>
        </w:rPr>
        <w:t xml:space="preserve"> DO PREÇO E REVISÃO</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O preço unitário para execução do objeto de registro será o de menor preço inscrito na Ata do Pregão Presencial n.º 022/2019, Processo n.º 060/2019, de acordo com a ordem de classificação das respectivas propostas de que integram este instrumento independente de transcrição, pelo prazo de validade do</w:t>
      </w:r>
      <w:r w:rsidRPr="001D18C1">
        <w:rPr>
          <w:rFonts w:ascii="Arial Narrow" w:eastAsia="Calibri" w:hAnsi="Arial Narrow" w:cs="Times New Roman"/>
          <w:color w:val="000000"/>
        </w:rPr>
        <w:t xml:space="preserve"> registro, conforme segue:</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w:t>
      </w:r>
      <w:r w:rsidRPr="001D18C1">
        <w:rPr>
          <w:rFonts w:ascii="Arial Narrow" w:eastAsia="Calibri" w:hAnsi="Arial Narrow" w:cs="Times New Roman"/>
          <w:i/>
          <w:color w:val="000000"/>
        </w:rPr>
        <w:t>Tabela de Aquisição</w:t>
      </w:r>
      <w:r w:rsidRPr="001D18C1">
        <w:rPr>
          <w:rFonts w:ascii="Arial Narrow" w:eastAsia="Calibri" w:hAnsi="Arial Narrow" w:cs="Times New Roman"/>
          <w:color w:val="000000"/>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Os preços serão fixos e irreajustáveis durante a vigência do Registro de Preços.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Na ocorrência do preço registrado tornar-se superior ao preço praticado no mercado, o Departamento de Licitação notificará a fornecedora com o primeiro menor preço registrado para o item visando </w:t>
      </w:r>
      <w:proofErr w:type="gramStart"/>
      <w:r w:rsidRPr="001D18C1">
        <w:rPr>
          <w:rFonts w:ascii="Arial Narrow" w:eastAsia="Calibri" w:hAnsi="Arial Narrow" w:cs="Times New Roman"/>
        </w:rPr>
        <w:t>a</w:t>
      </w:r>
      <w:proofErr w:type="gramEnd"/>
      <w:r w:rsidRPr="001D18C1">
        <w:rPr>
          <w:rFonts w:ascii="Arial Narrow" w:eastAsia="Calibri" w:hAnsi="Arial Narrow" w:cs="Times New Roman"/>
        </w:rPr>
        <w:t xml:space="preserve"> negociação para a redução de preços e sua adequação ao do mercado, mantendo o mesmo objeto cotado, qualidade e especificações.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Dando-se por infrutífera a negociação de redução dos preços, o Departamento de Licitação formalmente desonerará a fornecedora em relação ao item e cancelará o seu registro, sem prejuízos das penalidades cabíveis.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Simultaneamente procederá a convocação das demais fornecedoras, respeitada a ordem de classificação visando estabelecer igual oportunidade de negociação.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A critério</w:t>
      </w:r>
      <w:proofErr w:type="gramEnd"/>
      <w:r w:rsidRPr="001D18C1">
        <w:rPr>
          <w:rFonts w:ascii="Arial Narrow" w:eastAsia="Calibri" w:hAnsi="Arial Narrow" w:cs="Times New Roman"/>
        </w:rPr>
        <w:t xml:space="preserve"> do Município de Coronel Sapucaia-MS, poderá ser cancelado o registro de preços e instaurada nova licitação para a aquisição ou contratação do objeto de registro, sem que caiba direito de recurso ou indenização.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Caso ao Município de Coronel Sapucaia-MS entenda pela revisão dos preços, o novo preço será consignado, através de </w:t>
      </w:r>
      <w:proofErr w:type="spellStart"/>
      <w:r w:rsidRPr="001D18C1">
        <w:rPr>
          <w:rFonts w:ascii="Arial Narrow" w:eastAsia="Calibri" w:hAnsi="Arial Narrow" w:cs="Times New Roman"/>
        </w:rPr>
        <w:t>apostilamento</w:t>
      </w:r>
      <w:proofErr w:type="spellEnd"/>
      <w:r w:rsidRPr="001D18C1">
        <w:rPr>
          <w:rFonts w:ascii="Arial Narrow" w:eastAsia="Calibri" w:hAnsi="Arial Narrow" w:cs="Times New Roman"/>
        </w:rPr>
        <w:t xml:space="preserve"> na Ata de Registro de Preços, ao qual estarão os fornecedores vinculados.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bCs/>
        </w:rPr>
        <w:t>CLÁUSULA TERCEIRA – DO PRAZO DE VALIDADE DO REGISTRO DE PREÇOS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A vigência do presente instrumento será de </w:t>
      </w:r>
      <w:r w:rsidRPr="001D18C1">
        <w:rPr>
          <w:rFonts w:ascii="Arial Narrow" w:eastAsia="Calibri" w:hAnsi="Arial Narrow" w:cs="Times New Roman"/>
          <w:bCs/>
        </w:rPr>
        <w:t xml:space="preserve">12 </w:t>
      </w:r>
      <w:r w:rsidRPr="001D18C1">
        <w:rPr>
          <w:rFonts w:ascii="Arial Narrow" w:eastAsia="Calibri" w:hAnsi="Arial Narrow" w:cs="Times New Roman"/>
        </w:rPr>
        <w:t>(doze) meses, conforme o art. 11, do Decreto Municipal n.º 076/17, contados da data de publicação de seu extrato na Imprensa Oficial.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bCs/>
        </w:rPr>
        <w:t>CLÁUSULA QUARTA – DOS USUÁRIOS DO REGISTRO DE PREÇOS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Serão usuários do Registro de Preços os órgãos da Administração Direta e Indireta, do Município de Coronel Sapucaia-MS.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Poderá utilizar-se da Ata de Registro de Preços qualquer órgão ou entidade da Administração Pública que não tenha participado do certame, mediante prévia consulta </w:t>
      </w:r>
      <w:proofErr w:type="gramStart"/>
      <w:r w:rsidRPr="001D18C1">
        <w:rPr>
          <w:rFonts w:ascii="Arial Narrow" w:eastAsia="Calibri" w:hAnsi="Arial Narrow" w:cs="Times New Roman"/>
        </w:rPr>
        <w:t>à</w:t>
      </w:r>
      <w:proofErr w:type="gramEnd"/>
      <w:r w:rsidRPr="001D18C1">
        <w:rPr>
          <w:rFonts w:ascii="Arial Narrow" w:eastAsia="Calibri" w:hAnsi="Arial Narrow" w:cs="Times New Roman"/>
        </w:rPr>
        <w:t xml:space="preserve"> Secretarias Municipais do município, através do Departamento Central de Compras, desde que haja saldo do produto, inclusive em função do acréscimo de que </w:t>
      </w:r>
      <w:r w:rsidRPr="001D18C1">
        <w:rPr>
          <w:rFonts w:ascii="Arial Narrow" w:eastAsia="Calibri" w:hAnsi="Arial Narrow" w:cs="Times New Roman"/>
        </w:rPr>
        <w:lastRenderedPageBreak/>
        <w:t>trata o § 1° do Art. 65 da Lei Federal n.º 8.666/93, de saldos remanescentes dos órgãos ou entidades usuários do registro.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As aquisições ou contratações adicionais a que se refere este artigo não poderão exceder, por órgão ou entidade, a 100% (cem por cento) dos quantitativos registrados na Ata de Registro de Preços.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 Município de Coronel Sapucaia-MS, através do órgão gerenciador não responde pelos atos do órgão carona.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bCs/>
        </w:rPr>
        <w:t>CLÁUSULA QUINTA – DOS DIREITOS E OBRIGAÇÕES DAS PARTES</w:t>
      </w:r>
    </w:p>
    <w:p w:rsidR="001D18C1" w:rsidRPr="001D18C1" w:rsidRDefault="001D18C1" w:rsidP="001D18C1">
      <w:pPr>
        <w:jc w:val="both"/>
        <w:rPr>
          <w:rFonts w:ascii="Arial Narrow" w:eastAsia="Calibri" w:hAnsi="Arial Narrow" w:cs="Times New Roman"/>
          <w:bCs/>
        </w:rPr>
      </w:pPr>
      <w:r w:rsidRPr="001D18C1">
        <w:rPr>
          <w:rFonts w:ascii="Arial Narrow" w:eastAsia="Calibri" w:hAnsi="Arial Narrow" w:cs="Times New Roman"/>
          <w:bCs/>
        </w:rPr>
        <w:t>Compete ao Órgão Gestor:</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Optar pela contratação ou não dos serviços decorrentes do Sistema Registro de Preços ou das quantidades estimadas, ficando-lhe facultada a utilização de outros meios para realização dos serviços, respeitada a legislação relativa às licitações, sendo assegurado ao beneficiário do Registro de Preços preferência em igualdade de condições, sem que caiba recurso ou indenização.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Indicar para os Órgãos e Entidades Usuários do Registro de Preços os fornecedores e seus respectivos saldos, visando subsidiar os pedidos dos serviços, respeitada a ordem de registro e os quantitativos a serem fornecidos.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Decidir sobre a revisão ou cancelamento dos preços registrados no prazo máximo de 10 (dez) dias úteis, salvo motivo de força maior devidamente justificado no processo.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Gerenciar o registro de preço e acompanhar, periodicamente, os preços praticados no mercado para os serviços registrados e nas mesmas condições de fornecimento, para fins de controle e fixação do valor máximo a ser pago pelo Município de Coronel Sapucaia-MS.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Emitir a Ordem de Serviços.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Dar preferência de contratação ao detentor do Registro de Preços ou conceder igualdade de condições, no caso de contratações por outros meios permitidos pela legislação.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Aplicar penalidades e sanções cabíveis.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Cancelar o Registro de Preços quando presentes as situações previstas na Cláusula Sexta deste documento.</w:t>
      </w:r>
    </w:p>
    <w:p w:rsidR="001D18C1" w:rsidRPr="001D18C1" w:rsidRDefault="001D18C1" w:rsidP="001D18C1">
      <w:pPr>
        <w:jc w:val="both"/>
        <w:rPr>
          <w:rFonts w:ascii="Arial Narrow" w:eastAsia="Calibri" w:hAnsi="Arial Narrow" w:cs="Times New Roman"/>
          <w:bCs/>
        </w:rPr>
      </w:pPr>
      <w:r w:rsidRPr="001D18C1">
        <w:rPr>
          <w:rFonts w:ascii="Arial Narrow" w:eastAsia="Calibri" w:hAnsi="Arial Narrow" w:cs="Times New Roman"/>
        </w:rPr>
        <w:t>Compete aos Órgãos ou Entidades Usuários</w:t>
      </w:r>
      <w:r w:rsidRPr="001D18C1">
        <w:rPr>
          <w:rFonts w:ascii="Arial Narrow" w:eastAsia="Calibri" w:hAnsi="Arial Narrow" w:cs="Times New Roman"/>
          <w:bCs/>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Firmar ou não a contratação do objeto de registro de preço ou contratar nas quantidades estimadas.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Proporcionar ao Compromitente Fornecedor todas as condições para o cumprimento de suas obrigações e entrega dos serviços dentro das normas estabelecidas no edital.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Proceder à fiscalização da contratação, mediante controle do cumprimento de todas as obrigações relativas ao fornecimento, inclusive à aplicação das sanções previstas neste edital.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Aplicar as penalidades de sua competência ao fornecedor faltoso.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Notificar as Secretarias Municipais, os casos de licitações com preços inferiores aos registrados em Ata.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Rejeitar, no todo ou em parte, os serviços entregues em desacordo com as obrigações assumidas pelo Compromitente Fornecedor.</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Efetuar os pagamentos dentro das condições estabelecidas no edital.</w:t>
      </w:r>
    </w:p>
    <w:p w:rsidR="001D18C1" w:rsidRPr="001D18C1" w:rsidRDefault="001D18C1" w:rsidP="001D18C1">
      <w:pPr>
        <w:jc w:val="both"/>
        <w:rPr>
          <w:rFonts w:ascii="Arial Narrow" w:eastAsia="Calibri" w:hAnsi="Arial Narrow" w:cs="Times New Roman"/>
          <w:bCs/>
        </w:rPr>
      </w:pPr>
      <w:r w:rsidRPr="001D18C1">
        <w:rPr>
          <w:rFonts w:ascii="Arial Narrow" w:eastAsia="Calibri" w:hAnsi="Arial Narrow" w:cs="Times New Roman"/>
        </w:rPr>
        <w:t xml:space="preserve">Compete ao Compromitente </w:t>
      </w:r>
      <w:proofErr w:type="gramStart"/>
      <w:r w:rsidRPr="001D18C1">
        <w:rPr>
          <w:rFonts w:ascii="Arial Narrow" w:eastAsia="Calibri" w:hAnsi="Arial Narrow" w:cs="Times New Roman"/>
        </w:rPr>
        <w:t>Fornecedor(</w:t>
      </w:r>
      <w:proofErr w:type="gramEnd"/>
      <w:r w:rsidRPr="001D18C1">
        <w:rPr>
          <w:rFonts w:ascii="Arial Narrow" w:eastAsia="Calibri" w:hAnsi="Arial Narrow" w:cs="Times New Roman"/>
        </w:rPr>
        <w:t>a)</w:t>
      </w:r>
      <w:r w:rsidRPr="001D18C1">
        <w:rPr>
          <w:rFonts w:ascii="Arial Narrow" w:eastAsia="Calibri" w:hAnsi="Arial Narrow" w:cs="Times New Roman"/>
          <w:bCs/>
        </w:rPr>
        <w:t>:</w:t>
      </w:r>
    </w:p>
    <w:p w:rsidR="001D18C1" w:rsidRPr="001D18C1" w:rsidRDefault="001D18C1" w:rsidP="001D18C1">
      <w:pPr>
        <w:jc w:val="both"/>
        <w:rPr>
          <w:rFonts w:ascii="Arial Narrow" w:eastAsia="Calibri" w:hAnsi="Arial Narrow" w:cs="Times New Roman"/>
          <w:bCs/>
        </w:rPr>
      </w:pPr>
      <w:r w:rsidRPr="001D18C1">
        <w:rPr>
          <w:rFonts w:ascii="Arial Narrow" w:eastAsia="Calibri" w:hAnsi="Arial Narrow" w:cs="Times New Roman"/>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Manter, durante a vigência do Registro de Preços, compatibilidade de todas as obrigações assumidas e as condições de habilitação e qualificação exigidas na licitação.</w:t>
      </w:r>
    </w:p>
    <w:p w:rsidR="001D18C1" w:rsidRPr="001D18C1" w:rsidRDefault="001D18C1" w:rsidP="001D18C1">
      <w:pPr>
        <w:widowControl w:val="0"/>
        <w:suppressAutoHyphens/>
        <w:spacing w:after="120" w:line="240" w:lineRule="auto"/>
        <w:jc w:val="both"/>
        <w:rPr>
          <w:rFonts w:ascii="Arial Narrow" w:eastAsia="Calibri" w:hAnsi="Arial Narrow" w:cs="Times New Roman"/>
        </w:rPr>
      </w:pPr>
      <w:r w:rsidRPr="001D18C1">
        <w:rPr>
          <w:rFonts w:ascii="Arial Narrow" w:eastAsia="Calibri" w:hAnsi="Arial Narrow" w:cs="Times New Roman"/>
        </w:rPr>
        <w:t>Substituir os produtos recusados pelo órgão ou entidade usuária, sem qualquer ônus para o Município de Coronel Sapucaia-MS, no prazo de __ (____) ______ após o recebimento da Notificação, independentemente da aplicação das penalidades cabíveis.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Ter revisado ou cancelado o registro de seus preços, quando não cumprido os pressupostos estabelecidos na presente Ata e demais documentos pertinentes a este Registro de Preços.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Atender a demanda dos órgãos ou entidade usuários, durante a fase da negociação de revisão de preços de que trata a Cláusula Segunda desta Ata, com os preços </w:t>
      </w:r>
      <w:proofErr w:type="gramStart"/>
      <w:r w:rsidRPr="001D18C1">
        <w:rPr>
          <w:rFonts w:ascii="Arial Narrow" w:eastAsia="Calibri" w:hAnsi="Arial Narrow" w:cs="Times New Roman"/>
        </w:rPr>
        <w:t>inicialmente registrados, garantida</w:t>
      </w:r>
      <w:proofErr w:type="gramEnd"/>
      <w:r w:rsidRPr="001D18C1">
        <w:rPr>
          <w:rFonts w:ascii="Arial Narrow" w:eastAsia="Calibri" w:hAnsi="Arial Narrow" w:cs="Times New Roman"/>
        </w:rPr>
        <w:t xml:space="preserve"> a compensação dos valores dos produtos já entregues, caso do reconhecimento pelo Município de Coronel Sapucaia-MS do rompimento do equilíbrio originalmente estipulado.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Vincular-se ao preço máximo (novo preço) definido pelo Município de Coronel Sapucaia-MS, resultante do ato de revisão.</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Ter direito de preferência ou, igualdade de condições caso</w:t>
      </w:r>
      <w:proofErr w:type="gramEnd"/>
      <w:r w:rsidRPr="001D18C1">
        <w:rPr>
          <w:rFonts w:ascii="Arial Narrow" w:eastAsia="Calibri" w:hAnsi="Arial Narrow" w:cs="Times New Roman"/>
        </w:rPr>
        <w:t xml:space="preserve"> o Município de Coronel Sapucaia-MS optar pela contratação dos serviços objeto de registro por outros meios facultados na legislação relativa às licitações.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Responsabilizar-se pelos danos causados diretamente à Administração ou a terceiros, decorrentes de sua culpa ou dolo até a entrega do objeto de Registro de Preços.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Receber os pagamentos respectivos nas condições pactuadas.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Fornecer os quantitativos registrados acrescidos em até 25% (vinte e cinco por cento) do valor atualizado do Contrato, conforme dispõe o § 1º, art. 65, da Lei Federal n.º 8.666/93.</w:t>
      </w:r>
    </w:p>
    <w:p w:rsidR="001D18C1" w:rsidRPr="001D18C1" w:rsidRDefault="001D18C1" w:rsidP="001D18C1">
      <w:pPr>
        <w:jc w:val="both"/>
        <w:rPr>
          <w:rFonts w:ascii="Arial Narrow" w:eastAsia="Calibri" w:hAnsi="Arial Narrow" w:cs="Times New Roman"/>
          <w:bCs/>
        </w:rPr>
      </w:pPr>
      <w:r w:rsidRPr="001D18C1">
        <w:rPr>
          <w:rFonts w:ascii="Arial Narrow" w:eastAsia="Calibri" w:hAnsi="Arial Narrow" w:cs="Times New Roman"/>
          <w:bCs/>
        </w:rPr>
        <w:t>CLÁUSULA SEXTA – DO CANCELAMENTO DOS PREÇOS REGISTRADOS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6.1.</w:t>
      </w:r>
      <w:r w:rsidRPr="001D18C1">
        <w:rPr>
          <w:rFonts w:ascii="Arial Narrow" w:eastAsia="Calibri" w:hAnsi="Arial Narrow" w:cs="Times New Roman"/>
        </w:rPr>
        <w:tab/>
        <w:t>Os preços registrados poderão ser cancelados automaticamente, por decurso do prazo de vigência, quando não restarem fornecedores ou ainda pelo Município de Coronel Sapucaia-MS quando o Compromitente Fornecedor:</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Não formalizar o Contrato decorrente do Registro de Preços e/ou não retirar o instrumento equivalente no prazo estipulado ou descumprir exigências da Ata a que estiver vinculado, sem justificativa aceitável;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Ocorrer qualquer das hipóteses de inexecução total ou parcial do instrumento de ajuste;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Os preços registrados apresentarem-se superiores ao do mercado e não houver êxito na negociação;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Der causa a rescisão administrativa do ajuste decorrente do Registro de Preços por motivos elencados no art. 77 e seguintes da Lei Federal n.º 8.666/93;</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Por razão de interesse público, devidamente motivado;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Estiver impedida para licitar ou contratar temporariamente com o Município de Coronel Sapucaia-MS ou for declarada inidôneo para licitar ou contratar com a Administração Pública, nos termos da Lei Federal n.º 10.520/02;</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Por requerimento do detentor da Ata, mediante deferimento do Município de Coronel Sapucaia-MS frente </w:t>
      </w:r>
      <w:proofErr w:type="gramStart"/>
      <w:r w:rsidRPr="001D18C1">
        <w:rPr>
          <w:rFonts w:ascii="Arial Narrow" w:eastAsia="Calibri" w:hAnsi="Arial Narrow" w:cs="Times New Roman"/>
        </w:rPr>
        <w:t>a</w:t>
      </w:r>
      <w:proofErr w:type="gramEnd"/>
      <w:r w:rsidRPr="001D18C1">
        <w:rPr>
          <w:rFonts w:ascii="Arial Narrow" w:eastAsia="Calibri" w:hAnsi="Arial Narrow" w:cs="Times New Roman"/>
        </w:rPr>
        <w:t xml:space="preserve"> comprovação da impossibilidade do cumprimento das obrigações assumidas, sem prejuízo das penalidades previstas no instrumento convocatório, neste Termo, bem como perdas e danos.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Será assegurado o contraditório e a ampla defesa do interessado, no respectivo processo, no prazo de 05 (cinco) dias úteis, contados da notificação ou publicação.</w:t>
      </w:r>
    </w:p>
    <w:p w:rsidR="001D18C1" w:rsidRPr="001D18C1" w:rsidRDefault="001D18C1" w:rsidP="001D18C1">
      <w:pPr>
        <w:jc w:val="both"/>
        <w:rPr>
          <w:rFonts w:ascii="Arial Narrow" w:eastAsia="Calibri" w:hAnsi="Arial Narrow" w:cs="Times New Roman"/>
          <w:bCs/>
        </w:rPr>
      </w:pPr>
      <w:r w:rsidRPr="001D18C1">
        <w:rPr>
          <w:rFonts w:ascii="Arial Narrow" w:eastAsia="Calibri" w:hAnsi="Arial Narrow" w:cs="Times New Roman"/>
          <w:bCs/>
        </w:rPr>
        <w:t>CLÁUSULA SÉTIMA – DA EXECUÇÃO DOS SERVIÇOS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Nota de empenho ou documento equivalente, quando a entrega não envolver obrigações futuras;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Nota de empenho ou documento equivalente e contrato de fornecimento, quando presentes obrigações futuras.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 prazo para a retirada da Nota de Empenho e/ou assinatura da Ata será de 05 (cinco) dias úteis, contados da convocação.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Os quantitativos de fornecimento serão os fixados em Nota de Empenho e/ou Contrato e observarão obrigatoriamente os valores registrados em Ata de Registro de Preços.</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bCs/>
          <w:u w:val="single"/>
        </w:rPr>
        <w:t>DA ENTREGA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 xml:space="preserve">7.4.1 Os produtos deverão ser fornecidos de forma parcelada, conforme a necessidade das Secretarias Requisitantes, após emissão da </w:t>
      </w:r>
      <w:r w:rsidRPr="001D18C1">
        <w:rPr>
          <w:rFonts w:ascii="Arial Narrow" w:eastAsia="Calibri" w:hAnsi="Arial Narrow" w:cs="Arial"/>
        </w:rPr>
        <w:t xml:space="preserve">Autorização de Fornecimento (AF) assinada pelo responsável da gestão do </w:t>
      </w:r>
      <w:r w:rsidRPr="001D18C1">
        <w:rPr>
          <w:rFonts w:ascii="Arial Narrow" w:eastAsia="Calibri" w:hAnsi="Arial Narrow" w:cs="Arial"/>
          <w:smallCaps/>
        </w:rPr>
        <w:t>Contrato</w:t>
      </w:r>
      <w:r w:rsidRPr="001D18C1">
        <w:rPr>
          <w:rFonts w:ascii="Arial Narrow" w:eastAsia="Calibri" w:hAnsi="Arial Narrow" w:cs="Arial"/>
        </w:rPr>
        <w:t>, a qual deverá especificar a quantidade a ser fornecida.</w:t>
      </w:r>
      <w:r w:rsidRPr="001D18C1">
        <w:rPr>
          <w:rFonts w:ascii="Arial Narrow" w:eastAsia="Calibri" w:hAnsi="Arial Narrow" w:cs="Times New Roman"/>
        </w:rPr>
        <w:t xml:space="preserve">  </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7.4.2. </w:t>
      </w:r>
      <w:r w:rsidRPr="001D18C1">
        <w:rPr>
          <w:rFonts w:ascii="Arial Narrow" w:eastAsia="Calibri" w:hAnsi="Arial Narrow" w:cs="Times New Roman"/>
          <w:spacing w:val="1"/>
        </w:rPr>
        <w:t>C</w:t>
      </w:r>
      <w:r w:rsidRPr="001D18C1">
        <w:rPr>
          <w:rFonts w:ascii="Arial Narrow" w:eastAsia="Calibri" w:hAnsi="Arial Narrow" w:cs="Times New Roman"/>
        </w:rPr>
        <w:t>u</w:t>
      </w:r>
      <w:r w:rsidRPr="001D18C1">
        <w:rPr>
          <w:rFonts w:ascii="Arial Narrow" w:eastAsia="Calibri" w:hAnsi="Arial Narrow" w:cs="Times New Roman"/>
          <w:spacing w:val="1"/>
        </w:rPr>
        <w:t>m</w:t>
      </w:r>
      <w:r w:rsidRPr="001D18C1">
        <w:rPr>
          <w:rFonts w:ascii="Arial Narrow" w:eastAsia="Calibri" w:hAnsi="Arial Narrow" w:cs="Times New Roman"/>
        </w:rPr>
        <w:t>p</w:t>
      </w:r>
      <w:r w:rsidRPr="001D18C1">
        <w:rPr>
          <w:rFonts w:ascii="Arial Narrow" w:eastAsia="Calibri" w:hAnsi="Arial Narrow" w:cs="Times New Roman"/>
          <w:spacing w:val="-1"/>
        </w:rPr>
        <w:t>r</w:t>
      </w:r>
      <w:r w:rsidRPr="001D18C1">
        <w:rPr>
          <w:rFonts w:ascii="Arial Narrow" w:eastAsia="Calibri" w:hAnsi="Arial Narrow" w:cs="Times New Roman"/>
          <w:spacing w:val="1"/>
        </w:rPr>
        <w:t>i</w:t>
      </w:r>
      <w:r w:rsidRPr="001D18C1">
        <w:rPr>
          <w:rFonts w:ascii="Arial Narrow" w:eastAsia="Calibri" w:hAnsi="Arial Narrow" w:cs="Times New Roman"/>
        </w:rPr>
        <w:t xml:space="preserve">r </w:t>
      </w:r>
      <w:r w:rsidRPr="001D18C1">
        <w:rPr>
          <w:rFonts w:ascii="Arial Narrow" w:eastAsia="Calibri" w:hAnsi="Arial Narrow" w:cs="Times New Roman"/>
          <w:spacing w:val="-1"/>
        </w:rPr>
        <w:t>a</w:t>
      </w:r>
      <w:r w:rsidRPr="001D18C1">
        <w:rPr>
          <w:rFonts w:ascii="Arial Narrow" w:eastAsia="Calibri" w:hAnsi="Arial Narrow" w:cs="Times New Roman"/>
        </w:rPr>
        <w:t>s</w:t>
      </w:r>
      <w:r w:rsidRPr="001D18C1">
        <w:rPr>
          <w:rFonts w:ascii="Arial Narrow" w:eastAsia="Calibri" w:hAnsi="Arial Narrow" w:cs="Times New Roman"/>
          <w:spacing w:val="1"/>
        </w:rPr>
        <w:t xml:space="preserve"> </w:t>
      </w:r>
      <w:r w:rsidRPr="001D18C1">
        <w:rPr>
          <w:rFonts w:ascii="Arial Narrow" w:eastAsia="Calibri" w:hAnsi="Arial Narrow" w:cs="Times New Roman"/>
        </w:rPr>
        <w:t>po</w:t>
      </w:r>
      <w:r w:rsidRPr="001D18C1">
        <w:rPr>
          <w:rFonts w:ascii="Arial Narrow" w:eastAsia="Calibri" w:hAnsi="Arial Narrow" w:cs="Times New Roman"/>
          <w:spacing w:val="-2"/>
        </w:rPr>
        <w:t>st</w:t>
      </w:r>
      <w:r w:rsidRPr="001D18C1">
        <w:rPr>
          <w:rFonts w:ascii="Arial Narrow" w:eastAsia="Calibri" w:hAnsi="Arial Narrow" w:cs="Times New Roman"/>
        </w:rPr>
        <w:t>u</w:t>
      </w:r>
      <w:r w:rsidRPr="001D18C1">
        <w:rPr>
          <w:rFonts w:ascii="Arial Narrow" w:eastAsia="Calibri" w:hAnsi="Arial Narrow" w:cs="Times New Roman"/>
          <w:spacing w:val="-1"/>
        </w:rPr>
        <w:t>ra</w:t>
      </w:r>
      <w:r w:rsidRPr="001D18C1">
        <w:rPr>
          <w:rFonts w:ascii="Arial Narrow" w:eastAsia="Calibri" w:hAnsi="Arial Narrow" w:cs="Times New Roman"/>
        </w:rPr>
        <w:t>s</w:t>
      </w:r>
      <w:r w:rsidRPr="001D18C1">
        <w:rPr>
          <w:rFonts w:ascii="Arial Narrow" w:eastAsia="Calibri" w:hAnsi="Arial Narrow" w:cs="Times New Roman"/>
          <w:spacing w:val="1"/>
        </w:rPr>
        <w:t xml:space="preserve"> m</w:t>
      </w:r>
      <w:r w:rsidRPr="001D18C1">
        <w:rPr>
          <w:rFonts w:ascii="Arial Narrow" w:eastAsia="Calibri" w:hAnsi="Arial Narrow" w:cs="Times New Roman"/>
        </w:rPr>
        <w:t>un</w:t>
      </w:r>
      <w:r w:rsidRPr="001D18C1">
        <w:rPr>
          <w:rFonts w:ascii="Arial Narrow" w:eastAsia="Calibri" w:hAnsi="Arial Narrow" w:cs="Times New Roman"/>
          <w:spacing w:val="1"/>
        </w:rPr>
        <w:t>i</w:t>
      </w:r>
      <w:r w:rsidRPr="001D18C1">
        <w:rPr>
          <w:rFonts w:ascii="Arial Narrow" w:eastAsia="Calibri" w:hAnsi="Arial Narrow" w:cs="Times New Roman"/>
          <w:spacing w:val="-1"/>
        </w:rPr>
        <w:t>c</w:t>
      </w:r>
      <w:r w:rsidRPr="001D18C1">
        <w:rPr>
          <w:rFonts w:ascii="Arial Narrow" w:eastAsia="Calibri" w:hAnsi="Arial Narrow" w:cs="Times New Roman"/>
        </w:rPr>
        <w:t>ip</w:t>
      </w:r>
      <w:r w:rsidRPr="001D18C1">
        <w:rPr>
          <w:rFonts w:ascii="Arial Narrow" w:eastAsia="Calibri" w:hAnsi="Arial Narrow" w:cs="Times New Roman"/>
          <w:spacing w:val="-1"/>
        </w:rPr>
        <w:t>a</w:t>
      </w:r>
      <w:r w:rsidRPr="001D18C1">
        <w:rPr>
          <w:rFonts w:ascii="Arial Narrow" w:eastAsia="Calibri" w:hAnsi="Arial Narrow" w:cs="Times New Roman"/>
          <w:spacing w:val="1"/>
        </w:rPr>
        <w:t>i</w:t>
      </w:r>
      <w:r w:rsidRPr="001D18C1">
        <w:rPr>
          <w:rFonts w:ascii="Arial Narrow" w:eastAsia="Calibri" w:hAnsi="Arial Narrow" w:cs="Times New Roman"/>
        </w:rPr>
        <w:t>s</w:t>
      </w:r>
      <w:r w:rsidRPr="001D18C1">
        <w:rPr>
          <w:rFonts w:ascii="Arial Narrow" w:eastAsia="Calibri" w:hAnsi="Arial Narrow" w:cs="Times New Roman"/>
          <w:spacing w:val="1"/>
        </w:rPr>
        <w:t xml:space="preserve"> </w:t>
      </w:r>
      <w:r w:rsidRPr="001D18C1">
        <w:rPr>
          <w:rFonts w:ascii="Arial Narrow" w:eastAsia="Calibri" w:hAnsi="Arial Narrow" w:cs="Times New Roman"/>
        </w:rPr>
        <w:t xml:space="preserve">e </w:t>
      </w:r>
      <w:r w:rsidRPr="001D18C1">
        <w:rPr>
          <w:rFonts w:ascii="Arial Narrow" w:eastAsia="Calibri" w:hAnsi="Arial Narrow" w:cs="Times New Roman"/>
          <w:spacing w:val="-1"/>
        </w:rPr>
        <w:t>a</w:t>
      </w:r>
      <w:r w:rsidRPr="001D18C1">
        <w:rPr>
          <w:rFonts w:ascii="Arial Narrow" w:eastAsia="Calibri" w:hAnsi="Arial Narrow" w:cs="Times New Roman"/>
        </w:rPr>
        <w:t>s</w:t>
      </w:r>
      <w:r w:rsidRPr="001D18C1">
        <w:rPr>
          <w:rFonts w:ascii="Arial Narrow" w:eastAsia="Calibri" w:hAnsi="Arial Narrow" w:cs="Times New Roman"/>
          <w:spacing w:val="1"/>
        </w:rPr>
        <w:t xml:space="preserve"> </w:t>
      </w:r>
      <w:r w:rsidRPr="001D18C1">
        <w:rPr>
          <w:rFonts w:ascii="Arial Narrow" w:eastAsia="Calibri" w:hAnsi="Arial Narrow" w:cs="Times New Roman"/>
          <w:spacing w:val="-2"/>
        </w:rPr>
        <w:t>d</w:t>
      </w:r>
      <w:r w:rsidRPr="001D18C1">
        <w:rPr>
          <w:rFonts w:ascii="Arial Narrow" w:eastAsia="Calibri" w:hAnsi="Arial Narrow" w:cs="Times New Roman"/>
          <w:spacing w:val="1"/>
        </w:rPr>
        <w:t>i</w:t>
      </w:r>
      <w:r w:rsidRPr="001D18C1">
        <w:rPr>
          <w:rFonts w:ascii="Arial Narrow" w:eastAsia="Calibri" w:hAnsi="Arial Narrow" w:cs="Times New Roman"/>
        </w:rPr>
        <w:t>spos</w:t>
      </w:r>
      <w:r w:rsidRPr="001D18C1">
        <w:rPr>
          <w:rFonts w:ascii="Arial Narrow" w:eastAsia="Calibri" w:hAnsi="Arial Narrow" w:cs="Times New Roman"/>
          <w:spacing w:val="1"/>
        </w:rPr>
        <w:t>i</w:t>
      </w:r>
      <w:r w:rsidRPr="001D18C1">
        <w:rPr>
          <w:rFonts w:ascii="Arial Narrow" w:eastAsia="Calibri" w:hAnsi="Arial Narrow" w:cs="Times New Roman"/>
          <w:spacing w:val="-1"/>
        </w:rPr>
        <w:t>ç</w:t>
      </w:r>
      <w:r w:rsidRPr="001D18C1">
        <w:rPr>
          <w:rFonts w:ascii="Arial Narrow" w:eastAsia="Calibri" w:hAnsi="Arial Narrow" w:cs="Times New Roman"/>
        </w:rPr>
        <w:t>õ</w:t>
      </w:r>
      <w:r w:rsidRPr="001D18C1">
        <w:rPr>
          <w:rFonts w:ascii="Arial Narrow" w:eastAsia="Calibri" w:hAnsi="Arial Narrow" w:cs="Times New Roman"/>
          <w:spacing w:val="-1"/>
        </w:rPr>
        <w:t>e</w:t>
      </w:r>
      <w:r w:rsidRPr="001D18C1">
        <w:rPr>
          <w:rFonts w:ascii="Arial Narrow" w:eastAsia="Calibri" w:hAnsi="Arial Narrow" w:cs="Times New Roman"/>
        </w:rPr>
        <w:t>s</w:t>
      </w:r>
      <w:r w:rsidRPr="001D18C1">
        <w:rPr>
          <w:rFonts w:ascii="Arial Narrow" w:eastAsia="Calibri" w:hAnsi="Arial Narrow" w:cs="Times New Roman"/>
          <w:spacing w:val="1"/>
        </w:rPr>
        <w:t xml:space="preserve"> l</w:t>
      </w:r>
      <w:r w:rsidRPr="001D18C1">
        <w:rPr>
          <w:rFonts w:ascii="Arial Narrow" w:eastAsia="Calibri" w:hAnsi="Arial Narrow" w:cs="Times New Roman"/>
          <w:spacing w:val="-1"/>
        </w:rPr>
        <w:t>e</w:t>
      </w:r>
      <w:r w:rsidRPr="001D18C1">
        <w:rPr>
          <w:rFonts w:ascii="Arial Narrow" w:eastAsia="Calibri" w:hAnsi="Arial Narrow" w:cs="Times New Roman"/>
          <w:spacing w:val="-2"/>
        </w:rPr>
        <w:t>g</w:t>
      </w:r>
      <w:r w:rsidRPr="001D18C1">
        <w:rPr>
          <w:rFonts w:ascii="Arial Narrow" w:eastAsia="Calibri" w:hAnsi="Arial Narrow" w:cs="Times New Roman"/>
          <w:spacing w:val="-1"/>
        </w:rPr>
        <w:t>a</w:t>
      </w:r>
      <w:r w:rsidRPr="001D18C1">
        <w:rPr>
          <w:rFonts w:ascii="Arial Narrow" w:eastAsia="Calibri" w:hAnsi="Arial Narrow" w:cs="Times New Roman"/>
          <w:spacing w:val="1"/>
        </w:rPr>
        <w:t>i</w:t>
      </w:r>
      <w:r w:rsidRPr="001D18C1">
        <w:rPr>
          <w:rFonts w:ascii="Arial Narrow" w:eastAsia="Calibri" w:hAnsi="Arial Narrow" w:cs="Times New Roman"/>
        </w:rPr>
        <w:t>s</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e</w:t>
      </w:r>
      <w:r w:rsidRPr="001D18C1">
        <w:rPr>
          <w:rFonts w:ascii="Arial Narrow" w:eastAsia="Calibri" w:hAnsi="Arial Narrow" w:cs="Times New Roman"/>
        </w:rPr>
        <w:t>s</w:t>
      </w:r>
      <w:r w:rsidRPr="001D18C1">
        <w:rPr>
          <w:rFonts w:ascii="Arial Narrow" w:eastAsia="Calibri" w:hAnsi="Arial Narrow" w:cs="Times New Roman"/>
          <w:spacing w:val="1"/>
        </w:rPr>
        <w:t>t</w:t>
      </w:r>
      <w:r w:rsidRPr="001D18C1">
        <w:rPr>
          <w:rFonts w:ascii="Arial Narrow" w:eastAsia="Calibri" w:hAnsi="Arial Narrow" w:cs="Times New Roman"/>
          <w:spacing w:val="-1"/>
        </w:rPr>
        <w:t>a</w:t>
      </w:r>
      <w:r w:rsidRPr="001D18C1">
        <w:rPr>
          <w:rFonts w:ascii="Arial Narrow" w:eastAsia="Calibri" w:hAnsi="Arial Narrow" w:cs="Times New Roman"/>
        </w:rPr>
        <w:t>d</w:t>
      </w:r>
      <w:r w:rsidRPr="001D18C1">
        <w:rPr>
          <w:rFonts w:ascii="Arial Narrow" w:eastAsia="Calibri" w:hAnsi="Arial Narrow" w:cs="Times New Roman"/>
          <w:spacing w:val="2"/>
        </w:rPr>
        <w:t>u</w:t>
      </w:r>
      <w:r w:rsidRPr="001D18C1">
        <w:rPr>
          <w:rFonts w:ascii="Arial Narrow" w:eastAsia="Calibri" w:hAnsi="Arial Narrow" w:cs="Times New Roman"/>
          <w:spacing w:val="-1"/>
        </w:rPr>
        <w:t>a</w:t>
      </w:r>
      <w:r w:rsidRPr="001D18C1">
        <w:rPr>
          <w:rFonts w:ascii="Arial Narrow" w:eastAsia="Calibri" w:hAnsi="Arial Narrow" w:cs="Times New Roman"/>
          <w:spacing w:val="1"/>
        </w:rPr>
        <w:t>i</w:t>
      </w:r>
      <w:r w:rsidRPr="001D18C1">
        <w:rPr>
          <w:rFonts w:ascii="Arial Narrow" w:eastAsia="Calibri" w:hAnsi="Arial Narrow" w:cs="Times New Roman"/>
        </w:rPr>
        <w:t>s</w:t>
      </w:r>
      <w:r w:rsidRPr="001D18C1">
        <w:rPr>
          <w:rFonts w:ascii="Arial Narrow" w:eastAsia="Calibri" w:hAnsi="Arial Narrow" w:cs="Times New Roman"/>
          <w:spacing w:val="1"/>
        </w:rPr>
        <w:t xml:space="preserve"> </w:t>
      </w:r>
      <w:r w:rsidRPr="001D18C1">
        <w:rPr>
          <w:rFonts w:ascii="Arial Narrow" w:eastAsia="Calibri" w:hAnsi="Arial Narrow" w:cs="Times New Roman"/>
        </w:rPr>
        <w:t xml:space="preserve">e </w:t>
      </w:r>
      <w:r w:rsidRPr="001D18C1">
        <w:rPr>
          <w:rFonts w:ascii="Arial Narrow" w:eastAsia="Calibri" w:hAnsi="Arial Narrow" w:cs="Times New Roman"/>
          <w:spacing w:val="-1"/>
        </w:rPr>
        <w:t>fe</w:t>
      </w:r>
      <w:r w:rsidRPr="001D18C1">
        <w:rPr>
          <w:rFonts w:ascii="Arial Narrow" w:eastAsia="Calibri" w:hAnsi="Arial Narrow" w:cs="Times New Roman"/>
        </w:rPr>
        <w:t>d</w:t>
      </w:r>
      <w:r w:rsidRPr="001D18C1">
        <w:rPr>
          <w:rFonts w:ascii="Arial Narrow" w:eastAsia="Calibri" w:hAnsi="Arial Narrow" w:cs="Times New Roman"/>
          <w:spacing w:val="-1"/>
        </w:rPr>
        <w:t>era</w:t>
      </w:r>
      <w:r w:rsidRPr="001D18C1">
        <w:rPr>
          <w:rFonts w:ascii="Arial Narrow" w:eastAsia="Calibri" w:hAnsi="Arial Narrow" w:cs="Times New Roman"/>
          <w:spacing w:val="1"/>
        </w:rPr>
        <w:t>i</w:t>
      </w:r>
      <w:r w:rsidRPr="001D18C1">
        <w:rPr>
          <w:rFonts w:ascii="Arial Narrow" w:eastAsia="Calibri" w:hAnsi="Arial Narrow" w:cs="Times New Roman"/>
        </w:rPr>
        <w:t>s</w:t>
      </w:r>
      <w:r w:rsidRPr="001D18C1">
        <w:rPr>
          <w:rFonts w:ascii="Arial Narrow" w:eastAsia="Calibri" w:hAnsi="Arial Narrow" w:cs="Times New Roman"/>
          <w:spacing w:val="1"/>
        </w:rPr>
        <w:t xml:space="preserve"> </w:t>
      </w:r>
      <w:r w:rsidRPr="001D18C1">
        <w:rPr>
          <w:rFonts w:ascii="Arial Narrow" w:eastAsia="Calibri" w:hAnsi="Arial Narrow" w:cs="Times New Roman"/>
        </w:rPr>
        <w:t xml:space="preserve">que </w:t>
      </w:r>
      <w:r w:rsidRPr="001D18C1">
        <w:rPr>
          <w:rFonts w:ascii="Arial Narrow" w:eastAsia="Calibri" w:hAnsi="Arial Narrow" w:cs="Times New Roman"/>
          <w:spacing w:val="1"/>
        </w:rPr>
        <w:t>i</w:t>
      </w:r>
      <w:r w:rsidRPr="001D18C1">
        <w:rPr>
          <w:rFonts w:ascii="Arial Narrow" w:eastAsia="Calibri" w:hAnsi="Arial Narrow" w:cs="Times New Roman"/>
        </w:rPr>
        <w:t>n</w:t>
      </w:r>
      <w:r w:rsidRPr="001D18C1">
        <w:rPr>
          <w:rFonts w:ascii="Arial Narrow" w:eastAsia="Calibri" w:hAnsi="Arial Narrow" w:cs="Times New Roman"/>
          <w:spacing w:val="1"/>
        </w:rPr>
        <w:t>t</w:t>
      </w:r>
      <w:r w:rsidRPr="001D18C1">
        <w:rPr>
          <w:rFonts w:ascii="Arial Narrow" w:eastAsia="Calibri" w:hAnsi="Arial Narrow" w:cs="Times New Roman"/>
          <w:spacing w:val="-1"/>
        </w:rPr>
        <w:t>erf</w:t>
      </w:r>
      <w:r w:rsidRPr="001D18C1">
        <w:rPr>
          <w:rFonts w:ascii="Arial Narrow" w:eastAsia="Calibri" w:hAnsi="Arial Narrow" w:cs="Times New Roman"/>
          <w:spacing w:val="1"/>
        </w:rPr>
        <w:t>i</w:t>
      </w:r>
      <w:r w:rsidRPr="001D18C1">
        <w:rPr>
          <w:rFonts w:ascii="Arial Narrow" w:eastAsia="Calibri" w:hAnsi="Arial Narrow" w:cs="Times New Roman"/>
          <w:spacing w:val="-1"/>
        </w:rPr>
        <w:t>ra</w:t>
      </w:r>
      <w:r w:rsidRPr="001D18C1">
        <w:rPr>
          <w:rFonts w:ascii="Arial Narrow" w:eastAsia="Calibri" w:hAnsi="Arial Narrow" w:cs="Times New Roman"/>
        </w:rPr>
        <w:t>m</w:t>
      </w:r>
      <w:r w:rsidRPr="001D18C1">
        <w:rPr>
          <w:rFonts w:ascii="Arial Narrow" w:eastAsia="Calibri" w:hAnsi="Arial Narrow" w:cs="Times New Roman"/>
          <w:spacing w:val="-3"/>
        </w:rPr>
        <w:t xml:space="preserve"> </w:t>
      </w:r>
      <w:r w:rsidRPr="001D18C1">
        <w:rPr>
          <w:rFonts w:ascii="Arial Narrow" w:eastAsia="Calibri" w:hAnsi="Arial Narrow" w:cs="Times New Roman"/>
        </w:rPr>
        <w:t>na</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e</w:t>
      </w:r>
      <w:r w:rsidRPr="001D18C1">
        <w:rPr>
          <w:rFonts w:ascii="Arial Narrow" w:eastAsia="Calibri" w:hAnsi="Arial Narrow" w:cs="Times New Roman"/>
          <w:spacing w:val="2"/>
        </w:rPr>
        <w:t>x</w:t>
      </w:r>
      <w:r w:rsidRPr="001D18C1">
        <w:rPr>
          <w:rFonts w:ascii="Arial Narrow" w:eastAsia="Calibri" w:hAnsi="Arial Narrow" w:cs="Times New Roman"/>
          <w:spacing w:val="-1"/>
        </w:rPr>
        <w:t>ec</w:t>
      </w:r>
      <w:r w:rsidRPr="001D18C1">
        <w:rPr>
          <w:rFonts w:ascii="Arial Narrow" w:eastAsia="Calibri" w:hAnsi="Arial Narrow" w:cs="Times New Roman"/>
        </w:rPr>
        <w:t>u</w:t>
      </w:r>
      <w:r w:rsidRPr="001D18C1">
        <w:rPr>
          <w:rFonts w:ascii="Arial Narrow" w:eastAsia="Calibri" w:hAnsi="Arial Narrow" w:cs="Times New Roman"/>
          <w:spacing w:val="-1"/>
        </w:rPr>
        <w:t>çã</w:t>
      </w:r>
      <w:r w:rsidRPr="001D18C1">
        <w:rPr>
          <w:rFonts w:ascii="Arial Narrow" w:eastAsia="Calibri" w:hAnsi="Arial Narrow" w:cs="Times New Roman"/>
        </w:rPr>
        <w:t>o</w:t>
      </w:r>
      <w:r w:rsidRPr="001D18C1">
        <w:rPr>
          <w:rFonts w:ascii="Arial Narrow" w:eastAsia="Calibri" w:hAnsi="Arial Narrow" w:cs="Times New Roman"/>
          <w:spacing w:val="-4"/>
        </w:rPr>
        <w:t xml:space="preserve"> </w:t>
      </w:r>
      <w:r w:rsidRPr="001D18C1">
        <w:rPr>
          <w:rFonts w:ascii="Arial Narrow" w:eastAsia="Calibri" w:hAnsi="Arial Narrow" w:cs="Times New Roman"/>
          <w:spacing w:val="2"/>
        </w:rPr>
        <w:t>d</w:t>
      </w:r>
      <w:r w:rsidRPr="001D18C1">
        <w:rPr>
          <w:rFonts w:ascii="Arial Narrow" w:eastAsia="Calibri" w:hAnsi="Arial Narrow" w:cs="Times New Roman"/>
        </w:rPr>
        <w:t>o</w:t>
      </w:r>
      <w:r w:rsidRPr="001D18C1">
        <w:rPr>
          <w:rFonts w:ascii="Arial Narrow" w:eastAsia="Calibri" w:hAnsi="Arial Narrow" w:cs="Times New Roman"/>
          <w:spacing w:val="-2"/>
        </w:rPr>
        <w:t xml:space="preserve"> </w:t>
      </w:r>
      <w:r w:rsidRPr="001D18C1">
        <w:rPr>
          <w:rFonts w:ascii="Arial Narrow" w:eastAsia="Calibri" w:hAnsi="Arial Narrow" w:cs="Times New Roman"/>
        </w:rPr>
        <w:t>p</w:t>
      </w:r>
      <w:r w:rsidRPr="001D18C1">
        <w:rPr>
          <w:rFonts w:ascii="Arial Narrow" w:eastAsia="Calibri" w:hAnsi="Arial Narrow" w:cs="Times New Roman"/>
          <w:spacing w:val="-1"/>
        </w:rPr>
        <w:t>re</w:t>
      </w:r>
      <w:r w:rsidRPr="001D18C1">
        <w:rPr>
          <w:rFonts w:ascii="Arial Narrow" w:eastAsia="Calibri" w:hAnsi="Arial Narrow" w:cs="Times New Roman"/>
        </w:rPr>
        <w:t>s</w:t>
      </w:r>
      <w:r w:rsidRPr="001D18C1">
        <w:rPr>
          <w:rFonts w:ascii="Arial Narrow" w:eastAsia="Calibri" w:hAnsi="Arial Narrow" w:cs="Times New Roman"/>
          <w:spacing w:val="-1"/>
        </w:rPr>
        <w:t>e</w:t>
      </w:r>
      <w:r w:rsidRPr="001D18C1">
        <w:rPr>
          <w:rFonts w:ascii="Arial Narrow" w:eastAsia="Calibri" w:hAnsi="Arial Narrow" w:cs="Times New Roman"/>
        </w:rPr>
        <w:t>n</w:t>
      </w:r>
      <w:r w:rsidRPr="001D18C1">
        <w:rPr>
          <w:rFonts w:ascii="Arial Narrow" w:eastAsia="Calibri" w:hAnsi="Arial Narrow" w:cs="Times New Roman"/>
          <w:spacing w:val="1"/>
        </w:rPr>
        <w:t>t</w:t>
      </w:r>
      <w:r w:rsidRPr="001D18C1">
        <w:rPr>
          <w:rFonts w:ascii="Arial Narrow" w:eastAsia="Calibri" w:hAnsi="Arial Narrow" w:cs="Times New Roman"/>
        </w:rPr>
        <w:t>e</w:t>
      </w:r>
      <w:r w:rsidRPr="001D18C1">
        <w:rPr>
          <w:rFonts w:ascii="Arial Narrow" w:eastAsia="Calibri" w:hAnsi="Arial Narrow" w:cs="Times New Roman"/>
          <w:spacing w:val="-5"/>
        </w:rPr>
        <w:t xml:space="preserve"> </w:t>
      </w:r>
      <w:r w:rsidRPr="001D18C1">
        <w:rPr>
          <w:rFonts w:ascii="Arial Narrow" w:eastAsia="Calibri" w:hAnsi="Arial Narrow" w:cs="Times New Roman"/>
          <w:spacing w:val="-1"/>
        </w:rPr>
        <w:t>f</w:t>
      </w:r>
      <w:r w:rsidRPr="001D18C1">
        <w:rPr>
          <w:rFonts w:ascii="Arial Narrow" w:eastAsia="Calibri" w:hAnsi="Arial Narrow" w:cs="Times New Roman"/>
          <w:spacing w:val="2"/>
        </w:rPr>
        <w:t>o</w:t>
      </w:r>
      <w:r w:rsidRPr="001D18C1">
        <w:rPr>
          <w:rFonts w:ascii="Arial Narrow" w:eastAsia="Calibri" w:hAnsi="Arial Narrow" w:cs="Times New Roman"/>
          <w:spacing w:val="-1"/>
        </w:rPr>
        <w:t>r</w:t>
      </w:r>
      <w:r w:rsidRPr="001D18C1">
        <w:rPr>
          <w:rFonts w:ascii="Arial Narrow" w:eastAsia="Calibri" w:hAnsi="Arial Narrow" w:cs="Times New Roman"/>
        </w:rPr>
        <w:t>n</w:t>
      </w:r>
      <w:r w:rsidRPr="001D18C1">
        <w:rPr>
          <w:rFonts w:ascii="Arial Narrow" w:eastAsia="Calibri" w:hAnsi="Arial Narrow" w:cs="Times New Roman"/>
          <w:spacing w:val="2"/>
        </w:rPr>
        <w:t>e</w:t>
      </w:r>
      <w:r w:rsidRPr="001D18C1">
        <w:rPr>
          <w:rFonts w:ascii="Arial Narrow" w:eastAsia="Calibri" w:hAnsi="Arial Narrow" w:cs="Times New Roman"/>
          <w:spacing w:val="-1"/>
        </w:rPr>
        <w:t>c</w:t>
      </w:r>
      <w:r w:rsidRPr="001D18C1">
        <w:rPr>
          <w:rFonts w:ascii="Arial Narrow" w:eastAsia="Calibri" w:hAnsi="Arial Narrow" w:cs="Times New Roman"/>
          <w:spacing w:val="1"/>
        </w:rPr>
        <w:t>im</w:t>
      </w:r>
      <w:r w:rsidRPr="001D18C1">
        <w:rPr>
          <w:rFonts w:ascii="Arial Narrow" w:eastAsia="Calibri" w:hAnsi="Arial Narrow" w:cs="Times New Roman"/>
          <w:spacing w:val="-1"/>
        </w:rPr>
        <w:t>e</w:t>
      </w:r>
      <w:r w:rsidRPr="001D18C1">
        <w:rPr>
          <w:rFonts w:ascii="Arial Narrow" w:eastAsia="Calibri" w:hAnsi="Arial Narrow" w:cs="Times New Roman"/>
        </w:rPr>
        <w:t>n</w:t>
      </w:r>
      <w:r w:rsidRPr="001D18C1">
        <w:rPr>
          <w:rFonts w:ascii="Arial Narrow" w:eastAsia="Calibri" w:hAnsi="Arial Narrow" w:cs="Times New Roman"/>
          <w:spacing w:val="1"/>
        </w:rPr>
        <w:t>t</w:t>
      </w:r>
      <w:r w:rsidRPr="001D18C1">
        <w:rPr>
          <w:rFonts w:ascii="Arial Narrow" w:eastAsia="Calibri" w:hAnsi="Arial Narrow" w:cs="Times New Roman"/>
        </w:rPr>
        <w: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7.4.3.</w:t>
      </w:r>
      <w:r w:rsidRPr="001D18C1">
        <w:rPr>
          <w:rFonts w:ascii="Arial Narrow" w:eastAsia="Calibri" w:hAnsi="Arial Narrow" w:cs="Times New Roman"/>
          <w:spacing w:val="1"/>
        </w:rPr>
        <w:t xml:space="preserve"> P</w:t>
      </w:r>
      <w:r w:rsidRPr="001D18C1">
        <w:rPr>
          <w:rFonts w:ascii="Arial Narrow" w:eastAsia="Calibri" w:hAnsi="Arial Narrow" w:cs="Times New Roman"/>
          <w:spacing w:val="-1"/>
        </w:rPr>
        <w:t>r</w:t>
      </w:r>
      <w:r w:rsidRPr="001D18C1">
        <w:rPr>
          <w:rFonts w:ascii="Arial Narrow" w:eastAsia="Calibri" w:hAnsi="Arial Narrow" w:cs="Times New Roman"/>
        </w:rPr>
        <w:t>ov</w:t>
      </w:r>
      <w:r w:rsidRPr="001D18C1">
        <w:rPr>
          <w:rFonts w:ascii="Arial Narrow" w:eastAsia="Calibri" w:hAnsi="Arial Narrow" w:cs="Times New Roman"/>
          <w:spacing w:val="1"/>
        </w:rPr>
        <w:t>i</w:t>
      </w:r>
      <w:r w:rsidRPr="001D18C1">
        <w:rPr>
          <w:rFonts w:ascii="Arial Narrow" w:eastAsia="Calibri" w:hAnsi="Arial Narrow" w:cs="Times New Roman"/>
        </w:rPr>
        <w:t>d</w:t>
      </w:r>
      <w:r w:rsidRPr="001D18C1">
        <w:rPr>
          <w:rFonts w:ascii="Arial Narrow" w:eastAsia="Calibri" w:hAnsi="Arial Narrow" w:cs="Times New Roman"/>
          <w:spacing w:val="-1"/>
        </w:rPr>
        <w:t>e</w:t>
      </w:r>
      <w:r w:rsidRPr="001D18C1">
        <w:rPr>
          <w:rFonts w:ascii="Arial Narrow" w:eastAsia="Calibri" w:hAnsi="Arial Narrow" w:cs="Times New Roman"/>
        </w:rPr>
        <w:t>n</w:t>
      </w:r>
      <w:r w:rsidRPr="001D18C1">
        <w:rPr>
          <w:rFonts w:ascii="Arial Narrow" w:eastAsia="Calibri" w:hAnsi="Arial Narrow" w:cs="Times New Roman"/>
          <w:spacing w:val="-1"/>
        </w:rPr>
        <w:t>c</w:t>
      </w:r>
      <w:r w:rsidRPr="001D18C1">
        <w:rPr>
          <w:rFonts w:ascii="Arial Narrow" w:eastAsia="Calibri" w:hAnsi="Arial Narrow" w:cs="Times New Roman"/>
          <w:spacing w:val="1"/>
        </w:rPr>
        <w:t>i</w:t>
      </w:r>
      <w:r w:rsidRPr="001D18C1">
        <w:rPr>
          <w:rFonts w:ascii="Arial Narrow" w:eastAsia="Calibri" w:hAnsi="Arial Narrow" w:cs="Times New Roman"/>
          <w:spacing w:val="-1"/>
        </w:rPr>
        <w:t>a</w:t>
      </w:r>
      <w:r w:rsidRPr="001D18C1">
        <w:rPr>
          <w:rFonts w:ascii="Arial Narrow" w:eastAsia="Calibri" w:hAnsi="Arial Narrow" w:cs="Times New Roman"/>
        </w:rPr>
        <w:t>r</w:t>
      </w:r>
      <w:r w:rsidRPr="001D18C1">
        <w:rPr>
          <w:rFonts w:ascii="Arial Narrow" w:eastAsia="Calibri" w:hAnsi="Arial Narrow" w:cs="Times New Roman"/>
          <w:spacing w:val="2"/>
        </w:rPr>
        <w:t xml:space="preserve"> </w:t>
      </w:r>
      <w:r w:rsidRPr="001D18C1">
        <w:rPr>
          <w:rFonts w:ascii="Arial Narrow" w:eastAsia="Calibri" w:hAnsi="Arial Narrow" w:cs="Times New Roman"/>
        </w:rPr>
        <w:t>a</w:t>
      </w:r>
      <w:r w:rsidRPr="001D18C1">
        <w:rPr>
          <w:rFonts w:ascii="Arial Narrow" w:eastAsia="Calibri" w:hAnsi="Arial Narrow" w:cs="Times New Roman"/>
          <w:spacing w:val="2"/>
        </w:rPr>
        <w:t xml:space="preserve"> </w:t>
      </w:r>
      <w:r w:rsidRPr="001D18C1">
        <w:rPr>
          <w:rFonts w:ascii="Arial Narrow" w:eastAsia="Calibri" w:hAnsi="Arial Narrow" w:cs="Times New Roman"/>
          <w:spacing w:val="1"/>
        </w:rPr>
        <w:t>im</w:t>
      </w:r>
      <w:r w:rsidRPr="001D18C1">
        <w:rPr>
          <w:rFonts w:ascii="Arial Narrow" w:eastAsia="Calibri" w:hAnsi="Arial Narrow" w:cs="Times New Roman"/>
          <w:spacing w:val="-1"/>
        </w:rPr>
        <w:t>e</w:t>
      </w:r>
      <w:r w:rsidRPr="001D18C1">
        <w:rPr>
          <w:rFonts w:ascii="Arial Narrow" w:eastAsia="Calibri" w:hAnsi="Arial Narrow" w:cs="Times New Roman"/>
        </w:rPr>
        <w:t>d</w:t>
      </w:r>
      <w:r w:rsidRPr="001D18C1">
        <w:rPr>
          <w:rFonts w:ascii="Arial Narrow" w:eastAsia="Calibri" w:hAnsi="Arial Narrow" w:cs="Times New Roman"/>
          <w:spacing w:val="1"/>
        </w:rPr>
        <w:t>i</w:t>
      </w:r>
      <w:r w:rsidRPr="001D18C1">
        <w:rPr>
          <w:rFonts w:ascii="Arial Narrow" w:eastAsia="Calibri" w:hAnsi="Arial Narrow" w:cs="Times New Roman"/>
          <w:spacing w:val="-1"/>
        </w:rPr>
        <w:t>a</w:t>
      </w:r>
      <w:r w:rsidRPr="001D18C1">
        <w:rPr>
          <w:rFonts w:ascii="Arial Narrow" w:eastAsia="Calibri" w:hAnsi="Arial Narrow" w:cs="Times New Roman"/>
          <w:spacing w:val="1"/>
        </w:rPr>
        <w:t>t</w:t>
      </w:r>
      <w:r w:rsidRPr="001D18C1">
        <w:rPr>
          <w:rFonts w:ascii="Arial Narrow" w:eastAsia="Calibri" w:hAnsi="Arial Narrow" w:cs="Times New Roman"/>
        </w:rPr>
        <w:t>a</w:t>
      </w:r>
      <w:r w:rsidRPr="001D18C1">
        <w:rPr>
          <w:rFonts w:ascii="Arial Narrow" w:eastAsia="Calibri" w:hAnsi="Arial Narrow" w:cs="Times New Roman"/>
          <w:spacing w:val="2"/>
        </w:rPr>
        <w:t xml:space="preserve"> </w:t>
      </w:r>
      <w:r w:rsidRPr="001D18C1">
        <w:rPr>
          <w:rFonts w:ascii="Arial Narrow" w:eastAsia="Calibri" w:hAnsi="Arial Narrow" w:cs="Times New Roman"/>
          <w:spacing w:val="-1"/>
        </w:rPr>
        <w:t>c</w:t>
      </w:r>
      <w:r w:rsidRPr="001D18C1">
        <w:rPr>
          <w:rFonts w:ascii="Arial Narrow" w:eastAsia="Calibri" w:hAnsi="Arial Narrow" w:cs="Times New Roman"/>
        </w:rPr>
        <w:t>o</w:t>
      </w:r>
      <w:r w:rsidRPr="001D18C1">
        <w:rPr>
          <w:rFonts w:ascii="Arial Narrow" w:eastAsia="Calibri" w:hAnsi="Arial Narrow" w:cs="Times New Roman"/>
          <w:spacing w:val="-1"/>
        </w:rPr>
        <w:t>r</w:t>
      </w:r>
      <w:r w:rsidRPr="001D18C1">
        <w:rPr>
          <w:rFonts w:ascii="Arial Narrow" w:eastAsia="Calibri" w:hAnsi="Arial Narrow" w:cs="Times New Roman"/>
          <w:spacing w:val="2"/>
        </w:rPr>
        <w:t>r</w:t>
      </w:r>
      <w:r w:rsidRPr="001D18C1">
        <w:rPr>
          <w:rFonts w:ascii="Arial Narrow" w:eastAsia="Calibri" w:hAnsi="Arial Narrow" w:cs="Times New Roman"/>
          <w:spacing w:val="-1"/>
        </w:rPr>
        <w:t>eçã</w:t>
      </w:r>
      <w:r w:rsidRPr="001D18C1">
        <w:rPr>
          <w:rFonts w:ascii="Arial Narrow" w:eastAsia="Calibri" w:hAnsi="Arial Narrow" w:cs="Times New Roman"/>
        </w:rPr>
        <w:t>o</w:t>
      </w:r>
      <w:r w:rsidRPr="001D18C1">
        <w:rPr>
          <w:rFonts w:ascii="Arial Narrow" w:eastAsia="Calibri" w:hAnsi="Arial Narrow" w:cs="Times New Roman"/>
          <w:spacing w:val="3"/>
        </w:rPr>
        <w:t xml:space="preserve"> quanto a</w:t>
      </w:r>
      <w:r w:rsidRPr="001D18C1">
        <w:rPr>
          <w:rFonts w:ascii="Arial Narrow" w:eastAsia="Calibri" w:hAnsi="Arial Narrow" w:cs="Times New Roman"/>
          <w:spacing w:val="1"/>
        </w:rPr>
        <w:t xml:space="preserve"> </w:t>
      </w:r>
      <w:r w:rsidRPr="001D18C1">
        <w:rPr>
          <w:rFonts w:ascii="Arial Narrow" w:eastAsia="Calibri" w:hAnsi="Arial Narrow" w:cs="Times New Roman"/>
        </w:rPr>
        <w:t>d</w:t>
      </w:r>
      <w:r w:rsidRPr="001D18C1">
        <w:rPr>
          <w:rFonts w:ascii="Arial Narrow" w:eastAsia="Calibri" w:hAnsi="Arial Narrow" w:cs="Times New Roman"/>
          <w:spacing w:val="2"/>
        </w:rPr>
        <w:t>e</w:t>
      </w:r>
      <w:r w:rsidRPr="001D18C1">
        <w:rPr>
          <w:rFonts w:ascii="Arial Narrow" w:eastAsia="Calibri" w:hAnsi="Arial Narrow" w:cs="Times New Roman"/>
          <w:spacing w:val="-1"/>
        </w:rPr>
        <w:t>f</w:t>
      </w:r>
      <w:r w:rsidRPr="001D18C1">
        <w:rPr>
          <w:rFonts w:ascii="Arial Narrow" w:eastAsia="Calibri" w:hAnsi="Arial Narrow" w:cs="Times New Roman"/>
          <w:spacing w:val="2"/>
        </w:rPr>
        <w:t>e</w:t>
      </w:r>
      <w:r w:rsidRPr="001D18C1">
        <w:rPr>
          <w:rFonts w:ascii="Arial Narrow" w:eastAsia="Calibri" w:hAnsi="Arial Narrow" w:cs="Times New Roman"/>
          <w:spacing w:val="1"/>
        </w:rPr>
        <w:t>it</w:t>
      </w:r>
      <w:r w:rsidRPr="001D18C1">
        <w:rPr>
          <w:rFonts w:ascii="Arial Narrow" w:eastAsia="Calibri" w:hAnsi="Arial Narrow" w:cs="Times New Roman"/>
          <w:spacing w:val="-1"/>
        </w:rPr>
        <w:t>o</w:t>
      </w:r>
      <w:r w:rsidRPr="001D18C1">
        <w:rPr>
          <w:rFonts w:ascii="Arial Narrow" w:eastAsia="Calibri" w:hAnsi="Arial Narrow" w:cs="Times New Roman"/>
        </w:rPr>
        <w:t>s</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a</w:t>
      </w:r>
      <w:r w:rsidRPr="001D18C1">
        <w:rPr>
          <w:rFonts w:ascii="Arial Narrow" w:eastAsia="Calibri" w:hAnsi="Arial Narrow" w:cs="Times New Roman"/>
        </w:rPr>
        <w:t>pon</w:t>
      </w:r>
      <w:r w:rsidRPr="001D18C1">
        <w:rPr>
          <w:rFonts w:ascii="Arial Narrow" w:eastAsia="Calibri" w:hAnsi="Arial Narrow" w:cs="Times New Roman"/>
          <w:spacing w:val="1"/>
        </w:rPr>
        <w:t>t</w:t>
      </w:r>
      <w:r w:rsidRPr="001D18C1">
        <w:rPr>
          <w:rFonts w:ascii="Arial Narrow" w:eastAsia="Calibri" w:hAnsi="Arial Narrow" w:cs="Times New Roman"/>
          <w:spacing w:val="-1"/>
        </w:rPr>
        <w:t>a</w:t>
      </w:r>
      <w:r w:rsidRPr="001D18C1">
        <w:rPr>
          <w:rFonts w:ascii="Arial Narrow" w:eastAsia="Calibri" w:hAnsi="Arial Narrow" w:cs="Times New Roman"/>
        </w:rPr>
        <w:t>dos</w:t>
      </w:r>
      <w:r w:rsidRPr="001D18C1">
        <w:rPr>
          <w:rFonts w:ascii="Arial Narrow" w:eastAsia="Calibri" w:hAnsi="Arial Narrow" w:cs="Times New Roman"/>
          <w:spacing w:val="1"/>
        </w:rPr>
        <w:t xml:space="preserve"> </w:t>
      </w:r>
      <w:r w:rsidRPr="001D18C1">
        <w:rPr>
          <w:rFonts w:ascii="Arial Narrow" w:eastAsia="Calibri" w:hAnsi="Arial Narrow" w:cs="Times New Roman"/>
        </w:rPr>
        <w:t>p</w:t>
      </w:r>
      <w:r w:rsidRPr="001D18C1">
        <w:rPr>
          <w:rFonts w:ascii="Arial Narrow" w:eastAsia="Calibri" w:hAnsi="Arial Narrow" w:cs="Times New Roman"/>
          <w:spacing w:val="-1"/>
        </w:rPr>
        <w:t>e</w:t>
      </w:r>
      <w:r w:rsidRPr="001D18C1">
        <w:rPr>
          <w:rFonts w:ascii="Arial Narrow" w:eastAsia="Calibri" w:hAnsi="Arial Narrow" w:cs="Times New Roman"/>
          <w:spacing w:val="1"/>
        </w:rPr>
        <w:t>l</w:t>
      </w:r>
      <w:r w:rsidRPr="001D18C1">
        <w:rPr>
          <w:rFonts w:ascii="Arial Narrow" w:eastAsia="Calibri" w:hAnsi="Arial Narrow" w:cs="Times New Roman"/>
        </w:rPr>
        <w:t>a</w:t>
      </w:r>
      <w:r w:rsidRPr="001D18C1">
        <w:rPr>
          <w:rFonts w:ascii="Arial Narrow" w:eastAsia="Calibri" w:hAnsi="Arial Narrow" w:cs="Times New Roman"/>
          <w:spacing w:val="2"/>
        </w:rPr>
        <w:t xml:space="preserve"> </w:t>
      </w:r>
      <w:r w:rsidRPr="001D18C1">
        <w:rPr>
          <w:rFonts w:ascii="Arial Narrow" w:eastAsia="Calibri" w:hAnsi="Arial Narrow" w:cs="Times New Roman"/>
          <w:spacing w:val="-1"/>
        </w:rPr>
        <w:t>c</w:t>
      </w:r>
      <w:r w:rsidRPr="001D18C1">
        <w:rPr>
          <w:rFonts w:ascii="Arial Narrow" w:eastAsia="Calibri" w:hAnsi="Arial Narrow" w:cs="Times New Roman"/>
        </w:rPr>
        <w:t>on</w:t>
      </w:r>
      <w:r w:rsidRPr="001D18C1">
        <w:rPr>
          <w:rFonts w:ascii="Arial Narrow" w:eastAsia="Calibri" w:hAnsi="Arial Narrow" w:cs="Times New Roman"/>
          <w:spacing w:val="3"/>
        </w:rPr>
        <w:t>t</w:t>
      </w:r>
      <w:r w:rsidRPr="001D18C1">
        <w:rPr>
          <w:rFonts w:ascii="Arial Narrow" w:eastAsia="Calibri" w:hAnsi="Arial Narrow" w:cs="Times New Roman"/>
          <w:spacing w:val="-1"/>
        </w:rPr>
        <w:t>ra</w:t>
      </w:r>
      <w:r w:rsidRPr="001D18C1">
        <w:rPr>
          <w:rFonts w:ascii="Arial Narrow" w:eastAsia="Calibri" w:hAnsi="Arial Narrow" w:cs="Times New Roman"/>
          <w:spacing w:val="1"/>
        </w:rPr>
        <w:t>t</w:t>
      </w:r>
      <w:r w:rsidRPr="001D18C1">
        <w:rPr>
          <w:rFonts w:ascii="Arial Narrow" w:eastAsia="Calibri" w:hAnsi="Arial Narrow" w:cs="Times New Roman"/>
          <w:spacing w:val="-1"/>
        </w:rPr>
        <w:t>a</w:t>
      </w:r>
      <w:r w:rsidRPr="001D18C1">
        <w:rPr>
          <w:rFonts w:ascii="Arial Narrow" w:eastAsia="Calibri" w:hAnsi="Arial Narrow" w:cs="Times New Roman"/>
        </w:rPr>
        <w:t>n</w:t>
      </w:r>
      <w:r w:rsidRPr="001D18C1">
        <w:rPr>
          <w:rFonts w:ascii="Arial Narrow" w:eastAsia="Calibri" w:hAnsi="Arial Narrow" w:cs="Times New Roman"/>
          <w:spacing w:val="1"/>
        </w:rPr>
        <w:t>t</w:t>
      </w:r>
      <w:r w:rsidRPr="001D18C1">
        <w:rPr>
          <w:rFonts w:ascii="Arial Narrow" w:eastAsia="Calibri" w:hAnsi="Arial Narrow" w:cs="Times New Roman"/>
        </w:rPr>
        <w:t>e, ao</w:t>
      </w:r>
      <w:r w:rsidRPr="001D18C1">
        <w:rPr>
          <w:rFonts w:ascii="Arial Narrow" w:eastAsia="Calibri" w:hAnsi="Arial Narrow" w:cs="Times New Roman"/>
          <w:spacing w:val="1"/>
        </w:rPr>
        <w:t xml:space="preserve"> </w:t>
      </w:r>
      <w:r w:rsidRPr="001D18C1">
        <w:rPr>
          <w:rFonts w:ascii="Arial Narrow" w:eastAsia="Calibri" w:hAnsi="Arial Narrow" w:cs="Times New Roman"/>
        </w:rPr>
        <w:t>ob</w:t>
      </w:r>
      <w:r w:rsidRPr="001D18C1">
        <w:rPr>
          <w:rFonts w:ascii="Arial Narrow" w:eastAsia="Calibri" w:hAnsi="Arial Narrow" w:cs="Times New Roman"/>
          <w:spacing w:val="1"/>
        </w:rPr>
        <w:t>j</w:t>
      </w:r>
      <w:r w:rsidRPr="001D18C1">
        <w:rPr>
          <w:rFonts w:ascii="Arial Narrow" w:eastAsia="Calibri" w:hAnsi="Arial Narrow" w:cs="Times New Roman"/>
          <w:spacing w:val="-1"/>
        </w:rPr>
        <w:t>e</w:t>
      </w:r>
      <w:r w:rsidRPr="001D18C1">
        <w:rPr>
          <w:rFonts w:ascii="Arial Narrow" w:eastAsia="Calibri" w:hAnsi="Arial Narrow" w:cs="Times New Roman"/>
          <w:spacing w:val="1"/>
        </w:rPr>
        <w:t>t</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rPr>
        <w:t xml:space="preserve">da </w:t>
      </w:r>
      <w:r w:rsidRPr="001D18C1">
        <w:rPr>
          <w:rFonts w:ascii="Arial Narrow" w:eastAsia="Calibri" w:hAnsi="Arial Narrow" w:cs="Times New Roman"/>
          <w:spacing w:val="-1"/>
        </w:rPr>
        <w:t>c</w:t>
      </w:r>
      <w:r w:rsidRPr="001D18C1">
        <w:rPr>
          <w:rFonts w:ascii="Arial Narrow" w:eastAsia="Calibri" w:hAnsi="Arial Narrow" w:cs="Times New Roman"/>
        </w:rPr>
        <w:t>on</w:t>
      </w:r>
      <w:r w:rsidRPr="001D18C1">
        <w:rPr>
          <w:rFonts w:ascii="Arial Narrow" w:eastAsia="Calibri" w:hAnsi="Arial Narrow" w:cs="Times New Roman"/>
          <w:spacing w:val="1"/>
        </w:rPr>
        <w:t>t</w:t>
      </w:r>
      <w:r w:rsidRPr="001D18C1">
        <w:rPr>
          <w:rFonts w:ascii="Arial Narrow" w:eastAsia="Calibri" w:hAnsi="Arial Narrow" w:cs="Times New Roman"/>
          <w:spacing w:val="-1"/>
        </w:rPr>
        <w:t>ra</w:t>
      </w:r>
      <w:r w:rsidRPr="001D18C1">
        <w:rPr>
          <w:rFonts w:ascii="Arial Narrow" w:eastAsia="Calibri" w:hAnsi="Arial Narrow" w:cs="Times New Roman"/>
          <w:spacing w:val="1"/>
        </w:rPr>
        <w:t>t</w:t>
      </w:r>
      <w:r w:rsidRPr="001D18C1">
        <w:rPr>
          <w:rFonts w:ascii="Arial Narrow" w:eastAsia="Calibri" w:hAnsi="Arial Narrow" w:cs="Times New Roman"/>
          <w:spacing w:val="-1"/>
        </w:rPr>
        <w:t>a</w:t>
      </w:r>
      <w:r w:rsidRPr="001D18C1">
        <w:rPr>
          <w:rFonts w:ascii="Arial Narrow" w:eastAsia="Calibri" w:hAnsi="Arial Narrow" w:cs="Times New Roman"/>
          <w:spacing w:val="2"/>
        </w:rPr>
        <w:t>ç</w:t>
      </w:r>
      <w:r w:rsidRPr="001D18C1">
        <w:rPr>
          <w:rFonts w:ascii="Arial Narrow" w:eastAsia="Calibri" w:hAnsi="Arial Narrow" w:cs="Times New Roman"/>
          <w:spacing w:val="-1"/>
        </w:rPr>
        <w:t>ã</w:t>
      </w:r>
      <w:r w:rsidRPr="001D18C1">
        <w:rPr>
          <w:rFonts w:ascii="Arial Narrow" w:eastAsia="Calibri" w:hAnsi="Arial Narrow" w:cs="Times New Roman"/>
        </w:rPr>
        <w:t>o,</w:t>
      </w:r>
      <w:proofErr w:type="gramStart"/>
      <w:r w:rsidRPr="001D18C1">
        <w:rPr>
          <w:rFonts w:ascii="Arial Narrow" w:eastAsia="Calibri" w:hAnsi="Arial Narrow" w:cs="Times New Roman"/>
          <w:spacing w:val="1"/>
        </w:rPr>
        <w:t xml:space="preserve"> </w:t>
      </w:r>
      <w:r w:rsidRPr="001D18C1">
        <w:rPr>
          <w:rFonts w:ascii="Arial Narrow" w:eastAsia="Calibri" w:hAnsi="Arial Narrow" w:cs="Times New Roman"/>
          <w:spacing w:val="-5"/>
        </w:rPr>
        <w:t xml:space="preserve"> </w:t>
      </w:r>
      <w:proofErr w:type="gramEnd"/>
      <w:r w:rsidRPr="001D18C1">
        <w:rPr>
          <w:rFonts w:ascii="Arial Narrow" w:eastAsia="Calibri" w:hAnsi="Arial Narrow" w:cs="Times New Roman"/>
        </w:rPr>
        <w:t>no</w:t>
      </w:r>
      <w:r w:rsidRPr="001D18C1">
        <w:rPr>
          <w:rFonts w:ascii="Arial Narrow" w:eastAsia="Calibri" w:hAnsi="Arial Narrow" w:cs="Times New Roman"/>
          <w:spacing w:val="-2"/>
        </w:rPr>
        <w:t xml:space="preserve"> </w:t>
      </w:r>
      <w:r w:rsidRPr="001D18C1">
        <w:rPr>
          <w:rFonts w:ascii="Arial Narrow" w:eastAsia="Calibri" w:hAnsi="Arial Narrow" w:cs="Times New Roman"/>
          <w:spacing w:val="3"/>
        </w:rPr>
        <w:t>p</w:t>
      </w:r>
      <w:r w:rsidRPr="001D18C1">
        <w:rPr>
          <w:rFonts w:ascii="Arial Narrow" w:eastAsia="Calibri" w:hAnsi="Arial Narrow" w:cs="Times New Roman"/>
          <w:spacing w:val="-1"/>
        </w:rPr>
        <w:t>ra</w:t>
      </w:r>
      <w:r w:rsidRPr="001D18C1">
        <w:rPr>
          <w:rFonts w:ascii="Arial Narrow" w:eastAsia="Calibri" w:hAnsi="Arial Narrow" w:cs="Times New Roman"/>
          <w:spacing w:val="2"/>
        </w:rPr>
        <w:t>z</w:t>
      </w:r>
      <w:r w:rsidRPr="001D18C1">
        <w:rPr>
          <w:rFonts w:ascii="Arial Narrow" w:eastAsia="Calibri" w:hAnsi="Arial Narrow" w:cs="Times New Roman"/>
        </w:rPr>
        <w:t>o</w:t>
      </w:r>
      <w:r w:rsidRPr="001D18C1">
        <w:rPr>
          <w:rFonts w:ascii="Arial Narrow" w:eastAsia="Calibri" w:hAnsi="Arial Narrow" w:cs="Times New Roman"/>
          <w:spacing w:val="-3"/>
        </w:rPr>
        <w:t xml:space="preserve"> </w:t>
      </w:r>
      <w:r w:rsidRPr="001D18C1">
        <w:rPr>
          <w:rFonts w:ascii="Arial Narrow" w:eastAsia="Calibri" w:hAnsi="Arial Narrow" w:cs="Times New Roman"/>
          <w:spacing w:val="1"/>
        </w:rPr>
        <w:t>a</w:t>
      </w:r>
      <w:r w:rsidRPr="001D18C1">
        <w:rPr>
          <w:rFonts w:ascii="Arial Narrow" w:eastAsia="Calibri" w:hAnsi="Arial Narrow" w:cs="Times New Roman"/>
        </w:rPr>
        <w:t>ss</w:t>
      </w:r>
      <w:r w:rsidRPr="001D18C1">
        <w:rPr>
          <w:rFonts w:ascii="Arial Narrow" w:eastAsia="Calibri" w:hAnsi="Arial Narrow" w:cs="Times New Roman"/>
          <w:spacing w:val="1"/>
        </w:rPr>
        <w:t>i</w:t>
      </w:r>
      <w:r w:rsidRPr="001D18C1">
        <w:rPr>
          <w:rFonts w:ascii="Arial Narrow" w:eastAsia="Calibri" w:hAnsi="Arial Narrow" w:cs="Times New Roman"/>
        </w:rPr>
        <w:t>n</w:t>
      </w:r>
      <w:r w:rsidRPr="001D18C1">
        <w:rPr>
          <w:rFonts w:ascii="Arial Narrow" w:eastAsia="Calibri" w:hAnsi="Arial Narrow" w:cs="Times New Roman"/>
          <w:spacing w:val="-1"/>
        </w:rPr>
        <w:t>a</w:t>
      </w:r>
      <w:r w:rsidRPr="001D18C1">
        <w:rPr>
          <w:rFonts w:ascii="Arial Narrow" w:eastAsia="Calibri" w:hAnsi="Arial Narrow" w:cs="Times New Roman"/>
          <w:spacing w:val="1"/>
        </w:rPr>
        <w:t>l</w:t>
      </w:r>
      <w:r w:rsidRPr="001D18C1">
        <w:rPr>
          <w:rFonts w:ascii="Arial Narrow" w:eastAsia="Calibri" w:hAnsi="Arial Narrow" w:cs="Times New Roman"/>
          <w:spacing w:val="-1"/>
        </w:rPr>
        <w:t>a</w:t>
      </w:r>
      <w:r w:rsidRPr="001D18C1">
        <w:rPr>
          <w:rFonts w:ascii="Arial Narrow" w:eastAsia="Calibri" w:hAnsi="Arial Narrow" w:cs="Times New Roman"/>
        </w:rPr>
        <w:t>do</w:t>
      </w:r>
      <w:r w:rsidRPr="001D18C1">
        <w:rPr>
          <w:rFonts w:ascii="Arial Narrow" w:eastAsia="Calibri" w:hAnsi="Arial Narrow" w:cs="Times New Roman"/>
          <w:spacing w:val="-5"/>
        </w:rPr>
        <w:t xml:space="preserve"> </w:t>
      </w:r>
      <w:r w:rsidRPr="001D18C1">
        <w:rPr>
          <w:rFonts w:ascii="Arial Narrow" w:eastAsia="Calibri" w:hAnsi="Arial Narrow" w:cs="Times New Roman"/>
        </w:rPr>
        <w:t>p</w:t>
      </w:r>
      <w:r w:rsidRPr="001D18C1">
        <w:rPr>
          <w:rFonts w:ascii="Arial Narrow" w:eastAsia="Calibri" w:hAnsi="Arial Narrow" w:cs="Times New Roman"/>
          <w:spacing w:val="-1"/>
        </w:rPr>
        <w:t>e</w:t>
      </w:r>
      <w:r w:rsidRPr="001D18C1">
        <w:rPr>
          <w:rFonts w:ascii="Arial Narrow" w:eastAsia="Calibri" w:hAnsi="Arial Narrow" w:cs="Times New Roman"/>
          <w:spacing w:val="1"/>
        </w:rPr>
        <w:t>l</w:t>
      </w:r>
      <w:r w:rsidRPr="001D18C1">
        <w:rPr>
          <w:rFonts w:ascii="Arial Narrow" w:eastAsia="Calibri" w:hAnsi="Arial Narrow" w:cs="Times New Roman"/>
        </w:rPr>
        <w:t>o</w:t>
      </w:r>
      <w:r w:rsidRPr="001D18C1">
        <w:rPr>
          <w:rFonts w:ascii="Arial Narrow" w:eastAsia="Calibri" w:hAnsi="Arial Narrow" w:cs="Times New Roman"/>
          <w:spacing w:val="-2"/>
        </w:rPr>
        <w:t xml:space="preserve"> </w:t>
      </w:r>
      <w:r w:rsidRPr="001D18C1">
        <w:rPr>
          <w:rFonts w:ascii="Arial Narrow" w:eastAsia="Calibri" w:hAnsi="Arial Narrow" w:cs="Times New Roman"/>
        </w:rPr>
        <w:t>Mun</w:t>
      </w:r>
      <w:r w:rsidRPr="001D18C1">
        <w:rPr>
          <w:rFonts w:ascii="Arial Narrow" w:eastAsia="Calibri" w:hAnsi="Arial Narrow" w:cs="Times New Roman"/>
          <w:spacing w:val="1"/>
        </w:rPr>
        <w:t>i</w:t>
      </w:r>
      <w:r w:rsidRPr="001D18C1">
        <w:rPr>
          <w:rFonts w:ascii="Arial Narrow" w:eastAsia="Calibri" w:hAnsi="Arial Narrow" w:cs="Times New Roman"/>
          <w:spacing w:val="-1"/>
        </w:rPr>
        <w:t>c</w:t>
      </w:r>
      <w:r w:rsidRPr="001D18C1">
        <w:rPr>
          <w:rFonts w:ascii="Arial Narrow" w:eastAsia="Calibri" w:hAnsi="Arial Narrow" w:cs="Times New Roman"/>
        </w:rPr>
        <w:t>íp</w:t>
      </w:r>
      <w:r w:rsidRPr="001D18C1">
        <w:rPr>
          <w:rFonts w:ascii="Arial Narrow" w:eastAsia="Calibri" w:hAnsi="Arial Narrow" w:cs="Times New Roman"/>
          <w:spacing w:val="1"/>
        </w:rPr>
        <w:t>i</w:t>
      </w:r>
      <w:r w:rsidRPr="001D18C1">
        <w:rPr>
          <w:rFonts w:ascii="Arial Narrow" w:eastAsia="Calibri" w:hAnsi="Arial Narrow" w:cs="Times New Roman"/>
        </w:rPr>
        <w: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7.4.4. </w:t>
      </w:r>
      <w:r w:rsidRPr="001D18C1">
        <w:rPr>
          <w:rFonts w:ascii="Arial Narrow" w:eastAsia="Calibri" w:hAnsi="Arial Narrow" w:cs="Times New Roman"/>
          <w:spacing w:val="1"/>
        </w:rPr>
        <w:t xml:space="preserve"> </w:t>
      </w:r>
      <w:r w:rsidRPr="001D18C1">
        <w:rPr>
          <w:rFonts w:ascii="Arial Narrow" w:eastAsia="Calibri" w:hAnsi="Arial Narrow" w:cs="Times New Roman"/>
        </w:rPr>
        <w:t xml:space="preserve">Na hipótese de descumprimento </w:t>
      </w:r>
      <w:r w:rsidRPr="001D18C1">
        <w:rPr>
          <w:rFonts w:ascii="Arial Narrow" w:eastAsia="Calibri" w:hAnsi="Arial Narrow" w:cs="Times New Roman"/>
          <w:spacing w:val="1"/>
        </w:rPr>
        <w:t>da</w:t>
      </w:r>
      <w:r w:rsidRPr="001D18C1">
        <w:rPr>
          <w:rFonts w:ascii="Arial Narrow" w:eastAsia="Calibri" w:hAnsi="Arial Narrow" w:cs="Times New Roman"/>
        </w:rPr>
        <w:t xml:space="preserve"> ob</w:t>
      </w:r>
      <w:r w:rsidRPr="001D18C1">
        <w:rPr>
          <w:rFonts w:ascii="Arial Narrow" w:eastAsia="Calibri" w:hAnsi="Arial Narrow" w:cs="Times New Roman"/>
          <w:spacing w:val="-1"/>
        </w:rPr>
        <w:t>r</w:t>
      </w:r>
      <w:r w:rsidRPr="001D18C1">
        <w:rPr>
          <w:rFonts w:ascii="Arial Narrow" w:eastAsia="Calibri" w:hAnsi="Arial Narrow" w:cs="Times New Roman"/>
          <w:spacing w:val="3"/>
        </w:rPr>
        <w:t>i</w:t>
      </w:r>
      <w:r w:rsidRPr="001D18C1">
        <w:rPr>
          <w:rFonts w:ascii="Arial Narrow" w:eastAsia="Calibri" w:hAnsi="Arial Narrow" w:cs="Times New Roman"/>
          <w:spacing w:val="-2"/>
        </w:rPr>
        <w:t>g</w:t>
      </w:r>
      <w:r w:rsidRPr="001D18C1">
        <w:rPr>
          <w:rFonts w:ascii="Arial Narrow" w:eastAsia="Calibri" w:hAnsi="Arial Narrow" w:cs="Times New Roman"/>
          <w:spacing w:val="2"/>
        </w:rPr>
        <w:t>a</w:t>
      </w:r>
      <w:r w:rsidRPr="001D18C1">
        <w:rPr>
          <w:rFonts w:ascii="Arial Narrow" w:eastAsia="Calibri" w:hAnsi="Arial Narrow" w:cs="Times New Roman"/>
          <w:spacing w:val="-1"/>
        </w:rPr>
        <w:t>çã</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rPr>
        <w:t xml:space="preserve">no </w:t>
      </w:r>
      <w:r w:rsidRPr="001D18C1">
        <w:rPr>
          <w:rFonts w:ascii="Arial Narrow" w:eastAsia="Calibri" w:hAnsi="Arial Narrow" w:cs="Times New Roman"/>
          <w:spacing w:val="3"/>
        </w:rPr>
        <w:t>p</w:t>
      </w:r>
      <w:r w:rsidRPr="001D18C1">
        <w:rPr>
          <w:rFonts w:ascii="Arial Narrow" w:eastAsia="Calibri" w:hAnsi="Arial Narrow" w:cs="Times New Roman"/>
          <w:spacing w:val="-1"/>
        </w:rPr>
        <w:t>ra</w:t>
      </w:r>
      <w:r w:rsidRPr="001D18C1">
        <w:rPr>
          <w:rFonts w:ascii="Arial Narrow" w:eastAsia="Calibri" w:hAnsi="Arial Narrow" w:cs="Times New Roman"/>
          <w:spacing w:val="2"/>
        </w:rPr>
        <w:t>z</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a</w:t>
      </w:r>
      <w:r w:rsidRPr="001D18C1">
        <w:rPr>
          <w:rFonts w:ascii="Arial Narrow" w:eastAsia="Calibri" w:hAnsi="Arial Narrow" w:cs="Times New Roman"/>
        </w:rPr>
        <w:t>ss</w:t>
      </w:r>
      <w:r w:rsidRPr="001D18C1">
        <w:rPr>
          <w:rFonts w:ascii="Arial Narrow" w:eastAsia="Calibri" w:hAnsi="Arial Narrow" w:cs="Times New Roman"/>
          <w:spacing w:val="1"/>
        </w:rPr>
        <w:t>i</w:t>
      </w:r>
      <w:r w:rsidRPr="001D18C1">
        <w:rPr>
          <w:rFonts w:ascii="Arial Narrow" w:eastAsia="Calibri" w:hAnsi="Arial Narrow" w:cs="Times New Roman"/>
        </w:rPr>
        <w:t>n</w:t>
      </w:r>
      <w:r w:rsidRPr="001D18C1">
        <w:rPr>
          <w:rFonts w:ascii="Arial Narrow" w:eastAsia="Calibri" w:hAnsi="Arial Narrow" w:cs="Times New Roman"/>
          <w:spacing w:val="-1"/>
        </w:rPr>
        <w:t>a</w:t>
      </w:r>
      <w:r w:rsidRPr="001D18C1">
        <w:rPr>
          <w:rFonts w:ascii="Arial Narrow" w:eastAsia="Calibri" w:hAnsi="Arial Narrow" w:cs="Times New Roman"/>
          <w:spacing w:val="3"/>
        </w:rPr>
        <w:t>l</w:t>
      </w:r>
      <w:r w:rsidRPr="001D18C1">
        <w:rPr>
          <w:rFonts w:ascii="Arial Narrow" w:eastAsia="Calibri" w:hAnsi="Arial Narrow" w:cs="Times New Roman"/>
          <w:spacing w:val="-1"/>
        </w:rPr>
        <w:t>a</w:t>
      </w:r>
      <w:r w:rsidRPr="001D18C1">
        <w:rPr>
          <w:rFonts w:ascii="Arial Narrow" w:eastAsia="Calibri" w:hAnsi="Arial Narrow" w:cs="Times New Roman"/>
        </w:rPr>
        <w:t xml:space="preserve">do, </w:t>
      </w:r>
      <w:r w:rsidRPr="001D18C1">
        <w:rPr>
          <w:rFonts w:ascii="Arial Narrow" w:eastAsia="Calibri" w:hAnsi="Arial Narrow" w:cs="Times New Roman"/>
          <w:spacing w:val="-1"/>
        </w:rPr>
        <w:t>f</w:t>
      </w:r>
      <w:r w:rsidRPr="001D18C1">
        <w:rPr>
          <w:rFonts w:ascii="Arial Narrow" w:eastAsia="Calibri" w:hAnsi="Arial Narrow" w:cs="Times New Roman"/>
          <w:spacing w:val="1"/>
        </w:rPr>
        <w:t>i</w:t>
      </w:r>
      <w:r w:rsidRPr="001D18C1">
        <w:rPr>
          <w:rFonts w:ascii="Arial Narrow" w:eastAsia="Calibri" w:hAnsi="Arial Narrow" w:cs="Times New Roman"/>
          <w:spacing w:val="-1"/>
        </w:rPr>
        <w:t>c</w:t>
      </w:r>
      <w:r w:rsidRPr="001D18C1">
        <w:rPr>
          <w:rFonts w:ascii="Arial Narrow" w:eastAsia="Calibri" w:hAnsi="Arial Narrow" w:cs="Times New Roman"/>
        </w:rPr>
        <w:t xml:space="preserve">a </w:t>
      </w:r>
      <w:r w:rsidRPr="001D18C1">
        <w:rPr>
          <w:rFonts w:ascii="Arial Narrow" w:eastAsia="Calibri" w:hAnsi="Arial Narrow" w:cs="Times New Roman"/>
          <w:spacing w:val="-1"/>
        </w:rPr>
        <w:t>fac</w:t>
      </w:r>
      <w:r w:rsidRPr="001D18C1">
        <w:rPr>
          <w:rFonts w:ascii="Arial Narrow" w:eastAsia="Calibri" w:hAnsi="Arial Narrow" w:cs="Times New Roman"/>
        </w:rPr>
        <w:t>u</w:t>
      </w:r>
      <w:r w:rsidRPr="001D18C1">
        <w:rPr>
          <w:rFonts w:ascii="Arial Narrow" w:eastAsia="Calibri" w:hAnsi="Arial Narrow" w:cs="Times New Roman"/>
          <w:spacing w:val="1"/>
        </w:rPr>
        <w:t>lt</w:t>
      </w:r>
      <w:r w:rsidRPr="001D18C1">
        <w:rPr>
          <w:rFonts w:ascii="Arial Narrow" w:eastAsia="Calibri" w:hAnsi="Arial Narrow" w:cs="Times New Roman"/>
          <w:spacing w:val="-1"/>
        </w:rPr>
        <w:t>a</w:t>
      </w:r>
      <w:r w:rsidRPr="001D18C1">
        <w:rPr>
          <w:rFonts w:ascii="Arial Narrow" w:eastAsia="Calibri" w:hAnsi="Arial Narrow" w:cs="Times New Roman"/>
        </w:rPr>
        <w:t xml:space="preserve">do </w:t>
      </w:r>
      <w:r w:rsidRPr="001D18C1">
        <w:rPr>
          <w:rFonts w:ascii="Arial Narrow" w:eastAsia="Calibri" w:hAnsi="Arial Narrow" w:cs="Times New Roman"/>
          <w:spacing w:val="-1"/>
        </w:rPr>
        <w:t>re</w:t>
      </w:r>
      <w:r w:rsidRPr="001D18C1">
        <w:rPr>
          <w:rFonts w:ascii="Arial Narrow" w:eastAsia="Calibri" w:hAnsi="Arial Narrow" w:cs="Times New Roman"/>
        </w:rPr>
        <w:t>qu</w:t>
      </w:r>
      <w:r w:rsidRPr="001D18C1">
        <w:rPr>
          <w:rFonts w:ascii="Arial Narrow" w:eastAsia="Calibri" w:hAnsi="Arial Narrow" w:cs="Times New Roman"/>
          <w:spacing w:val="-1"/>
        </w:rPr>
        <w:t>e</w:t>
      </w:r>
      <w:r w:rsidRPr="001D18C1">
        <w:rPr>
          <w:rFonts w:ascii="Arial Narrow" w:eastAsia="Calibri" w:hAnsi="Arial Narrow" w:cs="Times New Roman"/>
          <w:spacing w:val="2"/>
        </w:rPr>
        <w:t>r</w:t>
      </w:r>
      <w:r w:rsidRPr="001D18C1">
        <w:rPr>
          <w:rFonts w:ascii="Arial Narrow" w:eastAsia="Calibri" w:hAnsi="Arial Narrow" w:cs="Times New Roman"/>
          <w:spacing w:val="-1"/>
        </w:rPr>
        <w:t>e</w:t>
      </w:r>
      <w:r w:rsidRPr="001D18C1">
        <w:rPr>
          <w:rFonts w:ascii="Arial Narrow" w:eastAsia="Calibri" w:hAnsi="Arial Narrow" w:cs="Times New Roman"/>
        </w:rPr>
        <w:t>r q</w:t>
      </w:r>
      <w:r w:rsidRPr="001D18C1">
        <w:rPr>
          <w:rFonts w:ascii="Arial Narrow" w:eastAsia="Calibri" w:hAnsi="Arial Narrow" w:cs="Times New Roman"/>
          <w:spacing w:val="2"/>
        </w:rPr>
        <w:t>u</w:t>
      </w:r>
      <w:r w:rsidRPr="001D18C1">
        <w:rPr>
          <w:rFonts w:ascii="Arial Narrow" w:eastAsia="Calibri" w:hAnsi="Arial Narrow" w:cs="Times New Roman"/>
        </w:rPr>
        <w:t>e</w:t>
      </w:r>
      <w:r w:rsidRPr="001D18C1">
        <w:rPr>
          <w:rFonts w:ascii="Arial Narrow" w:eastAsia="Calibri" w:hAnsi="Arial Narrow" w:cs="Times New Roman"/>
          <w:spacing w:val="2"/>
        </w:rPr>
        <w:t xml:space="preserve"> </w:t>
      </w:r>
      <w:r w:rsidRPr="001D18C1">
        <w:rPr>
          <w:rFonts w:ascii="Arial Narrow" w:eastAsia="Calibri" w:hAnsi="Arial Narrow" w:cs="Times New Roman"/>
          <w:spacing w:val="-1"/>
        </w:rPr>
        <w:t>e</w:t>
      </w:r>
      <w:r w:rsidRPr="001D18C1">
        <w:rPr>
          <w:rFonts w:ascii="Arial Narrow" w:eastAsia="Calibri" w:hAnsi="Arial Narrow" w:cs="Times New Roman"/>
          <w:spacing w:val="1"/>
        </w:rPr>
        <w:t>l</w:t>
      </w:r>
      <w:r w:rsidRPr="001D18C1">
        <w:rPr>
          <w:rFonts w:ascii="Arial Narrow" w:eastAsia="Calibri" w:hAnsi="Arial Narrow" w:cs="Times New Roman"/>
        </w:rPr>
        <w:t>a s</w:t>
      </w:r>
      <w:r w:rsidRPr="001D18C1">
        <w:rPr>
          <w:rFonts w:ascii="Arial Narrow" w:eastAsia="Calibri" w:hAnsi="Arial Narrow" w:cs="Times New Roman"/>
          <w:spacing w:val="-1"/>
        </w:rPr>
        <w:t>e</w:t>
      </w:r>
      <w:r w:rsidRPr="001D18C1">
        <w:rPr>
          <w:rFonts w:ascii="Arial Narrow" w:eastAsia="Calibri" w:hAnsi="Arial Narrow" w:cs="Times New Roman"/>
          <w:spacing w:val="3"/>
        </w:rPr>
        <w:t>j</w:t>
      </w:r>
      <w:r w:rsidRPr="001D18C1">
        <w:rPr>
          <w:rFonts w:ascii="Arial Narrow" w:eastAsia="Calibri" w:hAnsi="Arial Narrow" w:cs="Times New Roman"/>
        </w:rPr>
        <w:t xml:space="preserve">a </w:t>
      </w:r>
      <w:r w:rsidRPr="001D18C1">
        <w:rPr>
          <w:rFonts w:ascii="Arial Narrow" w:eastAsia="Calibri" w:hAnsi="Arial Narrow" w:cs="Times New Roman"/>
          <w:spacing w:val="-1"/>
        </w:rPr>
        <w:t>e</w:t>
      </w:r>
      <w:r w:rsidRPr="001D18C1">
        <w:rPr>
          <w:rFonts w:ascii="Arial Narrow" w:eastAsia="Calibri" w:hAnsi="Arial Narrow" w:cs="Times New Roman"/>
          <w:spacing w:val="2"/>
        </w:rPr>
        <w:t>xe</w:t>
      </w:r>
      <w:r w:rsidRPr="001D18C1">
        <w:rPr>
          <w:rFonts w:ascii="Arial Narrow" w:eastAsia="Calibri" w:hAnsi="Arial Narrow" w:cs="Times New Roman"/>
          <w:spacing w:val="-1"/>
        </w:rPr>
        <w:t>c</w:t>
      </w:r>
      <w:r w:rsidRPr="001D18C1">
        <w:rPr>
          <w:rFonts w:ascii="Arial Narrow" w:eastAsia="Calibri" w:hAnsi="Arial Narrow" w:cs="Times New Roman"/>
        </w:rPr>
        <w:t>u</w:t>
      </w:r>
      <w:r w:rsidRPr="001D18C1">
        <w:rPr>
          <w:rFonts w:ascii="Arial Narrow" w:eastAsia="Calibri" w:hAnsi="Arial Narrow" w:cs="Times New Roman"/>
          <w:spacing w:val="1"/>
        </w:rPr>
        <w:t>t</w:t>
      </w:r>
      <w:r w:rsidRPr="001D18C1">
        <w:rPr>
          <w:rFonts w:ascii="Arial Narrow" w:eastAsia="Calibri" w:hAnsi="Arial Narrow" w:cs="Times New Roman"/>
          <w:spacing w:val="-1"/>
        </w:rPr>
        <w:t>a</w:t>
      </w:r>
      <w:r w:rsidRPr="001D18C1">
        <w:rPr>
          <w:rFonts w:ascii="Arial Narrow" w:eastAsia="Calibri" w:hAnsi="Arial Narrow" w:cs="Times New Roman"/>
        </w:rPr>
        <w:t>da</w:t>
      </w:r>
      <w:r w:rsidRPr="001D18C1">
        <w:rPr>
          <w:rFonts w:ascii="Arial Narrow" w:eastAsia="Calibri" w:hAnsi="Arial Narrow" w:cs="Times New Roman"/>
          <w:spacing w:val="2"/>
        </w:rPr>
        <w:t xml:space="preserve"> </w:t>
      </w:r>
      <w:r w:rsidRPr="001D18C1">
        <w:rPr>
          <w:rFonts w:ascii="Arial Narrow" w:eastAsia="Calibri" w:hAnsi="Arial Narrow" w:cs="Times New Roman"/>
        </w:rPr>
        <w:t xml:space="preserve">à </w:t>
      </w:r>
      <w:r w:rsidRPr="001D18C1">
        <w:rPr>
          <w:rFonts w:ascii="Arial Narrow" w:eastAsia="Calibri" w:hAnsi="Arial Narrow" w:cs="Times New Roman"/>
          <w:spacing w:val="-1"/>
        </w:rPr>
        <w:t>c</w:t>
      </w:r>
      <w:r w:rsidRPr="001D18C1">
        <w:rPr>
          <w:rFonts w:ascii="Arial Narrow" w:eastAsia="Calibri" w:hAnsi="Arial Narrow" w:cs="Times New Roman"/>
        </w:rPr>
        <w:t>us</w:t>
      </w:r>
      <w:r w:rsidRPr="001D18C1">
        <w:rPr>
          <w:rFonts w:ascii="Arial Narrow" w:eastAsia="Calibri" w:hAnsi="Arial Narrow" w:cs="Times New Roman"/>
          <w:spacing w:val="3"/>
        </w:rPr>
        <w:t>t</w:t>
      </w:r>
      <w:r w:rsidRPr="001D18C1">
        <w:rPr>
          <w:rFonts w:ascii="Arial Narrow" w:eastAsia="Calibri" w:hAnsi="Arial Narrow" w:cs="Times New Roman"/>
        </w:rPr>
        <w:t>a do</w:t>
      </w:r>
      <w:r w:rsidRPr="001D18C1">
        <w:rPr>
          <w:rFonts w:ascii="Arial Narrow" w:eastAsia="Calibri" w:hAnsi="Arial Narrow" w:cs="Times New Roman"/>
          <w:spacing w:val="1"/>
        </w:rPr>
        <w:t xml:space="preserve"> C</w:t>
      </w:r>
      <w:r w:rsidRPr="001D18C1">
        <w:rPr>
          <w:rFonts w:ascii="Arial Narrow" w:eastAsia="Calibri" w:hAnsi="Arial Narrow" w:cs="Times New Roman"/>
        </w:rPr>
        <w:t>on</w:t>
      </w:r>
      <w:r w:rsidRPr="001D18C1">
        <w:rPr>
          <w:rFonts w:ascii="Arial Narrow" w:eastAsia="Calibri" w:hAnsi="Arial Narrow" w:cs="Times New Roman"/>
          <w:spacing w:val="1"/>
        </w:rPr>
        <w:t>t</w:t>
      </w:r>
      <w:r w:rsidRPr="001D18C1">
        <w:rPr>
          <w:rFonts w:ascii="Arial Narrow" w:eastAsia="Calibri" w:hAnsi="Arial Narrow" w:cs="Times New Roman"/>
          <w:spacing w:val="-1"/>
        </w:rPr>
        <w:t>ra</w:t>
      </w:r>
      <w:r w:rsidRPr="001D18C1">
        <w:rPr>
          <w:rFonts w:ascii="Arial Narrow" w:eastAsia="Calibri" w:hAnsi="Arial Narrow" w:cs="Times New Roman"/>
          <w:spacing w:val="3"/>
        </w:rPr>
        <w:t>t</w:t>
      </w:r>
      <w:r w:rsidRPr="001D18C1">
        <w:rPr>
          <w:rFonts w:ascii="Arial Narrow" w:eastAsia="Calibri" w:hAnsi="Arial Narrow" w:cs="Times New Roman"/>
          <w:spacing w:val="-2"/>
        </w:rPr>
        <w:t>a</w:t>
      </w:r>
      <w:r w:rsidRPr="001D18C1">
        <w:rPr>
          <w:rFonts w:ascii="Arial Narrow" w:eastAsia="Calibri" w:hAnsi="Arial Narrow" w:cs="Times New Roman"/>
        </w:rPr>
        <w:t>do,</w:t>
      </w:r>
      <w:r w:rsidRPr="001D18C1">
        <w:rPr>
          <w:rFonts w:ascii="Arial Narrow" w:eastAsia="Calibri" w:hAnsi="Arial Narrow" w:cs="Times New Roman"/>
          <w:spacing w:val="1"/>
        </w:rPr>
        <w:t xml:space="preserve"> </w:t>
      </w:r>
      <w:r w:rsidRPr="001D18C1">
        <w:rPr>
          <w:rFonts w:ascii="Arial Narrow" w:eastAsia="Calibri" w:hAnsi="Arial Narrow" w:cs="Times New Roman"/>
        </w:rPr>
        <w:t>d</w:t>
      </w:r>
      <w:r w:rsidRPr="001D18C1">
        <w:rPr>
          <w:rFonts w:ascii="Arial Narrow" w:eastAsia="Calibri" w:hAnsi="Arial Narrow" w:cs="Times New Roman"/>
          <w:spacing w:val="-1"/>
        </w:rPr>
        <w:t>e</w:t>
      </w:r>
      <w:r w:rsidRPr="001D18C1">
        <w:rPr>
          <w:rFonts w:ascii="Arial Narrow" w:eastAsia="Calibri" w:hAnsi="Arial Narrow" w:cs="Times New Roman"/>
        </w:rPr>
        <w:t>s</w:t>
      </w:r>
      <w:r w:rsidRPr="001D18C1">
        <w:rPr>
          <w:rFonts w:ascii="Arial Narrow" w:eastAsia="Calibri" w:hAnsi="Arial Narrow" w:cs="Times New Roman"/>
          <w:spacing w:val="-1"/>
        </w:rPr>
        <w:t>c</w:t>
      </w:r>
      <w:r w:rsidRPr="001D18C1">
        <w:rPr>
          <w:rFonts w:ascii="Arial Narrow" w:eastAsia="Calibri" w:hAnsi="Arial Narrow" w:cs="Times New Roman"/>
        </w:rPr>
        <w:t>on</w:t>
      </w:r>
      <w:r w:rsidRPr="001D18C1">
        <w:rPr>
          <w:rFonts w:ascii="Arial Narrow" w:eastAsia="Calibri" w:hAnsi="Arial Narrow" w:cs="Times New Roman"/>
          <w:spacing w:val="3"/>
        </w:rPr>
        <w:t>t</w:t>
      </w:r>
      <w:r w:rsidRPr="001D18C1">
        <w:rPr>
          <w:rFonts w:ascii="Arial Narrow" w:eastAsia="Calibri" w:hAnsi="Arial Narrow" w:cs="Times New Roman"/>
          <w:spacing w:val="-1"/>
        </w:rPr>
        <w:t>a</w:t>
      </w:r>
      <w:r w:rsidRPr="001D18C1">
        <w:rPr>
          <w:rFonts w:ascii="Arial Narrow" w:eastAsia="Calibri" w:hAnsi="Arial Narrow" w:cs="Times New Roman"/>
        </w:rPr>
        <w:t>ndo</w:t>
      </w:r>
      <w:r w:rsidRPr="001D18C1">
        <w:rPr>
          <w:rFonts w:ascii="Arial Narrow" w:eastAsia="Calibri" w:hAnsi="Arial Narrow" w:cs="Times New Roman"/>
          <w:spacing w:val="-1"/>
        </w:rPr>
        <w:t>-</w:t>
      </w:r>
      <w:r w:rsidRPr="001D18C1">
        <w:rPr>
          <w:rFonts w:ascii="Arial Narrow" w:eastAsia="Calibri" w:hAnsi="Arial Narrow" w:cs="Times New Roman"/>
        </w:rPr>
        <w:t>se</w:t>
      </w:r>
      <w:r w:rsidRPr="001D18C1">
        <w:rPr>
          <w:rFonts w:ascii="Arial Narrow" w:eastAsia="Calibri" w:hAnsi="Arial Narrow" w:cs="Times New Roman"/>
          <w:spacing w:val="2"/>
        </w:rPr>
        <w:t xml:space="preserve"> </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rPr>
        <w:t>v</w:t>
      </w:r>
      <w:r w:rsidRPr="001D18C1">
        <w:rPr>
          <w:rFonts w:ascii="Arial Narrow" w:eastAsia="Calibri" w:hAnsi="Arial Narrow" w:cs="Times New Roman"/>
          <w:spacing w:val="2"/>
        </w:rPr>
        <w:t>a</w:t>
      </w:r>
      <w:r w:rsidRPr="001D18C1">
        <w:rPr>
          <w:rFonts w:ascii="Arial Narrow" w:eastAsia="Calibri" w:hAnsi="Arial Narrow" w:cs="Times New Roman"/>
          <w:spacing w:val="1"/>
        </w:rPr>
        <w:t>l</w:t>
      </w:r>
      <w:r w:rsidRPr="001D18C1">
        <w:rPr>
          <w:rFonts w:ascii="Arial Narrow" w:eastAsia="Calibri" w:hAnsi="Arial Narrow" w:cs="Times New Roman"/>
        </w:rPr>
        <w:t xml:space="preserve">or </w:t>
      </w:r>
      <w:r w:rsidRPr="001D18C1">
        <w:rPr>
          <w:rFonts w:ascii="Arial Narrow" w:eastAsia="Calibri" w:hAnsi="Arial Narrow" w:cs="Times New Roman"/>
          <w:spacing w:val="-1"/>
        </w:rPr>
        <w:t>c</w:t>
      </w:r>
      <w:r w:rsidRPr="001D18C1">
        <w:rPr>
          <w:rFonts w:ascii="Arial Narrow" w:eastAsia="Calibri" w:hAnsi="Arial Narrow" w:cs="Times New Roman"/>
        </w:rPr>
        <w:t>o</w:t>
      </w:r>
      <w:r w:rsidRPr="001D18C1">
        <w:rPr>
          <w:rFonts w:ascii="Arial Narrow" w:eastAsia="Calibri" w:hAnsi="Arial Narrow" w:cs="Times New Roman"/>
          <w:spacing w:val="-1"/>
        </w:rPr>
        <w:t>r</w:t>
      </w:r>
      <w:r w:rsidRPr="001D18C1">
        <w:rPr>
          <w:rFonts w:ascii="Arial Narrow" w:eastAsia="Calibri" w:hAnsi="Arial Narrow" w:cs="Times New Roman"/>
          <w:spacing w:val="2"/>
        </w:rPr>
        <w:t>r</w:t>
      </w:r>
      <w:r w:rsidRPr="001D18C1">
        <w:rPr>
          <w:rFonts w:ascii="Arial Narrow" w:eastAsia="Calibri" w:hAnsi="Arial Narrow" w:cs="Times New Roman"/>
          <w:spacing w:val="-1"/>
        </w:rPr>
        <w:t>e</w:t>
      </w:r>
      <w:r w:rsidRPr="001D18C1">
        <w:rPr>
          <w:rFonts w:ascii="Arial Narrow" w:eastAsia="Calibri" w:hAnsi="Arial Narrow" w:cs="Times New Roman"/>
        </w:rPr>
        <w:t>spond</w:t>
      </w:r>
      <w:r w:rsidRPr="001D18C1">
        <w:rPr>
          <w:rFonts w:ascii="Arial Narrow" w:eastAsia="Calibri" w:hAnsi="Arial Narrow" w:cs="Times New Roman"/>
          <w:spacing w:val="-1"/>
        </w:rPr>
        <w:t>e</w:t>
      </w:r>
      <w:r w:rsidRPr="001D18C1">
        <w:rPr>
          <w:rFonts w:ascii="Arial Narrow" w:eastAsia="Calibri" w:hAnsi="Arial Narrow" w:cs="Times New Roman"/>
        </w:rPr>
        <w:t>n</w:t>
      </w:r>
      <w:r w:rsidRPr="001D18C1">
        <w:rPr>
          <w:rFonts w:ascii="Arial Narrow" w:eastAsia="Calibri" w:hAnsi="Arial Narrow" w:cs="Times New Roman"/>
          <w:spacing w:val="1"/>
        </w:rPr>
        <w:t>t</w:t>
      </w:r>
      <w:r w:rsidRPr="001D18C1">
        <w:rPr>
          <w:rFonts w:ascii="Arial Narrow" w:eastAsia="Calibri" w:hAnsi="Arial Narrow" w:cs="Times New Roman"/>
        </w:rPr>
        <w:t>e dos</w:t>
      </w:r>
      <w:r w:rsidRPr="001D18C1">
        <w:rPr>
          <w:rFonts w:ascii="Arial Narrow" w:eastAsia="Calibri" w:hAnsi="Arial Narrow" w:cs="Times New Roman"/>
          <w:spacing w:val="-3"/>
        </w:rPr>
        <w:t xml:space="preserve"> </w:t>
      </w:r>
      <w:r w:rsidRPr="001D18C1">
        <w:rPr>
          <w:rFonts w:ascii="Arial Narrow" w:eastAsia="Calibri" w:hAnsi="Arial Narrow" w:cs="Times New Roman"/>
        </w:rPr>
        <w:t>p</w:t>
      </w:r>
      <w:r w:rsidRPr="001D18C1">
        <w:rPr>
          <w:rFonts w:ascii="Arial Narrow" w:eastAsia="Calibri" w:hAnsi="Arial Narrow" w:cs="Times New Roman"/>
          <w:spacing w:val="-1"/>
        </w:rPr>
        <w:t>a</w:t>
      </w:r>
      <w:r w:rsidRPr="001D18C1">
        <w:rPr>
          <w:rFonts w:ascii="Arial Narrow" w:eastAsia="Calibri" w:hAnsi="Arial Narrow" w:cs="Times New Roman"/>
        </w:rPr>
        <w:t>g</w:t>
      </w:r>
      <w:r w:rsidRPr="001D18C1">
        <w:rPr>
          <w:rFonts w:ascii="Arial Narrow" w:eastAsia="Calibri" w:hAnsi="Arial Narrow" w:cs="Times New Roman"/>
          <w:spacing w:val="-1"/>
        </w:rPr>
        <w:t>a</w:t>
      </w:r>
      <w:r w:rsidRPr="001D18C1">
        <w:rPr>
          <w:rFonts w:ascii="Arial Narrow" w:eastAsia="Calibri" w:hAnsi="Arial Narrow" w:cs="Times New Roman"/>
          <w:spacing w:val="1"/>
        </w:rPr>
        <w:t>m</w:t>
      </w:r>
      <w:r w:rsidRPr="001D18C1">
        <w:rPr>
          <w:rFonts w:ascii="Arial Narrow" w:eastAsia="Calibri" w:hAnsi="Arial Narrow" w:cs="Times New Roman"/>
          <w:spacing w:val="-1"/>
        </w:rPr>
        <w:t>e</w:t>
      </w:r>
      <w:r w:rsidRPr="001D18C1">
        <w:rPr>
          <w:rFonts w:ascii="Arial Narrow" w:eastAsia="Calibri" w:hAnsi="Arial Narrow" w:cs="Times New Roman"/>
        </w:rPr>
        <w:t>n</w:t>
      </w:r>
      <w:r w:rsidRPr="001D18C1">
        <w:rPr>
          <w:rFonts w:ascii="Arial Narrow" w:eastAsia="Calibri" w:hAnsi="Arial Narrow" w:cs="Times New Roman"/>
          <w:spacing w:val="1"/>
        </w:rPr>
        <w:t>t</w:t>
      </w:r>
      <w:r w:rsidRPr="001D18C1">
        <w:rPr>
          <w:rFonts w:ascii="Arial Narrow" w:eastAsia="Calibri" w:hAnsi="Arial Narrow" w:cs="Times New Roman"/>
        </w:rPr>
        <w:t>os</w:t>
      </w:r>
      <w:r w:rsidRPr="001D18C1">
        <w:rPr>
          <w:rFonts w:ascii="Arial Narrow" w:eastAsia="Calibri" w:hAnsi="Arial Narrow" w:cs="Times New Roman"/>
          <w:spacing w:val="-6"/>
        </w:rPr>
        <w:t xml:space="preserve"> </w:t>
      </w:r>
      <w:r w:rsidRPr="001D18C1">
        <w:rPr>
          <w:rFonts w:ascii="Arial Narrow" w:eastAsia="Calibri" w:hAnsi="Arial Narrow" w:cs="Times New Roman"/>
        </w:rPr>
        <w:t>d</w:t>
      </w:r>
      <w:r w:rsidRPr="001D18C1">
        <w:rPr>
          <w:rFonts w:ascii="Arial Narrow" w:eastAsia="Calibri" w:hAnsi="Arial Narrow" w:cs="Times New Roman"/>
          <w:spacing w:val="-1"/>
        </w:rPr>
        <w:t>e</w:t>
      </w:r>
      <w:r w:rsidRPr="001D18C1">
        <w:rPr>
          <w:rFonts w:ascii="Arial Narrow" w:eastAsia="Calibri" w:hAnsi="Arial Narrow" w:cs="Times New Roman"/>
        </w:rPr>
        <w:t>v</w:t>
      </w:r>
      <w:r w:rsidRPr="001D18C1">
        <w:rPr>
          <w:rFonts w:ascii="Arial Narrow" w:eastAsia="Calibri" w:hAnsi="Arial Narrow" w:cs="Times New Roman"/>
          <w:spacing w:val="1"/>
        </w:rPr>
        <w:t>i</w:t>
      </w:r>
      <w:r w:rsidRPr="001D18C1">
        <w:rPr>
          <w:rFonts w:ascii="Arial Narrow" w:eastAsia="Calibri" w:hAnsi="Arial Narrow" w:cs="Times New Roman"/>
        </w:rPr>
        <w:t>dos</w:t>
      </w:r>
      <w:r w:rsidRPr="001D18C1">
        <w:rPr>
          <w:rFonts w:ascii="Arial Narrow" w:eastAsia="Calibri" w:hAnsi="Arial Narrow" w:cs="Times New Roman"/>
          <w:spacing w:val="-3"/>
        </w:rPr>
        <w:t xml:space="preserve"> </w:t>
      </w:r>
      <w:r w:rsidRPr="001D18C1">
        <w:rPr>
          <w:rFonts w:ascii="Arial Narrow" w:eastAsia="Calibri" w:hAnsi="Arial Narrow" w:cs="Times New Roman"/>
          <w:spacing w:val="-1"/>
        </w:rPr>
        <w:t>a</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C</w:t>
      </w:r>
      <w:r w:rsidRPr="001D18C1">
        <w:rPr>
          <w:rFonts w:ascii="Arial Narrow" w:eastAsia="Calibri" w:hAnsi="Arial Narrow" w:cs="Times New Roman"/>
        </w:rPr>
        <w:t>on</w:t>
      </w:r>
      <w:r w:rsidRPr="001D18C1">
        <w:rPr>
          <w:rFonts w:ascii="Arial Narrow" w:eastAsia="Calibri" w:hAnsi="Arial Narrow" w:cs="Times New Roman"/>
          <w:spacing w:val="1"/>
        </w:rPr>
        <w:t>t</w:t>
      </w:r>
      <w:r w:rsidRPr="001D18C1">
        <w:rPr>
          <w:rFonts w:ascii="Arial Narrow" w:eastAsia="Calibri" w:hAnsi="Arial Narrow" w:cs="Times New Roman"/>
          <w:spacing w:val="-1"/>
        </w:rPr>
        <w:t>ra</w:t>
      </w:r>
      <w:r w:rsidRPr="001D18C1">
        <w:rPr>
          <w:rFonts w:ascii="Arial Narrow" w:eastAsia="Calibri" w:hAnsi="Arial Narrow" w:cs="Times New Roman"/>
          <w:spacing w:val="1"/>
        </w:rPr>
        <w:t>t</w:t>
      </w:r>
      <w:r w:rsidRPr="001D18C1">
        <w:rPr>
          <w:rFonts w:ascii="Arial Narrow" w:eastAsia="Calibri" w:hAnsi="Arial Narrow" w:cs="Times New Roman"/>
          <w:spacing w:val="-1"/>
        </w:rPr>
        <w:t>a</w:t>
      </w:r>
      <w:r w:rsidRPr="001D18C1">
        <w:rPr>
          <w:rFonts w:ascii="Arial Narrow" w:eastAsia="Calibri" w:hAnsi="Arial Narrow" w:cs="Times New Roman"/>
        </w:rPr>
        <w:t>do;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7.4.5.</w:t>
      </w:r>
      <w:r w:rsidRPr="001D18C1">
        <w:rPr>
          <w:rFonts w:ascii="Arial Narrow" w:eastAsia="Calibri" w:hAnsi="Arial Narrow" w:cs="Times New Roman"/>
          <w:spacing w:val="-5"/>
        </w:rPr>
        <w:t xml:space="preserve"> </w:t>
      </w:r>
      <w:r w:rsidRPr="001D18C1">
        <w:rPr>
          <w:rFonts w:ascii="Arial Narrow" w:eastAsia="Calibri" w:hAnsi="Arial Narrow" w:cs="Times New Roman"/>
        </w:rPr>
        <w:t>N</w:t>
      </w:r>
      <w:r w:rsidRPr="001D18C1">
        <w:rPr>
          <w:rFonts w:ascii="Arial Narrow" w:eastAsia="Calibri" w:hAnsi="Arial Narrow" w:cs="Times New Roman"/>
          <w:spacing w:val="-1"/>
        </w:rPr>
        <w:t>ã</w:t>
      </w:r>
      <w:r w:rsidRPr="001D18C1">
        <w:rPr>
          <w:rFonts w:ascii="Arial Narrow" w:eastAsia="Calibri" w:hAnsi="Arial Narrow" w:cs="Times New Roman"/>
        </w:rPr>
        <w:t>o</w:t>
      </w:r>
      <w:r w:rsidRPr="001D18C1">
        <w:rPr>
          <w:rFonts w:ascii="Arial Narrow" w:eastAsia="Calibri" w:hAnsi="Arial Narrow" w:cs="Times New Roman"/>
          <w:spacing w:val="-3"/>
        </w:rPr>
        <w:t xml:space="preserve"> </w:t>
      </w:r>
      <w:r w:rsidRPr="001D18C1">
        <w:rPr>
          <w:rFonts w:ascii="Arial Narrow" w:eastAsia="Calibri" w:hAnsi="Arial Narrow" w:cs="Times New Roman"/>
          <w:spacing w:val="1"/>
        </w:rPr>
        <w:t>t</w:t>
      </w:r>
      <w:r w:rsidRPr="001D18C1">
        <w:rPr>
          <w:rFonts w:ascii="Arial Narrow" w:eastAsia="Calibri" w:hAnsi="Arial Narrow" w:cs="Times New Roman"/>
          <w:spacing w:val="-1"/>
        </w:rPr>
        <w:t>ra</w:t>
      </w:r>
      <w:r w:rsidRPr="001D18C1">
        <w:rPr>
          <w:rFonts w:ascii="Arial Narrow" w:eastAsia="Calibri" w:hAnsi="Arial Narrow" w:cs="Times New Roman"/>
        </w:rPr>
        <w:t>ns</w:t>
      </w:r>
      <w:r w:rsidRPr="001D18C1">
        <w:rPr>
          <w:rFonts w:ascii="Arial Narrow" w:eastAsia="Calibri" w:hAnsi="Arial Narrow" w:cs="Times New Roman"/>
          <w:spacing w:val="2"/>
        </w:rPr>
        <w:t>f</w:t>
      </w:r>
      <w:r w:rsidRPr="001D18C1">
        <w:rPr>
          <w:rFonts w:ascii="Arial Narrow" w:eastAsia="Calibri" w:hAnsi="Arial Narrow" w:cs="Times New Roman"/>
          <w:spacing w:val="-1"/>
        </w:rPr>
        <w:t>er</w:t>
      </w:r>
      <w:r w:rsidRPr="001D18C1">
        <w:rPr>
          <w:rFonts w:ascii="Arial Narrow" w:eastAsia="Calibri" w:hAnsi="Arial Narrow" w:cs="Times New Roman"/>
          <w:spacing w:val="1"/>
        </w:rPr>
        <w:t>i</w:t>
      </w:r>
      <w:r w:rsidRPr="001D18C1">
        <w:rPr>
          <w:rFonts w:ascii="Arial Narrow" w:eastAsia="Calibri" w:hAnsi="Arial Narrow" w:cs="Times New Roman"/>
        </w:rPr>
        <w:t>r</w:t>
      </w:r>
      <w:r w:rsidRPr="001D18C1">
        <w:rPr>
          <w:rFonts w:ascii="Arial Narrow" w:eastAsia="Calibri" w:hAnsi="Arial Narrow" w:cs="Times New Roman"/>
          <w:spacing w:val="-3"/>
        </w:rPr>
        <w:t xml:space="preserve"> </w:t>
      </w:r>
      <w:r w:rsidRPr="001D18C1">
        <w:rPr>
          <w:rFonts w:ascii="Arial Narrow" w:eastAsia="Calibri" w:hAnsi="Arial Narrow" w:cs="Times New Roman"/>
        </w:rPr>
        <w:t>a</w:t>
      </w:r>
      <w:r w:rsidRPr="001D18C1">
        <w:rPr>
          <w:rFonts w:ascii="Arial Narrow" w:eastAsia="Calibri" w:hAnsi="Arial Narrow" w:cs="Times New Roman"/>
          <w:spacing w:val="-1"/>
        </w:rPr>
        <w:t xml:space="preserve"> </w:t>
      </w:r>
      <w:r w:rsidRPr="001D18C1">
        <w:rPr>
          <w:rFonts w:ascii="Arial Narrow" w:eastAsia="Calibri" w:hAnsi="Arial Narrow" w:cs="Times New Roman"/>
        </w:rPr>
        <w:t>o</w:t>
      </w:r>
      <w:r w:rsidRPr="001D18C1">
        <w:rPr>
          <w:rFonts w:ascii="Arial Narrow" w:eastAsia="Calibri" w:hAnsi="Arial Narrow" w:cs="Times New Roman"/>
          <w:spacing w:val="2"/>
        </w:rPr>
        <w:t>u</w:t>
      </w:r>
      <w:r w:rsidRPr="001D18C1">
        <w:rPr>
          <w:rFonts w:ascii="Arial Narrow" w:eastAsia="Calibri" w:hAnsi="Arial Narrow" w:cs="Times New Roman"/>
          <w:spacing w:val="1"/>
        </w:rPr>
        <w:t>t</w:t>
      </w:r>
      <w:r w:rsidRPr="001D18C1">
        <w:rPr>
          <w:rFonts w:ascii="Arial Narrow" w:eastAsia="Calibri" w:hAnsi="Arial Narrow" w:cs="Times New Roman"/>
          <w:spacing w:val="-1"/>
        </w:rPr>
        <w:t>re</w:t>
      </w:r>
      <w:r w:rsidRPr="001D18C1">
        <w:rPr>
          <w:rFonts w:ascii="Arial Narrow" w:eastAsia="Calibri" w:hAnsi="Arial Narrow" w:cs="Times New Roman"/>
          <w:spacing w:val="1"/>
        </w:rPr>
        <w:t>m</w:t>
      </w:r>
      <w:r w:rsidRPr="001D18C1">
        <w:rPr>
          <w:rFonts w:ascii="Arial Narrow" w:eastAsia="Calibri" w:hAnsi="Arial Narrow" w:cs="Times New Roman"/>
        </w:rPr>
        <w:t>,</w:t>
      </w:r>
      <w:r w:rsidRPr="001D18C1">
        <w:rPr>
          <w:rFonts w:ascii="Arial Narrow" w:eastAsia="Calibri" w:hAnsi="Arial Narrow" w:cs="Times New Roman"/>
          <w:spacing w:val="-4"/>
        </w:rPr>
        <w:t xml:space="preserve"> </w:t>
      </w:r>
      <w:r w:rsidRPr="001D18C1">
        <w:rPr>
          <w:rFonts w:ascii="Arial Narrow" w:eastAsia="Calibri" w:hAnsi="Arial Narrow" w:cs="Times New Roman"/>
        </w:rPr>
        <w:t>no</w:t>
      </w:r>
      <w:r w:rsidRPr="001D18C1">
        <w:rPr>
          <w:rFonts w:ascii="Arial Narrow" w:eastAsia="Calibri" w:hAnsi="Arial Narrow" w:cs="Times New Roman"/>
          <w:spacing w:val="-2"/>
        </w:rPr>
        <w:t xml:space="preserve"> </w:t>
      </w:r>
      <w:r w:rsidRPr="001D18C1">
        <w:rPr>
          <w:rFonts w:ascii="Arial Narrow" w:eastAsia="Calibri" w:hAnsi="Arial Narrow" w:cs="Times New Roman"/>
          <w:spacing w:val="1"/>
        </w:rPr>
        <w:t>t</w:t>
      </w:r>
      <w:r w:rsidRPr="001D18C1">
        <w:rPr>
          <w:rFonts w:ascii="Arial Narrow" w:eastAsia="Calibri" w:hAnsi="Arial Narrow" w:cs="Times New Roman"/>
        </w:rPr>
        <w:t>odo</w:t>
      </w:r>
      <w:r w:rsidRPr="001D18C1">
        <w:rPr>
          <w:rFonts w:ascii="Arial Narrow" w:eastAsia="Calibri" w:hAnsi="Arial Narrow" w:cs="Times New Roman"/>
          <w:spacing w:val="-4"/>
        </w:rPr>
        <w:t xml:space="preserve"> </w:t>
      </w:r>
      <w:r w:rsidRPr="001D18C1">
        <w:rPr>
          <w:rFonts w:ascii="Arial Narrow" w:eastAsia="Calibri" w:hAnsi="Arial Narrow" w:cs="Times New Roman"/>
        </w:rPr>
        <w:t>ou</w:t>
      </w:r>
      <w:r w:rsidRPr="001D18C1">
        <w:rPr>
          <w:rFonts w:ascii="Arial Narrow" w:eastAsia="Calibri" w:hAnsi="Arial Narrow" w:cs="Times New Roman"/>
          <w:spacing w:val="-2"/>
        </w:rPr>
        <w:t xml:space="preserve"> </w:t>
      </w:r>
      <w:r w:rsidRPr="001D18C1">
        <w:rPr>
          <w:rFonts w:ascii="Arial Narrow" w:eastAsia="Calibri" w:hAnsi="Arial Narrow" w:cs="Times New Roman"/>
          <w:spacing w:val="-1"/>
        </w:rPr>
        <w:t>e</w:t>
      </w:r>
      <w:r w:rsidRPr="001D18C1">
        <w:rPr>
          <w:rFonts w:ascii="Arial Narrow" w:eastAsia="Calibri" w:hAnsi="Arial Narrow" w:cs="Times New Roman"/>
        </w:rPr>
        <w:t>m p</w:t>
      </w:r>
      <w:r w:rsidRPr="001D18C1">
        <w:rPr>
          <w:rFonts w:ascii="Arial Narrow" w:eastAsia="Calibri" w:hAnsi="Arial Narrow" w:cs="Times New Roman"/>
          <w:spacing w:val="-1"/>
        </w:rPr>
        <w:t>ar</w:t>
      </w:r>
      <w:r w:rsidRPr="001D18C1">
        <w:rPr>
          <w:rFonts w:ascii="Arial Narrow" w:eastAsia="Calibri" w:hAnsi="Arial Narrow" w:cs="Times New Roman"/>
          <w:spacing w:val="3"/>
        </w:rPr>
        <w:t>t</w:t>
      </w:r>
      <w:r w:rsidRPr="001D18C1">
        <w:rPr>
          <w:rFonts w:ascii="Arial Narrow" w:eastAsia="Calibri" w:hAnsi="Arial Narrow" w:cs="Times New Roman"/>
          <w:spacing w:val="-1"/>
        </w:rPr>
        <w:t>e</w:t>
      </w:r>
      <w:r w:rsidRPr="001D18C1">
        <w:rPr>
          <w:rFonts w:ascii="Arial Narrow" w:eastAsia="Calibri" w:hAnsi="Arial Narrow" w:cs="Times New Roman"/>
        </w:rPr>
        <w:t>,</w:t>
      </w:r>
      <w:r w:rsidRPr="001D18C1">
        <w:rPr>
          <w:rFonts w:ascii="Arial Narrow" w:eastAsia="Calibri" w:hAnsi="Arial Narrow" w:cs="Times New Roman"/>
          <w:spacing w:val="-3"/>
        </w:rPr>
        <w:t xml:space="preserve"> </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rPr>
        <w:t>ob</w:t>
      </w:r>
      <w:r w:rsidRPr="001D18C1">
        <w:rPr>
          <w:rFonts w:ascii="Arial Narrow" w:eastAsia="Calibri" w:hAnsi="Arial Narrow" w:cs="Times New Roman"/>
          <w:spacing w:val="1"/>
        </w:rPr>
        <w:t>j</w:t>
      </w:r>
      <w:r w:rsidRPr="001D18C1">
        <w:rPr>
          <w:rFonts w:ascii="Arial Narrow" w:eastAsia="Calibri" w:hAnsi="Arial Narrow" w:cs="Times New Roman"/>
          <w:spacing w:val="-1"/>
        </w:rPr>
        <w:t>e</w:t>
      </w:r>
      <w:r w:rsidRPr="001D18C1">
        <w:rPr>
          <w:rFonts w:ascii="Arial Narrow" w:eastAsia="Calibri" w:hAnsi="Arial Narrow" w:cs="Times New Roman"/>
          <w:spacing w:val="1"/>
        </w:rPr>
        <w:t>t</w:t>
      </w:r>
      <w:r w:rsidRPr="001D18C1">
        <w:rPr>
          <w:rFonts w:ascii="Arial Narrow" w:eastAsia="Calibri" w:hAnsi="Arial Narrow" w:cs="Times New Roman"/>
        </w:rPr>
        <w:t>o</w:t>
      </w:r>
      <w:r w:rsidRPr="001D18C1">
        <w:rPr>
          <w:rFonts w:ascii="Arial Narrow" w:eastAsia="Calibri" w:hAnsi="Arial Narrow" w:cs="Times New Roman"/>
          <w:spacing w:val="-4"/>
        </w:rPr>
        <w:t xml:space="preserve"> </w:t>
      </w:r>
      <w:r w:rsidRPr="001D18C1">
        <w:rPr>
          <w:rFonts w:ascii="Arial Narrow" w:eastAsia="Calibri" w:hAnsi="Arial Narrow" w:cs="Times New Roman"/>
        </w:rPr>
        <w:t>do</w:t>
      </w:r>
      <w:r w:rsidRPr="001D18C1">
        <w:rPr>
          <w:rFonts w:ascii="Arial Narrow" w:eastAsia="Calibri" w:hAnsi="Arial Narrow" w:cs="Times New Roman"/>
          <w:spacing w:val="-2"/>
        </w:rPr>
        <w:t xml:space="preserve"> </w:t>
      </w:r>
      <w:r w:rsidRPr="001D18C1">
        <w:rPr>
          <w:rFonts w:ascii="Arial Narrow" w:eastAsia="Calibri" w:hAnsi="Arial Narrow" w:cs="Times New Roman"/>
          <w:spacing w:val="-1"/>
        </w:rPr>
        <w:t>c</w:t>
      </w:r>
      <w:r w:rsidRPr="001D18C1">
        <w:rPr>
          <w:rFonts w:ascii="Arial Narrow" w:eastAsia="Calibri" w:hAnsi="Arial Narrow" w:cs="Times New Roman"/>
        </w:rPr>
        <w:t>on</w:t>
      </w:r>
      <w:r w:rsidRPr="001D18C1">
        <w:rPr>
          <w:rFonts w:ascii="Arial Narrow" w:eastAsia="Calibri" w:hAnsi="Arial Narrow" w:cs="Times New Roman"/>
          <w:spacing w:val="1"/>
        </w:rPr>
        <w:t>t</w:t>
      </w:r>
      <w:r w:rsidRPr="001D18C1">
        <w:rPr>
          <w:rFonts w:ascii="Arial Narrow" w:eastAsia="Calibri" w:hAnsi="Arial Narrow" w:cs="Times New Roman"/>
          <w:spacing w:val="-1"/>
        </w:rPr>
        <w:t>ra</w:t>
      </w:r>
      <w:r w:rsidRPr="001D18C1">
        <w:rPr>
          <w:rFonts w:ascii="Arial Narrow" w:eastAsia="Calibri" w:hAnsi="Arial Narrow" w:cs="Times New Roman"/>
          <w:spacing w:val="1"/>
        </w:rPr>
        <w:t>t</w:t>
      </w:r>
      <w:r w:rsidRPr="001D18C1">
        <w:rPr>
          <w:rFonts w:ascii="Arial Narrow" w:eastAsia="Calibri" w:hAnsi="Arial Narrow" w:cs="Times New Roman"/>
        </w:rPr>
        <w: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7.4.6.</w:t>
      </w:r>
      <w:r w:rsidRPr="001D18C1">
        <w:rPr>
          <w:rFonts w:ascii="Arial Narrow" w:eastAsia="Calibri" w:hAnsi="Arial Narrow" w:cs="Times New Roman"/>
          <w:spacing w:val="-5"/>
        </w:rPr>
        <w:t xml:space="preserve"> </w:t>
      </w:r>
      <w:r w:rsidRPr="001D18C1">
        <w:rPr>
          <w:rFonts w:ascii="Arial Narrow" w:eastAsia="Calibri" w:hAnsi="Arial Narrow" w:cs="Times New Roman"/>
          <w:spacing w:val="1"/>
        </w:rPr>
        <w:t>R</w:t>
      </w:r>
      <w:r w:rsidRPr="001D18C1">
        <w:rPr>
          <w:rFonts w:ascii="Arial Narrow" w:eastAsia="Calibri" w:hAnsi="Arial Narrow" w:cs="Times New Roman"/>
          <w:spacing w:val="-1"/>
        </w:rPr>
        <w:t>e</w:t>
      </w:r>
      <w:r w:rsidRPr="001D18C1">
        <w:rPr>
          <w:rFonts w:ascii="Arial Narrow" w:eastAsia="Calibri" w:hAnsi="Arial Narrow" w:cs="Times New Roman"/>
        </w:rPr>
        <w:t>spons</w:t>
      </w:r>
      <w:r w:rsidRPr="001D18C1">
        <w:rPr>
          <w:rFonts w:ascii="Arial Narrow" w:eastAsia="Calibri" w:hAnsi="Arial Narrow" w:cs="Times New Roman"/>
          <w:spacing w:val="-1"/>
        </w:rPr>
        <w:t>a</w:t>
      </w:r>
      <w:r w:rsidRPr="001D18C1">
        <w:rPr>
          <w:rFonts w:ascii="Arial Narrow" w:eastAsia="Calibri" w:hAnsi="Arial Narrow" w:cs="Times New Roman"/>
        </w:rPr>
        <w:t>b</w:t>
      </w:r>
      <w:r w:rsidRPr="001D18C1">
        <w:rPr>
          <w:rFonts w:ascii="Arial Narrow" w:eastAsia="Calibri" w:hAnsi="Arial Narrow" w:cs="Times New Roman"/>
          <w:spacing w:val="1"/>
        </w:rPr>
        <w:t>ili</w:t>
      </w:r>
      <w:r w:rsidRPr="001D18C1">
        <w:rPr>
          <w:rFonts w:ascii="Arial Narrow" w:eastAsia="Calibri" w:hAnsi="Arial Narrow" w:cs="Times New Roman"/>
          <w:spacing w:val="2"/>
        </w:rPr>
        <w:t>z</w:t>
      </w:r>
      <w:r w:rsidRPr="001D18C1">
        <w:rPr>
          <w:rFonts w:ascii="Arial Narrow" w:eastAsia="Calibri" w:hAnsi="Arial Narrow" w:cs="Times New Roman"/>
          <w:spacing w:val="-1"/>
        </w:rPr>
        <w:t>ar-</w:t>
      </w:r>
      <w:r w:rsidRPr="001D18C1">
        <w:rPr>
          <w:rFonts w:ascii="Arial Narrow" w:eastAsia="Calibri" w:hAnsi="Arial Narrow" w:cs="Times New Roman"/>
        </w:rPr>
        <w:t>se</w:t>
      </w:r>
      <w:r w:rsidRPr="001D18C1">
        <w:rPr>
          <w:rFonts w:ascii="Arial Narrow" w:eastAsia="Calibri" w:hAnsi="Arial Narrow" w:cs="Times New Roman"/>
          <w:spacing w:val="-10"/>
        </w:rPr>
        <w:t xml:space="preserve"> </w:t>
      </w:r>
      <w:r w:rsidRPr="001D18C1">
        <w:rPr>
          <w:rFonts w:ascii="Arial Narrow" w:eastAsia="Calibri" w:hAnsi="Arial Narrow" w:cs="Times New Roman"/>
        </w:rPr>
        <w:t>por</w:t>
      </w:r>
      <w:r w:rsidRPr="001D18C1">
        <w:rPr>
          <w:rFonts w:ascii="Arial Narrow" w:eastAsia="Calibri" w:hAnsi="Arial Narrow" w:cs="Times New Roman"/>
          <w:spacing w:val="-4"/>
        </w:rPr>
        <w:t xml:space="preserve"> </w:t>
      </w:r>
      <w:r w:rsidRPr="001D18C1">
        <w:rPr>
          <w:rFonts w:ascii="Arial Narrow" w:eastAsia="Calibri" w:hAnsi="Arial Narrow" w:cs="Times New Roman"/>
          <w:spacing w:val="1"/>
        </w:rPr>
        <w:t>t</w:t>
      </w:r>
      <w:r w:rsidRPr="001D18C1">
        <w:rPr>
          <w:rFonts w:ascii="Arial Narrow" w:eastAsia="Calibri" w:hAnsi="Arial Narrow" w:cs="Times New Roman"/>
        </w:rPr>
        <w:t>od</w:t>
      </w:r>
      <w:r w:rsidRPr="001D18C1">
        <w:rPr>
          <w:rFonts w:ascii="Arial Narrow" w:eastAsia="Calibri" w:hAnsi="Arial Narrow" w:cs="Times New Roman"/>
          <w:spacing w:val="-1"/>
        </w:rPr>
        <w:t>a</w:t>
      </w:r>
      <w:r w:rsidRPr="001D18C1">
        <w:rPr>
          <w:rFonts w:ascii="Arial Narrow" w:eastAsia="Calibri" w:hAnsi="Arial Narrow" w:cs="Times New Roman"/>
        </w:rPr>
        <w:t>s</w:t>
      </w:r>
      <w:r w:rsidRPr="001D18C1">
        <w:rPr>
          <w:rFonts w:ascii="Arial Narrow" w:eastAsia="Calibri" w:hAnsi="Arial Narrow" w:cs="Times New Roman"/>
          <w:spacing w:val="-3"/>
        </w:rPr>
        <w:t xml:space="preserve"> </w:t>
      </w:r>
      <w:r w:rsidRPr="001D18C1">
        <w:rPr>
          <w:rFonts w:ascii="Arial Narrow" w:eastAsia="Calibri" w:hAnsi="Arial Narrow" w:cs="Times New Roman"/>
          <w:spacing w:val="-1"/>
        </w:rPr>
        <w:t>a</w:t>
      </w:r>
      <w:r w:rsidRPr="001D18C1">
        <w:rPr>
          <w:rFonts w:ascii="Arial Narrow" w:eastAsia="Calibri" w:hAnsi="Arial Narrow" w:cs="Times New Roman"/>
        </w:rPr>
        <w:t>s</w:t>
      </w:r>
      <w:r w:rsidRPr="001D18C1">
        <w:rPr>
          <w:rFonts w:ascii="Arial Narrow" w:eastAsia="Calibri" w:hAnsi="Arial Narrow" w:cs="Times New Roman"/>
          <w:spacing w:val="-1"/>
        </w:rPr>
        <w:t xml:space="preserve"> </w:t>
      </w:r>
      <w:r w:rsidRPr="001D18C1">
        <w:rPr>
          <w:rFonts w:ascii="Arial Narrow" w:eastAsia="Calibri" w:hAnsi="Arial Narrow" w:cs="Times New Roman"/>
        </w:rPr>
        <w:t>d</w:t>
      </w:r>
      <w:r w:rsidRPr="001D18C1">
        <w:rPr>
          <w:rFonts w:ascii="Arial Narrow" w:eastAsia="Calibri" w:hAnsi="Arial Narrow" w:cs="Times New Roman"/>
          <w:spacing w:val="-1"/>
        </w:rPr>
        <w:t>e</w:t>
      </w:r>
      <w:r w:rsidRPr="001D18C1">
        <w:rPr>
          <w:rFonts w:ascii="Arial Narrow" w:eastAsia="Calibri" w:hAnsi="Arial Narrow" w:cs="Times New Roman"/>
        </w:rPr>
        <w:t>sp</w:t>
      </w:r>
      <w:r w:rsidRPr="001D18C1">
        <w:rPr>
          <w:rFonts w:ascii="Arial Narrow" w:eastAsia="Calibri" w:hAnsi="Arial Narrow" w:cs="Times New Roman"/>
          <w:spacing w:val="-1"/>
        </w:rPr>
        <w:t>e</w:t>
      </w:r>
      <w:r w:rsidRPr="001D18C1">
        <w:rPr>
          <w:rFonts w:ascii="Arial Narrow" w:eastAsia="Calibri" w:hAnsi="Arial Narrow" w:cs="Times New Roman"/>
          <w:spacing w:val="3"/>
        </w:rPr>
        <w:t>s</w:t>
      </w:r>
      <w:r w:rsidRPr="001D18C1">
        <w:rPr>
          <w:rFonts w:ascii="Arial Narrow" w:eastAsia="Calibri" w:hAnsi="Arial Narrow" w:cs="Times New Roman"/>
          <w:spacing w:val="-1"/>
        </w:rPr>
        <w:t>a</w:t>
      </w:r>
      <w:r w:rsidRPr="001D18C1">
        <w:rPr>
          <w:rFonts w:ascii="Arial Narrow" w:eastAsia="Calibri" w:hAnsi="Arial Narrow" w:cs="Times New Roman"/>
        </w:rPr>
        <w:t>s</w:t>
      </w:r>
      <w:r w:rsidRPr="001D18C1">
        <w:rPr>
          <w:rFonts w:ascii="Arial Narrow" w:eastAsia="Calibri" w:hAnsi="Arial Narrow" w:cs="Times New Roman"/>
          <w:spacing w:val="-5"/>
        </w:rPr>
        <w:t xml:space="preserve"> </w:t>
      </w:r>
      <w:r w:rsidRPr="001D18C1">
        <w:rPr>
          <w:rFonts w:ascii="Arial Narrow" w:eastAsia="Calibri" w:hAnsi="Arial Narrow" w:cs="Times New Roman"/>
        </w:rPr>
        <w:t xml:space="preserve">da </w:t>
      </w:r>
      <w:r w:rsidRPr="001D18C1">
        <w:rPr>
          <w:rFonts w:ascii="Arial Narrow" w:eastAsia="Calibri" w:hAnsi="Arial Narrow" w:cs="Times New Roman"/>
          <w:spacing w:val="-1"/>
        </w:rPr>
        <w:t>e</w:t>
      </w:r>
      <w:r w:rsidRPr="001D18C1">
        <w:rPr>
          <w:rFonts w:ascii="Arial Narrow" w:eastAsia="Calibri" w:hAnsi="Arial Narrow" w:cs="Times New Roman"/>
          <w:spacing w:val="2"/>
        </w:rPr>
        <w:t>x</w:t>
      </w:r>
      <w:r w:rsidRPr="001D18C1">
        <w:rPr>
          <w:rFonts w:ascii="Arial Narrow" w:eastAsia="Calibri" w:hAnsi="Arial Narrow" w:cs="Times New Roman"/>
          <w:spacing w:val="-1"/>
        </w:rPr>
        <w:t>ec</w:t>
      </w:r>
      <w:r w:rsidRPr="001D18C1">
        <w:rPr>
          <w:rFonts w:ascii="Arial Narrow" w:eastAsia="Calibri" w:hAnsi="Arial Narrow" w:cs="Times New Roman"/>
        </w:rPr>
        <w:t>u</w:t>
      </w:r>
      <w:r w:rsidRPr="001D18C1">
        <w:rPr>
          <w:rFonts w:ascii="Arial Narrow" w:eastAsia="Calibri" w:hAnsi="Arial Narrow" w:cs="Times New Roman"/>
          <w:spacing w:val="-1"/>
        </w:rPr>
        <w:t>çã</w:t>
      </w:r>
      <w:r w:rsidRPr="001D18C1">
        <w:rPr>
          <w:rFonts w:ascii="Arial Narrow" w:eastAsia="Calibri" w:hAnsi="Arial Narrow" w:cs="Times New Roman"/>
        </w:rPr>
        <w:t>o</w:t>
      </w:r>
      <w:r w:rsidRPr="001D18C1">
        <w:rPr>
          <w:rFonts w:ascii="Arial Narrow" w:eastAsia="Calibri" w:hAnsi="Arial Narrow" w:cs="Times New Roman"/>
          <w:spacing w:val="-4"/>
        </w:rPr>
        <w:t xml:space="preserve"> </w:t>
      </w:r>
      <w:r w:rsidRPr="001D18C1">
        <w:rPr>
          <w:rFonts w:ascii="Arial Narrow" w:eastAsia="Calibri" w:hAnsi="Arial Narrow" w:cs="Times New Roman"/>
        </w:rPr>
        <w:t>do</w:t>
      </w:r>
      <w:r w:rsidRPr="001D18C1">
        <w:rPr>
          <w:rFonts w:ascii="Arial Narrow" w:eastAsia="Calibri" w:hAnsi="Arial Narrow" w:cs="Times New Roman"/>
          <w:spacing w:val="-2"/>
        </w:rPr>
        <w:t xml:space="preserve"> </w:t>
      </w:r>
      <w:r w:rsidRPr="001D18C1">
        <w:rPr>
          <w:rFonts w:ascii="Arial Narrow" w:eastAsia="Calibri" w:hAnsi="Arial Narrow" w:cs="Times New Roman"/>
          <w:spacing w:val="-1"/>
        </w:rPr>
        <w:t>c</w:t>
      </w:r>
      <w:r w:rsidRPr="001D18C1">
        <w:rPr>
          <w:rFonts w:ascii="Arial Narrow" w:eastAsia="Calibri" w:hAnsi="Arial Narrow" w:cs="Times New Roman"/>
        </w:rPr>
        <w:t>on</w:t>
      </w:r>
      <w:r w:rsidRPr="001D18C1">
        <w:rPr>
          <w:rFonts w:ascii="Arial Narrow" w:eastAsia="Calibri" w:hAnsi="Arial Narrow" w:cs="Times New Roman"/>
          <w:spacing w:val="1"/>
        </w:rPr>
        <w:t>t</w:t>
      </w:r>
      <w:r w:rsidRPr="001D18C1">
        <w:rPr>
          <w:rFonts w:ascii="Arial Narrow" w:eastAsia="Calibri" w:hAnsi="Arial Narrow" w:cs="Times New Roman"/>
          <w:spacing w:val="2"/>
        </w:rPr>
        <w:t>r</w:t>
      </w:r>
      <w:r w:rsidRPr="001D18C1">
        <w:rPr>
          <w:rFonts w:ascii="Arial Narrow" w:eastAsia="Calibri" w:hAnsi="Arial Narrow" w:cs="Times New Roman"/>
          <w:spacing w:val="-1"/>
        </w:rPr>
        <w:t>a</w:t>
      </w:r>
      <w:r w:rsidRPr="001D18C1">
        <w:rPr>
          <w:rFonts w:ascii="Arial Narrow" w:eastAsia="Calibri" w:hAnsi="Arial Narrow" w:cs="Times New Roman"/>
          <w:spacing w:val="1"/>
        </w:rPr>
        <w:t>t</w:t>
      </w:r>
      <w:r w:rsidRPr="001D18C1">
        <w:rPr>
          <w:rFonts w:ascii="Arial Narrow" w:eastAsia="Calibri" w:hAnsi="Arial Narrow" w:cs="Times New Roman"/>
        </w:rPr>
        <w: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7.4.7.</w:t>
      </w:r>
      <w:r w:rsidRPr="001D18C1">
        <w:rPr>
          <w:rFonts w:ascii="Arial Narrow" w:eastAsia="Calibri" w:hAnsi="Arial Narrow" w:cs="Times New Roman"/>
          <w:spacing w:val="17"/>
        </w:rPr>
        <w:t xml:space="preserve"> </w:t>
      </w:r>
      <w:r w:rsidRPr="001D18C1">
        <w:rPr>
          <w:rFonts w:ascii="Arial Narrow" w:eastAsia="Calibri" w:hAnsi="Arial Narrow" w:cs="Times New Roman"/>
        </w:rPr>
        <w:t>A</w:t>
      </w:r>
      <w:r w:rsidRPr="001D18C1">
        <w:rPr>
          <w:rFonts w:ascii="Arial Narrow" w:eastAsia="Calibri" w:hAnsi="Arial Narrow" w:cs="Times New Roman"/>
          <w:spacing w:val="-1"/>
        </w:rPr>
        <w:t>ce</w:t>
      </w:r>
      <w:r w:rsidRPr="001D18C1">
        <w:rPr>
          <w:rFonts w:ascii="Arial Narrow" w:eastAsia="Calibri" w:hAnsi="Arial Narrow" w:cs="Times New Roman"/>
          <w:spacing w:val="1"/>
        </w:rPr>
        <w:t>it</w:t>
      </w:r>
      <w:r w:rsidRPr="001D18C1">
        <w:rPr>
          <w:rFonts w:ascii="Arial Narrow" w:eastAsia="Calibri" w:hAnsi="Arial Narrow" w:cs="Times New Roman"/>
          <w:spacing w:val="-1"/>
        </w:rPr>
        <w:t>ar</w:t>
      </w:r>
      <w:r w:rsidRPr="001D18C1">
        <w:rPr>
          <w:rFonts w:ascii="Arial Narrow" w:eastAsia="Calibri" w:hAnsi="Arial Narrow" w:cs="Times New Roman"/>
        </w:rPr>
        <w:t>,</w:t>
      </w:r>
      <w:r w:rsidRPr="001D18C1">
        <w:rPr>
          <w:rFonts w:ascii="Arial Narrow" w:eastAsia="Calibri" w:hAnsi="Arial Narrow" w:cs="Times New Roman"/>
          <w:spacing w:val="21"/>
        </w:rPr>
        <w:t xml:space="preserve"> </w:t>
      </w:r>
      <w:r w:rsidRPr="001D18C1">
        <w:rPr>
          <w:rFonts w:ascii="Arial Narrow" w:eastAsia="Calibri" w:hAnsi="Arial Narrow" w:cs="Times New Roman"/>
        </w:rPr>
        <w:t>n</w:t>
      </w:r>
      <w:r w:rsidRPr="001D18C1">
        <w:rPr>
          <w:rFonts w:ascii="Arial Narrow" w:eastAsia="Calibri" w:hAnsi="Arial Narrow" w:cs="Times New Roman"/>
          <w:spacing w:val="-1"/>
        </w:rPr>
        <w:t>a</w:t>
      </w:r>
      <w:r w:rsidRPr="001D18C1">
        <w:rPr>
          <w:rFonts w:ascii="Arial Narrow" w:eastAsia="Calibri" w:hAnsi="Arial Narrow" w:cs="Times New Roman"/>
        </w:rPr>
        <w:t>s</w:t>
      </w:r>
      <w:r w:rsidRPr="001D18C1">
        <w:rPr>
          <w:rFonts w:ascii="Arial Narrow" w:eastAsia="Calibri" w:hAnsi="Arial Narrow" w:cs="Times New Roman"/>
          <w:spacing w:val="22"/>
        </w:rPr>
        <w:t xml:space="preserve"> </w:t>
      </w:r>
      <w:r w:rsidRPr="001D18C1">
        <w:rPr>
          <w:rFonts w:ascii="Arial Narrow" w:eastAsia="Calibri" w:hAnsi="Arial Narrow" w:cs="Times New Roman"/>
          <w:spacing w:val="1"/>
        </w:rPr>
        <w:t>m</w:t>
      </w:r>
      <w:r w:rsidRPr="001D18C1">
        <w:rPr>
          <w:rFonts w:ascii="Arial Narrow" w:eastAsia="Calibri" w:hAnsi="Arial Narrow" w:cs="Times New Roman"/>
          <w:spacing w:val="-1"/>
        </w:rPr>
        <w:t>e</w:t>
      </w:r>
      <w:r w:rsidRPr="001D18C1">
        <w:rPr>
          <w:rFonts w:ascii="Arial Narrow" w:eastAsia="Calibri" w:hAnsi="Arial Narrow" w:cs="Times New Roman"/>
          <w:spacing w:val="3"/>
        </w:rPr>
        <w:t>s</w:t>
      </w:r>
      <w:r w:rsidRPr="001D18C1">
        <w:rPr>
          <w:rFonts w:ascii="Arial Narrow" w:eastAsia="Calibri" w:hAnsi="Arial Narrow" w:cs="Times New Roman"/>
          <w:spacing w:val="1"/>
        </w:rPr>
        <w:t>m</w:t>
      </w:r>
      <w:r w:rsidRPr="001D18C1">
        <w:rPr>
          <w:rFonts w:ascii="Arial Narrow" w:eastAsia="Calibri" w:hAnsi="Arial Narrow" w:cs="Times New Roman"/>
          <w:spacing w:val="-1"/>
        </w:rPr>
        <w:t>a</w:t>
      </w:r>
      <w:r w:rsidRPr="001D18C1">
        <w:rPr>
          <w:rFonts w:ascii="Arial Narrow" w:eastAsia="Calibri" w:hAnsi="Arial Narrow" w:cs="Times New Roman"/>
        </w:rPr>
        <w:t>s</w:t>
      </w:r>
      <w:r w:rsidRPr="001D18C1">
        <w:rPr>
          <w:rFonts w:ascii="Arial Narrow" w:eastAsia="Calibri" w:hAnsi="Arial Narrow" w:cs="Times New Roman"/>
          <w:spacing w:val="22"/>
        </w:rPr>
        <w:t xml:space="preserve"> </w:t>
      </w:r>
      <w:r w:rsidRPr="001D18C1">
        <w:rPr>
          <w:rFonts w:ascii="Arial Narrow" w:eastAsia="Calibri" w:hAnsi="Arial Narrow" w:cs="Times New Roman"/>
          <w:spacing w:val="-1"/>
        </w:rPr>
        <w:t>c</w:t>
      </w:r>
      <w:r w:rsidRPr="001D18C1">
        <w:rPr>
          <w:rFonts w:ascii="Arial Narrow" w:eastAsia="Calibri" w:hAnsi="Arial Narrow" w:cs="Times New Roman"/>
        </w:rPr>
        <w:t>ond</w:t>
      </w:r>
      <w:r w:rsidRPr="001D18C1">
        <w:rPr>
          <w:rFonts w:ascii="Arial Narrow" w:eastAsia="Calibri" w:hAnsi="Arial Narrow" w:cs="Times New Roman"/>
          <w:spacing w:val="1"/>
        </w:rPr>
        <w:t>i</w:t>
      </w:r>
      <w:r w:rsidRPr="001D18C1">
        <w:rPr>
          <w:rFonts w:ascii="Arial Narrow" w:eastAsia="Calibri" w:hAnsi="Arial Narrow" w:cs="Times New Roman"/>
          <w:spacing w:val="-1"/>
        </w:rPr>
        <w:t>ç</w:t>
      </w:r>
      <w:r w:rsidRPr="001D18C1">
        <w:rPr>
          <w:rFonts w:ascii="Arial Narrow" w:eastAsia="Calibri" w:hAnsi="Arial Narrow" w:cs="Times New Roman"/>
        </w:rPr>
        <w:t>õ</w:t>
      </w:r>
      <w:r w:rsidRPr="001D18C1">
        <w:rPr>
          <w:rFonts w:ascii="Arial Narrow" w:eastAsia="Calibri" w:hAnsi="Arial Narrow" w:cs="Times New Roman"/>
          <w:spacing w:val="-1"/>
        </w:rPr>
        <w:t>e</w:t>
      </w:r>
      <w:r w:rsidRPr="001D18C1">
        <w:rPr>
          <w:rFonts w:ascii="Arial Narrow" w:eastAsia="Calibri" w:hAnsi="Arial Narrow" w:cs="Times New Roman"/>
        </w:rPr>
        <w:t>s</w:t>
      </w:r>
      <w:r w:rsidRPr="001D18C1">
        <w:rPr>
          <w:rFonts w:ascii="Arial Narrow" w:eastAsia="Calibri" w:hAnsi="Arial Narrow" w:cs="Times New Roman"/>
          <w:spacing w:val="18"/>
        </w:rPr>
        <w:t xml:space="preserve"> </w:t>
      </w:r>
      <w:r w:rsidRPr="001D18C1">
        <w:rPr>
          <w:rFonts w:ascii="Arial Narrow" w:eastAsia="Calibri" w:hAnsi="Arial Narrow" w:cs="Times New Roman"/>
        </w:rPr>
        <w:t>do</w:t>
      </w:r>
      <w:r w:rsidRPr="001D18C1">
        <w:rPr>
          <w:rFonts w:ascii="Arial Narrow" w:eastAsia="Calibri" w:hAnsi="Arial Narrow" w:cs="Times New Roman"/>
          <w:spacing w:val="22"/>
        </w:rPr>
        <w:t xml:space="preserve"> </w:t>
      </w:r>
      <w:r w:rsidRPr="001D18C1">
        <w:rPr>
          <w:rFonts w:ascii="Arial Narrow" w:eastAsia="Calibri" w:hAnsi="Arial Narrow" w:cs="Times New Roman"/>
          <w:spacing w:val="-1"/>
        </w:rPr>
        <w:t>c</w:t>
      </w:r>
      <w:r w:rsidRPr="001D18C1">
        <w:rPr>
          <w:rFonts w:ascii="Arial Narrow" w:eastAsia="Calibri" w:hAnsi="Arial Narrow" w:cs="Times New Roman"/>
        </w:rPr>
        <w:t>on</w:t>
      </w:r>
      <w:r w:rsidRPr="001D18C1">
        <w:rPr>
          <w:rFonts w:ascii="Arial Narrow" w:eastAsia="Calibri" w:hAnsi="Arial Narrow" w:cs="Times New Roman"/>
          <w:spacing w:val="1"/>
        </w:rPr>
        <w:t>t</w:t>
      </w:r>
      <w:r w:rsidRPr="001D18C1">
        <w:rPr>
          <w:rFonts w:ascii="Arial Narrow" w:eastAsia="Calibri" w:hAnsi="Arial Narrow" w:cs="Times New Roman"/>
          <w:spacing w:val="-1"/>
        </w:rPr>
        <w:t>r</w:t>
      </w:r>
      <w:r w:rsidRPr="001D18C1">
        <w:rPr>
          <w:rFonts w:ascii="Arial Narrow" w:eastAsia="Calibri" w:hAnsi="Arial Narrow" w:cs="Times New Roman"/>
          <w:spacing w:val="2"/>
        </w:rPr>
        <w:t>a</w:t>
      </w:r>
      <w:r w:rsidRPr="001D18C1">
        <w:rPr>
          <w:rFonts w:ascii="Arial Narrow" w:eastAsia="Calibri" w:hAnsi="Arial Narrow" w:cs="Times New Roman"/>
          <w:spacing w:val="1"/>
        </w:rPr>
        <w:t>t</w:t>
      </w:r>
      <w:r w:rsidRPr="001D18C1">
        <w:rPr>
          <w:rFonts w:ascii="Arial Narrow" w:eastAsia="Calibri" w:hAnsi="Arial Narrow" w:cs="Times New Roman"/>
        </w:rPr>
        <w:t>o,</w:t>
      </w:r>
      <w:r w:rsidRPr="001D18C1">
        <w:rPr>
          <w:rFonts w:ascii="Arial Narrow" w:eastAsia="Calibri" w:hAnsi="Arial Narrow" w:cs="Times New Roman"/>
          <w:spacing w:val="19"/>
        </w:rPr>
        <w:t xml:space="preserve"> </w:t>
      </w:r>
      <w:r w:rsidRPr="001D18C1">
        <w:rPr>
          <w:rFonts w:ascii="Arial Narrow" w:eastAsia="Calibri" w:hAnsi="Arial Narrow" w:cs="Times New Roman"/>
        </w:rPr>
        <w:t>os</w:t>
      </w:r>
      <w:r w:rsidRPr="001D18C1">
        <w:rPr>
          <w:rFonts w:ascii="Arial Narrow" w:eastAsia="Calibri" w:hAnsi="Arial Narrow" w:cs="Times New Roman"/>
          <w:spacing w:val="22"/>
        </w:rPr>
        <w:t xml:space="preserve"> </w:t>
      </w:r>
      <w:r w:rsidRPr="001D18C1">
        <w:rPr>
          <w:rFonts w:ascii="Arial Narrow" w:eastAsia="Calibri" w:hAnsi="Arial Narrow" w:cs="Times New Roman"/>
          <w:spacing w:val="-1"/>
        </w:rPr>
        <w:t>acré</w:t>
      </w:r>
      <w:r w:rsidRPr="001D18C1">
        <w:rPr>
          <w:rFonts w:ascii="Arial Narrow" w:eastAsia="Calibri" w:hAnsi="Arial Narrow" w:cs="Times New Roman"/>
        </w:rPr>
        <w:t>s</w:t>
      </w:r>
      <w:r w:rsidRPr="001D18C1">
        <w:rPr>
          <w:rFonts w:ascii="Arial Narrow" w:eastAsia="Calibri" w:hAnsi="Arial Narrow" w:cs="Times New Roman"/>
          <w:spacing w:val="-1"/>
        </w:rPr>
        <w:t>c</w:t>
      </w:r>
      <w:r w:rsidRPr="001D18C1">
        <w:rPr>
          <w:rFonts w:ascii="Arial Narrow" w:eastAsia="Calibri" w:hAnsi="Arial Narrow" w:cs="Times New Roman"/>
          <w:spacing w:val="1"/>
        </w:rPr>
        <w:t>im</w:t>
      </w:r>
      <w:r w:rsidRPr="001D18C1">
        <w:rPr>
          <w:rFonts w:ascii="Arial Narrow" w:eastAsia="Calibri" w:hAnsi="Arial Narrow" w:cs="Times New Roman"/>
        </w:rPr>
        <w:t>os</w:t>
      </w:r>
      <w:r w:rsidRPr="001D18C1">
        <w:rPr>
          <w:rFonts w:ascii="Arial Narrow" w:eastAsia="Calibri" w:hAnsi="Arial Narrow" w:cs="Times New Roman"/>
          <w:spacing w:val="20"/>
        </w:rPr>
        <w:t xml:space="preserve"> </w:t>
      </w:r>
      <w:r w:rsidRPr="001D18C1">
        <w:rPr>
          <w:rFonts w:ascii="Arial Narrow" w:eastAsia="Calibri" w:hAnsi="Arial Narrow" w:cs="Times New Roman"/>
        </w:rPr>
        <w:t>que</w:t>
      </w:r>
      <w:r w:rsidRPr="001D18C1">
        <w:rPr>
          <w:rFonts w:ascii="Arial Narrow" w:eastAsia="Calibri" w:hAnsi="Arial Narrow" w:cs="Times New Roman"/>
          <w:spacing w:val="21"/>
        </w:rPr>
        <w:t xml:space="preserve"> </w:t>
      </w:r>
      <w:r w:rsidRPr="001D18C1">
        <w:rPr>
          <w:rFonts w:ascii="Arial Narrow" w:eastAsia="Calibri" w:hAnsi="Arial Narrow" w:cs="Times New Roman"/>
        </w:rPr>
        <w:t>se</w:t>
      </w:r>
      <w:r w:rsidRPr="001D18C1">
        <w:rPr>
          <w:rFonts w:ascii="Arial Narrow" w:eastAsia="Calibri" w:hAnsi="Arial Narrow" w:cs="Times New Roman"/>
          <w:spacing w:val="25"/>
        </w:rPr>
        <w:t xml:space="preserve"> </w:t>
      </w:r>
      <w:r w:rsidRPr="001D18C1">
        <w:rPr>
          <w:rFonts w:ascii="Arial Narrow" w:eastAsia="Calibri" w:hAnsi="Arial Narrow" w:cs="Times New Roman"/>
          <w:spacing w:val="-1"/>
        </w:rPr>
        <w:t>faça</w:t>
      </w:r>
      <w:r w:rsidRPr="001D18C1">
        <w:rPr>
          <w:rFonts w:ascii="Arial Narrow" w:eastAsia="Calibri" w:hAnsi="Arial Narrow" w:cs="Times New Roman"/>
        </w:rPr>
        <w:t>m</w:t>
      </w:r>
      <w:r w:rsidRPr="001D18C1">
        <w:rPr>
          <w:rFonts w:ascii="Arial Narrow" w:eastAsia="Calibri" w:hAnsi="Arial Narrow" w:cs="Times New Roman"/>
          <w:spacing w:val="24"/>
        </w:rPr>
        <w:t xml:space="preserve"> </w:t>
      </w:r>
      <w:r w:rsidRPr="001D18C1">
        <w:rPr>
          <w:rFonts w:ascii="Arial Narrow" w:eastAsia="Calibri" w:hAnsi="Arial Narrow" w:cs="Times New Roman"/>
        </w:rPr>
        <w:t>n</w:t>
      </w:r>
      <w:r w:rsidRPr="001D18C1">
        <w:rPr>
          <w:rFonts w:ascii="Arial Narrow" w:eastAsia="Calibri" w:hAnsi="Arial Narrow" w:cs="Times New Roman"/>
          <w:spacing w:val="-1"/>
        </w:rPr>
        <w:t>e</w:t>
      </w:r>
      <w:r w:rsidRPr="001D18C1">
        <w:rPr>
          <w:rFonts w:ascii="Arial Narrow" w:eastAsia="Calibri" w:hAnsi="Arial Narrow" w:cs="Times New Roman"/>
          <w:spacing w:val="2"/>
        </w:rPr>
        <w:t>c</w:t>
      </w:r>
      <w:r w:rsidRPr="001D18C1">
        <w:rPr>
          <w:rFonts w:ascii="Arial Narrow" w:eastAsia="Calibri" w:hAnsi="Arial Narrow" w:cs="Times New Roman"/>
          <w:spacing w:val="-1"/>
        </w:rPr>
        <w:t>e</w:t>
      </w:r>
      <w:r w:rsidRPr="001D18C1">
        <w:rPr>
          <w:rFonts w:ascii="Arial Narrow" w:eastAsia="Calibri" w:hAnsi="Arial Narrow" w:cs="Times New Roman"/>
        </w:rPr>
        <w:t>ss</w:t>
      </w:r>
      <w:r w:rsidRPr="001D18C1">
        <w:rPr>
          <w:rFonts w:ascii="Arial Narrow" w:eastAsia="Calibri" w:hAnsi="Arial Narrow" w:cs="Times New Roman"/>
          <w:spacing w:val="-1"/>
        </w:rPr>
        <w:t>ár</w:t>
      </w:r>
      <w:r w:rsidRPr="001D18C1">
        <w:rPr>
          <w:rFonts w:ascii="Arial Narrow" w:eastAsia="Calibri" w:hAnsi="Arial Narrow" w:cs="Times New Roman"/>
          <w:spacing w:val="1"/>
        </w:rPr>
        <w:t>i</w:t>
      </w:r>
      <w:r w:rsidRPr="001D18C1">
        <w:rPr>
          <w:rFonts w:ascii="Arial Narrow" w:eastAsia="Calibri" w:hAnsi="Arial Narrow" w:cs="Times New Roman"/>
        </w:rPr>
        <w:t>os n</w:t>
      </w:r>
      <w:r w:rsidRPr="001D18C1">
        <w:rPr>
          <w:rFonts w:ascii="Arial Narrow" w:eastAsia="Calibri" w:hAnsi="Arial Narrow" w:cs="Times New Roman"/>
          <w:spacing w:val="-1"/>
        </w:rPr>
        <w:t>a</w:t>
      </w:r>
      <w:r w:rsidRPr="001D18C1">
        <w:rPr>
          <w:rFonts w:ascii="Arial Narrow" w:eastAsia="Calibri" w:hAnsi="Arial Narrow" w:cs="Times New Roman"/>
        </w:rPr>
        <w:t>s</w:t>
      </w:r>
      <w:r w:rsidRPr="001D18C1">
        <w:rPr>
          <w:rFonts w:ascii="Arial Narrow" w:eastAsia="Calibri" w:hAnsi="Arial Narrow" w:cs="Times New Roman"/>
          <w:spacing w:val="-2"/>
        </w:rPr>
        <w:t xml:space="preserve"> </w:t>
      </w:r>
      <w:r w:rsidRPr="001D18C1">
        <w:rPr>
          <w:rFonts w:ascii="Arial Narrow" w:eastAsia="Calibri" w:hAnsi="Arial Narrow" w:cs="Times New Roman"/>
          <w:spacing w:val="-1"/>
        </w:rPr>
        <w:t>c</w:t>
      </w:r>
      <w:r w:rsidRPr="001D18C1">
        <w:rPr>
          <w:rFonts w:ascii="Arial Narrow" w:eastAsia="Calibri" w:hAnsi="Arial Narrow" w:cs="Times New Roman"/>
        </w:rPr>
        <w:t>o</w:t>
      </w:r>
      <w:r w:rsidRPr="001D18C1">
        <w:rPr>
          <w:rFonts w:ascii="Arial Narrow" w:eastAsia="Calibri" w:hAnsi="Arial Narrow" w:cs="Times New Roman"/>
          <w:spacing w:val="1"/>
        </w:rPr>
        <w:t>m</w:t>
      </w:r>
      <w:r w:rsidRPr="001D18C1">
        <w:rPr>
          <w:rFonts w:ascii="Arial Narrow" w:eastAsia="Calibri" w:hAnsi="Arial Narrow" w:cs="Times New Roman"/>
        </w:rPr>
        <w:t>p</w:t>
      </w:r>
      <w:r w:rsidRPr="001D18C1">
        <w:rPr>
          <w:rFonts w:ascii="Arial Narrow" w:eastAsia="Calibri" w:hAnsi="Arial Narrow" w:cs="Times New Roman"/>
          <w:spacing w:val="2"/>
        </w:rPr>
        <w:t>r</w:t>
      </w:r>
      <w:r w:rsidRPr="001D18C1">
        <w:rPr>
          <w:rFonts w:ascii="Arial Narrow" w:eastAsia="Calibri" w:hAnsi="Arial Narrow" w:cs="Times New Roman"/>
          <w:spacing w:val="-1"/>
        </w:rPr>
        <w:t>a</w:t>
      </w:r>
      <w:r w:rsidRPr="001D18C1">
        <w:rPr>
          <w:rFonts w:ascii="Arial Narrow" w:eastAsia="Calibri" w:hAnsi="Arial Narrow" w:cs="Times New Roman"/>
        </w:rPr>
        <w:t>s,</w:t>
      </w:r>
      <w:r w:rsidRPr="001D18C1">
        <w:rPr>
          <w:rFonts w:ascii="Arial Narrow" w:eastAsia="Calibri" w:hAnsi="Arial Narrow" w:cs="Times New Roman"/>
          <w:spacing w:val="-5"/>
        </w:rPr>
        <w:t xml:space="preserve"> </w:t>
      </w:r>
      <w:r w:rsidRPr="001D18C1">
        <w:rPr>
          <w:rFonts w:ascii="Arial Narrow" w:eastAsia="Calibri" w:hAnsi="Arial Narrow" w:cs="Times New Roman"/>
        </w:rPr>
        <w:t>de</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a</w:t>
      </w:r>
      <w:r w:rsidRPr="001D18C1">
        <w:rPr>
          <w:rFonts w:ascii="Arial Narrow" w:eastAsia="Calibri" w:hAnsi="Arial Narrow" w:cs="Times New Roman"/>
          <w:spacing w:val="1"/>
        </w:rPr>
        <w:t>t</w:t>
      </w:r>
      <w:r w:rsidRPr="001D18C1">
        <w:rPr>
          <w:rFonts w:ascii="Arial Narrow" w:eastAsia="Calibri" w:hAnsi="Arial Narrow" w:cs="Times New Roman"/>
        </w:rPr>
        <w:t>é</w:t>
      </w:r>
      <w:r w:rsidRPr="001D18C1">
        <w:rPr>
          <w:rFonts w:ascii="Arial Narrow" w:eastAsia="Calibri" w:hAnsi="Arial Narrow" w:cs="Times New Roman"/>
          <w:spacing w:val="2"/>
        </w:rPr>
        <w:t xml:space="preserve"> </w:t>
      </w:r>
      <w:r w:rsidRPr="001D18C1">
        <w:rPr>
          <w:rFonts w:ascii="Arial Narrow" w:eastAsia="Calibri" w:hAnsi="Arial Narrow" w:cs="Times New Roman"/>
        </w:rPr>
        <w:t>25%</w:t>
      </w:r>
      <w:r w:rsidRPr="001D18C1">
        <w:rPr>
          <w:rFonts w:ascii="Arial Narrow" w:eastAsia="Calibri" w:hAnsi="Arial Narrow" w:cs="Times New Roman"/>
          <w:spacing w:val="-2"/>
        </w:rPr>
        <w:t xml:space="preserve"> </w:t>
      </w:r>
      <w:r w:rsidRPr="001D18C1">
        <w:rPr>
          <w:rFonts w:ascii="Arial Narrow" w:eastAsia="Calibri" w:hAnsi="Arial Narrow" w:cs="Times New Roman"/>
          <w:spacing w:val="-1"/>
        </w:rPr>
        <w:t>(</w:t>
      </w:r>
      <w:r w:rsidRPr="001D18C1">
        <w:rPr>
          <w:rFonts w:ascii="Arial Narrow" w:eastAsia="Calibri" w:hAnsi="Arial Narrow" w:cs="Times New Roman"/>
        </w:rPr>
        <w:t>v</w:t>
      </w:r>
      <w:r w:rsidRPr="001D18C1">
        <w:rPr>
          <w:rFonts w:ascii="Arial Narrow" w:eastAsia="Calibri" w:hAnsi="Arial Narrow" w:cs="Times New Roman"/>
          <w:spacing w:val="1"/>
        </w:rPr>
        <w:t>i</w:t>
      </w:r>
      <w:r w:rsidRPr="001D18C1">
        <w:rPr>
          <w:rFonts w:ascii="Arial Narrow" w:eastAsia="Calibri" w:hAnsi="Arial Narrow" w:cs="Times New Roman"/>
        </w:rPr>
        <w:t>n</w:t>
      </w:r>
      <w:r w:rsidRPr="001D18C1">
        <w:rPr>
          <w:rFonts w:ascii="Arial Narrow" w:eastAsia="Calibri" w:hAnsi="Arial Narrow" w:cs="Times New Roman"/>
          <w:spacing w:val="1"/>
        </w:rPr>
        <w:t>t</w:t>
      </w:r>
      <w:r w:rsidRPr="001D18C1">
        <w:rPr>
          <w:rFonts w:ascii="Arial Narrow" w:eastAsia="Calibri" w:hAnsi="Arial Narrow" w:cs="Times New Roman"/>
        </w:rPr>
        <w:t>e</w:t>
      </w:r>
      <w:r w:rsidRPr="001D18C1">
        <w:rPr>
          <w:rFonts w:ascii="Arial Narrow" w:eastAsia="Calibri" w:hAnsi="Arial Narrow" w:cs="Times New Roman"/>
          <w:spacing w:val="-4"/>
        </w:rPr>
        <w:t xml:space="preserve"> </w:t>
      </w:r>
      <w:r w:rsidRPr="001D18C1">
        <w:rPr>
          <w:rFonts w:ascii="Arial Narrow" w:eastAsia="Calibri" w:hAnsi="Arial Narrow" w:cs="Times New Roman"/>
        </w:rPr>
        <w:t>e</w:t>
      </w:r>
      <w:r w:rsidRPr="001D18C1">
        <w:rPr>
          <w:rFonts w:ascii="Arial Narrow" w:eastAsia="Calibri" w:hAnsi="Arial Narrow" w:cs="Times New Roman"/>
          <w:spacing w:val="2"/>
        </w:rPr>
        <w:t xml:space="preserve"> </w:t>
      </w:r>
      <w:r w:rsidRPr="001D18C1">
        <w:rPr>
          <w:rFonts w:ascii="Arial Narrow" w:eastAsia="Calibri" w:hAnsi="Arial Narrow" w:cs="Times New Roman"/>
          <w:spacing w:val="-1"/>
        </w:rPr>
        <w:t>c</w:t>
      </w:r>
      <w:r w:rsidRPr="001D18C1">
        <w:rPr>
          <w:rFonts w:ascii="Arial Narrow" w:eastAsia="Calibri" w:hAnsi="Arial Narrow" w:cs="Times New Roman"/>
          <w:spacing w:val="1"/>
        </w:rPr>
        <w:t>i</w:t>
      </w:r>
      <w:r w:rsidRPr="001D18C1">
        <w:rPr>
          <w:rFonts w:ascii="Arial Narrow" w:eastAsia="Calibri" w:hAnsi="Arial Narrow" w:cs="Times New Roman"/>
        </w:rPr>
        <w:t>n</w:t>
      </w:r>
      <w:r w:rsidRPr="001D18C1">
        <w:rPr>
          <w:rFonts w:ascii="Arial Narrow" w:eastAsia="Calibri" w:hAnsi="Arial Narrow" w:cs="Times New Roman"/>
          <w:spacing w:val="-1"/>
        </w:rPr>
        <w:t>c</w:t>
      </w:r>
      <w:r w:rsidRPr="001D18C1">
        <w:rPr>
          <w:rFonts w:ascii="Arial Narrow" w:eastAsia="Calibri" w:hAnsi="Arial Narrow" w:cs="Times New Roman"/>
        </w:rPr>
        <w:t>o</w:t>
      </w:r>
      <w:r w:rsidRPr="001D18C1">
        <w:rPr>
          <w:rFonts w:ascii="Arial Narrow" w:eastAsia="Calibri" w:hAnsi="Arial Narrow" w:cs="Times New Roman"/>
          <w:spacing w:val="-2"/>
        </w:rPr>
        <w:t xml:space="preserve"> </w:t>
      </w:r>
      <w:r w:rsidRPr="001D18C1">
        <w:rPr>
          <w:rFonts w:ascii="Arial Narrow" w:eastAsia="Calibri" w:hAnsi="Arial Narrow" w:cs="Times New Roman"/>
        </w:rPr>
        <w:t>p</w:t>
      </w:r>
      <w:r w:rsidRPr="001D18C1">
        <w:rPr>
          <w:rFonts w:ascii="Arial Narrow" w:eastAsia="Calibri" w:hAnsi="Arial Narrow" w:cs="Times New Roman"/>
          <w:spacing w:val="2"/>
        </w:rPr>
        <w:t>o</w:t>
      </w:r>
      <w:r w:rsidRPr="001D18C1">
        <w:rPr>
          <w:rFonts w:ascii="Arial Narrow" w:eastAsia="Calibri" w:hAnsi="Arial Narrow" w:cs="Times New Roman"/>
        </w:rPr>
        <w:t>r</w:t>
      </w:r>
      <w:r w:rsidRPr="001D18C1">
        <w:rPr>
          <w:rFonts w:ascii="Arial Narrow" w:eastAsia="Calibri" w:hAnsi="Arial Narrow" w:cs="Times New Roman"/>
          <w:spacing w:val="-1"/>
        </w:rPr>
        <w:t xml:space="preserve"> ce</w:t>
      </w:r>
      <w:r w:rsidRPr="001D18C1">
        <w:rPr>
          <w:rFonts w:ascii="Arial Narrow" w:eastAsia="Calibri" w:hAnsi="Arial Narrow" w:cs="Times New Roman"/>
        </w:rPr>
        <w:t>n</w:t>
      </w:r>
      <w:r w:rsidRPr="001D18C1">
        <w:rPr>
          <w:rFonts w:ascii="Arial Narrow" w:eastAsia="Calibri" w:hAnsi="Arial Narrow" w:cs="Times New Roman"/>
          <w:spacing w:val="1"/>
        </w:rPr>
        <w:t>t</w:t>
      </w:r>
      <w:r w:rsidRPr="001D18C1">
        <w:rPr>
          <w:rFonts w:ascii="Arial Narrow" w:eastAsia="Calibri" w:hAnsi="Arial Narrow" w:cs="Times New Roman"/>
        </w:rPr>
        <w:t>o</w:t>
      </w:r>
      <w:r w:rsidRPr="001D18C1">
        <w:rPr>
          <w:rFonts w:ascii="Arial Narrow" w:eastAsia="Calibri" w:hAnsi="Arial Narrow" w:cs="Times New Roman"/>
          <w:spacing w:val="-1"/>
        </w:rPr>
        <w:t>)</w:t>
      </w:r>
      <w:r w:rsidRPr="001D18C1">
        <w:rPr>
          <w:rFonts w:ascii="Arial Narrow" w:eastAsia="Calibri" w:hAnsi="Arial Narrow" w:cs="Times New Roman"/>
        </w:rPr>
        <w:t>,</w:t>
      </w:r>
      <w:r w:rsidRPr="001D18C1">
        <w:rPr>
          <w:rFonts w:ascii="Arial Narrow" w:eastAsia="Calibri" w:hAnsi="Arial Narrow" w:cs="Times New Roman"/>
          <w:spacing w:val="-2"/>
        </w:rPr>
        <w:t xml:space="preserve"> </w:t>
      </w:r>
      <w:r w:rsidRPr="001D18C1">
        <w:rPr>
          <w:rFonts w:ascii="Arial Narrow" w:eastAsia="Calibri" w:hAnsi="Arial Narrow" w:cs="Times New Roman"/>
        </w:rPr>
        <w:t>de</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ac</w:t>
      </w:r>
      <w:r w:rsidRPr="001D18C1">
        <w:rPr>
          <w:rFonts w:ascii="Arial Narrow" w:eastAsia="Calibri" w:hAnsi="Arial Narrow" w:cs="Times New Roman"/>
        </w:rPr>
        <w:t>o</w:t>
      </w:r>
      <w:r w:rsidRPr="001D18C1">
        <w:rPr>
          <w:rFonts w:ascii="Arial Narrow" w:eastAsia="Calibri" w:hAnsi="Arial Narrow" w:cs="Times New Roman"/>
          <w:spacing w:val="-1"/>
        </w:rPr>
        <w:t>r</w:t>
      </w:r>
      <w:r w:rsidRPr="001D18C1">
        <w:rPr>
          <w:rFonts w:ascii="Arial Narrow" w:eastAsia="Calibri" w:hAnsi="Arial Narrow" w:cs="Times New Roman"/>
        </w:rPr>
        <w:t>do</w:t>
      </w:r>
      <w:r w:rsidRPr="001D18C1">
        <w:rPr>
          <w:rFonts w:ascii="Arial Narrow" w:eastAsia="Calibri" w:hAnsi="Arial Narrow" w:cs="Times New Roman"/>
          <w:spacing w:val="-2"/>
        </w:rPr>
        <w:t xml:space="preserve"> </w:t>
      </w:r>
      <w:r w:rsidRPr="001D18C1">
        <w:rPr>
          <w:rFonts w:ascii="Arial Narrow" w:eastAsia="Calibri" w:hAnsi="Arial Narrow" w:cs="Times New Roman"/>
          <w:spacing w:val="-1"/>
        </w:rPr>
        <w:t>c</w:t>
      </w:r>
      <w:r w:rsidRPr="001D18C1">
        <w:rPr>
          <w:rFonts w:ascii="Arial Narrow" w:eastAsia="Calibri" w:hAnsi="Arial Narrow" w:cs="Times New Roman"/>
        </w:rPr>
        <w:t>om o</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ar</w:t>
      </w:r>
      <w:r w:rsidRPr="001D18C1">
        <w:rPr>
          <w:rFonts w:ascii="Arial Narrow" w:eastAsia="Calibri" w:hAnsi="Arial Narrow" w:cs="Times New Roman"/>
          <w:spacing w:val="1"/>
        </w:rPr>
        <w:t>t</w:t>
      </w:r>
      <w:r w:rsidRPr="001D18C1">
        <w:rPr>
          <w:rFonts w:ascii="Arial Narrow" w:eastAsia="Calibri" w:hAnsi="Arial Narrow" w:cs="Times New Roman"/>
        </w:rPr>
        <w:t>.</w:t>
      </w:r>
      <w:r w:rsidRPr="001D18C1">
        <w:rPr>
          <w:rFonts w:ascii="Arial Narrow" w:eastAsia="Calibri" w:hAnsi="Arial Narrow" w:cs="Times New Roman"/>
          <w:spacing w:val="1"/>
        </w:rPr>
        <w:t xml:space="preserve"> </w:t>
      </w:r>
      <w:r w:rsidRPr="001D18C1">
        <w:rPr>
          <w:rFonts w:ascii="Arial Narrow" w:eastAsia="Calibri" w:hAnsi="Arial Narrow" w:cs="Times New Roman"/>
        </w:rPr>
        <w:t>65,</w:t>
      </w:r>
      <w:r w:rsidRPr="001D18C1">
        <w:rPr>
          <w:rFonts w:ascii="Arial Narrow" w:eastAsia="Calibri" w:hAnsi="Arial Narrow" w:cs="Times New Roman"/>
          <w:spacing w:val="-1"/>
        </w:rPr>
        <w:t xml:space="preserve"> </w:t>
      </w:r>
      <w:r w:rsidRPr="001D18C1">
        <w:rPr>
          <w:rFonts w:ascii="Arial Narrow" w:eastAsia="Calibri" w:hAnsi="Arial Narrow" w:cs="Times New Roman"/>
        </w:rPr>
        <w:t>§1º</w:t>
      </w:r>
      <w:r w:rsidRPr="001D18C1">
        <w:rPr>
          <w:rFonts w:ascii="Arial Narrow" w:eastAsia="Calibri" w:hAnsi="Arial Narrow" w:cs="Times New Roman"/>
          <w:spacing w:val="-3"/>
        </w:rPr>
        <w:t xml:space="preserve"> </w:t>
      </w:r>
      <w:r w:rsidRPr="001D18C1">
        <w:rPr>
          <w:rFonts w:ascii="Arial Narrow" w:eastAsia="Calibri" w:hAnsi="Arial Narrow" w:cs="Times New Roman"/>
        </w:rPr>
        <w:t>da</w:t>
      </w:r>
      <w:r w:rsidRPr="001D18C1">
        <w:rPr>
          <w:rFonts w:ascii="Arial Narrow" w:eastAsia="Calibri" w:hAnsi="Arial Narrow" w:cs="Times New Roman"/>
          <w:spacing w:val="1"/>
        </w:rPr>
        <w:t xml:space="preserve"> </w:t>
      </w:r>
      <w:r w:rsidRPr="001D18C1">
        <w:rPr>
          <w:rFonts w:ascii="Arial Narrow" w:eastAsia="Calibri" w:hAnsi="Arial Narrow" w:cs="Times New Roman"/>
          <w:spacing w:val="-2"/>
        </w:rPr>
        <w:t>L</w:t>
      </w:r>
      <w:r w:rsidRPr="001D18C1">
        <w:rPr>
          <w:rFonts w:ascii="Arial Narrow" w:eastAsia="Calibri" w:hAnsi="Arial Narrow" w:cs="Times New Roman"/>
          <w:spacing w:val="2"/>
        </w:rPr>
        <w:t>e</w:t>
      </w:r>
      <w:r w:rsidRPr="001D18C1">
        <w:rPr>
          <w:rFonts w:ascii="Arial Narrow" w:eastAsia="Calibri" w:hAnsi="Arial Narrow" w:cs="Times New Roman"/>
        </w:rPr>
        <w:t>i</w:t>
      </w:r>
      <w:r w:rsidRPr="001D18C1">
        <w:rPr>
          <w:rFonts w:ascii="Arial Narrow" w:eastAsia="Calibri" w:hAnsi="Arial Narrow" w:cs="Times New Roman"/>
          <w:spacing w:val="3"/>
        </w:rPr>
        <w:t xml:space="preserve"> </w:t>
      </w:r>
      <w:r w:rsidRPr="001D18C1">
        <w:rPr>
          <w:rFonts w:ascii="Arial Narrow" w:eastAsia="Calibri" w:hAnsi="Arial Narrow" w:cs="Times New Roman"/>
          <w:spacing w:val="-1"/>
        </w:rPr>
        <w:t>Fe</w:t>
      </w:r>
      <w:r w:rsidRPr="001D18C1">
        <w:rPr>
          <w:rFonts w:ascii="Arial Narrow" w:eastAsia="Calibri" w:hAnsi="Arial Narrow" w:cs="Times New Roman"/>
        </w:rPr>
        <w:t>d</w:t>
      </w:r>
      <w:r w:rsidRPr="001D18C1">
        <w:rPr>
          <w:rFonts w:ascii="Arial Narrow" w:eastAsia="Calibri" w:hAnsi="Arial Narrow" w:cs="Times New Roman"/>
          <w:spacing w:val="2"/>
        </w:rPr>
        <w:t>e</w:t>
      </w:r>
      <w:r w:rsidRPr="001D18C1">
        <w:rPr>
          <w:rFonts w:ascii="Arial Narrow" w:eastAsia="Calibri" w:hAnsi="Arial Narrow" w:cs="Times New Roman"/>
          <w:spacing w:val="-1"/>
        </w:rPr>
        <w:t>ra</w:t>
      </w:r>
      <w:r w:rsidRPr="001D18C1">
        <w:rPr>
          <w:rFonts w:ascii="Arial Narrow" w:eastAsia="Calibri" w:hAnsi="Arial Narrow" w:cs="Times New Roman"/>
        </w:rPr>
        <w:t>l nº</w:t>
      </w:r>
      <w:r w:rsidRPr="001D18C1">
        <w:rPr>
          <w:rFonts w:ascii="Arial Narrow" w:eastAsia="Calibri" w:hAnsi="Arial Narrow" w:cs="Times New Roman"/>
          <w:spacing w:val="-2"/>
        </w:rPr>
        <w:t xml:space="preserve"> </w:t>
      </w:r>
      <w:r w:rsidRPr="001D18C1">
        <w:rPr>
          <w:rFonts w:ascii="Arial Narrow" w:eastAsia="Calibri" w:hAnsi="Arial Narrow" w:cs="Times New Roman"/>
        </w:rPr>
        <w:t>8.666</w:t>
      </w:r>
      <w:r w:rsidRPr="001D18C1">
        <w:rPr>
          <w:rFonts w:ascii="Arial Narrow" w:eastAsia="Calibri" w:hAnsi="Arial Narrow" w:cs="Times New Roman"/>
          <w:spacing w:val="1"/>
        </w:rPr>
        <w:t>/</w:t>
      </w:r>
      <w:r w:rsidRPr="001D18C1">
        <w:rPr>
          <w:rFonts w:ascii="Arial Narrow" w:eastAsia="Calibri" w:hAnsi="Arial Narrow" w:cs="Times New Roman"/>
        </w:rPr>
        <w:t>93,</w:t>
      </w:r>
      <w:r w:rsidRPr="001D18C1">
        <w:rPr>
          <w:rFonts w:ascii="Arial Narrow" w:eastAsia="Calibri" w:hAnsi="Arial Narrow" w:cs="Times New Roman"/>
          <w:spacing w:val="-8"/>
        </w:rPr>
        <w:t xml:space="preserve"> </w:t>
      </w:r>
      <w:r w:rsidRPr="001D18C1">
        <w:rPr>
          <w:rFonts w:ascii="Arial Narrow" w:eastAsia="Calibri" w:hAnsi="Arial Narrow" w:cs="Times New Roman"/>
        </w:rPr>
        <w:t>n</w:t>
      </w:r>
      <w:r w:rsidRPr="001D18C1">
        <w:rPr>
          <w:rFonts w:ascii="Arial Narrow" w:eastAsia="Calibri" w:hAnsi="Arial Narrow" w:cs="Times New Roman"/>
          <w:spacing w:val="-1"/>
        </w:rPr>
        <w:t>ã</w:t>
      </w:r>
      <w:r w:rsidRPr="001D18C1">
        <w:rPr>
          <w:rFonts w:ascii="Arial Narrow" w:eastAsia="Calibri" w:hAnsi="Arial Narrow" w:cs="Times New Roman"/>
        </w:rPr>
        <w:t>o</w:t>
      </w:r>
      <w:r w:rsidRPr="001D18C1">
        <w:rPr>
          <w:rFonts w:ascii="Arial Narrow" w:eastAsia="Calibri" w:hAnsi="Arial Narrow" w:cs="Times New Roman"/>
          <w:spacing w:val="-2"/>
        </w:rPr>
        <w:t xml:space="preserve"> </w:t>
      </w:r>
      <w:r w:rsidRPr="001D18C1">
        <w:rPr>
          <w:rFonts w:ascii="Arial Narrow" w:eastAsia="Calibri" w:hAnsi="Arial Narrow" w:cs="Times New Roman"/>
        </w:rPr>
        <w:t>s</w:t>
      </w:r>
      <w:r w:rsidRPr="001D18C1">
        <w:rPr>
          <w:rFonts w:ascii="Arial Narrow" w:eastAsia="Calibri" w:hAnsi="Arial Narrow" w:cs="Times New Roman"/>
          <w:spacing w:val="-1"/>
        </w:rPr>
        <w:t>e</w:t>
      </w:r>
      <w:r w:rsidRPr="001D18C1">
        <w:rPr>
          <w:rFonts w:ascii="Arial Narrow" w:eastAsia="Calibri" w:hAnsi="Arial Narrow" w:cs="Times New Roman"/>
        </w:rPr>
        <w:t>ndo</w:t>
      </w:r>
      <w:r w:rsidRPr="001D18C1">
        <w:rPr>
          <w:rFonts w:ascii="Arial Narrow" w:eastAsia="Calibri" w:hAnsi="Arial Narrow" w:cs="Times New Roman"/>
          <w:spacing w:val="-5"/>
        </w:rPr>
        <w:t xml:space="preserve"> </w:t>
      </w:r>
      <w:r w:rsidRPr="001D18C1">
        <w:rPr>
          <w:rFonts w:ascii="Arial Narrow" w:eastAsia="Calibri" w:hAnsi="Arial Narrow" w:cs="Times New Roman"/>
          <w:spacing w:val="2"/>
        </w:rPr>
        <w:t>n</w:t>
      </w:r>
      <w:r w:rsidRPr="001D18C1">
        <w:rPr>
          <w:rFonts w:ascii="Arial Narrow" w:eastAsia="Calibri" w:hAnsi="Arial Narrow" w:cs="Times New Roman"/>
          <w:spacing w:val="-1"/>
        </w:rPr>
        <w:t>ece</w:t>
      </w:r>
      <w:r w:rsidRPr="001D18C1">
        <w:rPr>
          <w:rFonts w:ascii="Arial Narrow" w:eastAsia="Calibri" w:hAnsi="Arial Narrow" w:cs="Times New Roman"/>
        </w:rPr>
        <w:t>ss</w:t>
      </w:r>
      <w:r w:rsidRPr="001D18C1">
        <w:rPr>
          <w:rFonts w:ascii="Arial Narrow" w:eastAsia="Calibri" w:hAnsi="Arial Narrow" w:cs="Times New Roman"/>
          <w:spacing w:val="2"/>
        </w:rPr>
        <w:t>á</w:t>
      </w:r>
      <w:r w:rsidRPr="001D18C1">
        <w:rPr>
          <w:rFonts w:ascii="Arial Narrow" w:eastAsia="Calibri" w:hAnsi="Arial Narrow" w:cs="Times New Roman"/>
          <w:spacing w:val="-1"/>
        </w:rPr>
        <w:t>r</w:t>
      </w:r>
      <w:r w:rsidRPr="001D18C1">
        <w:rPr>
          <w:rFonts w:ascii="Arial Narrow" w:eastAsia="Calibri" w:hAnsi="Arial Narrow" w:cs="Times New Roman"/>
          <w:spacing w:val="1"/>
        </w:rPr>
        <w:t>i</w:t>
      </w:r>
      <w:r w:rsidRPr="001D18C1">
        <w:rPr>
          <w:rFonts w:ascii="Arial Narrow" w:eastAsia="Calibri" w:hAnsi="Arial Narrow" w:cs="Times New Roman"/>
        </w:rPr>
        <w:t>a</w:t>
      </w:r>
      <w:r w:rsidRPr="001D18C1">
        <w:rPr>
          <w:rFonts w:ascii="Arial Narrow" w:eastAsia="Calibri" w:hAnsi="Arial Narrow" w:cs="Times New Roman"/>
          <w:spacing w:val="-5"/>
        </w:rPr>
        <w:t xml:space="preserve"> </w:t>
      </w:r>
      <w:r w:rsidRPr="001D18C1">
        <w:rPr>
          <w:rFonts w:ascii="Arial Narrow" w:eastAsia="Calibri" w:hAnsi="Arial Narrow" w:cs="Times New Roman"/>
        </w:rPr>
        <w:t>à</w:t>
      </w:r>
      <w:r w:rsidRPr="001D18C1">
        <w:rPr>
          <w:rFonts w:ascii="Arial Narrow" w:eastAsia="Calibri" w:hAnsi="Arial Narrow" w:cs="Times New Roman"/>
          <w:spacing w:val="2"/>
        </w:rPr>
        <w:t xml:space="preserve"> </w:t>
      </w:r>
      <w:r w:rsidRPr="001D18C1">
        <w:rPr>
          <w:rFonts w:ascii="Arial Narrow" w:eastAsia="Calibri" w:hAnsi="Arial Narrow" w:cs="Times New Roman"/>
          <w:spacing w:val="-1"/>
        </w:rPr>
        <w:t>c</w:t>
      </w:r>
      <w:r w:rsidRPr="001D18C1">
        <w:rPr>
          <w:rFonts w:ascii="Arial Narrow" w:eastAsia="Calibri" w:hAnsi="Arial Narrow" w:cs="Times New Roman"/>
        </w:rPr>
        <w:t>o</w:t>
      </w:r>
      <w:r w:rsidRPr="001D18C1">
        <w:rPr>
          <w:rFonts w:ascii="Arial Narrow" w:eastAsia="Calibri" w:hAnsi="Arial Narrow" w:cs="Times New Roman"/>
          <w:spacing w:val="1"/>
        </w:rPr>
        <w:t>m</w:t>
      </w:r>
      <w:r w:rsidRPr="001D18C1">
        <w:rPr>
          <w:rFonts w:ascii="Arial Narrow" w:eastAsia="Calibri" w:hAnsi="Arial Narrow" w:cs="Times New Roman"/>
        </w:rPr>
        <w:t>un</w:t>
      </w:r>
      <w:r w:rsidRPr="001D18C1">
        <w:rPr>
          <w:rFonts w:ascii="Arial Narrow" w:eastAsia="Calibri" w:hAnsi="Arial Narrow" w:cs="Times New Roman"/>
          <w:spacing w:val="1"/>
        </w:rPr>
        <w:t>i</w:t>
      </w:r>
      <w:r w:rsidRPr="001D18C1">
        <w:rPr>
          <w:rFonts w:ascii="Arial Narrow" w:eastAsia="Calibri" w:hAnsi="Arial Narrow" w:cs="Times New Roman"/>
          <w:spacing w:val="-1"/>
        </w:rPr>
        <w:t>ca</w:t>
      </w:r>
      <w:r w:rsidRPr="001D18C1">
        <w:rPr>
          <w:rFonts w:ascii="Arial Narrow" w:eastAsia="Calibri" w:hAnsi="Arial Narrow" w:cs="Times New Roman"/>
          <w:spacing w:val="2"/>
        </w:rPr>
        <w:t>ç</w:t>
      </w:r>
      <w:r w:rsidRPr="001D18C1">
        <w:rPr>
          <w:rFonts w:ascii="Arial Narrow" w:eastAsia="Calibri" w:hAnsi="Arial Narrow" w:cs="Times New Roman"/>
          <w:spacing w:val="-1"/>
        </w:rPr>
        <w:t>ã</w:t>
      </w:r>
      <w:r w:rsidRPr="001D18C1">
        <w:rPr>
          <w:rFonts w:ascii="Arial Narrow" w:eastAsia="Calibri" w:hAnsi="Arial Narrow" w:cs="Times New Roman"/>
        </w:rPr>
        <w:t>o</w:t>
      </w:r>
      <w:r w:rsidRPr="001D18C1">
        <w:rPr>
          <w:rFonts w:ascii="Arial Narrow" w:eastAsia="Calibri" w:hAnsi="Arial Narrow" w:cs="Times New Roman"/>
          <w:spacing w:val="-3"/>
        </w:rPr>
        <w:t xml:space="preserve"> </w:t>
      </w:r>
      <w:r w:rsidRPr="001D18C1">
        <w:rPr>
          <w:rFonts w:ascii="Arial Narrow" w:eastAsia="Calibri" w:hAnsi="Arial Narrow" w:cs="Times New Roman"/>
        </w:rPr>
        <w:t>p</w:t>
      </w:r>
      <w:r w:rsidRPr="001D18C1">
        <w:rPr>
          <w:rFonts w:ascii="Arial Narrow" w:eastAsia="Calibri" w:hAnsi="Arial Narrow" w:cs="Times New Roman"/>
          <w:spacing w:val="-1"/>
        </w:rPr>
        <w:t>ré</w:t>
      </w:r>
      <w:r w:rsidRPr="001D18C1">
        <w:rPr>
          <w:rFonts w:ascii="Arial Narrow" w:eastAsia="Calibri" w:hAnsi="Arial Narrow" w:cs="Times New Roman"/>
        </w:rPr>
        <w:t>v</w:t>
      </w:r>
      <w:r w:rsidRPr="001D18C1">
        <w:rPr>
          <w:rFonts w:ascii="Arial Narrow" w:eastAsia="Calibri" w:hAnsi="Arial Narrow" w:cs="Times New Roman"/>
          <w:spacing w:val="1"/>
        </w:rPr>
        <w:t>i</w:t>
      </w:r>
      <w:r w:rsidRPr="001D18C1">
        <w:rPr>
          <w:rFonts w:ascii="Arial Narrow" w:eastAsia="Calibri" w:hAnsi="Arial Narrow" w:cs="Times New Roman"/>
        </w:rPr>
        <w:t>a</w:t>
      </w:r>
      <w:r w:rsidRPr="001D18C1">
        <w:rPr>
          <w:rFonts w:ascii="Arial Narrow" w:eastAsia="Calibri" w:hAnsi="Arial Narrow" w:cs="Times New Roman"/>
          <w:spacing w:val="-4"/>
        </w:rPr>
        <w:t xml:space="preserve"> </w:t>
      </w:r>
      <w:r w:rsidRPr="001D18C1">
        <w:rPr>
          <w:rFonts w:ascii="Arial Narrow" w:eastAsia="Calibri" w:hAnsi="Arial Narrow" w:cs="Times New Roman"/>
        </w:rPr>
        <w:t>da</w:t>
      </w:r>
      <w:r w:rsidRPr="001D18C1">
        <w:rPr>
          <w:rFonts w:ascii="Arial Narrow" w:eastAsia="Calibri" w:hAnsi="Arial Narrow" w:cs="Times New Roman"/>
          <w:spacing w:val="-2"/>
        </w:rPr>
        <w:t xml:space="preserve"> </w:t>
      </w:r>
      <w:r w:rsidRPr="001D18C1">
        <w:rPr>
          <w:rFonts w:ascii="Arial Narrow" w:eastAsia="Calibri" w:hAnsi="Arial Narrow" w:cs="Times New Roman"/>
          <w:spacing w:val="1"/>
        </w:rPr>
        <w:t>C</w:t>
      </w:r>
      <w:r w:rsidRPr="001D18C1">
        <w:rPr>
          <w:rFonts w:ascii="Arial Narrow" w:eastAsia="Calibri" w:hAnsi="Arial Narrow" w:cs="Times New Roman"/>
        </w:rPr>
        <w:t>on</w:t>
      </w:r>
      <w:r w:rsidRPr="001D18C1">
        <w:rPr>
          <w:rFonts w:ascii="Arial Narrow" w:eastAsia="Calibri" w:hAnsi="Arial Narrow" w:cs="Times New Roman"/>
          <w:spacing w:val="1"/>
        </w:rPr>
        <w:t>t</w:t>
      </w:r>
      <w:r w:rsidRPr="001D18C1">
        <w:rPr>
          <w:rFonts w:ascii="Arial Narrow" w:eastAsia="Calibri" w:hAnsi="Arial Narrow" w:cs="Times New Roman"/>
          <w:spacing w:val="-1"/>
        </w:rPr>
        <w:t>ra</w:t>
      </w:r>
      <w:r w:rsidRPr="001D18C1">
        <w:rPr>
          <w:rFonts w:ascii="Arial Narrow" w:eastAsia="Calibri" w:hAnsi="Arial Narrow" w:cs="Times New Roman"/>
          <w:spacing w:val="3"/>
        </w:rPr>
        <w:t>t</w:t>
      </w:r>
      <w:r w:rsidRPr="001D18C1">
        <w:rPr>
          <w:rFonts w:ascii="Arial Narrow" w:eastAsia="Calibri" w:hAnsi="Arial Narrow" w:cs="Times New Roman"/>
          <w:spacing w:val="-1"/>
        </w:rPr>
        <w:t>a</w:t>
      </w:r>
      <w:r w:rsidRPr="001D18C1">
        <w:rPr>
          <w:rFonts w:ascii="Arial Narrow" w:eastAsia="Calibri" w:hAnsi="Arial Narrow" w:cs="Times New Roman"/>
        </w:rPr>
        <w:t>n</w:t>
      </w:r>
      <w:r w:rsidRPr="001D18C1">
        <w:rPr>
          <w:rFonts w:ascii="Arial Narrow" w:eastAsia="Calibri" w:hAnsi="Arial Narrow" w:cs="Times New Roman"/>
          <w:spacing w:val="1"/>
        </w:rPr>
        <w:t>t</w:t>
      </w:r>
      <w:r w:rsidRPr="001D18C1">
        <w:rPr>
          <w:rFonts w:ascii="Arial Narrow" w:eastAsia="Calibri" w:hAnsi="Arial Narrow" w:cs="Times New Roman"/>
          <w:spacing w:val="-1"/>
        </w:rPr>
        <w:t>e</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7.4.8.</w:t>
      </w:r>
      <w:r w:rsidRPr="001D18C1">
        <w:rPr>
          <w:rFonts w:ascii="Arial Narrow" w:eastAsia="Calibri" w:hAnsi="Arial Narrow" w:cs="Times New Roman"/>
          <w:spacing w:val="1"/>
        </w:rPr>
        <w:t xml:space="preserve"> C</w:t>
      </w:r>
      <w:r w:rsidRPr="001D18C1">
        <w:rPr>
          <w:rFonts w:ascii="Arial Narrow" w:eastAsia="Calibri" w:hAnsi="Arial Narrow" w:cs="Times New Roman"/>
        </w:rPr>
        <w:t>u</w:t>
      </w:r>
      <w:r w:rsidRPr="001D18C1">
        <w:rPr>
          <w:rFonts w:ascii="Arial Narrow" w:eastAsia="Calibri" w:hAnsi="Arial Narrow" w:cs="Times New Roman"/>
          <w:spacing w:val="1"/>
        </w:rPr>
        <w:t>m</w:t>
      </w:r>
      <w:r w:rsidRPr="001D18C1">
        <w:rPr>
          <w:rFonts w:ascii="Arial Narrow" w:eastAsia="Calibri" w:hAnsi="Arial Narrow" w:cs="Times New Roman"/>
        </w:rPr>
        <w:t>p</w:t>
      </w:r>
      <w:r w:rsidRPr="001D18C1">
        <w:rPr>
          <w:rFonts w:ascii="Arial Narrow" w:eastAsia="Calibri" w:hAnsi="Arial Narrow" w:cs="Times New Roman"/>
          <w:spacing w:val="-1"/>
        </w:rPr>
        <w:t>r</w:t>
      </w:r>
      <w:r w:rsidRPr="001D18C1">
        <w:rPr>
          <w:rFonts w:ascii="Arial Narrow" w:eastAsia="Calibri" w:hAnsi="Arial Narrow" w:cs="Times New Roman"/>
          <w:spacing w:val="1"/>
        </w:rPr>
        <w:t>i</w:t>
      </w:r>
      <w:r w:rsidRPr="001D18C1">
        <w:rPr>
          <w:rFonts w:ascii="Arial Narrow" w:eastAsia="Calibri" w:hAnsi="Arial Narrow" w:cs="Times New Roman"/>
        </w:rPr>
        <w:t xml:space="preserve">r </w:t>
      </w:r>
      <w:r w:rsidRPr="001D18C1">
        <w:rPr>
          <w:rFonts w:ascii="Arial Narrow" w:eastAsia="Calibri" w:hAnsi="Arial Narrow" w:cs="Times New Roman"/>
          <w:spacing w:val="1"/>
        </w:rPr>
        <w:t>t</w:t>
      </w:r>
      <w:r w:rsidRPr="001D18C1">
        <w:rPr>
          <w:rFonts w:ascii="Arial Narrow" w:eastAsia="Calibri" w:hAnsi="Arial Narrow" w:cs="Times New Roman"/>
        </w:rPr>
        <w:t>od</w:t>
      </w:r>
      <w:r w:rsidRPr="001D18C1">
        <w:rPr>
          <w:rFonts w:ascii="Arial Narrow" w:eastAsia="Calibri" w:hAnsi="Arial Narrow" w:cs="Times New Roman"/>
          <w:spacing w:val="-1"/>
        </w:rPr>
        <w:t>a</w:t>
      </w:r>
      <w:r w:rsidRPr="001D18C1">
        <w:rPr>
          <w:rFonts w:ascii="Arial Narrow" w:eastAsia="Calibri" w:hAnsi="Arial Narrow" w:cs="Times New Roman"/>
        </w:rPr>
        <w:t>s</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a</w:t>
      </w:r>
      <w:r w:rsidRPr="001D18C1">
        <w:rPr>
          <w:rFonts w:ascii="Arial Narrow" w:eastAsia="Calibri" w:hAnsi="Arial Narrow" w:cs="Times New Roman"/>
        </w:rPr>
        <w:t>s</w:t>
      </w:r>
      <w:r w:rsidRPr="001D18C1">
        <w:rPr>
          <w:rFonts w:ascii="Arial Narrow" w:eastAsia="Calibri" w:hAnsi="Arial Narrow" w:cs="Times New Roman"/>
          <w:spacing w:val="1"/>
        </w:rPr>
        <w:t xml:space="preserve"> </w:t>
      </w:r>
      <w:r w:rsidRPr="001D18C1">
        <w:rPr>
          <w:rFonts w:ascii="Arial Narrow" w:eastAsia="Calibri" w:hAnsi="Arial Narrow" w:cs="Times New Roman"/>
        </w:rPr>
        <w:t>ob</w:t>
      </w:r>
      <w:r w:rsidRPr="001D18C1">
        <w:rPr>
          <w:rFonts w:ascii="Arial Narrow" w:eastAsia="Calibri" w:hAnsi="Arial Narrow" w:cs="Times New Roman"/>
          <w:spacing w:val="-1"/>
        </w:rPr>
        <w:t>r</w:t>
      </w:r>
      <w:r w:rsidRPr="001D18C1">
        <w:rPr>
          <w:rFonts w:ascii="Arial Narrow" w:eastAsia="Calibri" w:hAnsi="Arial Narrow" w:cs="Times New Roman"/>
          <w:spacing w:val="1"/>
        </w:rPr>
        <w:t>i</w:t>
      </w:r>
      <w:r w:rsidRPr="001D18C1">
        <w:rPr>
          <w:rFonts w:ascii="Arial Narrow" w:eastAsia="Calibri" w:hAnsi="Arial Narrow" w:cs="Times New Roman"/>
          <w:spacing w:val="-2"/>
        </w:rPr>
        <w:t>g</w:t>
      </w:r>
      <w:r w:rsidRPr="001D18C1">
        <w:rPr>
          <w:rFonts w:ascii="Arial Narrow" w:eastAsia="Calibri" w:hAnsi="Arial Narrow" w:cs="Times New Roman"/>
          <w:spacing w:val="2"/>
        </w:rPr>
        <w:t>a</w:t>
      </w:r>
      <w:r w:rsidRPr="001D18C1">
        <w:rPr>
          <w:rFonts w:ascii="Arial Narrow" w:eastAsia="Calibri" w:hAnsi="Arial Narrow" w:cs="Times New Roman"/>
          <w:spacing w:val="-1"/>
        </w:rPr>
        <w:t>ç</w:t>
      </w:r>
      <w:r w:rsidRPr="001D18C1">
        <w:rPr>
          <w:rFonts w:ascii="Arial Narrow" w:eastAsia="Calibri" w:hAnsi="Arial Narrow" w:cs="Times New Roman"/>
        </w:rPr>
        <w:t>õ</w:t>
      </w:r>
      <w:r w:rsidRPr="001D18C1">
        <w:rPr>
          <w:rFonts w:ascii="Arial Narrow" w:eastAsia="Calibri" w:hAnsi="Arial Narrow" w:cs="Times New Roman"/>
          <w:spacing w:val="-1"/>
        </w:rPr>
        <w:t>e</w:t>
      </w:r>
      <w:r w:rsidRPr="001D18C1">
        <w:rPr>
          <w:rFonts w:ascii="Arial Narrow" w:eastAsia="Calibri" w:hAnsi="Arial Narrow" w:cs="Times New Roman"/>
        </w:rPr>
        <w:t>s</w:t>
      </w:r>
      <w:r w:rsidRPr="001D18C1">
        <w:rPr>
          <w:rFonts w:ascii="Arial Narrow" w:eastAsia="Calibri" w:hAnsi="Arial Narrow" w:cs="Times New Roman"/>
          <w:spacing w:val="1"/>
        </w:rPr>
        <w:t xml:space="preserve"> </w:t>
      </w:r>
      <w:r w:rsidRPr="001D18C1">
        <w:rPr>
          <w:rFonts w:ascii="Arial Narrow" w:eastAsia="Calibri" w:hAnsi="Arial Narrow" w:cs="Times New Roman"/>
        </w:rPr>
        <w:t>de n</w:t>
      </w:r>
      <w:r w:rsidRPr="001D18C1">
        <w:rPr>
          <w:rFonts w:ascii="Arial Narrow" w:eastAsia="Calibri" w:hAnsi="Arial Narrow" w:cs="Times New Roman"/>
          <w:spacing w:val="-1"/>
        </w:rPr>
        <w:t>a</w:t>
      </w:r>
      <w:r w:rsidRPr="001D18C1">
        <w:rPr>
          <w:rFonts w:ascii="Arial Narrow" w:eastAsia="Calibri" w:hAnsi="Arial Narrow" w:cs="Times New Roman"/>
          <w:spacing w:val="1"/>
        </w:rPr>
        <w:t>t</w:t>
      </w:r>
      <w:r w:rsidRPr="001D18C1">
        <w:rPr>
          <w:rFonts w:ascii="Arial Narrow" w:eastAsia="Calibri" w:hAnsi="Arial Narrow" w:cs="Times New Roman"/>
        </w:rPr>
        <w:t>u</w:t>
      </w:r>
      <w:r w:rsidRPr="001D18C1">
        <w:rPr>
          <w:rFonts w:ascii="Arial Narrow" w:eastAsia="Calibri" w:hAnsi="Arial Narrow" w:cs="Times New Roman"/>
          <w:spacing w:val="2"/>
        </w:rPr>
        <w:t>r</w:t>
      </w:r>
      <w:r w:rsidRPr="001D18C1">
        <w:rPr>
          <w:rFonts w:ascii="Arial Narrow" w:eastAsia="Calibri" w:hAnsi="Arial Narrow" w:cs="Times New Roman"/>
          <w:spacing w:val="-1"/>
        </w:rPr>
        <w:t>e</w:t>
      </w:r>
      <w:r w:rsidRPr="001D18C1">
        <w:rPr>
          <w:rFonts w:ascii="Arial Narrow" w:eastAsia="Calibri" w:hAnsi="Arial Narrow" w:cs="Times New Roman"/>
          <w:spacing w:val="2"/>
        </w:rPr>
        <w:t>z</w:t>
      </w:r>
      <w:r w:rsidRPr="001D18C1">
        <w:rPr>
          <w:rFonts w:ascii="Arial Narrow" w:eastAsia="Calibri" w:hAnsi="Arial Narrow" w:cs="Times New Roman"/>
        </w:rPr>
        <w:t xml:space="preserve">a </w:t>
      </w:r>
      <w:r w:rsidRPr="001D18C1">
        <w:rPr>
          <w:rFonts w:ascii="Arial Narrow" w:eastAsia="Calibri" w:hAnsi="Arial Narrow" w:cs="Times New Roman"/>
          <w:spacing w:val="2"/>
        </w:rPr>
        <w:t>f</w:t>
      </w:r>
      <w:r w:rsidRPr="001D18C1">
        <w:rPr>
          <w:rFonts w:ascii="Arial Narrow" w:eastAsia="Calibri" w:hAnsi="Arial Narrow" w:cs="Times New Roman"/>
          <w:spacing w:val="1"/>
        </w:rPr>
        <w:t>i</w:t>
      </w:r>
      <w:r w:rsidRPr="001D18C1">
        <w:rPr>
          <w:rFonts w:ascii="Arial Narrow" w:eastAsia="Calibri" w:hAnsi="Arial Narrow" w:cs="Times New Roman"/>
        </w:rPr>
        <w:t>s</w:t>
      </w:r>
      <w:r w:rsidRPr="001D18C1">
        <w:rPr>
          <w:rFonts w:ascii="Arial Narrow" w:eastAsia="Calibri" w:hAnsi="Arial Narrow" w:cs="Times New Roman"/>
          <w:spacing w:val="-1"/>
        </w:rPr>
        <w:t>ca</w:t>
      </w:r>
      <w:r w:rsidRPr="001D18C1">
        <w:rPr>
          <w:rFonts w:ascii="Arial Narrow" w:eastAsia="Calibri" w:hAnsi="Arial Narrow" w:cs="Times New Roman"/>
          <w:spacing w:val="1"/>
        </w:rPr>
        <w:t>l</w:t>
      </w:r>
      <w:r w:rsidRPr="001D18C1">
        <w:rPr>
          <w:rFonts w:ascii="Arial Narrow" w:eastAsia="Calibri" w:hAnsi="Arial Narrow" w:cs="Times New Roman"/>
        </w:rPr>
        <w:t>,</w:t>
      </w:r>
      <w:r w:rsidRPr="001D18C1">
        <w:rPr>
          <w:rFonts w:ascii="Arial Narrow" w:eastAsia="Calibri" w:hAnsi="Arial Narrow" w:cs="Times New Roman"/>
          <w:spacing w:val="1"/>
        </w:rPr>
        <w:t xml:space="preserve"> t</w:t>
      </w:r>
      <w:r w:rsidRPr="001D18C1">
        <w:rPr>
          <w:rFonts w:ascii="Arial Narrow" w:eastAsia="Calibri" w:hAnsi="Arial Narrow" w:cs="Times New Roman"/>
          <w:spacing w:val="-1"/>
        </w:rPr>
        <w:t>ra</w:t>
      </w:r>
      <w:r w:rsidRPr="001D18C1">
        <w:rPr>
          <w:rFonts w:ascii="Arial Narrow" w:eastAsia="Calibri" w:hAnsi="Arial Narrow" w:cs="Times New Roman"/>
        </w:rPr>
        <w:t>b</w:t>
      </w:r>
      <w:r w:rsidRPr="001D18C1">
        <w:rPr>
          <w:rFonts w:ascii="Arial Narrow" w:eastAsia="Calibri" w:hAnsi="Arial Narrow" w:cs="Times New Roman"/>
          <w:spacing w:val="-1"/>
        </w:rPr>
        <w:t>a</w:t>
      </w:r>
      <w:r w:rsidRPr="001D18C1">
        <w:rPr>
          <w:rFonts w:ascii="Arial Narrow" w:eastAsia="Calibri" w:hAnsi="Arial Narrow" w:cs="Times New Roman"/>
          <w:spacing w:val="1"/>
        </w:rPr>
        <w:t>l</w:t>
      </w:r>
      <w:r w:rsidRPr="001D18C1">
        <w:rPr>
          <w:rFonts w:ascii="Arial Narrow" w:eastAsia="Calibri" w:hAnsi="Arial Narrow" w:cs="Times New Roman"/>
        </w:rPr>
        <w:t>h</w:t>
      </w:r>
      <w:r w:rsidRPr="001D18C1">
        <w:rPr>
          <w:rFonts w:ascii="Arial Narrow" w:eastAsia="Calibri" w:hAnsi="Arial Narrow" w:cs="Times New Roman"/>
          <w:spacing w:val="1"/>
        </w:rPr>
        <w:t>i</w:t>
      </w:r>
      <w:r w:rsidRPr="001D18C1">
        <w:rPr>
          <w:rFonts w:ascii="Arial Narrow" w:eastAsia="Calibri" w:hAnsi="Arial Narrow" w:cs="Times New Roman"/>
        </w:rPr>
        <w:t>s</w:t>
      </w:r>
      <w:r w:rsidRPr="001D18C1">
        <w:rPr>
          <w:rFonts w:ascii="Arial Narrow" w:eastAsia="Calibri" w:hAnsi="Arial Narrow" w:cs="Times New Roman"/>
          <w:spacing w:val="1"/>
        </w:rPr>
        <w:t>t</w:t>
      </w:r>
      <w:r w:rsidRPr="001D18C1">
        <w:rPr>
          <w:rFonts w:ascii="Arial Narrow" w:eastAsia="Calibri" w:hAnsi="Arial Narrow" w:cs="Times New Roman"/>
        </w:rPr>
        <w:t>a e p</w:t>
      </w:r>
      <w:r w:rsidRPr="001D18C1">
        <w:rPr>
          <w:rFonts w:ascii="Arial Narrow" w:eastAsia="Calibri" w:hAnsi="Arial Narrow" w:cs="Times New Roman"/>
          <w:spacing w:val="-1"/>
        </w:rPr>
        <w:t>re</w:t>
      </w:r>
      <w:r w:rsidRPr="001D18C1">
        <w:rPr>
          <w:rFonts w:ascii="Arial Narrow" w:eastAsia="Calibri" w:hAnsi="Arial Narrow" w:cs="Times New Roman"/>
        </w:rPr>
        <w:t>v</w:t>
      </w:r>
      <w:r w:rsidRPr="001D18C1">
        <w:rPr>
          <w:rFonts w:ascii="Arial Narrow" w:eastAsia="Calibri" w:hAnsi="Arial Narrow" w:cs="Times New Roman"/>
          <w:spacing w:val="1"/>
        </w:rPr>
        <w:t>i</w:t>
      </w:r>
      <w:r w:rsidRPr="001D18C1">
        <w:rPr>
          <w:rFonts w:ascii="Arial Narrow" w:eastAsia="Calibri" w:hAnsi="Arial Narrow" w:cs="Times New Roman"/>
          <w:spacing w:val="2"/>
        </w:rPr>
        <w:t>d</w:t>
      </w:r>
      <w:r w:rsidRPr="001D18C1">
        <w:rPr>
          <w:rFonts w:ascii="Arial Narrow" w:eastAsia="Calibri" w:hAnsi="Arial Narrow" w:cs="Times New Roman"/>
          <w:spacing w:val="-1"/>
        </w:rPr>
        <w:t>e</w:t>
      </w:r>
      <w:r w:rsidRPr="001D18C1">
        <w:rPr>
          <w:rFonts w:ascii="Arial Narrow" w:eastAsia="Calibri" w:hAnsi="Arial Narrow" w:cs="Times New Roman"/>
        </w:rPr>
        <w:t>n</w:t>
      </w:r>
      <w:r w:rsidRPr="001D18C1">
        <w:rPr>
          <w:rFonts w:ascii="Arial Narrow" w:eastAsia="Calibri" w:hAnsi="Arial Narrow" w:cs="Times New Roman"/>
          <w:spacing w:val="-1"/>
        </w:rPr>
        <w:t>c</w:t>
      </w:r>
      <w:r w:rsidRPr="001D18C1">
        <w:rPr>
          <w:rFonts w:ascii="Arial Narrow" w:eastAsia="Calibri" w:hAnsi="Arial Narrow" w:cs="Times New Roman"/>
          <w:spacing w:val="1"/>
        </w:rPr>
        <w:t>i</w:t>
      </w:r>
      <w:r w:rsidRPr="001D18C1">
        <w:rPr>
          <w:rFonts w:ascii="Arial Narrow" w:eastAsia="Calibri" w:hAnsi="Arial Narrow" w:cs="Times New Roman"/>
          <w:spacing w:val="-1"/>
        </w:rPr>
        <w:t>ár</w:t>
      </w:r>
      <w:r w:rsidRPr="001D18C1">
        <w:rPr>
          <w:rFonts w:ascii="Arial Narrow" w:eastAsia="Calibri" w:hAnsi="Arial Narrow" w:cs="Times New Roman"/>
          <w:spacing w:val="1"/>
        </w:rPr>
        <w:t>i</w:t>
      </w:r>
      <w:r w:rsidRPr="001D18C1">
        <w:rPr>
          <w:rFonts w:ascii="Arial Narrow" w:eastAsia="Calibri" w:hAnsi="Arial Narrow" w:cs="Times New Roman"/>
          <w:spacing w:val="-1"/>
        </w:rPr>
        <w:t>a</w:t>
      </w:r>
      <w:r w:rsidRPr="001D18C1">
        <w:rPr>
          <w:rFonts w:ascii="Arial Narrow" w:eastAsia="Calibri" w:hAnsi="Arial Narrow" w:cs="Times New Roman"/>
        </w:rPr>
        <w:t>,</w:t>
      </w:r>
      <w:r w:rsidRPr="001D18C1">
        <w:rPr>
          <w:rFonts w:ascii="Arial Narrow" w:eastAsia="Calibri" w:hAnsi="Arial Narrow" w:cs="Times New Roman"/>
          <w:spacing w:val="1"/>
        </w:rPr>
        <w:t xml:space="preserve"> i</w:t>
      </w:r>
      <w:r w:rsidRPr="001D18C1">
        <w:rPr>
          <w:rFonts w:ascii="Arial Narrow" w:eastAsia="Calibri" w:hAnsi="Arial Narrow" w:cs="Times New Roman"/>
        </w:rPr>
        <w:t>n</w:t>
      </w:r>
      <w:r w:rsidRPr="001D18C1">
        <w:rPr>
          <w:rFonts w:ascii="Arial Narrow" w:eastAsia="Calibri" w:hAnsi="Arial Narrow" w:cs="Times New Roman"/>
          <w:spacing w:val="-1"/>
        </w:rPr>
        <w:t>c</w:t>
      </w:r>
      <w:r w:rsidRPr="001D18C1">
        <w:rPr>
          <w:rFonts w:ascii="Arial Narrow" w:eastAsia="Calibri" w:hAnsi="Arial Narrow" w:cs="Times New Roman"/>
          <w:spacing w:val="1"/>
        </w:rPr>
        <w:t>l</w:t>
      </w:r>
      <w:r w:rsidRPr="001D18C1">
        <w:rPr>
          <w:rFonts w:ascii="Arial Narrow" w:eastAsia="Calibri" w:hAnsi="Arial Narrow" w:cs="Times New Roman"/>
        </w:rPr>
        <w:t>u</w:t>
      </w:r>
      <w:r w:rsidRPr="001D18C1">
        <w:rPr>
          <w:rFonts w:ascii="Arial Narrow" w:eastAsia="Calibri" w:hAnsi="Arial Narrow" w:cs="Times New Roman"/>
          <w:spacing w:val="1"/>
        </w:rPr>
        <w:t>i</w:t>
      </w:r>
      <w:r w:rsidRPr="001D18C1">
        <w:rPr>
          <w:rFonts w:ascii="Arial Narrow" w:eastAsia="Calibri" w:hAnsi="Arial Narrow" w:cs="Times New Roman"/>
        </w:rPr>
        <w:t>ndo s</w:t>
      </w:r>
      <w:r w:rsidRPr="001D18C1">
        <w:rPr>
          <w:rFonts w:ascii="Arial Narrow" w:eastAsia="Calibri" w:hAnsi="Arial Narrow" w:cs="Times New Roman"/>
          <w:spacing w:val="-1"/>
        </w:rPr>
        <w:t>e</w:t>
      </w:r>
      <w:r w:rsidRPr="001D18C1">
        <w:rPr>
          <w:rFonts w:ascii="Arial Narrow" w:eastAsia="Calibri" w:hAnsi="Arial Narrow" w:cs="Times New Roman"/>
          <w:spacing w:val="-2"/>
        </w:rPr>
        <w:t>g</w:t>
      </w:r>
      <w:r w:rsidRPr="001D18C1">
        <w:rPr>
          <w:rFonts w:ascii="Arial Narrow" w:eastAsia="Calibri" w:hAnsi="Arial Narrow" w:cs="Times New Roman"/>
          <w:spacing w:val="2"/>
        </w:rPr>
        <w:t>u</w:t>
      </w:r>
      <w:r w:rsidRPr="001D18C1">
        <w:rPr>
          <w:rFonts w:ascii="Arial Narrow" w:eastAsia="Calibri" w:hAnsi="Arial Narrow" w:cs="Times New Roman"/>
          <w:spacing w:val="-1"/>
        </w:rPr>
        <w:t>r</w:t>
      </w:r>
      <w:r w:rsidRPr="001D18C1">
        <w:rPr>
          <w:rFonts w:ascii="Arial Narrow" w:eastAsia="Calibri" w:hAnsi="Arial Narrow" w:cs="Times New Roman"/>
        </w:rPr>
        <w:t>o</w:t>
      </w:r>
      <w:r w:rsidRPr="001D18C1">
        <w:rPr>
          <w:rFonts w:ascii="Arial Narrow" w:eastAsia="Calibri" w:hAnsi="Arial Narrow" w:cs="Times New Roman"/>
          <w:spacing w:val="58"/>
        </w:rPr>
        <w:t xml:space="preserve"> </w:t>
      </w:r>
      <w:r w:rsidRPr="001D18C1">
        <w:rPr>
          <w:rFonts w:ascii="Arial Narrow" w:eastAsia="Calibri" w:hAnsi="Arial Narrow" w:cs="Times New Roman"/>
          <w:spacing w:val="-1"/>
        </w:rPr>
        <w:t>c</w:t>
      </w:r>
      <w:r w:rsidRPr="001D18C1">
        <w:rPr>
          <w:rFonts w:ascii="Arial Narrow" w:eastAsia="Calibri" w:hAnsi="Arial Narrow" w:cs="Times New Roman"/>
        </w:rPr>
        <w:t>on</w:t>
      </w:r>
      <w:r w:rsidRPr="001D18C1">
        <w:rPr>
          <w:rFonts w:ascii="Arial Narrow" w:eastAsia="Calibri" w:hAnsi="Arial Narrow" w:cs="Times New Roman"/>
          <w:spacing w:val="1"/>
        </w:rPr>
        <w:t>t</w:t>
      </w:r>
      <w:r w:rsidRPr="001D18C1">
        <w:rPr>
          <w:rFonts w:ascii="Arial Narrow" w:eastAsia="Calibri" w:hAnsi="Arial Narrow" w:cs="Times New Roman"/>
          <w:spacing w:val="2"/>
        </w:rPr>
        <w:t>r</w:t>
      </w:r>
      <w:r w:rsidRPr="001D18C1">
        <w:rPr>
          <w:rFonts w:ascii="Arial Narrow" w:eastAsia="Calibri" w:hAnsi="Arial Narrow" w:cs="Times New Roman"/>
        </w:rPr>
        <w:t>a</w:t>
      </w:r>
      <w:r w:rsidRPr="001D18C1">
        <w:rPr>
          <w:rFonts w:ascii="Arial Narrow" w:eastAsia="Calibri" w:hAnsi="Arial Narrow" w:cs="Times New Roman"/>
          <w:spacing w:val="57"/>
        </w:rPr>
        <w:t xml:space="preserve"> </w:t>
      </w:r>
      <w:r w:rsidRPr="001D18C1">
        <w:rPr>
          <w:rFonts w:ascii="Arial Narrow" w:eastAsia="Calibri" w:hAnsi="Arial Narrow" w:cs="Times New Roman"/>
          <w:spacing w:val="-1"/>
        </w:rPr>
        <w:t>r</w:t>
      </w:r>
      <w:r w:rsidRPr="001D18C1">
        <w:rPr>
          <w:rFonts w:ascii="Arial Narrow" w:eastAsia="Calibri" w:hAnsi="Arial Narrow" w:cs="Times New Roman"/>
          <w:spacing w:val="1"/>
        </w:rPr>
        <w:t>i</w:t>
      </w:r>
      <w:r w:rsidRPr="001D18C1">
        <w:rPr>
          <w:rFonts w:ascii="Arial Narrow" w:eastAsia="Calibri" w:hAnsi="Arial Narrow" w:cs="Times New Roman"/>
        </w:rPr>
        <w:t>s</w:t>
      </w:r>
      <w:r w:rsidRPr="001D18C1">
        <w:rPr>
          <w:rFonts w:ascii="Arial Narrow" w:eastAsia="Calibri" w:hAnsi="Arial Narrow" w:cs="Times New Roman"/>
          <w:spacing w:val="-1"/>
        </w:rPr>
        <w:t>c</w:t>
      </w:r>
      <w:r w:rsidRPr="001D18C1">
        <w:rPr>
          <w:rFonts w:ascii="Arial Narrow" w:eastAsia="Calibri" w:hAnsi="Arial Narrow" w:cs="Times New Roman"/>
        </w:rPr>
        <w:t>os</w:t>
      </w:r>
      <w:r w:rsidRPr="001D18C1">
        <w:rPr>
          <w:rFonts w:ascii="Arial Narrow" w:eastAsia="Calibri" w:hAnsi="Arial Narrow" w:cs="Times New Roman"/>
          <w:spacing w:val="58"/>
        </w:rPr>
        <w:t xml:space="preserve"> </w:t>
      </w:r>
      <w:r w:rsidRPr="001D18C1">
        <w:rPr>
          <w:rFonts w:ascii="Arial Narrow" w:eastAsia="Calibri" w:hAnsi="Arial Narrow" w:cs="Times New Roman"/>
          <w:spacing w:val="2"/>
        </w:rPr>
        <w:t>d</w:t>
      </w:r>
      <w:r w:rsidRPr="001D18C1">
        <w:rPr>
          <w:rFonts w:ascii="Arial Narrow" w:eastAsia="Calibri" w:hAnsi="Arial Narrow" w:cs="Times New Roman"/>
        </w:rPr>
        <w:t>e</w:t>
      </w:r>
      <w:r w:rsidRPr="001D18C1">
        <w:rPr>
          <w:rFonts w:ascii="Arial Narrow" w:eastAsia="Calibri" w:hAnsi="Arial Narrow" w:cs="Times New Roman"/>
          <w:spacing w:val="59"/>
        </w:rPr>
        <w:t xml:space="preserve"> </w:t>
      </w:r>
      <w:r w:rsidRPr="001D18C1">
        <w:rPr>
          <w:rFonts w:ascii="Arial Narrow" w:eastAsia="Calibri" w:hAnsi="Arial Narrow" w:cs="Times New Roman"/>
          <w:spacing w:val="-1"/>
        </w:rPr>
        <w:t>ac</w:t>
      </w:r>
      <w:r w:rsidRPr="001D18C1">
        <w:rPr>
          <w:rFonts w:ascii="Arial Narrow" w:eastAsia="Calibri" w:hAnsi="Arial Narrow" w:cs="Times New Roman"/>
          <w:spacing w:val="1"/>
        </w:rPr>
        <w:t>i</w:t>
      </w:r>
      <w:r w:rsidRPr="001D18C1">
        <w:rPr>
          <w:rFonts w:ascii="Arial Narrow" w:eastAsia="Calibri" w:hAnsi="Arial Narrow" w:cs="Times New Roman"/>
        </w:rPr>
        <w:t>d</w:t>
      </w:r>
      <w:r w:rsidRPr="001D18C1">
        <w:rPr>
          <w:rFonts w:ascii="Arial Narrow" w:eastAsia="Calibri" w:hAnsi="Arial Narrow" w:cs="Times New Roman"/>
          <w:spacing w:val="-1"/>
        </w:rPr>
        <w:t>e</w:t>
      </w:r>
      <w:r w:rsidRPr="001D18C1">
        <w:rPr>
          <w:rFonts w:ascii="Arial Narrow" w:eastAsia="Calibri" w:hAnsi="Arial Narrow" w:cs="Times New Roman"/>
        </w:rPr>
        <w:t>n</w:t>
      </w:r>
      <w:r w:rsidRPr="001D18C1">
        <w:rPr>
          <w:rFonts w:ascii="Arial Narrow" w:eastAsia="Calibri" w:hAnsi="Arial Narrow" w:cs="Times New Roman"/>
          <w:spacing w:val="1"/>
        </w:rPr>
        <w:t>t</w:t>
      </w:r>
      <w:r w:rsidRPr="001D18C1">
        <w:rPr>
          <w:rFonts w:ascii="Arial Narrow" w:eastAsia="Calibri" w:hAnsi="Arial Narrow" w:cs="Times New Roman"/>
          <w:spacing w:val="-1"/>
        </w:rPr>
        <w:t>e</w:t>
      </w:r>
      <w:r w:rsidRPr="001D18C1">
        <w:rPr>
          <w:rFonts w:ascii="Arial Narrow" w:eastAsia="Calibri" w:hAnsi="Arial Narrow" w:cs="Times New Roman"/>
        </w:rPr>
        <w:t>s</w:t>
      </w:r>
      <w:r w:rsidRPr="001D18C1">
        <w:rPr>
          <w:rFonts w:ascii="Arial Narrow" w:eastAsia="Calibri" w:hAnsi="Arial Narrow" w:cs="Times New Roman"/>
          <w:spacing w:val="58"/>
        </w:rPr>
        <w:t xml:space="preserve"> </w:t>
      </w:r>
      <w:r w:rsidRPr="001D18C1">
        <w:rPr>
          <w:rFonts w:ascii="Arial Narrow" w:eastAsia="Calibri" w:hAnsi="Arial Narrow" w:cs="Times New Roman"/>
        </w:rPr>
        <w:t xml:space="preserve">do </w:t>
      </w:r>
      <w:r w:rsidRPr="001D18C1">
        <w:rPr>
          <w:rFonts w:ascii="Arial Narrow" w:eastAsia="Calibri" w:hAnsi="Arial Narrow" w:cs="Times New Roman"/>
          <w:spacing w:val="1"/>
        </w:rPr>
        <w:t>t</w:t>
      </w:r>
      <w:r w:rsidRPr="001D18C1">
        <w:rPr>
          <w:rFonts w:ascii="Arial Narrow" w:eastAsia="Calibri" w:hAnsi="Arial Narrow" w:cs="Times New Roman"/>
          <w:spacing w:val="-1"/>
        </w:rPr>
        <w:t>ra</w:t>
      </w:r>
      <w:r w:rsidRPr="001D18C1">
        <w:rPr>
          <w:rFonts w:ascii="Arial Narrow" w:eastAsia="Calibri" w:hAnsi="Arial Narrow" w:cs="Times New Roman"/>
        </w:rPr>
        <w:t>b</w:t>
      </w:r>
      <w:r w:rsidRPr="001D18C1">
        <w:rPr>
          <w:rFonts w:ascii="Arial Narrow" w:eastAsia="Calibri" w:hAnsi="Arial Narrow" w:cs="Times New Roman"/>
          <w:spacing w:val="-1"/>
        </w:rPr>
        <w:t>a</w:t>
      </w:r>
      <w:r w:rsidRPr="001D18C1">
        <w:rPr>
          <w:rFonts w:ascii="Arial Narrow" w:eastAsia="Calibri" w:hAnsi="Arial Narrow" w:cs="Times New Roman"/>
          <w:spacing w:val="1"/>
        </w:rPr>
        <w:t>l</w:t>
      </w:r>
      <w:r w:rsidRPr="001D18C1">
        <w:rPr>
          <w:rFonts w:ascii="Arial Narrow" w:eastAsia="Calibri" w:hAnsi="Arial Narrow" w:cs="Times New Roman"/>
        </w:rPr>
        <w:t xml:space="preserve">ho, </w:t>
      </w:r>
      <w:r w:rsidRPr="001D18C1">
        <w:rPr>
          <w:rFonts w:ascii="Arial Narrow" w:eastAsia="Calibri" w:hAnsi="Arial Narrow" w:cs="Times New Roman"/>
          <w:spacing w:val="-1"/>
        </w:rPr>
        <w:t>c</w:t>
      </w:r>
      <w:r w:rsidRPr="001D18C1">
        <w:rPr>
          <w:rFonts w:ascii="Arial Narrow" w:eastAsia="Calibri" w:hAnsi="Arial Narrow" w:cs="Times New Roman"/>
        </w:rPr>
        <w:t>om</w:t>
      </w:r>
      <w:r w:rsidRPr="001D18C1">
        <w:rPr>
          <w:rFonts w:ascii="Arial Narrow" w:eastAsia="Calibri" w:hAnsi="Arial Narrow" w:cs="Times New Roman"/>
          <w:spacing w:val="58"/>
        </w:rPr>
        <w:t xml:space="preserve"> </w:t>
      </w:r>
      <w:r w:rsidRPr="001D18C1">
        <w:rPr>
          <w:rFonts w:ascii="Arial Narrow" w:eastAsia="Calibri" w:hAnsi="Arial Narrow" w:cs="Times New Roman"/>
          <w:spacing w:val="-1"/>
        </w:rPr>
        <w:t>re</w:t>
      </w:r>
      <w:r w:rsidRPr="001D18C1">
        <w:rPr>
          <w:rFonts w:ascii="Arial Narrow" w:eastAsia="Calibri" w:hAnsi="Arial Narrow" w:cs="Times New Roman"/>
          <w:spacing w:val="1"/>
        </w:rPr>
        <w:t>l</w:t>
      </w:r>
      <w:r w:rsidRPr="001D18C1">
        <w:rPr>
          <w:rFonts w:ascii="Arial Narrow" w:eastAsia="Calibri" w:hAnsi="Arial Narrow" w:cs="Times New Roman"/>
          <w:spacing w:val="2"/>
        </w:rPr>
        <w:t>a</w:t>
      </w:r>
      <w:r w:rsidRPr="001D18C1">
        <w:rPr>
          <w:rFonts w:ascii="Arial Narrow" w:eastAsia="Calibri" w:hAnsi="Arial Narrow" w:cs="Times New Roman"/>
          <w:spacing w:val="-1"/>
        </w:rPr>
        <w:t>çã</w:t>
      </w:r>
      <w:r w:rsidRPr="001D18C1">
        <w:rPr>
          <w:rFonts w:ascii="Arial Narrow" w:eastAsia="Calibri" w:hAnsi="Arial Narrow" w:cs="Times New Roman"/>
        </w:rPr>
        <w:t xml:space="preserve">o </w:t>
      </w:r>
      <w:r w:rsidRPr="001D18C1">
        <w:rPr>
          <w:rFonts w:ascii="Arial Narrow" w:eastAsia="Calibri" w:hAnsi="Arial Narrow" w:cs="Times New Roman"/>
          <w:spacing w:val="-1"/>
        </w:rPr>
        <w:t>a</w:t>
      </w:r>
      <w:r w:rsidRPr="001D18C1">
        <w:rPr>
          <w:rFonts w:ascii="Arial Narrow" w:eastAsia="Calibri" w:hAnsi="Arial Narrow" w:cs="Times New Roman"/>
        </w:rPr>
        <w:t>o</w:t>
      </w:r>
      <w:r w:rsidRPr="001D18C1">
        <w:rPr>
          <w:rFonts w:ascii="Arial Narrow" w:eastAsia="Calibri" w:hAnsi="Arial Narrow" w:cs="Times New Roman"/>
          <w:spacing w:val="58"/>
        </w:rPr>
        <w:t xml:space="preserve"> </w:t>
      </w:r>
      <w:r w:rsidRPr="001D18C1">
        <w:rPr>
          <w:rFonts w:ascii="Arial Narrow" w:eastAsia="Calibri" w:hAnsi="Arial Narrow" w:cs="Times New Roman"/>
        </w:rPr>
        <w:t>p</w:t>
      </w:r>
      <w:r w:rsidRPr="001D18C1">
        <w:rPr>
          <w:rFonts w:ascii="Arial Narrow" w:eastAsia="Calibri" w:hAnsi="Arial Narrow" w:cs="Times New Roman"/>
          <w:spacing w:val="-1"/>
        </w:rPr>
        <w:t>e</w:t>
      </w:r>
      <w:r w:rsidRPr="001D18C1">
        <w:rPr>
          <w:rFonts w:ascii="Arial Narrow" w:eastAsia="Calibri" w:hAnsi="Arial Narrow" w:cs="Times New Roman"/>
        </w:rPr>
        <w:t>sso</w:t>
      </w:r>
      <w:r w:rsidRPr="001D18C1">
        <w:rPr>
          <w:rFonts w:ascii="Arial Narrow" w:eastAsia="Calibri" w:hAnsi="Arial Narrow" w:cs="Times New Roman"/>
          <w:spacing w:val="-1"/>
        </w:rPr>
        <w:t>a</w:t>
      </w:r>
      <w:r w:rsidRPr="001D18C1">
        <w:rPr>
          <w:rFonts w:ascii="Arial Narrow" w:eastAsia="Calibri" w:hAnsi="Arial Narrow" w:cs="Times New Roman"/>
        </w:rPr>
        <w:t>l d</w:t>
      </w:r>
      <w:r w:rsidRPr="001D18C1">
        <w:rPr>
          <w:rFonts w:ascii="Arial Narrow" w:eastAsia="Calibri" w:hAnsi="Arial Narrow" w:cs="Times New Roman"/>
          <w:spacing w:val="-1"/>
        </w:rPr>
        <w:t>e</w:t>
      </w:r>
      <w:r w:rsidRPr="001D18C1">
        <w:rPr>
          <w:rFonts w:ascii="Arial Narrow" w:eastAsia="Calibri" w:hAnsi="Arial Narrow" w:cs="Times New Roman"/>
        </w:rPr>
        <w:t>s</w:t>
      </w:r>
      <w:r w:rsidRPr="001D18C1">
        <w:rPr>
          <w:rFonts w:ascii="Arial Narrow" w:eastAsia="Calibri" w:hAnsi="Arial Narrow" w:cs="Times New Roman"/>
          <w:spacing w:val="1"/>
        </w:rPr>
        <w:t>i</w:t>
      </w:r>
      <w:r w:rsidRPr="001D18C1">
        <w:rPr>
          <w:rFonts w:ascii="Arial Narrow" w:eastAsia="Calibri" w:hAnsi="Arial Narrow" w:cs="Times New Roman"/>
          <w:spacing w:val="-2"/>
        </w:rPr>
        <w:t>g</w:t>
      </w:r>
      <w:r w:rsidRPr="001D18C1">
        <w:rPr>
          <w:rFonts w:ascii="Arial Narrow" w:eastAsia="Calibri" w:hAnsi="Arial Narrow" w:cs="Times New Roman"/>
          <w:spacing w:val="2"/>
        </w:rPr>
        <w:t>n</w:t>
      </w:r>
      <w:r w:rsidRPr="001D18C1">
        <w:rPr>
          <w:rFonts w:ascii="Arial Narrow" w:eastAsia="Calibri" w:hAnsi="Arial Narrow" w:cs="Times New Roman"/>
          <w:spacing w:val="-1"/>
        </w:rPr>
        <w:t>a</w:t>
      </w:r>
      <w:r w:rsidRPr="001D18C1">
        <w:rPr>
          <w:rFonts w:ascii="Arial Narrow" w:eastAsia="Calibri" w:hAnsi="Arial Narrow" w:cs="Times New Roman"/>
        </w:rPr>
        <w:t>do</w:t>
      </w:r>
      <w:r w:rsidRPr="001D18C1">
        <w:rPr>
          <w:rFonts w:ascii="Arial Narrow" w:eastAsia="Calibri" w:hAnsi="Arial Narrow" w:cs="Times New Roman"/>
          <w:spacing w:val="58"/>
        </w:rPr>
        <w:t xml:space="preserve"> </w:t>
      </w:r>
      <w:r w:rsidRPr="001D18C1">
        <w:rPr>
          <w:rFonts w:ascii="Arial Narrow" w:eastAsia="Calibri" w:hAnsi="Arial Narrow" w:cs="Times New Roman"/>
        </w:rPr>
        <w:t>p</w:t>
      </w:r>
      <w:r w:rsidRPr="001D18C1">
        <w:rPr>
          <w:rFonts w:ascii="Arial Narrow" w:eastAsia="Calibri" w:hAnsi="Arial Narrow" w:cs="Times New Roman"/>
          <w:spacing w:val="-1"/>
        </w:rPr>
        <w:t>a</w:t>
      </w:r>
      <w:r w:rsidRPr="001D18C1">
        <w:rPr>
          <w:rFonts w:ascii="Arial Narrow" w:eastAsia="Calibri" w:hAnsi="Arial Narrow" w:cs="Times New Roman"/>
          <w:spacing w:val="2"/>
        </w:rPr>
        <w:t>r</w:t>
      </w:r>
      <w:r w:rsidRPr="001D18C1">
        <w:rPr>
          <w:rFonts w:ascii="Arial Narrow" w:eastAsia="Calibri" w:hAnsi="Arial Narrow" w:cs="Times New Roman"/>
        </w:rPr>
        <w:t>a</w:t>
      </w:r>
      <w:r w:rsidRPr="001D18C1">
        <w:rPr>
          <w:rFonts w:ascii="Arial Narrow" w:eastAsia="Calibri" w:hAnsi="Arial Narrow" w:cs="Times New Roman"/>
          <w:spacing w:val="57"/>
        </w:rPr>
        <w:t xml:space="preserve"> </w:t>
      </w:r>
      <w:r w:rsidRPr="001D18C1">
        <w:rPr>
          <w:rFonts w:ascii="Arial Narrow" w:eastAsia="Calibri" w:hAnsi="Arial Narrow" w:cs="Times New Roman"/>
        </w:rPr>
        <w:t xml:space="preserve">a </w:t>
      </w:r>
      <w:r w:rsidRPr="001D18C1">
        <w:rPr>
          <w:rFonts w:ascii="Arial Narrow" w:eastAsia="Calibri" w:hAnsi="Arial Narrow" w:cs="Times New Roman"/>
          <w:spacing w:val="-1"/>
        </w:rPr>
        <w:t>rea</w:t>
      </w:r>
      <w:r w:rsidRPr="001D18C1">
        <w:rPr>
          <w:rFonts w:ascii="Arial Narrow" w:eastAsia="Calibri" w:hAnsi="Arial Narrow" w:cs="Times New Roman"/>
          <w:spacing w:val="1"/>
        </w:rPr>
        <w:t>li</w:t>
      </w:r>
      <w:r w:rsidRPr="001D18C1">
        <w:rPr>
          <w:rFonts w:ascii="Arial Narrow" w:eastAsia="Calibri" w:hAnsi="Arial Narrow" w:cs="Times New Roman"/>
          <w:spacing w:val="2"/>
        </w:rPr>
        <w:t>z</w:t>
      </w:r>
      <w:r w:rsidRPr="001D18C1">
        <w:rPr>
          <w:rFonts w:ascii="Arial Narrow" w:eastAsia="Calibri" w:hAnsi="Arial Narrow" w:cs="Times New Roman"/>
          <w:spacing w:val="-1"/>
        </w:rPr>
        <w:t>açã</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rPr>
        <w:t>do</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f</w:t>
      </w:r>
      <w:r w:rsidRPr="001D18C1">
        <w:rPr>
          <w:rFonts w:ascii="Arial Narrow" w:eastAsia="Calibri" w:hAnsi="Arial Narrow" w:cs="Times New Roman"/>
        </w:rPr>
        <w:t>o</w:t>
      </w:r>
      <w:r w:rsidRPr="001D18C1">
        <w:rPr>
          <w:rFonts w:ascii="Arial Narrow" w:eastAsia="Calibri" w:hAnsi="Arial Narrow" w:cs="Times New Roman"/>
          <w:spacing w:val="-1"/>
        </w:rPr>
        <w:t>r</w:t>
      </w:r>
      <w:r w:rsidRPr="001D18C1">
        <w:rPr>
          <w:rFonts w:ascii="Arial Narrow" w:eastAsia="Calibri" w:hAnsi="Arial Narrow" w:cs="Times New Roman"/>
          <w:spacing w:val="2"/>
        </w:rPr>
        <w:t>n</w:t>
      </w:r>
      <w:r w:rsidRPr="001D18C1">
        <w:rPr>
          <w:rFonts w:ascii="Arial Narrow" w:eastAsia="Calibri" w:hAnsi="Arial Narrow" w:cs="Times New Roman"/>
          <w:spacing w:val="-1"/>
        </w:rPr>
        <w:t>ec</w:t>
      </w:r>
      <w:r w:rsidRPr="001D18C1">
        <w:rPr>
          <w:rFonts w:ascii="Arial Narrow" w:eastAsia="Calibri" w:hAnsi="Arial Narrow" w:cs="Times New Roman"/>
          <w:spacing w:val="1"/>
        </w:rPr>
        <w:t>im</w:t>
      </w:r>
      <w:r w:rsidRPr="001D18C1">
        <w:rPr>
          <w:rFonts w:ascii="Arial Narrow" w:eastAsia="Calibri" w:hAnsi="Arial Narrow" w:cs="Times New Roman"/>
          <w:spacing w:val="-1"/>
        </w:rPr>
        <w:t>e</w:t>
      </w:r>
      <w:r w:rsidRPr="001D18C1">
        <w:rPr>
          <w:rFonts w:ascii="Arial Narrow" w:eastAsia="Calibri" w:hAnsi="Arial Narrow" w:cs="Times New Roman"/>
        </w:rPr>
        <w:t>n</w:t>
      </w:r>
      <w:r w:rsidRPr="001D18C1">
        <w:rPr>
          <w:rFonts w:ascii="Arial Narrow" w:eastAsia="Calibri" w:hAnsi="Arial Narrow" w:cs="Times New Roman"/>
          <w:spacing w:val="1"/>
        </w:rPr>
        <w:t>t</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rPr>
        <w:t>que n</w:t>
      </w:r>
      <w:r w:rsidRPr="001D18C1">
        <w:rPr>
          <w:rFonts w:ascii="Arial Narrow" w:eastAsia="Calibri" w:hAnsi="Arial Narrow" w:cs="Times New Roman"/>
          <w:spacing w:val="-1"/>
        </w:rPr>
        <w:t>ã</w:t>
      </w:r>
      <w:r w:rsidRPr="001D18C1">
        <w:rPr>
          <w:rFonts w:ascii="Arial Narrow" w:eastAsia="Calibri" w:hAnsi="Arial Narrow" w:cs="Times New Roman"/>
        </w:rPr>
        <w:t>o</w:t>
      </w:r>
      <w:r w:rsidRPr="001D18C1">
        <w:rPr>
          <w:rFonts w:ascii="Arial Narrow" w:eastAsia="Calibri" w:hAnsi="Arial Narrow" w:cs="Times New Roman"/>
          <w:spacing w:val="1"/>
        </w:rPr>
        <w:t xml:space="preserve"> t</w:t>
      </w:r>
      <w:r w:rsidRPr="001D18C1">
        <w:rPr>
          <w:rFonts w:ascii="Arial Narrow" w:eastAsia="Calibri" w:hAnsi="Arial Narrow" w:cs="Times New Roman"/>
          <w:spacing w:val="-1"/>
        </w:rPr>
        <w:t>erã</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spacing w:val="2"/>
        </w:rPr>
        <w:t>c</w:t>
      </w:r>
      <w:r w:rsidRPr="001D18C1">
        <w:rPr>
          <w:rFonts w:ascii="Arial Narrow" w:eastAsia="Calibri" w:hAnsi="Arial Narrow" w:cs="Times New Roman"/>
        </w:rPr>
        <w:t>om</w:t>
      </w:r>
      <w:r w:rsidRPr="001D18C1">
        <w:rPr>
          <w:rFonts w:ascii="Arial Narrow" w:eastAsia="Calibri" w:hAnsi="Arial Narrow" w:cs="Times New Roman"/>
          <w:spacing w:val="1"/>
        </w:rPr>
        <w:t xml:space="preserve"> </w:t>
      </w:r>
      <w:r w:rsidRPr="001D18C1">
        <w:rPr>
          <w:rFonts w:ascii="Arial Narrow" w:eastAsia="Calibri" w:hAnsi="Arial Narrow" w:cs="Times New Roman"/>
        </w:rPr>
        <w:t>o</w:t>
      </w:r>
      <w:r w:rsidRPr="001D18C1">
        <w:rPr>
          <w:rFonts w:ascii="Arial Narrow" w:eastAsia="Calibri" w:hAnsi="Arial Narrow" w:cs="Times New Roman"/>
          <w:spacing w:val="1"/>
        </w:rPr>
        <w:t xml:space="preserve"> contratante </w:t>
      </w:r>
      <w:r w:rsidRPr="001D18C1">
        <w:rPr>
          <w:rFonts w:ascii="Arial Narrow" w:eastAsia="Calibri" w:hAnsi="Arial Narrow" w:cs="Times New Roman"/>
        </w:rPr>
        <w:t>qu</w:t>
      </w:r>
      <w:r w:rsidRPr="001D18C1">
        <w:rPr>
          <w:rFonts w:ascii="Arial Narrow" w:eastAsia="Calibri" w:hAnsi="Arial Narrow" w:cs="Times New Roman"/>
          <w:spacing w:val="-1"/>
        </w:rPr>
        <w:t>a</w:t>
      </w:r>
      <w:r w:rsidRPr="001D18C1">
        <w:rPr>
          <w:rFonts w:ascii="Arial Narrow" w:eastAsia="Calibri" w:hAnsi="Arial Narrow" w:cs="Times New Roman"/>
          <w:spacing w:val="1"/>
        </w:rPr>
        <w:t>l</w:t>
      </w:r>
      <w:r w:rsidRPr="001D18C1">
        <w:rPr>
          <w:rFonts w:ascii="Arial Narrow" w:eastAsia="Calibri" w:hAnsi="Arial Narrow" w:cs="Times New Roman"/>
        </w:rPr>
        <w:t>qu</w:t>
      </w:r>
      <w:r w:rsidRPr="001D18C1">
        <w:rPr>
          <w:rFonts w:ascii="Arial Narrow" w:eastAsia="Calibri" w:hAnsi="Arial Narrow" w:cs="Times New Roman"/>
          <w:spacing w:val="-1"/>
        </w:rPr>
        <w:t>e</w:t>
      </w:r>
      <w:r w:rsidRPr="001D18C1">
        <w:rPr>
          <w:rFonts w:ascii="Arial Narrow" w:eastAsia="Calibri" w:hAnsi="Arial Narrow" w:cs="Times New Roman"/>
        </w:rPr>
        <w:t>r v</w:t>
      </w:r>
      <w:r w:rsidRPr="001D18C1">
        <w:rPr>
          <w:rFonts w:ascii="Arial Narrow" w:eastAsia="Calibri" w:hAnsi="Arial Narrow" w:cs="Times New Roman"/>
          <w:spacing w:val="1"/>
        </w:rPr>
        <w:t>í</w:t>
      </w:r>
      <w:r w:rsidRPr="001D18C1">
        <w:rPr>
          <w:rFonts w:ascii="Arial Narrow" w:eastAsia="Calibri" w:hAnsi="Arial Narrow" w:cs="Times New Roman"/>
        </w:rPr>
        <w:t>n</w:t>
      </w:r>
      <w:r w:rsidRPr="001D18C1">
        <w:rPr>
          <w:rFonts w:ascii="Arial Narrow" w:eastAsia="Calibri" w:hAnsi="Arial Narrow" w:cs="Times New Roman"/>
          <w:spacing w:val="-1"/>
        </w:rPr>
        <w:t>c</w:t>
      </w:r>
      <w:r w:rsidRPr="001D18C1">
        <w:rPr>
          <w:rFonts w:ascii="Arial Narrow" w:eastAsia="Calibri" w:hAnsi="Arial Narrow" w:cs="Times New Roman"/>
        </w:rPr>
        <w:t>u</w:t>
      </w:r>
      <w:r w:rsidRPr="001D18C1">
        <w:rPr>
          <w:rFonts w:ascii="Arial Narrow" w:eastAsia="Calibri" w:hAnsi="Arial Narrow" w:cs="Times New Roman"/>
          <w:spacing w:val="1"/>
        </w:rPr>
        <w:t>l</w:t>
      </w:r>
      <w:r w:rsidRPr="001D18C1">
        <w:rPr>
          <w:rFonts w:ascii="Arial Narrow" w:eastAsia="Calibri" w:hAnsi="Arial Narrow" w:cs="Times New Roman"/>
        </w:rPr>
        <w:t xml:space="preserve">o </w:t>
      </w:r>
      <w:r w:rsidRPr="001D18C1">
        <w:rPr>
          <w:rFonts w:ascii="Arial Narrow" w:eastAsia="Calibri" w:hAnsi="Arial Narrow" w:cs="Times New Roman"/>
          <w:spacing w:val="-1"/>
        </w:rPr>
        <w:t>e</w:t>
      </w:r>
      <w:r w:rsidRPr="001D18C1">
        <w:rPr>
          <w:rFonts w:ascii="Arial Narrow" w:eastAsia="Calibri" w:hAnsi="Arial Narrow" w:cs="Times New Roman"/>
          <w:spacing w:val="1"/>
        </w:rPr>
        <w:t>m</w:t>
      </w:r>
      <w:r w:rsidRPr="001D18C1">
        <w:rPr>
          <w:rFonts w:ascii="Arial Narrow" w:eastAsia="Calibri" w:hAnsi="Arial Narrow" w:cs="Times New Roman"/>
        </w:rPr>
        <w:t>p</w:t>
      </w:r>
      <w:r w:rsidRPr="001D18C1">
        <w:rPr>
          <w:rFonts w:ascii="Arial Narrow" w:eastAsia="Calibri" w:hAnsi="Arial Narrow" w:cs="Times New Roman"/>
          <w:spacing w:val="-1"/>
        </w:rPr>
        <w:t>r</w:t>
      </w:r>
      <w:r w:rsidRPr="001D18C1">
        <w:rPr>
          <w:rFonts w:ascii="Arial Narrow" w:eastAsia="Calibri" w:hAnsi="Arial Narrow" w:cs="Times New Roman"/>
          <w:spacing w:val="2"/>
        </w:rPr>
        <w:t>e</w:t>
      </w:r>
      <w:r w:rsidRPr="001D18C1">
        <w:rPr>
          <w:rFonts w:ascii="Arial Narrow" w:eastAsia="Calibri" w:hAnsi="Arial Narrow" w:cs="Times New Roman"/>
          <w:spacing w:val="-2"/>
        </w:rPr>
        <w:t>g</w:t>
      </w:r>
      <w:r w:rsidRPr="001D18C1">
        <w:rPr>
          <w:rFonts w:ascii="Arial Narrow" w:eastAsia="Calibri" w:hAnsi="Arial Narrow" w:cs="Times New Roman"/>
          <w:spacing w:val="-1"/>
        </w:rPr>
        <w:t>a</w:t>
      </w:r>
      <w:r w:rsidRPr="001D18C1">
        <w:rPr>
          <w:rFonts w:ascii="Arial Narrow" w:eastAsia="Calibri" w:hAnsi="Arial Narrow" w:cs="Times New Roman"/>
          <w:spacing w:val="1"/>
        </w:rPr>
        <w:t>tí</w:t>
      </w:r>
      <w:r w:rsidRPr="001D18C1">
        <w:rPr>
          <w:rFonts w:ascii="Arial Narrow" w:eastAsia="Calibri" w:hAnsi="Arial Narrow" w:cs="Times New Roman"/>
          <w:spacing w:val="-1"/>
        </w:rPr>
        <w:t>c</w:t>
      </w:r>
      <w:r w:rsidRPr="001D18C1">
        <w:rPr>
          <w:rFonts w:ascii="Arial Narrow" w:eastAsia="Calibri" w:hAnsi="Arial Narrow" w:cs="Times New Roman"/>
          <w:spacing w:val="1"/>
        </w:rPr>
        <w:t>i</w:t>
      </w:r>
      <w:r w:rsidRPr="001D18C1">
        <w:rPr>
          <w:rFonts w:ascii="Arial Narrow" w:eastAsia="Calibri" w:hAnsi="Arial Narrow" w:cs="Times New Roman"/>
        </w:rPr>
        <w: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7.4.9.</w:t>
      </w:r>
      <w:r w:rsidRPr="001D18C1">
        <w:rPr>
          <w:rFonts w:ascii="Arial Narrow" w:eastAsia="Calibri" w:hAnsi="Arial Narrow" w:cs="Times New Roman"/>
          <w:spacing w:val="1"/>
        </w:rPr>
        <w:t xml:space="preserve"> R</w:t>
      </w:r>
      <w:r w:rsidRPr="001D18C1">
        <w:rPr>
          <w:rFonts w:ascii="Arial Narrow" w:eastAsia="Calibri" w:hAnsi="Arial Narrow" w:cs="Times New Roman"/>
          <w:spacing w:val="-1"/>
        </w:rPr>
        <w:t>e</w:t>
      </w:r>
      <w:r w:rsidRPr="001D18C1">
        <w:rPr>
          <w:rFonts w:ascii="Arial Narrow" w:eastAsia="Calibri" w:hAnsi="Arial Narrow" w:cs="Times New Roman"/>
        </w:rPr>
        <w:t>spond</w:t>
      </w:r>
      <w:r w:rsidRPr="001D18C1">
        <w:rPr>
          <w:rFonts w:ascii="Arial Narrow" w:eastAsia="Calibri" w:hAnsi="Arial Narrow" w:cs="Times New Roman"/>
          <w:spacing w:val="-1"/>
        </w:rPr>
        <w:t>er</w:t>
      </w:r>
      <w:r w:rsidRPr="001D18C1">
        <w:rPr>
          <w:rFonts w:ascii="Arial Narrow" w:eastAsia="Calibri" w:hAnsi="Arial Narrow" w:cs="Times New Roman"/>
        </w:rPr>
        <w:t>,</w:t>
      </w:r>
      <w:r w:rsidRPr="001D18C1">
        <w:rPr>
          <w:rFonts w:ascii="Arial Narrow" w:eastAsia="Calibri" w:hAnsi="Arial Narrow" w:cs="Times New Roman"/>
          <w:spacing w:val="1"/>
        </w:rPr>
        <w:t xml:space="preserve"> i</w:t>
      </w:r>
      <w:r w:rsidRPr="001D18C1">
        <w:rPr>
          <w:rFonts w:ascii="Arial Narrow" w:eastAsia="Calibri" w:hAnsi="Arial Narrow" w:cs="Times New Roman"/>
        </w:rPr>
        <w:t>nd</w:t>
      </w:r>
      <w:r w:rsidRPr="001D18C1">
        <w:rPr>
          <w:rFonts w:ascii="Arial Narrow" w:eastAsia="Calibri" w:hAnsi="Arial Narrow" w:cs="Times New Roman"/>
          <w:spacing w:val="-1"/>
        </w:rPr>
        <w:t>e</w:t>
      </w:r>
      <w:r w:rsidRPr="001D18C1">
        <w:rPr>
          <w:rFonts w:ascii="Arial Narrow" w:eastAsia="Calibri" w:hAnsi="Arial Narrow" w:cs="Times New Roman"/>
          <w:spacing w:val="3"/>
        </w:rPr>
        <w:t>p</w:t>
      </w:r>
      <w:r w:rsidRPr="001D18C1">
        <w:rPr>
          <w:rFonts w:ascii="Arial Narrow" w:eastAsia="Calibri" w:hAnsi="Arial Narrow" w:cs="Times New Roman"/>
          <w:spacing w:val="-1"/>
        </w:rPr>
        <w:t>e</w:t>
      </w:r>
      <w:r w:rsidRPr="001D18C1">
        <w:rPr>
          <w:rFonts w:ascii="Arial Narrow" w:eastAsia="Calibri" w:hAnsi="Arial Narrow" w:cs="Times New Roman"/>
        </w:rPr>
        <w:t>nd</w:t>
      </w:r>
      <w:r w:rsidRPr="001D18C1">
        <w:rPr>
          <w:rFonts w:ascii="Arial Narrow" w:eastAsia="Calibri" w:hAnsi="Arial Narrow" w:cs="Times New Roman"/>
          <w:spacing w:val="-1"/>
        </w:rPr>
        <w:t>e</w:t>
      </w:r>
      <w:r w:rsidRPr="001D18C1">
        <w:rPr>
          <w:rFonts w:ascii="Arial Narrow" w:eastAsia="Calibri" w:hAnsi="Arial Narrow" w:cs="Times New Roman"/>
        </w:rPr>
        <w:t>n</w:t>
      </w:r>
      <w:r w:rsidRPr="001D18C1">
        <w:rPr>
          <w:rFonts w:ascii="Arial Narrow" w:eastAsia="Calibri" w:hAnsi="Arial Narrow" w:cs="Times New Roman"/>
          <w:spacing w:val="1"/>
        </w:rPr>
        <w:t>t</w:t>
      </w:r>
      <w:r w:rsidRPr="001D18C1">
        <w:rPr>
          <w:rFonts w:ascii="Arial Narrow" w:eastAsia="Calibri" w:hAnsi="Arial Narrow" w:cs="Times New Roman"/>
          <w:spacing w:val="-1"/>
        </w:rPr>
        <w:t>e</w:t>
      </w:r>
      <w:r w:rsidRPr="001D18C1">
        <w:rPr>
          <w:rFonts w:ascii="Arial Narrow" w:eastAsia="Calibri" w:hAnsi="Arial Narrow" w:cs="Times New Roman"/>
          <w:spacing w:val="1"/>
        </w:rPr>
        <w:t>m</w:t>
      </w:r>
      <w:r w:rsidRPr="001D18C1">
        <w:rPr>
          <w:rFonts w:ascii="Arial Narrow" w:eastAsia="Calibri" w:hAnsi="Arial Narrow" w:cs="Times New Roman"/>
          <w:spacing w:val="-1"/>
        </w:rPr>
        <w:t>e</w:t>
      </w:r>
      <w:r w:rsidRPr="001D18C1">
        <w:rPr>
          <w:rFonts w:ascii="Arial Narrow" w:eastAsia="Calibri" w:hAnsi="Arial Narrow" w:cs="Times New Roman"/>
        </w:rPr>
        <w:t>n</w:t>
      </w:r>
      <w:r w:rsidRPr="001D18C1">
        <w:rPr>
          <w:rFonts w:ascii="Arial Narrow" w:eastAsia="Calibri" w:hAnsi="Arial Narrow" w:cs="Times New Roman"/>
          <w:spacing w:val="1"/>
        </w:rPr>
        <w:t>t</w:t>
      </w:r>
      <w:r w:rsidRPr="001D18C1">
        <w:rPr>
          <w:rFonts w:ascii="Arial Narrow" w:eastAsia="Calibri" w:hAnsi="Arial Narrow" w:cs="Times New Roman"/>
        </w:rPr>
        <w:t>e</w:t>
      </w:r>
      <w:r w:rsidRPr="001D18C1">
        <w:rPr>
          <w:rFonts w:ascii="Arial Narrow" w:eastAsia="Calibri" w:hAnsi="Arial Narrow" w:cs="Times New Roman"/>
          <w:spacing w:val="3"/>
        </w:rPr>
        <w:t xml:space="preserve"> </w:t>
      </w:r>
      <w:r w:rsidRPr="001D18C1">
        <w:rPr>
          <w:rFonts w:ascii="Arial Narrow" w:eastAsia="Calibri" w:hAnsi="Arial Narrow" w:cs="Times New Roman"/>
        </w:rPr>
        <w:t>de</w:t>
      </w:r>
      <w:r w:rsidRPr="001D18C1">
        <w:rPr>
          <w:rFonts w:ascii="Arial Narrow" w:eastAsia="Calibri" w:hAnsi="Arial Narrow" w:cs="Times New Roman"/>
          <w:spacing w:val="3"/>
        </w:rPr>
        <w:t xml:space="preserve"> </w:t>
      </w:r>
      <w:r w:rsidRPr="001D18C1">
        <w:rPr>
          <w:rFonts w:ascii="Arial Narrow" w:eastAsia="Calibri" w:hAnsi="Arial Narrow" w:cs="Times New Roman"/>
          <w:spacing w:val="-1"/>
        </w:rPr>
        <w:t>c</w:t>
      </w:r>
      <w:r w:rsidRPr="001D18C1">
        <w:rPr>
          <w:rFonts w:ascii="Arial Narrow" w:eastAsia="Calibri" w:hAnsi="Arial Narrow" w:cs="Times New Roman"/>
        </w:rPr>
        <w:t>ulp</w:t>
      </w:r>
      <w:r w:rsidRPr="001D18C1">
        <w:rPr>
          <w:rFonts w:ascii="Arial Narrow" w:eastAsia="Calibri" w:hAnsi="Arial Narrow" w:cs="Times New Roman"/>
          <w:spacing w:val="-1"/>
        </w:rPr>
        <w:t>a</w:t>
      </w:r>
      <w:r w:rsidRPr="001D18C1">
        <w:rPr>
          <w:rFonts w:ascii="Arial Narrow" w:eastAsia="Calibri" w:hAnsi="Arial Narrow" w:cs="Times New Roman"/>
        </w:rPr>
        <w:t>,</w:t>
      </w:r>
      <w:r w:rsidRPr="001D18C1">
        <w:rPr>
          <w:rFonts w:ascii="Arial Narrow" w:eastAsia="Calibri" w:hAnsi="Arial Narrow" w:cs="Times New Roman"/>
          <w:spacing w:val="4"/>
        </w:rPr>
        <w:t xml:space="preserve"> </w:t>
      </w:r>
      <w:r w:rsidRPr="001D18C1">
        <w:rPr>
          <w:rFonts w:ascii="Arial Narrow" w:eastAsia="Calibri" w:hAnsi="Arial Narrow" w:cs="Times New Roman"/>
        </w:rPr>
        <w:t>por qu</w:t>
      </w:r>
      <w:r w:rsidRPr="001D18C1">
        <w:rPr>
          <w:rFonts w:ascii="Arial Narrow" w:eastAsia="Calibri" w:hAnsi="Arial Narrow" w:cs="Times New Roman"/>
          <w:spacing w:val="-1"/>
        </w:rPr>
        <w:t>a</w:t>
      </w:r>
      <w:r w:rsidRPr="001D18C1">
        <w:rPr>
          <w:rFonts w:ascii="Arial Narrow" w:eastAsia="Calibri" w:hAnsi="Arial Narrow" w:cs="Times New Roman"/>
          <w:spacing w:val="1"/>
        </w:rPr>
        <w:t>l</w:t>
      </w:r>
      <w:r w:rsidRPr="001D18C1">
        <w:rPr>
          <w:rFonts w:ascii="Arial Narrow" w:eastAsia="Calibri" w:hAnsi="Arial Narrow" w:cs="Times New Roman"/>
        </w:rPr>
        <w:t>qu</w:t>
      </w:r>
      <w:r w:rsidRPr="001D18C1">
        <w:rPr>
          <w:rFonts w:ascii="Arial Narrow" w:eastAsia="Calibri" w:hAnsi="Arial Narrow" w:cs="Times New Roman"/>
          <w:spacing w:val="-1"/>
        </w:rPr>
        <w:t>e</w:t>
      </w:r>
      <w:r w:rsidRPr="001D18C1">
        <w:rPr>
          <w:rFonts w:ascii="Arial Narrow" w:eastAsia="Calibri" w:hAnsi="Arial Narrow" w:cs="Times New Roman"/>
        </w:rPr>
        <w:t>r</w:t>
      </w:r>
      <w:r w:rsidRPr="001D18C1">
        <w:rPr>
          <w:rFonts w:ascii="Arial Narrow" w:eastAsia="Calibri" w:hAnsi="Arial Narrow" w:cs="Times New Roman"/>
          <w:spacing w:val="3"/>
        </w:rPr>
        <w:t xml:space="preserve"> </w:t>
      </w:r>
      <w:r w:rsidRPr="001D18C1">
        <w:rPr>
          <w:rFonts w:ascii="Arial Narrow" w:eastAsia="Calibri" w:hAnsi="Arial Narrow" w:cs="Times New Roman"/>
        </w:rPr>
        <w:t>d</w:t>
      </w:r>
      <w:r w:rsidRPr="001D18C1">
        <w:rPr>
          <w:rFonts w:ascii="Arial Narrow" w:eastAsia="Calibri" w:hAnsi="Arial Narrow" w:cs="Times New Roman"/>
          <w:spacing w:val="-1"/>
        </w:rPr>
        <w:t>a</w:t>
      </w:r>
      <w:r w:rsidRPr="001D18C1">
        <w:rPr>
          <w:rFonts w:ascii="Arial Narrow" w:eastAsia="Calibri" w:hAnsi="Arial Narrow" w:cs="Times New Roman"/>
        </w:rPr>
        <w:t>no</w:t>
      </w:r>
      <w:r w:rsidRPr="001D18C1">
        <w:rPr>
          <w:rFonts w:ascii="Arial Narrow" w:eastAsia="Calibri" w:hAnsi="Arial Narrow" w:cs="Times New Roman"/>
          <w:spacing w:val="1"/>
        </w:rPr>
        <w:t xml:space="preserve"> </w:t>
      </w:r>
      <w:r w:rsidRPr="001D18C1">
        <w:rPr>
          <w:rFonts w:ascii="Arial Narrow" w:eastAsia="Calibri" w:hAnsi="Arial Narrow" w:cs="Times New Roman"/>
          <w:spacing w:val="3"/>
        </w:rPr>
        <w:t>p</w:t>
      </w:r>
      <w:r w:rsidRPr="001D18C1">
        <w:rPr>
          <w:rFonts w:ascii="Arial Narrow" w:eastAsia="Calibri" w:hAnsi="Arial Narrow" w:cs="Times New Roman"/>
          <w:spacing w:val="-1"/>
        </w:rPr>
        <w:t>e</w:t>
      </w:r>
      <w:r w:rsidRPr="001D18C1">
        <w:rPr>
          <w:rFonts w:ascii="Arial Narrow" w:eastAsia="Calibri" w:hAnsi="Arial Narrow" w:cs="Times New Roman"/>
        </w:rPr>
        <w:t>ss</w:t>
      </w:r>
      <w:r w:rsidRPr="001D18C1">
        <w:rPr>
          <w:rFonts w:ascii="Arial Narrow" w:eastAsia="Calibri" w:hAnsi="Arial Narrow" w:cs="Times New Roman"/>
          <w:spacing w:val="2"/>
        </w:rPr>
        <w:t>o</w:t>
      </w:r>
      <w:r w:rsidRPr="001D18C1">
        <w:rPr>
          <w:rFonts w:ascii="Arial Narrow" w:eastAsia="Calibri" w:hAnsi="Arial Narrow" w:cs="Times New Roman"/>
          <w:spacing w:val="-1"/>
        </w:rPr>
        <w:t>a</w:t>
      </w:r>
      <w:r w:rsidRPr="001D18C1">
        <w:rPr>
          <w:rFonts w:ascii="Arial Narrow" w:eastAsia="Calibri" w:hAnsi="Arial Narrow" w:cs="Times New Roman"/>
        </w:rPr>
        <w:t>l</w:t>
      </w:r>
      <w:r w:rsidRPr="001D18C1">
        <w:rPr>
          <w:rFonts w:ascii="Arial Narrow" w:eastAsia="Calibri" w:hAnsi="Arial Narrow" w:cs="Times New Roman"/>
          <w:spacing w:val="2"/>
        </w:rPr>
        <w:t xml:space="preserve"> </w:t>
      </w:r>
      <w:r w:rsidRPr="001D18C1">
        <w:rPr>
          <w:rFonts w:ascii="Arial Narrow" w:eastAsia="Calibri" w:hAnsi="Arial Narrow" w:cs="Times New Roman"/>
        </w:rPr>
        <w:t>ou</w:t>
      </w:r>
      <w:r w:rsidRPr="001D18C1">
        <w:rPr>
          <w:rFonts w:ascii="Arial Narrow" w:eastAsia="Calibri" w:hAnsi="Arial Narrow" w:cs="Times New Roman"/>
          <w:spacing w:val="1"/>
        </w:rPr>
        <w:t xml:space="preserve"> </w:t>
      </w:r>
      <w:r w:rsidRPr="001D18C1">
        <w:rPr>
          <w:rFonts w:ascii="Arial Narrow" w:eastAsia="Calibri" w:hAnsi="Arial Narrow" w:cs="Times New Roman"/>
        </w:rPr>
        <w:t>p</w:t>
      </w:r>
      <w:r w:rsidRPr="001D18C1">
        <w:rPr>
          <w:rFonts w:ascii="Arial Narrow" w:eastAsia="Calibri" w:hAnsi="Arial Narrow" w:cs="Times New Roman"/>
          <w:spacing w:val="-1"/>
        </w:rPr>
        <w:t>a</w:t>
      </w:r>
      <w:r w:rsidRPr="001D18C1">
        <w:rPr>
          <w:rFonts w:ascii="Arial Narrow" w:eastAsia="Calibri" w:hAnsi="Arial Narrow" w:cs="Times New Roman"/>
          <w:spacing w:val="1"/>
        </w:rPr>
        <w:t>t</w:t>
      </w:r>
      <w:r w:rsidRPr="001D18C1">
        <w:rPr>
          <w:rFonts w:ascii="Arial Narrow" w:eastAsia="Calibri" w:hAnsi="Arial Narrow" w:cs="Times New Roman"/>
          <w:spacing w:val="-1"/>
        </w:rPr>
        <w:t>r</w:t>
      </w:r>
      <w:r w:rsidRPr="001D18C1">
        <w:rPr>
          <w:rFonts w:ascii="Arial Narrow" w:eastAsia="Calibri" w:hAnsi="Arial Narrow" w:cs="Times New Roman"/>
          <w:spacing w:val="1"/>
        </w:rPr>
        <w:t>im</w:t>
      </w:r>
      <w:r w:rsidRPr="001D18C1">
        <w:rPr>
          <w:rFonts w:ascii="Arial Narrow" w:eastAsia="Calibri" w:hAnsi="Arial Narrow" w:cs="Times New Roman"/>
        </w:rPr>
        <w:t>on</w:t>
      </w:r>
      <w:r w:rsidRPr="001D18C1">
        <w:rPr>
          <w:rFonts w:ascii="Arial Narrow" w:eastAsia="Calibri" w:hAnsi="Arial Narrow" w:cs="Times New Roman"/>
          <w:spacing w:val="1"/>
        </w:rPr>
        <w:t>i</w:t>
      </w:r>
      <w:r w:rsidRPr="001D18C1">
        <w:rPr>
          <w:rFonts w:ascii="Arial Narrow" w:eastAsia="Calibri" w:hAnsi="Arial Narrow" w:cs="Times New Roman"/>
          <w:spacing w:val="-1"/>
        </w:rPr>
        <w:t>a</w:t>
      </w:r>
      <w:r w:rsidRPr="001D18C1">
        <w:rPr>
          <w:rFonts w:ascii="Arial Narrow" w:eastAsia="Calibri" w:hAnsi="Arial Narrow" w:cs="Times New Roman"/>
        </w:rPr>
        <w:t>l</w:t>
      </w:r>
      <w:r w:rsidRPr="001D18C1">
        <w:rPr>
          <w:rFonts w:ascii="Arial Narrow" w:eastAsia="Calibri" w:hAnsi="Arial Narrow" w:cs="Times New Roman"/>
          <w:spacing w:val="2"/>
        </w:rPr>
        <w:t xml:space="preserve"> </w:t>
      </w:r>
      <w:r w:rsidRPr="001D18C1">
        <w:rPr>
          <w:rFonts w:ascii="Arial Narrow" w:eastAsia="Calibri" w:hAnsi="Arial Narrow" w:cs="Times New Roman"/>
          <w:spacing w:val="-1"/>
        </w:rPr>
        <w:t>a</w:t>
      </w:r>
      <w:r w:rsidRPr="001D18C1">
        <w:rPr>
          <w:rFonts w:ascii="Arial Narrow" w:eastAsia="Calibri" w:hAnsi="Arial Narrow" w:cs="Times New Roman"/>
        </w:rPr>
        <w:t xml:space="preserve">o </w:t>
      </w:r>
      <w:r w:rsidRPr="001D18C1">
        <w:rPr>
          <w:rFonts w:ascii="Arial Narrow" w:eastAsia="Calibri" w:hAnsi="Arial Narrow" w:cs="Times New Roman"/>
          <w:spacing w:val="1"/>
        </w:rPr>
        <w:t>contratante</w:t>
      </w:r>
      <w:r w:rsidRPr="001D18C1">
        <w:rPr>
          <w:rFonts w:ascii="Arial Narrow" w:eastAsia="Calibri" w:hAnsi="Arial Narrow" w:cs="Times New Roman"/>
        </w:rPr>
        <w:t>,</w:t>
      </w:r>
      <w:r w:rsidRPr="001D18C1">
        <w:rPr>
          <w:rFonts w:ascii="Arial Narrow" w:eastAsia="Calibri" w:hAnsi="Arial Narrow" w:cs="Times New Roman"/>
          <w:spacing w:val="1"/>
        </w:rPr>
        <w:t xml:space="preserve"> </w:t>
      </w:r>
      <w:r w:rsidRPr="001D18C1">
        <w:rPr>
          <w:rFonts w:ascii="Arial Narrow" w:eastAsia="Calibri" w:hAnsi="Arial Narrow" w:cs="Times New Roman"/>
        </w:rPr>
        <w:t>ou</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a</w:t>
      </w:r>
      <w:r w:rsidRPr="001D18C1">
        <w:rPr>
          <w:rFonts w:ascii="Arial Narrow" w:eastAsia="Calibri" w:hAnsi="Arial Narrow" w:cs="Times New Roman"/>
          <w:spacing w:val="3"/>
        </w:rPr>
        <w:t>i</w:t>
      </w:r>
      <w:r w:rsidRPr="001D18C1">
        <w:rPr>
          <w:rFonts w:ascii="Arial Narrow" w:eastAsia="Calibri" w:hAnsi="Arial Narrow" w:cs="Times New Roman"/>
        </w:rPr>
        <w:t xml:space="preserve">nda a </w:t>
      </w:r>
      <w:r w:rsidRPr="001D18C1">
        <w:rPr>
          <w:rFonts w:ascii="Arial Narrow" w:eastAsia="Calibri" w:hAnsi="Arial Narrow" w:cs="Times New Roman"/>
          <w:spacing w:val="1"/>
        </w:rPr>
        <w:t>t</w:t>
      </w:r>
      <w:r w:rsidRPr="001D18C1">
        <w:rPr>
          <w:rFonts w:ascii="Arial Narrow" w:eastAsia="Calibri" w:hAnsi="Arial Narrow" w:cs="Times New Roman"/>
          <w:spacing w:val="-1"/>
        </w:rPr>
        <w:t>er</w:t>
      </w:r>
      <w:r w:rsidRPr="001D18C1">
        <w:rPr>
          <w:rFonts w:ascii="Arial Narrow" w:eastAsia="Calibri" w:hAnsi="Arial Narrow" w:cs="Times New Roman"/>
          <w:spacing w:val="2"/>
        </w:rPr>
        <w:t>c</w:t>
      </w:r>
      <w:r w:rsidRPr="001D18C1">
        <w:rPr>
          <w:rFonts w:ascii="Arial Narrow" w:eastAsia="Calibri" w:hAnsi="Arial Narrow" w:cs="Times New Roman"/>
          <w:spacing w:val="-1"/>
        </w:rPr>
        <w:t>e</w:t>
      </w:r>
      <w:r w:rsidRPr="001D18C1">
        <w:rPr>
          <w:rFonts w:ascii="Arial Narrow" w:eastAsia="Calibri" w:hAnsi="Arial Narrow" w:cs="Times New Roman"/>
          <w:spacing w:val="1"/>
        </w:rPr>
        <w:t>i</w:t>
      </w:r>
      <w:r w:rsidRPr="001D18C1">
        <w:rPr>
          <w:rFonts w:ascii="Arial Narrow" w:eastAsia="Calibri" w:hAnsi="Arial Narrow" w:cs="Times New Roman"/>
          <w:spacing w:val="-1"/>
        </w:rPr>
        <w:t>r</w:t>
      </w:r>
      <w:r w:rsidRPr="001D18C1">
        <w:rPr>
          <w:rFonts w:ascii="Arial Narrow" w:eastAsia="Calibri" w:hAnsi="Arial Narrow" w:cs="Times New Roman"/>
        </w:rPr>
        <w:t>os,</w:t>
      </w:r>
      <w:r w:rsidRPr="001D18C1">
        <w:rPr>
          <w:rFonts w:ascii="Arial Narrow" w:eastAsia="Calibri" w:hAnsi="Arial Narrow" w:cs="Times New Roman"/>
          <w:spacing w:val="1"/>
        </w:rPr>
        <w:t xml:space="preserve"> </w:t>
      </w:r>
      <w:r w:rsidRPr="001D18C1">
        <w:rPr>
          <w:rFonts w:ascii="Arial Narrow" w:eastAsia="Calibri" w:hAnsi="Arial Narrow" w:cs="Times New Roman"/>
        </w:rPr>
        <w:t xml:space="preserve">na </w:t>
      </w:r>
      <w:r w:rsidRPr="001D18C1">
        <w:rPr>
          <w:rFonts w:ascii="Arial Narrow" w:eastAsia="Calibri" w:hAnsi="Arial Narrow" w:cs="Times New Roman"/>
          <w:spacing w:val="-1"/>
        </w:rPr>
        <w:t>e</w:t>
      </w:r>
      <w:r w:rsidRPr="001D18C1">
        <w:rPr>
          <w:rFonts w:ascii="Arial Narrow" w:eastAsia="Calibri" w:hAnsi="Arial Narrow" w:cs="Times New Roman"/>
          <w:spacing w:val="2"/>
        </w:rPr>
        <w:t>x</w:t>
      </w:r>
      <w:r w:rsidRPr="001D18C1">
        <w:rPr>
          <w:rFonts w:ascii="Arial Narrow" w:eastAsia="Calibri" w:hAnsi="Arial Narrow" w:cs="Times New Roman"/>
          <w:spacing w:val="-1"/>
        </w:rPr>
        <w:t>ec</w:t>
      </w:r>
      <w:r w:rsidRPr="001D18C1">
        <w:rPr>
          <w:rFonts w:ascii="Arial Narrow" w:eastAsia="Calibri" w:hAnsi="Arial Narrow" w:cs="Times New Roman"/>
          <w:spacing w:val="2"/>
        </w:rPr>
        <w:t>u</w:t>
      </w:r>
      <w:r w:rsidRPr="001D18C1">
        <w:rPr>
          <w:rFonts w:ascii="Arial Narrow" w:eastAsia="Calibri" w:hAnsi="Arial Narrow" w:cs="Times New Roman"/>
          <w:spacing w:val="-1"/>
        </w:rPr>
        <w:t>çã</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rPr>
        <w:t>do</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f</w:t>
      </w:r>
      <w:r w:rsidRPr="001D18C1">
        <w:rPr>
          <w:rFonts w:ascii="Arial Narrow" w:eastAsia="Calibri" w:hAnsi="Arial Narrow" w:cs="Times New Roman"/>
        </w:rPr>
        <w:t>o</w:t>
      </w:r>
      <w:r w:rsidRPr="001D18C1">
        <w:rPr>
          <w:rFonts w:ascii="Arial Narrow" w:eastAsia="Calibri" w:hAnsi="Arial Narrow" w:cs="Times New Roman"/>
          <w:spacing w:val="-1"/>
        </w:rPr>
        <w:t>r</w:t>
      </w:r>
      <w:r w:rsidRPr="001D18C1">
        <w:rPr>
          <w:rFonts w:ascii="Arial Narrow" w:eastAsia="Calibri" w:hAnsi="Arial Narrow" w:cs="Times New Roman"/>
        </w:rPr>
        <w:t>n</w:t>
      </w:r>
      <w:r w:rsidRPr="001D18C1">
        <w:rPr>
          <w:rFonts w:ascii="Arial Narrow" w:eastAsia="Calibri" w:hAnsi="Arial Narrow" w:cs="Times New Roman"/>
          <w:spacing w:val="2"/>
        </w:rPr>
        <w:t>e</w:t>
      </w:r>
      <w:r w:rsidRPr="001D18C1">
        <w:rPr>
          <w:rFonts w:ascii="Arial Narrow" w:eastAsia="Calibri" w:hAnsi="Arial Narrow" w:cs="Times New Roman"/>
          <w:spacing w:val="-1"/>
        </w:rPr>
        <w:t>c</w:t>
      </w:r>
      <w:r w:rsidRPr="001D18C1">
        <w:rPr>
          <w:rFonts w:ascii="Arial Narrow" w:eastAsia="Calibri" w:hAnsi="Arial Narrow" w:cs="Times New Roman"/>
          <w:spacing w:val="1"/>
        </w:rPr>
        <w:t>im</w:t>
      </w:r>
      <w:r w:rsidRPr="001D18C1">
        <w:rPr>
          <w:rFonts w:ascii="Arial Narrow" w:eastAsia="Calibri" w:hAnsi="Arial Narrow" w:cs="Times New Roman"/>
          <w:spacing w:val="-1"/>
        </w:rPr>
        <w:t>e</w:t>
      </w:r>
      <w:r w:rsidRPr="001D18C1">
        <w:rPr>
          <w:rFonts w:ascii="Arial Narrow" w:eastAsia="Calibri" w:hAnsi="Arial Narrow" w:cs="Times New Roman"/>
        </w:rPr>
        <w:t>n</w:t>
      </w:r>
      <w:r w:rsidRPr="001D18C1">
        <w:rPr>
          <w:rFonts w:ascii="Arial Narrow" w:eastAsia="Calibri" w:hAnsi="Arial Narrow" w:cs="Times New Roman"/>
          <w:spacing w:val="1"/>
        </w:rPr>
        <w:t>t</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rPr>
        <w:t>ob</w:t>
      </w:r>
      <w:r w:rsidRPr="001D18C1">
        <w:rPr>
          <w:rFonts w:ascii="Arial Narrow" w:eastAsia="Calibri" w:hAnsi="Arial Narrow" w:cs="Times New Roman"/>
          <w:spacing w:val="1"/>
        </w:rPr>
        <w:t>j</w:t>
      </w:r>
      <w:r w:rsidRPr="001D18C1">
        <w:rPr>
          <w:rFonts w:ascii="Arial Narrow" w:eastAsia="Calibri" w:hAnsi="Arial Narrow" w:cs="Times New Roman"/>
          <w:spacing w:val="-1"/>
        </w:rPr>
        <w:t>e</w:t>
      </w:r>
      <w:r w:rsidRPr="001D18C1">
        <w:rPr>
          <w:rFonts w:ascii="Arial Narrow" w:eastAsia="Calibri" w:hAnsi="Arial Narrow" w:cs="Times New Roman"/>
          <w:spacing w:val="1"/>
        </w:rPr>
        <w:t>t</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rPr>
        <w:t xml:space="preserve">da </w:t>
      </w:r>
      <w:r w:rsidRPr="001D18C1">
        <w:rPr>
          <w:rFonts w:ascii="Arial Narrow" w:eastAsia="Calibri" w:hAnsi="Arial Narrow" w:cs="Times New Roman"/>
          <w:spacing w:val="1"/>
        </w:rPr>
        <w:t>li</w:t>
      </w:r>
      <w:r w:rsidRPr="001D18C1">
        <w:rPr>
          <w:rFonts w:ascii="Arial Narrow" w:eastAsia="Calibri" w:hAnsi="Arial Narrow" w:cs="Times New Roman"/>
          <w:spacing w:val="-1"/>
        </w:rPr>
        <w:t>c</w:t>
      </w:r>
      <w:r w:rsidRPr="001D18C1">
        <w:rPr>
          <w:rFonts w:ascii="Arial Narrow" w:eastAsia="Calibri" w:hAnsi="Arial Narrow" w:cs="Times New Roman"/>
          <w:spacing w:val="1"/>
        </w:rPr>
        <w:t>it</w:t>
      </w:r>
      <w:r w:rsidRPr="001D18C1">
        <w:rPr>
          <w:rFonts w:ascii="Arial Narrow" w:eastAsia="Calibri" w:hAnsi="Arial Narrow" w:cs="Times New Roman"/>
          <w:spacing w:val="-1"/>
        </w:rPr>
        <w:t>açã</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rPr>
        <w:t>n</w:t>
      </w:r>
      <w:r w:rsidRPr="001D18C1">
        <w:rPr>
          <w:rFonts w:ascii="Arial Narrow" w:eastAsia="Calibri" w:hAnsi="Arial Narrow" w:cs="Times New Roman"/>
          <w:spacing w:val="-1"/>
        </w:rPr>
        <w:t>ã</w:t>
      </w:r>
      <w:r w:rsidRPr="001D18C1">
        <w:rPr>
          <w:rFonts w:ascii="Arial Narrow" w:eastAsia="Calibri" w:hAnsi="Arial Narrow" w:cs="Times New Roman"/>
        </w:rPr>
        <w:t>o s</w:t>
      </w:r>
      <w:r w:rsidRPr="001D18C1">
        <w:rPr>
          <w:rFonts w:ascii="Arial Narrow" w:eastAsia="Calibri" w:hAnsi="Arial Narrow" w:cs="Times New Roman"/>
          <w:spacing w:val="-1"/>
        </w:rPr>
        <w:t>e</w:t>
      </w:r>
      <w:r w:rsidRPr="001D18C1">
        <w:rPr>
          <w:rFonts w:ascii="Arial Narrow" w:eastAsia="Calibri" w:hAnsi="Arial Narrow" w:cs="Times New Roman"/>
        </w:rPr>
        <w:t>ndo</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e</w:t>
      </w:r>
      <w:r w:rsidRPr="001D18C1">
        <w:rPr>
          <w:rFonts w:ascii="Arial Narrow" w:eastAsia="Calibri" w:hAnsi="Arial Narrow" w:cs="Times New Roman"/>
          <w:spacing w:val="2"/>
        </w:rPr>
        <w:t>x</w:t>
      </w:r>
      <w:r w:rsidRPr="001D18C1">
        <w:rPr>
          <w:rFonts w:ascii="Arial Narrow" w:eastAsia="Calibri" w:hAnsi="Arial Narrow" w:cs="Times New Roman"/>
          <w:spacing w:val="-1"/>
        </w:rPr>
        <w:t>c</w:t>
      </w:r>
      <w:r w:rsidRPr="001D18C1">
        <w:rPr>
          <w:rFonts w:ascii="Arial Narrow" w:eastAsia="Calibri" w:hAnsi="Arial Narrow" w:cs="Times New Roman"/>
          <w:spacing w:val="1"/>
        </w:rPr>
        <w:t>l</w:t>
      </w:r>
      <w:r w:rsidRPr="001D18C1">
        <w:rPr>
          <w:rFonts w:ascii="Arial Narrow" w:eastAsia="Calibri" w:hAnsi="Arial Narrow" w:cs="Times New Roman"/>
        </w:rPr>
        <w:t>u</w:t>
      </w:r>
      <w:r w:rsidRPr="001D18C1">
        <w:rPr>
          <w:rFonts w:ascii="Arial Narrow" w:eastAsia="Calibri" w:hAnsi="Arial Narrow" w:cs="Times New Roman"/>
          <w:spacing w:val="1"/>
        </w:rPr>
        <w:t>í</w:t>
      </w:r>
      <w:r w:rsidRPr="001D18C1">
        <w:rPr>
          <w:rFonts w:ascii="Arial Narrow" w:eastAsia="Calibri" w:hAnsi="Arial Narrow" w:cs="Times New Roman"/>
        </w:rPr>
        <w:t>d</w:t>
      </w:r>
      <w:r w:rsidRPr="001D18C1">
        <w:rPr>
          <w:rFonts w:ascii="Arial Narrow" w:eastAsia="Calibri" w:hAnsi="Arial Narrow" w:cs="Times New Roman"/>
          <w:spacing w:val="-1"/>
        </w:rPr>
        <w:t>a</w:t>
      </w:r>
      <w:r w:rsidRPr="001D18C1">
        <w:rPr>
          <w:rFonts w:ascii="Arial Narrow" w:eastAsia="Calibri" w:hAnsi="Arial Narrow" w:cs="Times New Roman"/>
        </w:rPr>
        <w:t>,</w:t>
      </w:r>
      <w:r w:rsidRPr="001D18C1">
        <w:rPr>
          <w:rFonts w:ascii="Arial Narrow" w:eastAsia="Calibri" w:hAnsi="Arial Narrow" w:cs="Times New Roman"/>
          <w:spacing w:val="1"/>
        </w:rPr>
        <w:t xml:space="preserve"> </w:t>
      </w:r>
      <w:r w:rsidRPr="001D18C1">
        <w:rPr>
          <w:rFonts w:ascii="Arial Narrow" w:eastAsia="Calibri" w:hAnsi="Arial Narrow" w:cs="Times New Roman"/>
        </w:rPr>
        <w:t>ou</w:t>
      </w:r>
      <w:r w:rsidRPr="001D18C1">
        <w:rPr>
          <w:rFonts w:ascii="Arial Narrow" w:eastAsia="Calibri" w:hAnsi="Arial Narrow" w:cs="Times New Roman"/>
          <w:spacing w:val="1"/>
        </w:rPr>
        <w:t xml:space="preserve"> m</w:t>
      </w:r>
      <w:r w:rsidRPr="001D18C1">
        <w:rPr>
          <w:rFonts w:ascii="Arial Narrow" w:eastAsia="Calibri" w:hAnsi="Arial Narrow" w:cs="Times New Roman"/>
          <w:spacing w:val="-1"/>
        </w:rPr>
        <w:t>e</w:t>
      </w:r>
      <w:r w:rsidRPr="001D18C1">
        <w:rPr>
          <w:rFonts w:ascii="Arial Narrow" w:eastAsia="Calibri" w:hAnsi="Arial Narrow" w:cs="Times New Roman"/>
        </w:rPr>
        <w:t>s</w:t>
      </w:r>
      <w:r w:rsidRPr="001D18C1">
        <w:rPr>
          <w:rFonts w:ascii="Arial Narrow" w:eastAsia="Calibri" w:hAnsi="Arial Narrow" w:cs="Times New Roman"/>
          <w:spacing w:val="1"/>
        </w:rPr>
        <w:t>m</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re</w:t>
      </w:r>
      <w:r w:rsidRPr="001D18C1">
        <w:rPr>
          <w:rFonts w:ascii="Arial Narrow" w:eastAsia="Calibri" w:hAnsi="Arial Narrow" w:cs="Times New Roman"/>
        </w:rPr>
        <w:t>du</w:t>
      </w:r>
      <w:r w:rsidRPr="001D18C1">
        <w:rPr>
          <w:rFonts w:ascii="Arial Narrow" w:eastAsia="Calibri" w:hAnsi="Arial Narrow" w:cs="Times New Roman"/>
          <w:spacing w:val="2"/>
        </w:rPr>
        <w:t>z</w:t>
      </w:r>
      <w:r w:rsidRPr="001D18C1">
        <w:rPr>
          <w:rFonts w:ascii="Arial Narrow" w:eastAsia="Calibri" w:hAnsi="Arial Narrow" w:cs="Times New Roman"/>
          <w:spacing w:val="1"/>
        </w:rPr>
        <w:t>i</w:t>
      </w:r>
      <w:r w:rsidRPr="001D18C1">
        <w:rPr>
          <w:rFonts w:ascii="Arial Narrow" w:eastAsia="Calibri" w:hAnsi="Arial Narrow" w:cs="Times New Roman"/>
        </w:rPr>
        <w:t>d</w:t>
      </w:r>
      <w:r w:rsidRPr="001D18C1">
        <w:rPr>
          <w:rFonts w:ascii="Arial Narrow" w:eastAsia="Calibri" w:hAnsi="Arial Narrow" w:cs="Times New Roman"/>
          <w:spacing w:val="-1"/>
        </w:rPr>
        <w:t>a</w:t>
      </w:r>
      <w:r w:rsidRPr="001D18C1">
        <w:rPr>
          <w:rFonts w:ascii="Arial Narrow" w:eastAsia="Calibri" w:hAnsi="Arial Narrow" w:cs="Times New Roman"/>
        </w:rPr>
        <w:t>,</w:t>
      </w:r>
      <w:r w:rsidRPr="001D18C1">
        <w:rPr>
          <w:rFonts w:ascii="Arial Narrow" w:eastAsia="Calibri" w:hAnsi="Arial Narrow" w:cs="Times New Roman"/>
          <w:spacing w:val="1"/>
        </w:rPr>
        <w:t xml:space="preserve"> </w:t>
      </w:r>
      <w:r w:rsidRPr="001D18C1">
        <w:rPr>
          <w:rFonts w:ascii="Arial Narrow" w:eastAsia="Calibri" w:hAnsi="Arial Narrow" w:cs="Times New Roman"/>
        </w:rPr>
        <w:t>a</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re</w:t>
      </w:r>
      <w:r w:rsidRPr="001D18C1">
        <w:rPr>
          <w:rFonts w:ascii="Arial Narrow" w:eastAsia="Calibri" w:hAnsi="Arial Narrow" w:cs="Times New Roman"/>
        </w:rPr>
        <w:t>spons</w:t>
      </w:r>
      <w:r w:rsidRPr="001D18C1">
        <w:rPr>
          <w:rFonts w:ascii="Arial Narrow" w:eastAsia="Calibri" w:hAnsi="Arial Narrow" w:cs="Times New Roman"/>
          <w:spacing w:val="1"/>
        </w:rPr>
        <w:t>a</w:t>
      </w:r>
      <w:r w:rsidRPr="001D18C1">
        <w:rPr>
          <w:rFonts w:ascii="Arial Narrow" w:eastAsia="Calibri" w:hAnsi="Arial Narrow" w:cs="Times New Roman"/>
        </w:rPr>
        <w:t>b</w:t>
      </w:r>
      <w:r w:rsidRPr="001D18C1">
        <w:rPr>
          <w:rFonts w:ascii="Arial Narrow" w:eastAsia="Calibri" w:hAnsi="Arial Narrow" w:cs="Times New Roman"/>
          <w:spacing w:val="1"/>
        </w:rPr>
        <w:t>ili</w:t>
      </w:r>
      <w:r w:rsidRPr="001D18C1">
        <w:rPr>
          <w:rFonts w:ascii="Arial Narrow" w:eastAsia="Calibri" w:hAnsi="Arial Narrow" w:cs="Times New Roman"/>
        </w:rPr>
        <w:t>d</w:t>
      </w:r>
      <w:r w:rsidRPr="001D18C1">
        <w:rPr>
          <w:rFonts w:ascii="Arial Narrow" w:eastAsia="Calibri" w:hAnsi="Arial Narrow" w:cs="Times New Roman"/>
          <w:spacing w:val="-1"/>
        </w:rPr>
        <w:t>a</w:t>
      </w:r>
      <w:r w:rsidRPr="001D18C1">
        <w:rPr>
          <w:rFonts w:ascii="Arial Narrow" w:eastAsia="Calibri" w:hAnsi="Arial Narrow" w:cs="Times New Roman"/>
        </w:rPr>
        <w:t>de p</w:t>
      </w:r>
      <w:r w:rsidRPr="001D18C1">
        <w:rPr>
          <w:rFonts w:ascii="Arial Narrow" w:eastAsia="Calibri" w:hAnsi="Arial Narrow" w:cs="Times New Roman"/>
          <w:spacing w:val="-1"/>
        </w:rPr>
        <w:t>e</w:t>
      </w:r>
      <w:r w:rsidRPr="001D18C1">
        <w:rPr>
          <w:rFonts w:ascii="Arial Narrow" w:eastAsia="Calibri" w:hAnsi="Arial Narrow" w:cs="Times New Roman"/>
          <w:spacing w:val="1"/>
        </w:rPr>
        <w:t>l</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fa</w:t>
      </w:r>
      <w:r w:rsidRPr="001D18C1">
        <w:rPr>
          <w:rFonts w:ascii="Arial Narrow" w:eastAsia="Calibri" w:hAnsi="Arial Narrow" w:cs="Times New Roman"/>
          <w:spacing w:val="1"/>
        </w:rPr>
        <w:t>t</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rPr>
        <w:t>de</w:t>
      </w:r>
      <w:r w:rsidRPr="001D18C1">
        <w:rPr>
          <w:rFonts w:ascii="Arial Narrow" w:eastAsia="Calibri" w:hAnsi="Arial Narrow" w:cs="Times New Roman"/>
          <w:spacing w:val="1"/>
        </w:rPr>
        <w:t xml:space="preserve"> </w:t>
      </w:r>
      <w:r w:rsidRPr="001D18C1">
        <w:rPr>
          <w:rFonts w:ascii="Arial Narrow" w:eastAsia="Calibri" w:hAnsi="Arial Narrow" w:cs="Times New Roman"/>
        </w:rPr>
        <w:t>h</w:t>
      </w:r>
      <w:r w:rsidRPr="001D18C1">
        <w:rPr>
          <w:rFonts w:ascii="Arial Narrow" w:eastAsia="Calibri" w:hAnsi="Arial Narrow" w:cs="Times New Roman"/>
          <w:spacing w:val="2"/>
        </w:rPr>
        <w:t>a</w:t>
      </w:r>
      <w:r w:rsidRPr="001D18C1">
        <w:rPr>
          <w:rFonts w:ascii="Arial Narrow" w:eastAsia="Calibri" w:hAnsi="Arial Narrow" w:cs="Times New Roman"/>
        </w:rPr>
        <w:t>v</w:t>
      </w:r>
      <w:r w:rsidRPr="001D18C1">
        <w:rPr>
          <w:rFonts w:ascii="Arial Narrow" w:eastAsia="Calibri" w:hAnsi="Arial Narrow" w:cs="Times New Roman"/>
          <w:spacing w:val="-1"/>
        </w:rPr>
        <w:t>e</w:t>
      </w:r>
      <w:r w:rsidRPr="001D18C1">
        <w:rPr>
          <w:rFonts w:ascii="Arial Narrow" w:eastAsia="Calibri" w:hAnsi="Arial Narrow" w:cs="Times New Roman"/>
        </w:rPr>
        <w:t>r</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f</w:t>
      </w:r>
      <w:r w:rsidRPr="001D18C1">
        <w:rPr>
          <w:rFonts w:ascii="Arial Narrow" w:eastAsia="Calibri" w:hAnsi="Arial Narrow" w:cs="Times New Roman"/>
          <w:spacing w:val="1"/>
        </w:rPr>
        <w:t>i</w:t>
      </w:r>
      <w:r w:rsidRPr="001D18C1">
        <w:rPr>
          <w:rFonts w:ascii="Arial Narrow" w:eastAsia="Calibri" w:hAnsi="Arial Narrow" w:cs="Times New Roman"/>
        </w:rPr>
        <w:t>s</w:t>
      </w:r>
      <w:r w:rsidRPr="001D18C1">
        <w:rPr>
          <w:rFonts w:ascii="Arial Narrow" w:eastAsia="Calibri" w:hAnsi="Arial Narrow" w:cs="Times New Roman"/>
          <w:spacing w:val="-1"/>
        </w:rPr>
        <w:t>ca</w:t>
      </w:r>
      <w:r w:rsidRPr="001D18C1">
        <w:rPr>
          <w:rFonts w:ascii="Arial Narrow" w:eastAsia="Calibri" w:hAnsi="Arial Narrow" w:cs="Times New Roman"/>
          <w:spacing w:val="1"/>
        </w:rPr>
        <w:t>li</w:t>
      </w:r>
      <w:r w:rsidRPr="001D18C1">
        <w:rPr>
          <w:rFonts w:ascii="Arial Narrow" w:eastAsia="Calibri" w:hAnsi="Arial Narrow" w:cs="Times New Roman"/>
          <w:spacing w:val="2"/>
        </w:rPr>
        <w:t>z</w:t>
      </w:r>
      <w:r w:rsidRPr="001D18C1">
        <w:rPr>
          <w:rFonts w:ascii="Arial Narrow" w:eastAsia="Calibri" w:hAnsi="Arial Narrow" w:cs="Times New Roman"/>
          <w:spacing w:val="-1"/>
        </w:rPr>
        <w:t>a</w:t>
      </w:r>
      <w:r w:rsidRPr="001D18C1">
        <w:rPr>
          <w:rFonts w:ascii="Arial Narrow" w:eastAsia="Calibri" w:hAnsi="Arial Narrow" w:cs="Times New Roman"/>
          <w:spacing w:val="2"/>
        </w:rPr>
        <w:t>ç</w:t>
      </w:r>
      <w:r w:rsidRPr="001D18C1">
        <w:rPr>
          <w:rFonts w:ascii="Arial Narrow" w:eastAsia="Calibri" w:hAnsi="Arial Narrow" w:cs="Times New Roman"/>
          <w:spacing w:val="-1"/>
        </w:rPr>
        <w:t>ã</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rPr>
        <w:t xml:space="preserve">ou </w:t>
      </w:r>
      <w:r w:rsidRPr="001D18C1">
        <w:rPr>
          <w:rFonts w:ascii="Arial Narrow" w:eastAsia="Calibri" w:hAnsi="Arial Narrow" w:cs="Times New Roman"/>
          <w:spacing w:val="-1"/>
        </w:rPr>
        <w:t>ac</w:t>
      </w:r>
      <w:r w:rsidRPr="001D18C1">
        <w:rPr>
          <w:rFonts w:ascii="Arial Narrow" w:eastAsia="Calibri" w:hAnsi="Arial Narrow" w:cs="Times New Roman"/>
        </w:rPr>
        <w:t>o</w:t>
      </w:r>
      <w:r w:rsidRPr="001D18C1">
        <w:rPr>
          <w:rFonts w:ascii="Arial Narrow" w:eastAsia="Calibri" w:hAnsi="Arial Narrow" w:cs="Times New Roman"/>
          <w:spacing w:val="1"/>
        </w:rPr>
        <w:t>m</w:t>
      </w:r>
      <w:r w:rsidRPr="001D18C1">
        <w:rPr>
          <w:rFonts w:ascii="Arial Narrow" w:eastAsia="Calibri" w:hAnsi="Arial Narrow" w:cs="Times New Roman"/>
        </w:rPr>
        <w:t>p</w:t>
      </w:r>
      <w:r w:rsidRPr="001D18C1">
        <w:rPr>
          <w:rFonts w:ascii="Arial Narrow" w:eastAsia="Calibri" w:hAnsi="Arial Narrow" w:cs="Times New Roman"/>
          <w:spacing w:val="-1"/>
        </w:rPr>
        <w:t>a</w:t>
      </w:r>
      <w:r w:rsidRPr="001D18C1">
        <w:rPr>
          <w:rFonts w:ascii="Arial Narrow" w:eastAsia="Calibri" w:hAnsi="Arial Narrow" w:cs="Times New Roman"/>
        </w:rPr>
        <w:t>nh</w:t>
      </w:r>
      <w:r w:rsidRPr="001D18C1">
        <w:rPr>
          <w:rFonts w:ascii="Arial Narrow" w:eastAsia="Calibri" w:hAnsi="Arial Narrow" w:cs="Times New Roman"/>
          <w:spacing w:val="-1"/>
        </w:rPr>
        <w:t>a</w:t>
      </w:r>
      <w:r w:rsidRPr="001D18C1">
        <w:rPr>
          <w:rFonts w:ascii="Arial Narrow" w:eastAsia="Calibri" w:hAnsi="Arial Narrow" w:cs="Times New Roman"/>
          <w:spacing w:val="3"/>
        </w:rPr>
        <w:t>m</w:t>
      </w:r>
      <w:r w:rsidRPr="001D18C1">
        <w:rPr>
          <w:rFonts w:ascii="Arial Narrow" w:eastAsia="Calibri" w:hAnsi="Arial Narrow" w:cs="Times New Roman"/>
          <w:spacing w:val="-1"/>
        </w:rPr>
        <w:t>e</w:t>
      </w:r>
      <w:r w:rsidRPr="001D18C1">
        <w:rPr>
          <w:rFonts w:ascii="Arial Narrow" w:eastAsia="Calibri" w:hAnsi="Arial Narrow" w:cs="Times New Roman"/>
        </w:rPr>
        <w:t>n</w:t>
      </w:r>
      <w:r w:rsidRPr="001D18C1">
        <w:rPr>
          <w:rFonts w:ascii="Arial Narrow" w:eastAsia="Calibri" w:hAnsi="Arial Narrow" w:cs="Times New Roman"/>
          <w:spacing w:val="1"/>
        </w:rPr>
        <w:t>t</w:t>
      </w:r>
      <w:r w:rsidRPr="001D18C1">
        <w:rPr>
          <w:rFonts w:ascii="Arial Narrow" w:eastAsia="Calibri" w:hAnsi="Arial Narrow" w:cs="Times New Roman"/>
        </w:rPr>
        <w:t>o</w:t>
      </w:r>
      <w:r w:rsidRPr="001D18C1">
        <w:rPr>
          <w:rFonts w:ascii="Arial Narrow" w:eastAsia="Calibri" w:hAnsi="Arial Narrow" w:cs="Times New Roman"/>
          <w:spacing w:val="-7"/>
        </w:rPr>
        <w:t xml:space="preserve"> </w:t>
      </w:r>
      <w:r w:rsidRPr="001D18C1">
        <w:rPr>
          <w:rFonts w:ascii="Arial Narrow" w:eastAsia="Calibri" w:hAnsi="Arial Narrow" w:cs="Times New Roman"/>
        </w:rPr>
        <w:t>p</w:t>
      </w:r>
      <w:r w:rsidRPr="001D18C1">
        <w:rPr>
          <w:rFonts w:ascii="Arial Narrow" w:eastAsia="Calibri" w:hAnsi="Arial Narrow" w:cs="Times New Roman"/>
          <w:spacing w:val="-1"/>
        </w:rPr>
        <w:t>e</w:t>
      </w:r>
      <w:r w:rsidRPr="001D18C1">
        <w:rPr>
          <w:rFonts w:ascii="Arial Narrow" w:eastAsia="Calibri" w:hAnsi="Arial Narrow" w:cs="Times New Roman"/>
          <w:spacing w:val="1"/>
        </w:rPr>
        <w:t>l</w:t>
      </w:r>
      <w:r w:rsidRPr="001D18C1">
        <w:rPr>
          <w:rFonts w:ascii="Arial Narrow" w:eastAsia="Calibri" w:hAnsi="Arial Narrow" w:cs="Times New Roman"/>
        </w:rPr>
        <w:t>o</w:t>
      </w:r>
      <w:r w:rsidRPr="001D18C1">
        <w:rPr>
          <w:rFonts w:ascii="Arial Narrow" w:eastAsia="Calibri" w:hAnsi="Arial Narrow" w:cs="Times New Roman"/>
          <w:spacing w:val="-2"/>
        </w:rPr>
        <w:t xml:space="preserve"> </w:t>
      </w:r>
      <w:r w:rsidRPr="001D18C1">
        <w:rPr>
          <w:rFonts w:ascii="Arial Narrow" w:eastAsia="Calibri" w:hAnsi="Arial Narrow" w:cs="Times New Roman"/>
          <w:spacing w:val="1"/>
        </w:rPr>
        <w:t>contratante</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7.4.10.</w:t>
      </w:r>
      <w:r w:rsidRPr="001D18C1">
        <w:rPr>
          <w:rFonts w:ascii="Arial Narrow" w:eastAsia="Calibri" w:hAnsi="Arial Narrow" w:cs="Times New Roman"/>
          <w:spacing w:val="3"/>
        </w:rPr>
        <w:t xml:space="preserve"> </w:t>
      </w:r>
      <w:r w:rsidRPr="001D18C1">
        <w:rPr>
          <w:rFonts w:ascii="Arial Narrow" w:eastAsia="Calibri" w:hAnsi="Arial Narrow" w:cs="Times New Roman"/>
          <w:spacing w:val="-5"/>
        </w:rPr>
        <w:t>I</w:t>
      </w:r>
      <w:r w:rsidRPr="001D18C1">
        <w:rPr>
          <w:rFonts w:ascii="Arial Narrow" w:eastAsia="Calibri" w:hAnsi="Arial Narrow" w:cs="Times New Roman"/>
        </w:rPr>
        <w:t>n</w:t>
      </w:r>
      <w:r w:rsidRPr="001D18C1">
        <w:rPr>
          <w:rFonts w:ascii="Arial Narrow" w:eastAsia="Calibri" w:hAnsi="Arial Narrow" w:cs="Times New Roman"/>
          <w:spacing w:val="2"/>
        </w:rPr>
        <w:t>d</w:t>
      </w:r>
      <w:r w:rsidRPr="001D18C1">
        <w:rPr>
          <w:rFonts w:ascii="Arial Narrow" w:eastAsia="Calibri" w:hAnsi="Arial Narrow" w:cs="Times New Roman"/>
          <w:spacing w:val="-1"/>
        </w:rPr>
        <w:t>e</w:t>
      </w:r>
      <w:r w:rsidRPr="001D18C1">
        <w:rPr>
          <w:rFonts w:ascii="Arial Narrow" w:eastAsia="Calibri" w:hAnsi="Arial Narrow" w:cs="Times New Roman"/>
        </w:rPr>
        <w:t>n</w:t>
      </w:r>
      <w:r w:rsidRPr="001D18C1">
        <w:rPr>
          <w:rFonts w:ascii="Arial Narrow" w:eastAsia="Calibri" w:hAnsi="Arial Narrow" w:cs="Times New Roman"/>
          <w:spacing w:val="1"/>
        </w:rPr>
        <w:t>i</w:t>
      </w:r>
      <w:r w:rsidRPr="001D18C1">
        <w:rPr>
          <w:rFonts w:ascii="Arial Narrow" w:eastAsia="Calibri" w:hAnsi="Arial Narrow" w:cs="Times New Roman"/>
          <w:spacing w:val="2"/>
        </w:rPr>
        <w:t>z</w:t>
      </w:r>
      <w:r w:rsidRPr="001D18C1">
        <w:rPr>
          <w:rFonts w:ascii="Arial Narrow" w:eastAsia="Calibri" w:hAnsi="Arial Narrow" w:cs="Times New Roman"/>
          <w:spacing w:val="-1"/>
        </w:rPr>
        <w:t>a</w:t>
      </w:r>
      <w:r w:rsidRPr="001D18C1">
        <w:rPr>
          <w:rFonts w:ascii="Arial Narrow" w:eastAsia="Calibri" w:hAnsi="Arial Narrow" w:cs="Times New Roman"/>
        </w:rPr>
        <w:t xml:space="preserve">r </w:t>
      </w:r>
      <w:r w:rsidRPr="001D18C1">
        <w:rPr>
          <w:rFonts w:ascii="Arial Narrow" w:eastAsia="Calibri" w:hAnsi="Arial Narrow" w:cs="Times New Roman"/>
          <w:spacing w:val="1"/>
        </w:rPr>
        <w:t>t</w:t>
      </w:r>
      <w:r w:rsidRPr="001D18C1">
        <w:rPr>
          <w:rFonts w:ascii="Arial Narrow" w:eastAsia="Calibri" w:hAnsi="Arial Narrow" w:cs="Times New Roman"/>
          <w:spacing w:val="-1"/>
        </w:rPr>
        <w:t>er</w:t>
      </w:r>
      <w:r w:rsidRPr="001D18C1">
        <w:rPr>
          <w:rFonts w:ascii="Arial Narrow" w:eastAsia="Calibri" w:hAnsi="Arial Narrow" w:cs="Times New Roman"/>
          <w:spacing w:val="2"/>
        </w:rPr>
        <w:t>c</w:t>
      </w:r>
      <w:r w:rsidRPr="001D18C1">
        <w:rPr>
          <w:rFonts w:ascii="Arial Narrow" w:eastAsia="Calibri" w:hAnsi="Arial Narrow" w:cs="Times New Roman"/>
          <w:spacing w:val="-1"/>
        </w:rPr>
        <w:t>e</w:t>
      </w:r>
      <w:r w:rsidRPr="001D18C1">
        <w:rPr>
          <w:rFonts w:ascii="Arial Narrow" w:eastAsia="Calibri" w:hAnsi="Arial Narrow" w:cs="Times New Roman"/>
          <w:spacing w:val="1"/>
        </w:rPr>
        <w:t>i</w:t>
      </w:r>
      <w:r w:rsidRPr="001D18C1">
        <w:rPr>
          <w:rFonts w:ascii="Arial Narrow" w:eastAsia="Calibri" w:hAnsi="Arial Narrow" w:cs="Times New Roman"/>
          <w:spacing w:val="2"/>
        </w:rPr>
        <w:t>r</w:t>
      </w:r>
      <w:r w:rsidRPr="001D18C1">
        <w:rPr>
          <w:rFonts w:ascii="Arial Narrow" w:eastAsia="Calibri" w:hAnsi="Arial Narrow" w:cs="Times New Roman"/>
        </w:rPr>
        <w:t>os</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e</w:t>
      </w:r>
      <w:r w:rsidRPr="001D18C1">
        <w:rPr>
          <w:rFonts w:ascii="Arial Narrow" w:eastAsia="Calibri" w:hAnsi="Arial Narrow" w:cs="Times New Roman"/>
          <w:spacing w:val="1"/>
        </w:rPr>
        <w:t>/</w:t>
      </w:r>
      <w:r w:rsidRPr="001D18C1">
        <w:rPr>
          <w:rFonts w:ascii="Arial Narrow" w:eastAsia="Calibri" w:hAnsi="Arial Narrow" w:cs="Times New Roman"/>
        </w:rPr>
        <w:t>ou</w:t>
      </w:r>
      <w:r w:rsidRPr="001D18C1">
        <w:rPr>
          <w:rFonts w:ascii="Arial Narrow" w:eastAsia="Calibri" w:hAnsi="Arial Narrow" w:cs="Times New Roman"/>
          <w:spacing w:val="1"/>
        </w:rPr>
        <w:t xml:space="preserve"> </w:t>
      </w:r>
      <w:r w:rsidRPr="001D18C1">
        <w:rPr>
          <w:rFonts w:ascii="Arial Narrow" w:eastAsia="Calibri" w:hAnsi="Arial Narrow" w:cs="Times New Roman"/>
        </w:rPr>
        <w:t>o</w:t>
      </w:r>
      <w:r w:rsidRPr="001D18C1">
        <w:rPr>
          <w:rFonts w:ascii="Arial Narrow" w:eastAsia="Calibri" w:hAnsi="Arial Narrow" w:cs="Times New Roman"/>
          <w:spacing w:val="1"/>
        </w:rPr>
        <w:t xml:space="preserve"> C</w:t>
      </w:r>
      <w:r w:rsidRPr="001D18C1">
        <w:rPr>
          <w:rFonts w:ascii="Arial Narrow" w:eastAsia="Calibri" w:hAnsi="Arial Narrow" w:cs="Times New Roman"/>
        </w:rPr>
        <w:t>on</w:t>
      </w:r>
      <w:r w:rsidRPr="001D18C1">
        <w:rPr>
          <w:rFonts w:ascii="Arial Narrow" w:eastAsia="Calibri" w:hAnsi="Arial Narrow" w:cs="Times New Roman"/>
          <w:spacing w:val="1"/>
        </w:rPr>
        <w:t>t</w:t>
      </w:r>
      <w:r w:rsidRPr="001D18C1">
        <w:rPr>
          <w:rFonts w:ascii="Arial Narrow" w:eastAsia="Calibri" w:hAnsi="Arial Narrow" w:cs="Times New Roman"/>
          <w:spacing w:val="-1"/>
        </w:rPr>
        <w:t>ra</w:t>
      </w:r>
      <w:r w:rsidRPr="001D18C1">
        <w:rPr>
          <w:rFonts w:ascii="Arial Narrow" w:eastAsia="Calibri" w:hAnsi="Arial Narrow" w:cs="Times New Roman"/>
          <w:spacing w:val="1"/>
        </w:rPr>
        <w:t>t</w:t>
      </w:r>
      <w:r w:rsidRPr="001D18C1">
        <w:rPr>
          <w:rFonts w:ascii="Arial Narrow" w:eastAsia="Calibri" w:hAnsi="Arial Narrow" w:cs="Times New Roman"/>
          <w:spacing w:val="-1"/>
        </w:rPr>
        <w:t>a</w:t>
      </w:r>
      <w:r w:rsidRPr="001D18C1">
        <w:rPr>
          <w:rFonts w:ascii="Arial Narrow" w:eastAsia="Calibri" w:hAnsi="Arial Narrow" w:cs="Times New Roman"/>
        </w:rPr>
        <w:t>n</w:t>
      </w:r>
      <w:r w:rsidRPr="001D18C1">
        <w:rPr>
          <w:rFonts w:ascii="Arial Narrow" w:eastAsia="Calibri" w:hAnsi="Arial Narrow" w:cs="Times New Roman"/>
          <w:spacing w:val="1"/>
        </w:rPr>
        <w:t>t</w:t>
      </w:r>
      <w:r w:rsidRPr="001D18C1">
        <w:rPr>
          <w:rFonts w:ascii="Arial Narrow" w:eastAsia="Calibri" w:hAnsi="Arial Narrow" w:cs="Times New Roman"/>
          <w:spacing w:val="-1"/>
        </w:rPr>
        <w:t>e</w:t>
      </w:r>
      <w:r w:rsidRPr="001D18C1">
        <w:rPr>
          <w:rFonts w:ascii="Arial Narrow" w:eastAsia="Calibri" w:hAnsi="Arial Narrow" w:cs="Times New Roman"/>
        </w:rPr>
        <w:t>,</w:t>
      </w:r>
      <w:r w:rsidRPr="001D18C1">
        <w:rPr>
          <w:rFonts w:ascii="Arial Narrow" w:eastAsia="Calibri" w:hAnsi="Arial Narrow" w:cs="Times New Roman"/>
          <w:spacing w:val="1"/>
        </w:rPr>
        <w:t xml:space="preserve"> m</w:t>
      </w:r>
      <w:r w:rsidRPr="001D18C1">
        <w:rPr>
          <w:rFonts w:ascii="Arial Narrow" w:eastAsia="Calibri" w:hAnsi="Arial Narrow" w:cs="Times New Roman"/>
          <w:spacing w:val="-1"/>
        </w:rPr>
        <w:t>e</w:t>
      </w:r>
      <w:r w:rsidRPr="001D18C1">
        <w:rPr>
          <w:rFonts w:ascii="Arial Narrow" w:eastAsia="Calibri" w:hAnsi="Arial Narrow" w:cs="Times New Roman"/>
        </w:rPr>
        <w:t>s</w:t>
      </w:r>
      <w:r w:rsidRPr="001D18C1">
        <w:rPr>
          <w:rFonts w:ascii="Arial Narrow" w:eastAsia="Calibri" w:hAnsi="Arial Narrow" w:cs="Times New Roman"/>
          <w:spacing w:val="1"/>
        </w:rPr>
        <w:t>m</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e</w:t>
      </w:r>
      <w:r w:rsidRPr="001D18C1">
        <w:rPr>
          <w:rFonts w:ascii="Arial Narrow" w:eastAsia="Calibri" w:hAnsi="Arial Narrow" w:cs="Times New Roman"/>
        </w:rPr>
        <w:t>m</w:t>
      </w:r>
      <w:r w:rsidRPr="001D18C1">
        <w:rPr>
          <w:rFonts w:ascii="Arial Narrow" w:eastAsia="Calibri" w:hAnsi="Arial Narrow" w:cs="Times New Roman"/>
          <w:spacing w:val="2"/>
        </w:rPr>
        <w:t xml:space="preserve"> </w:t>
      </w:r>
      <w:r w:rsidRPr="001D18C1">
        <w:rPr>
          <w:rFonts w:ascii="Arial Narrow" w:eastAsia="Calibri" w:hAnsi="Arial Narrow" w:cs="Times New Roman"/>
          <w:spacing w:val="-1"/>
        </w:rPr>
        <w:t>ca</w:t>
      </w:r>
      <w:r w:rsidRPr="001D18C1">
        <w:rPr>
          <w:rFonts w:ascii="Arial Narrow" w:eastAsia="Calibri" w:hAnsi="Arial Narrow" w:cs="Times New Roman"/>
        </w:rPr>
        <w:t>so</w:t>
      </w:r>
      <w:r w:rsidRPr="001D18C1">
        <w:rPr>
          <w:rFonts w:ascii="Arial Narrow" w:eastAsia="Calibri" w:hAnsi="Arial Narrow" w:cs="Times New Roman"/>
          <w:spacing w:val="1"/>
        </w:rPr>
        <w:t xml:space="preserve"> </w:t>
      </w:r>
      <w:r w:rsidRPr="001D18C1">
        <w:rPr>
          <w:rFonts w:ascii="Arial Narrow" w:eastAsia="Calibri" w:hAnsi="Arial Narrow" w:cs="Times New Roman"/>
        </w:rPr>
        <w:t xml:space="preserve">de </w:t>
      </w:r>
      <w:r w:rsidRPr="001D18C1">
        <w:rPr>
          <w:rFonts w:ascii="Arial Narrow" w:eastAsia="Calibri" w:hAnsi="Arial Narrow" w:cs="Times New Roman"/>
          <w:spacing w:val="-1"/>
        </w:rPr>
        <w:t>a</w:t>
      </w:r>
      <w:r w:rsidRPr="001D18C1">
        <w:rPr>
          <w:rFonts w:ascii="Arial Narrow" w:eastAsia="Calibri" w:hAnsi="Arial Narrow" w:cs="Times New Roman"/>
        </w:rPr>
        <w:t>u</w:t>
      </w:r>
      <w:r w:rsidRPr="001D18C1">
        <w:rPr>
          <w:rFonts w:ascii="Arial Narrow" w:eastAsia="Calibri" w:hAnsi="Arial Narrow" w:cs="Times New Roman"/>
          <w:spacing w:val="3"/>
        </w:rPr>
        <w:t>s</w:t>
      </w:r>
      <w:r w:rsidRPr="001D18C1">
        <w:rPr>
          <w:rFonts w:ascii="Arial Narrow" w:eastAsia="Calibri" w:hAnsi="Arial Narrow" w:cs="Times New Roman"/>
          <w:spacing w:val="2"/>
        </w:rPr>
        <w:t>ê</w:t>
      </w:r>
      <w:r w:rsidRPr="001D18C1">
        <w:rPr>
          <w:rFonts w:ascii="Arial Narrow" w:eastAsia="Calibri" w:hAnsi="Arial Narrow" w:cs="Times New Roman"/>
        </w:rPr>
        <w:t>n</w:t>
      </w:r>
      <w:r w:rsidRPr="001D18C1">
        <w:rPr>
          <w:rFonts w:ascii="Arial Narrow" w:eastAsia="Calibri" w:hAnsi="Arial Narrow" w:cs="Times New Roman"/>
          <w:spacing w:val="-1"/>
        </w:rPr>
        <w:t>c</w:t>
      </w:r>
      <w:r w:rsidRPr="001D18C1">
        <w:rPr>
          <w:rFonts w:ascii="Arial Narrow" w:eastAsia="Calibri" w:hAnsi="Arial Narrow" w:cs="Times New Roman"/>
          <w:spacing w:val="1"/>
        </w:rPr>
        <w:t>i</w:t>
      </w:r>
      <w:r w:rsidRPr="001D18C1">
        <w:rPr>
          <w:rFonts w:ascii="Arial Narrow" w:eastAsia="Calibri" w:hAnsi="Arial Narrow" w:cs="Times New Roman"/>
        </w:rPr>
        <w:t>a ou</w:t>
      </w:r>
      <w:r w:rsidRPr="001D18C1">
        <w:rPr>
          <w:rFonts w:ascii="Arial Narrow" w:eastAsia="Calibri" w:hAnsi="Arial Narrow" w:cs="Times New Roman"/>
          <w:spacing w:val="1"/>
        </w:rPr>
        <w:t xml:space="preserve"> </w:t>
      </w:r>
      <w:r w:rsidRPr="001D18C1">
        <w:rPr>
          <w:rFonts w:ascii="Arial Narrow" w:eastAsia="Calibri" w:hAnsi="Arial Narrow" w:cs="Times New Roman"/>
        </w:rPr>
        <w:t>o</w:t>
      </w:r>
      <w:r w:rsidRPr="001D18C1">
        <w:rPr>
          <w:rFonts w:ascii="Arial Narrow" w:eastAsia="Calibri" w:hAnsi="Arial Narrow" w:cs="Times New Roman"/>
          <w:spacing w:val="1"/>
        </w:rPr>
        <w:t>mi</w:t>
      </w:r>
      <w:r w:rsidRPr="001D18C1">
        <w:rPr>
          <w:rFonts w:ascii="Arial Narrow" w:eastAsia="Calibri" w:hAnsi="Arial Narrow" w:cs="Times New Roman"/>
        </w:rPr>
        <w:t>ss</w:t>
      </w:r>
      <w:r w:rsidRPr="001D18C1">
        <w:rPr>
          <w:rFonts w:ascii="Arial Narrow" w:eastAsia="Calibri" w:hAnsi="Arial Narrow" w:cs="Times New Roman"/>
          <w:spacing w:val="-1"/>
        </w:rPr>
        <w:t>ã</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rPr>
        <w:t xml:space="preserve">de </w:t>
      </w:r>
      <w:r w:rsidRPr="001D18C1">
        <w:rPr>
          <w:rFonts w:ascii="Arial Narrow" w:eastAsia="Calibri" w:hAnsi="Arial Narrow" w:cs="Times New Roman"/>
          <w:spacing w:val="-1"/>
        </w:rPr>
        <w:t>f</w:t>
      </w:r>
      <w:r w:rsidRPr="001D18C1">
        <w:rPr>
          <w:rFonts w:ascii="Arial Narrow" w:eastAsia="Calibri" w:hAnsi="Arial Narrow" w:cs="Times New Roman"/>
          <w:spacing w:val="1"/>
        </w:rPr>
        <w:t>i</w:t>
      </w:r>
      <w:r w:rsidRPr="001D18C1">
        <w:rPr>
          <w:rFonts w:ascii="Arial Narrow" w:eastAsia="Calibri" w:hAnsi="Arial Narrow" w:cs="Times New Roman"/>
        </w:rPr>
        <w:t>s</w:t>
      </w:r>
      <w:r w:rsidRPr="001D18C1">
        <w:rPr>
          <w:rFonts w:ascii="Arial Narrow" w:eastAsia="Calibri" w:hAnsi="Arial Narrow" w:cs="Times New Roman"/>
          <w:spacing w:val="-1"/>
        </w:rPr>
        <w:t>ca</w:t>
      </w:r>
      <w:r w:rsidRPr="001D18C1">
        <w:rPr>
          <w:rFonts w:ascii="Arial Narrow" w:eastAsia="Calibri" w:hAnsi="Arial Narrow" w:cs="Times New Roman"/>
          <w:spacing w:val="1"/>
        </w:rPr>
        <w:t>li</w:t>
      </w:r>
      <w:r w:rsidRPr="001D18C1">
        <w:rPr>
          <w:rFonts w:ascii="Arial Narrow" w:eastAsia="Calibri" w:hAnsi="Arial Narrow" w:cs="Times New Roman"/>
          <w:spacing w:val="2"/>
        </w:rPr>
        <w:t>z</w:t>
      </w:r>
      <w:r w:rsidRPr="001D18C1">
        <w:rPr>
          <w:rFonts w:ascii="Arial Narrow" w:eastAsia="Calibri" w:hAnsi="Arial Narrow" w:cs="Times New Roman"/>
          <w:spacing w:val="-1"/>
        </w:rPr>
        <w:t>açã</w:t>
      </w:r>
      <w:r w:rsidRPr="001D18C1">
        <w:rPr>
          <w:rFonts w:ascii="Arial Narrow" w:eastAsia="Calibri" w:hAnsi="Arial Narrow" w:cs="Times New Roman"/>
        </w:rPr>
        <w:t xml:space="preserve">o por </w:t>
      </w:r>
      <w:r w:rsidRPr="001D18C1">
        <w:rPr>
          <w:rFonts w:ascii="Arial Narrow" w:eastAsia="Calibri" w:hAnsi="Arial Narrow" w:cs="Times New Roman"/>
          <w:spacing w:val="3"/>
        </w:rPr>
        <w:t>p</w:t>
      </w:r>
      <w:r w:rsidRPr="001D18C1">
        <w:rPr>
          <w:rFonts w:ascii="Arial Narrow" w:eastAsia="Calibri" w:hAnsi="Arial Narrow" w:cs="Times New Roman"/>
          <w:spacing w:val="-1"/>
        </w:rPr>
        <w:t>ar</w:t>
      </w:r>
      <w:r w:rsidRPr="001D18C1">
        <w:rPr>
          <w:rFonts w:ascii="Arial Narrow" w:eastAsia="Calibri" w:hAnsi="Arial Narrow" w:cs="Times New Roman"/>
          <w:spacing w:val="1"/>
        </w:rPr>
        <w:t>t</w:t>
      </w:r>
      <w:r w:rsidRPr="001D18C1">
        <w:rPr>
          <w:rFonts w:ascii="Arial Narrow" w:eastAsia="Calibri" w:hAnsi="Arial Narrow" w:cs="Times New Roman"/>
        </w:rPr>
        <w:t xml:space="preserve">e </w:t>
      </w:r>
      <w:r w:rsidRPr="001D18C1">
        <w:rPr>
          <w:rFonts w:ascii="Arial Narrow" w:eastAsia="Calibri" w:hAnsi="Arial Narrow" w:cs="Times New Roman"/>
          <w:spacing w:val="2"/>
        </w:rPr>
        <w:t>de</w:t>
      </w:r>
      <w:r w:rsidRPr="001D18C1">
        <w:rPr>
          <w:rFonts w:ascii="Arial Narrow" w:eastAsia="Calibri" w:hAnsi="Arial Narrow" w:cs="Times New Roman"/>
        </w:rPr>
        <w:t>s</w:t>
      </w:r>
      <w:r w:rsidRPr="001D18C1">
        <w:rPr>
          <w:rFonts w:ascii="Arial Narrow" w:eastAsia="Calibri" w:hAnsi="Arial Narrow" w:cs="Times New Roman"/>
          <w:spacing w:val="1"/>
        </w:rPr>
        <w:t>t</w:t>
      </w:r>
      <w:r w:rsidRPr="001D18C1">
        <w:rPr>
          <w:rFonts w:ascii="Arial Narrow" w:eastAsia="Calibri" w:hAnsi="Arial Narrow" w:cs="Times New Roman"/>
          <w:spacing w:val="-1"/>
        </w:rPr>
        <w:t>e</w:t>
      </w:r>
      <w:r w:rsidRPr="001D18C1">
        <w:rPr>
          <w:rFonts w:ascii="Arial Narrow" w:eastAsia="Calibri" w:hAnsi="Arial Narrow" w:cs="Times New Roman"/>
        </w:rPr>
        <w:t>, p</w:t>
      </w:r>
      <w:r w:rsidRPr="001D18C1">
        <w:rPr>
          <w:rFonts w:ascii="Arial Narrow" w:eastAsia="Calibri" w:hAnsi="Arial Narrow" w:cs="Times New Roman"/>
          <w:spacing w:val="-1"/>
        </w:rPr>
        <w:t>e</w:t>
      </w:r>
      <w:r w:rsidRPr="001D18C1">
        <w:rPr>
          <w:rFonts w:ascii="Arial Narrow" w:eastAsia="Calibri" w:hAnsi="Arial Narrow" w:cs="Times New Roman"/>
          <w:spacing w:val="1"/>
        </w:rPr>
        <w:t>l</w:t>
      </w:r>
      <w:r w:rsidRPr="001D18C1">
        <w:rPr>
          <w:rFonts w:ascii="Arial Narrow" w:eastAsia="Calibri" w:hAnsi="Arial Narrow" w:cs="Times New Roman"/>
        </w:rPr>
        <w:t>os</w:t>
      </w:r>
      <w:r w:rsidRPr="001D18C1">
        <w:rPr>
          <w:rFonts w:ascii="Arial Narrow" w:eastAsia="Calibri" w:hAnsi="Arial Narrow" w:cs="Times New Roman"/>
          <w:spacing w:val="1"/>
        </w:rPr>
        <w:t xml:space="preserve"> </w:t>
      </w:r>
      <w:r w:rsidRPr="001D18C1">
        <w:rPr>
          <w:rFonts w:ascii="Arial Narrow" w:eastAsia="Calibri" w:hAnsi="Arial Narrow" w:cs="Times New Roman"/>
        </w:rPr>
        <w:t>d</w:t>
      </w:r>
      <w:r w:rsidRPr="001D18C1">
        <w:rPr>
          <w:rFonts w:ascii="Arial Narrow" w:eastAsia="Calibri" w:hAnsi="Arial Narrow" w:cs="Times New Roman"/>
          <w:spacing w:val="-1"/>
        </w:rPr>
        <w:t>a</w:t>
      </w:r>
      <w:r w:rsidRPr="001D18C1">
        <w:rPr>
          <w:rFonts w:ascii="Arial Narrow" w:eastAsia="Calibri" w:hAnsi="Arial Narrow" w:cs="Times New Roman"/>
        </w:rPr>
        <w:t>nos</w:t>
      </w:r>
      <w:r w:rsidRPr="001D18C1">
        <w:rPr>
          <w:rFonts w:ascii="Arial Narrow" w:eastAsia="Calibri" w:hAnsi="Arial Narrow" w:cs="Times New Roman"/>
          <w:spacing w:val="1"/>
        </w:rPr>
        <w:t xml:space="preserve"> </w:t>
      </w:r>
      <w:r w:rsidRPr="001D18C1">
        <w:rPr>
          <w:rFonts w:ascii="Arial Narrow" w:eastAsia="Calibri" w:hAnsi="Arial Narrow" w:cs="Times New Roman"/>
        </w:rPr>
        <w:t>ou p</w:t>
      </w:r>
      <w:r w:rsidRPr="001D18C1">
        <w:rPr>
          <w:rFonts w:ascii="Arial Narrow" w:eastAsia="Calibri" w:hAnsi="Arial Narrow" w:cs="Times New Roman"/>
          <w:spacing w:val="2"/>
        </w:rPr>
        <w:t>r</w:t>
      </w:r>
      <w:r w:rsidRPr="001D18C1">
        <w:rPr>
          <w:rFonts w:ascii="Arial Narrow" w:eastAsia="Calibri" w:hAnsi="Arial Narrow" w:cs="Times New Roman"/>
          <w:spacing w:val="-1"/>
        </w:rPr>
        <w:t>e</w:t>
      </w:r>
      <w:r w:rsidRPr="001D18C1">
        <w:rPr>
          <w:rFonts w:ascii="Arial Narrow" w:eastAsia="Calibri" w:hAnsi="Arial Narrow" w:cs="Times New Roman"/>
          <w:spacing w:val="1"/>
        </w:rPr>
        <w:t>j</w:t>
      </w:r>
      <w:r w:rsidRPr="001D18C1">
        <w:rPr>
          <w:rFonts w:ascii="Arial Narrow" w:eastAsia="Calibri" w:hAnsi="Arial Narrow" w:cs="Times New Roman"/>
        </w:rPr>
        <w:t>uí</w:t>
      </w:r>
      <w:r w:rsidRPr="001D18C1">
        <w:rPr>
          <w:rFonts w:ascii="Arial Narrow" w:eastAsia="Calibri" w:hAnsi="Arial Narrow" w:cs="Times New Roman"/>
          <w:spacing w:val="2"/>
        </w:rPr>
        <w:t>z</w:t>
      </w:r>
      <w:r w:rsidRPr="001D18C1">
        <w:rPr>
          <w:rFonts w:ascii="Arial Narrow" w:eastAsia="Calibri" w:hAnsi="Arial Narrow" w:cs="Times New Roman"/>
        </w:rPr>
        <w:t>os</w:t>
      </w:r>
      <w:r w:rsidRPr="001D18C1">
        <w:rPr>
          <w:rFonts w:ascii="Arial Narrow" w:eastAsia="Calibri" w:hAnsi="Arial Narrow" w:cs="Times New Roman"/>
          <w:spacing w:val="1"/>
        </w:rPr>
        <w:t xml:space="preserve"> </w:t>
      </w:r>
      <w:r w:rsidRPr="001D18C1">
        <w:rPr>
          <w:rFonts w:ascii="Arial Narrow" w:eastAsia="Calibri" w:hAnsi="Arial Narrow" w:cs="Times New Roman"/>
        </w:rPr>
        <w:t>a que d</w:t>
      </w:r>
      <w:r w:rsidRPr="001D18C1">
        <w:rPr>
          <w:rFonts w:ascii="Arial Narrow" w:eastAsia="Calibri" w:hAnsi="Arial Narrow" w:cs="Times New Roman"/>
          <w:spacing w:val="-1"/>
        </w:rPr>
        <w:t>e</w:t>
      </w:r>
      <w:r w:rsidRPr="001D18C1">
        <w:rPr>
          <w:rFonts w:ascii="Arial Narrow" w:eastAsia="Calibri" w:hAnsi="Arial Narrow" w:cs="Times New Roman"/>
        </w:rPr>
        <w:t xml:space="preserve">r </w:t>
      </w:r>
      <w:r w:rsidRPr="001D18C1">
        <w:rPr>
          <w:rFonts w:ascii="Arial Narrow" w:eastAsia="Calibri" w:hAnsi="Arial Narrow" w:cs="Times New Roman"/>
          <w:spacing w:val="2"/>
        </w:rPr>
        <w:t>c</w:t>
      </w:r>
      <w:r w:rsidRPr="001D18C1">
        <w:rPr>
          <w:rFonts w:ascii="Arial Narrow" w:eastAsia="Calibri" w:hAnsi="Arial Narrow" w:cs="Times New Roman"/>
          <w:spacing w:val="-1"/>
        </w:rPr>
        <w:t>a</w:t>
      </w:r>
      <w:r w:rsidRPr="001D18C1">
        <w:rPr>
          <w:rFonts w:ascii="Arial Narrow" w:eastAsia="Calibri" w:hAnsi="Arial Narrow" w:cs="Times New Roman"/>
        </w:rPr>
        <w:t>us</w:t>
      </w:r>
      <w:r w:rsidRPr="001D18C1">
        <w:rPr>
          <w:rFonts w:ascii="Arial Narrow" w:eastAsia="Calibri" w:hAnsi="Arial Narrow" w:cs="Times New Roman"/>
          <w:spacing w:val="-1"/>
        </w:rPr>
        <w:t>a</w:t>
      </w:r>
      <w:r w:rsidRPr="001D18C1">
        <w:rPr>
          <w:rFonts w:ascii="Arial Narrow" w:eastAsia="Calibri" w:hAnsi="Arial Narrow" w:cs="Times New Roman"/>
        </w:rPr>
        <w:t>,</w:t>
      </w:r>
      <w:r w:rsidRPr="001D18C1">
        <w:rPr>
          <w:rFonts w:ascii="Arial Narrow" w:eastAsia="Calibri" w:hAnsi="Arial Narrow" w:cs="Times New Roman"/>
          <w:spacing w:val="3"/>
        </w:rPr>
        <w:t xml:space="preserve"> </w:t>
      </w:r>
      <w:r w:rsidRPr="001D18C1">
        <w:rPr>
          <w:rFonts w:ascii="Arial Narrow" w:eastAsia="Calibri" w:hAnsi="Arial Narrow" w:cs="Times New Roman"/>
        </w:rPr>
        <w:t>por do</w:t>
      </w:r>
      <w:r w:rsidRPr="001D18C1">
        <w:rPr>
          <w:rFonts w:ascii="Arial Narrow" w:eastAsia="Calibri" w:hAnsi="Arial Narrow" w:cs="Times New Roman"/>
          <w:spacing w:val="1"/>
        </w:rPr>
        <w:t>l</w:t>
      </w:r>
      <w:r w:rsidRPr="001D18C1">
        <w:rPr>
          <w:rFonts w:ascii="Arial Narrow" w:eastAsia="Calibri" w:hAnsi="Arial Narrow" w:cs="Times New Roman"/>
        </w:rPr>
        <w:t xml:space="preserve">o ou </w:t>
      </w:r>
      <w:r w:rsidRPr="001D18C1">
        <w:rPr>
          <w:rFonts w:ascii="Arial Narrow" w:eastAsia="Calibri" w:hAnsi="Arial Narrow" w:cs="Times New Roman"/>
          <w:spacing w:val="-1"/>
        </w:rPr>
        <w:t>c</w:t>
      </w:r>
      <w:r w:rsidRPr="001D18C1">
        <w:rPr>
          <w:rFonts w:ascii="Arial Narrow" w:eastAsia="Calibri" w:hAnsi="Arial Narrow" w:cs="Times New Roman"/>
        </w:rPr>
        <w:t>ulp</w:t>
      </w:r>
      <w:r w:rsidRPr="001D18C1">
        <w:rPr>
          <w:rFonts w:ascii="Arial Narrow" w:eastAsia="Calibri" w:hAnsi="Arial Narrow" w:cs="Times New Roman"/>
          <w:spacing w:val="-1"/>
        </w:rPr>
        <w:t>a</w:t>
      </w:r>
      <w:r w:rsidRPr="001D18C1">
        <w:rPr>
          <w:rFonts w:ascii="Arial Narrow" w:eastAsia="Calibri" w:hAnsi="Arial Narrow" w:cs="Times New Roman"/>
        </w:rPr>
        <w:t xml:space="preserve">, </w:t>
      </w:r>
      <w:r w:rsidRPr="001D18C1">
        <w:rPr>
          <w:rFonts w:ascii="Arial Narrow" w:eastAsia="Calibri" w:hAnsi="Arial Narrow" w:cs="Times New Roman"/>
          <w:spacing w:val="-1"/>
        </w:rPr>
        <w:t>a</w:t>
      </w:r>
      <w:r w:rsidRPr="001D18C1">
        <w:rPr>
          <w:rFonts w:ascii="Arial Narrow" w:eastAsia="Calibri" w:hAnsi="Arial Narrow" w:cs="Times New Roman"/>
        </w:rPr>
        <w:t>ss</w:t>
      </w:r>
      <w:r w:rsidRPr="001D18C1">
        <w:rPr>
          <w:rFonts w:ascii="Arial Narrow" w:eastAsia="Calibri" w:hAnsi="Arial Narrow" w:cs="Times New Roman"/>
          <w:spacing w:val="2"/>
        </w:rPr>
        <w:t>e</w:t>
      </w:r>
      <w:r w:rsidRPr="001D18C1">
        <w:rPr>
          <w:rFonts w:ascii="Arial Narrow" w:eastAsia="Calibri" w:hAnsi="Arial Narrow" w:cs="Times New Roman"/>
          <w:spacing w:val="-2"/>
        </w:rPr>
        <w:t>g</w:t>
      </w:r>
      <w:r w:rsidRPr="001D18C1">
        <w:rPr>
          <w:rFonts w:ascii="Arial Narrow" w:eastAsia="Calibri" w:hAnsi="Arial Narrow" w:cs="Times New Roman"/>
        </w:rPr>
        <w:t>u</w:t>
      </w:r>
      <w:r w:rsidRPr="001D18C1">
        <w:rPr>
          <w:rFonts w:ascii="Arial Narrow" w:eastAsia="Calibri" w:hAnsi="Arial Narrow" w:cs="Times New Roman"/>
          <w:spacing w:val="-1"/>
        </w:rPr>
        <w:t>ra</w:t>
      </w:r>
      <w:r w:rsidRPr="001D18C1">
        <w:rPr>
          <w:rFonts w:ascii="Arial Narrow" w:eastAsia="Calibri" w:hAnsi="Arial Narrow" w:cs="Times New Roman"/>
        </w:rPr>
        <w:t>dos</w:t>
      </w:r>
      <w:r w:rsidRPr="001D18C1">
        <w:rPr>
          <w:rFonts w:ascii="Arial Narrow" w:eastAsia="Calibri" w:hAnsi="Arial Narrow" w:cs="Times New Roman"/>
          <w:spacing w:val="3"/>
        </w:rPr>
        <w:t xml:space="preserve"> </w:t>
      </w:r>
      <w:proofErr w:type="gramStart"/>
      <w:r w:rsidRPr="001D18C1">
        <w:rPr>
          <w:rFonts w:ascii="Arial Narrow" w:eastAsia="Calibri" w:hAnsi="Arial Narrow" w:cs="Times New Roman"/>
        </w:rPr>
        <w:t>a</w:t>
      </w:r>
      <w:proofErr w:type="gramEnd"/>
      <w:r w:rsidRPr="001D18C1">
        <w:rPr>
          <w:rFonts w:ascii="Arial Narrow" w:eastAsia="Calibri" w:hAnsi="Arial Narrow" w:cs="Times New Roman"/>
        </w:rPr>
        <w:t xml:space="preserve"> </w:t>
      </w:r>
      <w:r w:rsidRPr="001D18C1">
        <w:rPr>
          <w:rFonts w:ascii="Arial Narrow" w:eastAsia="Calibri" w:hAnsi="Arial Narrow" w:cs="Times New Roman"/>
          <w:spacing w:val="-1"/>
        </w:rPr>
        <w:t>a</w:t>
      </w:r>
      <w:r w:rsidRPr="001D18C1">
        <w:rPr>
          <w:rFonts w:ascii="Arial Narrow" w:eastAsia="Calibri" w:hAnsi="Arial Narrow" w:cs="Times New Roman"/>
          <w:spacing w:val="1"/>
        </w:rPr>
        <w:t>m</w:t>
      </w:r>
      <w:r w:rsidRPr="001D18C1">
        <w:rPr>
          <w:rFonts w:ascii="Arial Narrow" w:eastAsia="Calibri" w:hAnsi="Arial Narrow" w:cs="Times New Roman"/>
        </w:rPr>
        <w:t>p</w:t>
      </w:r>
      <w:r w:rsidRPr="001D18C1">
        <w:rPr>
          <w:rFonts w:ascii="Arial Narrow" w:eastAsia="Calibri" w:hAnsi="Arial Narrow" w:cs="Times New Roman"/>
          <w:spacing w:val="1"/>
        </w:rPr>
        <w:t>l</w:t>
      </w:r>
      <w:r w:rsidRPr="001D18C1">
        <w:rPr>
          <w:rFonts w:ascii="Arial Narrow" w:eastAsia="Calibri" w:hAnsi="Arial Narrow" w:cs="Times New Roman"/>
        </w:rPr>
        <w:t xml:space="preserve">a </w:t>
      </w:r>
      <w:r w:rsidRPr="001D18C1">
        <w:rPr>
          <w:rFonts w:ascii="Arial Narrow" w:eastAsia="Calibri" w:hAnsi="Arial Narrow" w:cs="Times New Roman"/>
          <w:spacing w:val="2"/>
        </w:rPr>
        <w:t>d</w:t>
      </w:r>
      <w:r w:rsidRPr="001D18C1">
        <w:rPr>
          <w:rFonts w:ascii="Arial Narrow" w:eastAsia="Calibri" w:hAnsi="Arial Narrow" w:cs="Times New Roman"/>
          <w:spacing w:val="-1"/>
        </w:rPr>
        <w:t>e</w:t>
      </w:r>
      <w:r w:rsidRPr="001D18C1">
        <w:rPr>
          <w:rFonts w:ascii="Arial Narrow" w:eastAsia="Calibri" w:hAnsi="Arial Narrow" w:cs="Times New Roman"/>
          <w:spacing w:val="2"/>
        </w:rPr>
        <w:t>f</w:t>
      </w:r>
      <w:r w:rsidRPr="001D18C1">
        <w:rPr>
          <w:rFonts w:ascii="Arial Narrow" w:eastAsia="Calibri" w:hAnsi="Arial Narrow" w:cs="Times New Roman"/>
          <w:spacing w:val="-1"/>
        </w:rPr>
        <w:t>e</w:t>
      </w:r>
      <w:r w:rsidRPr="001D18C1">
        <w:rPr>
          <w:rFonts w:ascii="Arial Narrow" w:eastAsia="Calibri" w:hAnsi="Arial Narrow" w:cs="Times New Roman"/>
        </w:rPr>
        <w:t>sa e o</w:t>
      </w:r>
      <w:r w:rsidRPr="001D18C1">
        <w:rPr>
          <w:rFonts w:ascii="Arial Narrow" w:eastAsia="Calibri" w:hAnsi="Arial Narrow" w:cs="Times New Roman"/>
          <w:spacing w:val="3"/>
        </w:rPr>
        <w:t xml:space="preserve"> </w:t>
      </w:r>
      <w:r w:rsidRPr="001D18C1">
        <w:rPr>
          <w:rFonts w:ascii="Arial Narrow" w:eastAsia="Calibri" w:hAnsi="Arial Narrow" w:cs="Times New Roman"/>
          <w:spacing w:val="-1"/>
        </w:rPr>
        <w:t>c</w:t>
      </w:r>
      <w:r w:rsidRPr="001D18C1">
        <w:rPr>
          <w:rFonts w:ascii="Arial Narrow" w:eastAsia="Calibri" w:hAnsi="Arial Narrow" w:cs="Times New Roman"/>
        </w:rPr>
        <w:t>on</w:t>
      </w:r>
      <w:r w:rsidRPr="001D18C1">
        <w:rPr>
          <w:rFonts w:ascii="Arial Narrow" w:eastAsia="Calibri" w:hAnsi="Arial Narrow" w:cs="Times New Roman"/>
          <w:spacing w:val="1"/>
        </w:rPr>
        <w:t>t</w:t>
      </w:r>
      <w:r w:rsidRPr="001D18C1">
        <w:rPr>
          <w:rFonts w:ascii="Arial Narrow" w:eastAsia="Calibri" w:hAnsi="Arial Narrow" w:cs="Times New Roman"/>
          <w:spacing w:val="-1"/>
        </w:rPr>
        <w:t>ra</w:t>
      </w:r>
      <w:r w:rsidRPr="001D18C1">
        <w:rPr>
          <w:rFonts w:ascii="Arial Narrow" w:eastAsia="Calibri" w:hAnsi="Arial Narrow" w:cs="Times New Roman"/>
        </w:rPr>
        <w:t>d</w:t>
      </w:r>
      <w:r w:rsidRPr="001D18C1">
        <w:rPr>
          <w:rFonts w:ascii="Arial Narrow" w:eastAsia="Calibri" w:hAnsi="Arial Narrow" w:cs="Times New Roman"/>
          <w:spacing w:val="1"/>
        </w:rPr>
        <w:t>it</w:t>
      </w:r>
      <w:r w:rsidRPr="001D18C1">
        <w:rPr>
          <w:rFonts w:ascii="Arial Narrow" w:eastAsia="Calibri" w:hAnsi="Arial Narrow" w:cs="Times New Roman"/>
        </w:rPr>
        <w:t>ó</w:t>
      </w:r>
      <w:r w:rsidRPr="001D18C1">
        <w:rPr>
          <w:rFonts w:ascii="Arial Narrow" w:eastAsia="Calibri" w:hAnsi="Arial Narrow" w:cs="Times New Roman"/>
          <w:spacing w:val="-1"/>
        </w:rPr>
        <w:t>r</w:t>
      </w:r>
      <w:r w:rsidRPr="001D18C1">
        <w:rPr>
          <w:rFonts w:ascii="Arial Narrow" w:eastAsia="Calibri" w:hAnsi="Arial Narrow" w:cs="Times New Roman"/>
          <w:spacing w:val="1"/>
        </w:rPr>
        <w:t>i</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rPr>
        <w:t>d</w:t>
      </w:r>
      <w:r w:rsidRPr="001D18C1">
        <w:rPr>
          <w:rFonts w:ascii="Arial Narrow" w:eastAsia="Calibri" w:hAnsi="Arial Narrow" w:cs="Times New Roman"/>
          <w:spacing w:val="2"/>
        </w:rPr>
        <w:t>e</w:t>
      </w:r>
      <w:r w:rsidRPr="001D18C1">
        <w:rPr>
          <w:rFonts w:ascii="Arial Narrow" w:eastAsia="Calibri" w:hAnsi="Arial Narrow" w:cs="Times New Roman"/>
        </w:rPr>
        <w:t>v</w:t>
      </w:r>
      <w:r w:rsidRPr="001D18C1">
        <w:rPr>
          <w:rFonts w:ascii="Arial Narrow" w:eastAsia="Calibri" w:hAnsi="Arial Narrow" w:cs="Times New Roman"/>
          <w:spacing w:val="-1"/>
        </w:rPr>
        <w:t>en</w:t>
      </w:r>
      <w:r w:rsidRPr="001D18C1">
        <w:rPr>
          <w:rFonts w:ascii="Arial Narrow" w:eastAsia="Calibri" w:hAnsi="Arial Narrow" w:cs="Times New Roman"/>
        </w:rPr>
        <w:t>do</w:t>
      </w:r>
      <w:r w:rsidRPr="001D18C1">
        <w:rPr>
          <w:rFonts w:ascii="Arial Narrow" w:eastAsia="Calibri" w:hAnsi="Arial Narrow" w:cs="Times New Roman"/>
          <w:spacing w:val="1"/>
        </w:rPr>
        <w:t xml:space="preserve"> </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f</w:t>
      </w:r>
      <w:r w:rsidRPr="001D18C1">
        <w:rPr>
          <w:rFonts w:ascii="Arial Narrow" w:eastAsia="Calibri" w:hAnsi="Arial Narrow" w:cs="Times New Roman"/>
        </w:rPr>
        <w:t>o</w:t>
      </w:r>
      <w:r w:rsidRPr="001D18C1">
        <w:rPr>
          <w:rFonts w:ascii="Arial Narrow" w:eastAsia="Calibri" w:hAnsi="Arial Narrow" w:cs="Times New Roman"/>
          <w:spacing w:val="-1"/>
        </w:rPr>
        <w:t>r</w:t>
      </w:r>
      <w:r w:rsidRPr="001D18C1">
        <w:rPr>
          <w:rFonts w:ascii="Arial Narrow" w:eastAsia="Calibri" w:hAnsi="Arial Narrow" w:cs="Times New Roman"/>
          <w:spacing w:val="2"/>
        </w:rPr>
        <w:t>n</w:t>
      </w:r>
      <w:r w:rsidRPr="001D18C1">
        <w:rPr>
          <w:rFonts w:ascii="Arial Narrow" w:eastAsia="Calibri" w:hAnsi="Arial Narrow" w:cs="Times New Roman"/>
          <w:spacing w:val="-1"/>
        </w:rPr>
        <w:t>ece</w:t>
      </w:r>
      <w:r w:rsidRPr="001D18C1">
        <w:rPr>
          <w:rFonts w:ascii="Arial Narrow" w:eastAsia="Calibri" w:hAnsi="Arial Narrow" w:cs="Times New Roman"/>
        </w:rPr>
        <w:t>d</w:t>
      </w:r>
      <w:r w:rsidRPr="001D18C1">
        <w:rPr>
          <w:rFonts w:ascii="Arial Narrow" w:eastAsia="Calibri" w:hAnsi="Arial Narrow" w:cs="Times New Roman"/>
          <w:spacing w:val="2"/>
        </w:rPr>
        <w:t>o</w:t>
      </w:r>
      <w:r w:rsidRPr="001D18C1">
        <w:rPr>
          <w:rFonts w:ascii="Arial Narrow" w:eastAsia="Calibri" w:hAnsi="Arial Narrow" w:cs="Times New Roman"/>
        </w:rPr>
        <w:t xml:space="preserve">r </w:t>
      </w:r>
      <w:r w:rsidRPr="001D18C1">
        <w:rPr>
          <w:rFonts w:ascii="Arial Narrow" w:eastAsia="Calibri" w:hAnsi="Arial Narrow" w:cs="Times New Roman"/>
          <w:spacing w:val="-1"/>
        </w:rPr>
        <w:t>a</w:t>
      </w:r>
      <w:r w:rsidRPr="001D18C1">
        <w:rPr>
          <w:rFonts w:ascii="Arial Narrow" w:eastAsia="Calibri" w:hAnsi="Arial Narrow" w:cs="Times New Roman"/>
        </w:rPr>
        <w:t>do</w:t>
      </w:r>
      <w:r w:rsidRPr="001D18C1">
        <w:rPr>
          <w:rFonts w:ascii="Arial Narrow" w:eastAsia="Calibri" w:hAnsi="Arial Narrow" w:cs="Times New Roman"/>
          <w:spacing w:val="3"/>
        </w:rPr>
        <w:t>t</w:t>
      </w:r>
      <w:r w:rsidRPr="001D18C1">
        <w:rPr>
          <w:rFonts w:ascii="Arial Narrow" w:eastAsia="Calibri" w:hAnsi="Arial Narrow" w:cs="Times New Roman"/>
          <w:spacing w:val="-1"/>
        </w:rPr>
        <w:t>a</w:t>
      </w:r>
      <w:r w:rsidRPr="001D18C1">
        <w:rPr>
          <w:rFonts w:ascii="Arial Narrow" w:eastAsia="Calibri" w:hAnsi="Arial Narrow" w:cs="Times New Roman"/>
        </w:rPr>
        <w:t xml:space="preserve">r </w:t>
      </w:r>
      <w:r w:rsidRPr="001D18C1">
        <w:rPr>
          <w:rFonts w:ascii="Arial Narrow" w:eastAsia="Calibri" w:hAnsi="Arial Narrow" w:cs="Times New Roman"/>
          <w:spacing w:val="1"/>
        </w:rPr>
        <w:t>t</w:t>
      </w:r>
      <w:r w:rsidRPr="001D18C1">
        <w:rPr>
          <w:rFonts w:ascii="Arial Narrow" w:eastAsia="Calibri" w:hAnsi="Arial Narrow" w:cs="Times New Roman"/>
        </w:rPr>
        <w:t>od</w:t>
      </w:r>
      <w:r w:rsidRPr="001D18C1">
        <w:rPr>
          <w:rFonts w:ascii="Arial Narrow" w:eastAsia="Calibri" w:hAnsi="Arial Narrow" w:cs="Times New Roman"/>
          <w:spacing w:val="-1"/>
        </w:rPr>
        <w:t>a</w:t>
      </w:r>
      <w:r w:rsidRPr="001D18C1">
        <w:rPr>
          <w:rFonts w:ascii="Arial Narrow" w:eastAsia="Calibri" w:hAnsi="Arial Narrow" w:cs="Times New Roman"/>
        </w:rPr>
        <w:t>s</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a</w:t>
      </w:r>
      <w:r w:rsidRPr="001D18C1">
        <w:rPr>
          <w:rFonts w:ascii="Arial Narrow" w:eastAsia="Calibri" w:hAnsi="Arial Narrow" w:cs="Times New Roman"/>
        </w:rPr>
        <w:t>s</w:t>
      </w:r>
      <w:r w:rsidRPr="001D18C1">
        <w:rPr>
          <w:rFonts w:ascii="Arial Narrow" w:eastAsia="Calibri" w:hAnsi="Arial Narrow" w:cs="Times New Roman"/>
          <w:spacing w:val="1"/>
        </w:rPr>
        <w:t xml:space="preserve"> m</w:t>
      </w:r>
      <w:r w:rsidRPr="001D18C1">
        <w:rPr>
          <w:rFonts w:ascii="Arial Narrow" w:eastAsia="Calibri" w:hAnsi="Arial Narrow" w:cs="Times New Roman"/>
          <w:spacing w:val="-1"/>
        </w:rPr>
        <w:t>e</w:t>
      </w:r>
      <w:r w:rsidRPr="001D18C1">
        <w:rPr>
          <w:rFonts w:ascii="Arial Narrow" w:eastAsia="Calibri" w:hAnsi="Arial Narrow" w:cs="Times New Roman"/>
        </w:rPr>
        <w:t>d</w:t>
      </w:r>
      <w:r w:rsidRPr="001D18C1">
        <w:rPr>
          <w:rFonts w:ascii="Arial Narrow" w:eastAsia="Calibri" w:hAnsi="Arial Narrow" w:cs="Times New Roman"/>
          <w:spacing w:val="1"/>
        </w:rPr>
        <w:t>i</w:t>
      </w:r>
      <w:r w:rsidRPr="001D18C1">
        <w:rPr>
          <w:rFonts w:ascii="Arial Narrow" w:eastAsia="Calibri" w:hAnsi="Arial Narrow" w:cs="Times New Roman"/>
          <w:spacing w:val="2"/>
        </w:rPr>
        <w:t>d</w:t>
      </w:r>
      <w:r w:rsidRPr="001D18C1">
        <w:rPr>
          <w:rFonts w:ascii="Arial Narrow" w:eastAsia="Calibri" w:hAnsi="Arial Narrow" w:cs="Times New Roman"/>
          <w:spacing w:val="-1"/>
        </w:rPr>
        <w:t>a</w:t>
      </w:r>
      <w:r w:rsidRPr="001D18C1">
        <w:rPr>
          <w:rFonts w:ascii="Arial Narrow" w:eastAsia="Calibri" w:hAnsi="Arial Narrow" w:cs="Times New Roman"/>
        </w:rPr>
        <w:t>s p</w:t>
      </w:r>
      <w:r w:rsidRPr="001D18C1">
        <w:rPr>
          <w:rFonts w:ascii="Arial Narrow" w:eastAsia="Calibri" w:hAnsi="Arial Narrow" w:cs="Times New Roman"/>
          <w:spacing w:val="-1"/>
        </w:rPr>
        <w:t>re</w:t>
      </w:r>
      <w:r w:rsidRPr="001D18C1">
        <w:rPr>
          <w:rFonts w:ascii="Arial Narrow" w:eastAsia="Calibri" w:hAnsi="Arial Narrow" w:cs="Times New Roman"/>
        </w:rPr>
        <w:t>v</w:t>
      </w:r>
      <w:r w:rsidRPr="001D18C1">
        <w:rPr>
          <w:rFonts w:ascii="Arial Narrow" w:eastAsia="Calibri" w:hAnsi="Arial Narrow" w:cs="Times New Roman"/>
          <w:spacing w:val="-1"/>
        </w:rPr>
        <w:t>e</w:t>
      </w:r>
      <w:r w:rsidRPr="001D18C1">
        <w:rPr>
          <w:rFonts w:ascii="Arial Narrow" w:eastAsia="Calibri" w:hAnsi="Arial Narrow" w:cs="Times New Roman"/>
        </w:rPr>
        <w:t>n</w:t>
      </w:r>
      <w:r w:rsidRPr="001D18C1">
        <w:rPr>
          <w:rFonts w:ascii="Arial Narrow" w:eastAsia="Calibri" w:hAnsi="Arial Narrow" w:cs="Times New Roman"/>
          <w:spacing w:val="1"/>
        </w:rPr>
        <w:t>ti</w:t>
      </w:r>
      <w:r w:rsidRPr="001D18C1">
        <w:rPr>
          <w:rFonts w:ascii="Arial Narrow" w:eastAsia="Calibri" w:hAnsi="Arial Narrow" w:cs="Times New Roman"/>
        </w:rPr>
        <w:t>v</w:t>
      </w:r>
      <w:r w:rsidRPr="001D18C1">
        <w:rPr>
          <w:rFonts w:ascii="Arial Narrow" w:eastAsia="Calibri" w:hAnsi="Arial Narrow" w:cs="Times New Roman"/>
          <w:spacing w:val="-1"/>
        </w:rPr>
        <w:t>a</w:t>
      </w:r>
      <w:r w:rsidRPr="001D18C1">
        <w:rPr>
          <w:rFonts w:ascii="Arial Narrow" w:eastAsia="Calibri" w:hAnsi="Arial Narrow" w:cs="Times New Roman"/>
        </w:rPr>
        <w:t>s,</w:t>
      </w:r>
      <w:r w:rsidRPr="001D18C1">
        <w:rPr>
          <w:rFonts w:ascii="Arial Narrow" w:eastAsia="Calibri" w:hAnsi="Arial Narrow" w:cs="Times New Roman"/>
          <w:spacing w:val="3"/>
        </w:rPr>
        <w:t xml:space="preserve"> </w:t>
      </w:r>
      <w:r w:rsidRPr="001D18C1">
        <w:rPr>
          <w:rFonts w:ascii="Arial Narrow" w:eastAsia="Calibri" w:hAnsi="Arial Narrow" w:cs="Times New Roman"/>
          <w:spacing w:val="-1"/>
        </w:rPr>
        <w:t>c</w:t>
      </w:r>
      <w:r w:rsidRPr="001D18C1">
        <w:rPr>
          <w:rFonts w:ascii="Arial Narrow" w:eastAsia="Calibri" w:hAnsi="Arial Narrow" w:cs="Times New Roman"/>
        </w:rPr>
        <w:t>om</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f</w:t>
      </w:r>
      <w:r w:rsidRPr="001D18C1">
        <w:rPr>
          <w:rFonts w:ascii="Arial Narrow" w:eastAsia="Calibri" w:hAnsi="Arial Narrow" w:cs="Times New Roman"/>
          <w:spacing w:val="1"/>
        </w:rPr>
        <w:t>i</w:t>
      </w:r>
      <w:r w:rsidRPr="001D18C1">
        <w:rPr>
          <w:rFonts w:ascii="Arial Narrow" w:eastAsia="Calibri" w:hAnsi="Arial Narrow" w:cs="Times New Roman"/>
          <w:spacing w:val="-1"/>
        </w:rPr>
        <w:t>e</w:t>
      </w:r>
      <w:r w:rsidRPr="001D18C1">
        <w:rPr>
          <w:rFonts w:ascii="Arial Narrow" w:eastAsia="Calibri" w:hAnsi="Arial Narrow" w:cs="Times New Roman"/>
        </w:rPr>
        <w:t>l</w:t>
      </w:r>
      <w:r w:rsidRPr="001D18C1">
        <w:rPr>
          <w:rFonts w:ascii="Arial Narrow" w:eastAsia="Calibri" w:hAnsi="Arial Narrow" w:cs="Times New Roman"/>
          <w:spacing w:val="1"/>
        </w:rPr>
        <w:t xml:space="preserve"> </w:t>
      </w:r>
      <w:r w:rsidRPr="001D18C1">
        <w:rPr>
          <w:rFonts w:ascii="Arial Narrow" w:eastAsia="Calibri" w:hAnsi="Arial Narrow" w:cs="Times New Roman"/>
        </w:rPr>
        <w:t>ob</w:t>
      </w:r>
      <w:r w:rsidRPr="001D18C1">
        <w:rPr>
          <w:rFonts w:ascii="Arial Narrow" w:eastAsia="Calibri" w:hAnsi="Arial Narrow" w:cs="Times New Roman"/>
          <w:spacing w:val="3"/>
        </w:rPr>
        <w:t>s</w:t>
      </w:r>
      <w:r w:rsidRPr="001D18C1">
        <w:rPr>
          <w:rFonts w:ascii="Arial Narrow" w:eastAsia="Calibri" w:hAnsi="Arial Narrow" w:cs="Times New Roman"/>
          <w:spacing w:val="-1"/>
        </w:rPr>
        <w:t>er</w:t>
      </w:r>
      <w:r w:rsidRPr="001D18C1">
        <w:rPr>
          <w:rFonts w:ascii="Arial Narrow" w:eastAsia="Calibri" w:hAnsi="Arial Narrow" w:cs="Times New Roman"/>
        </w:rPr>
        <w:t>v</w:t>
      </w:r>
      <w:r w:rsidRPr="001D18C1">
        <w:rPr>
          <w:rFonts w:ascii="Arial Narrow" w:eastAsia="Calibri" w:hAnsi="Arial Narrow" w:cs="Times New Roman"/>
          <w:spacing w:val="-1"/>
        </w:rPr>
        <w:t>â</w:t>
      </w:r>
      <w:r w:rsidRPr="001D18C1">
        <w:rPr>
          <w:rFonts w:ascii="Arial Narrow" w:eastAsia="Calibri" w:hAnsi="Arial Narrow" w:cs="Times New Roman"/>
        </w:rPr>
        <w:t>n</w:t>
      </w:r>
      <w:r w:rsidRPr="001D18C1">
        <w:rPr>
          <w:rFonts w:ascii="Arial Narrow" w:eastAsia="Calibri" w:hAnsi="Arial Narrow" w:cs="Times New Roman"/>
          <w:spacing w:val="-1"/>
        </w:rPr>
        <w:t>c</w:t>
      </w:r>
      <w:r w:rsidRPr="001D18C1">
        <w:rPr>
          <w:rFonts w:ascii="Arial Narrow" w:eastAsia="Calibri" w:hAnsi="Arial Narrow" w:cs="Times New Roman"/>
          <w:spacing w:val="3"/>
        </w:rPr>
        <w:t>i</w:t>
      </w:r>
      <w:r w:rsidRPr="001D18C1">
        <w:rPr>
          <w:rFonts w:ascii="Arial Narrow" w:eastAsia="Calibri" w:hAnsi="Arial Narrow" w:cs="Times New Roman"/>
        </w:rPr>
        <w:t xml:space="preserve">a </w:t>
      </w:r>
      <w:r w:rsidRPr="001D18C1">
        <w:rPr>
          <w:rFonts w:ascii="Arial Narrow" w:eastAsia="Calibri" w:hAnsi="Arial Narrow" w:cs="Times New Roman"/>
          <w:spacing w:val="-1"/>
        </w:rPr>
        <w:t>à</w:t>
      </w:r>
      <w:r w:rsidRPr="001D18C1">
        <w:rPr>
          <w:rFonts w:ascii="Arial Narrow" w:eastAsia="Calibri" w:hAnsi="Arial Narrow" w:cs="Times New Roman"/>
        </w:rPr>
        <w:t>s</w:t>
      </w:r>
      <w:r w:rsidRPr="001D18C1">
        <w:rPr>
          <w:rFonts w:ascii="Arial Narrow" w:eastAsia="Calibri" w:hAnsi="Arial Narrow" w:cs="Times New Roman"/>
          <w:spacing w:val="3"/>
        </w:rPr>
        <w:t xml:space="preserve"> </w:t>
      </w:r>
      <w:r w:rsidRPr="001D18C1">
        <w:rPr>
          <w:rFonts w:ascii="Arial Narrow" w:eastAsia="Calibri" w:hAnsi="Arial Narrow" w:cs="Times New Roman"/>
          <w:spacing w:val="-1"/>
        </w:rPr>
        <w:t>e</w:t>
      </w:r>
      <w:r w:rsidRPr="001D18C1">
        <w:rPr>
          <w:rFonts w:ascii="Arial Narrow" w:eastAsia="Calibri" w:hAnsi="Arial Narrow" w:cs="Times New Roman"/>
          <w:spacing w:val="2"/>
        </w:rPr>
        <w:t>x</w:t>
      </w:r>
      <w:r w:rsidRPr="001D18C1">
        <w:rPr>
          <w:rFonts w:ascii="Arial Narrow" w:eastAsia="Calibri" w:hAnsi="Arial Narrow" w:cs="Times New Roman"/>
          <w:spacing w:val="1"/>
        </w:rPr>
        <w:t>i</w:t>
      </w:r>
      <w:r w:rsidRPr="001D18C1">
        <w:rPr>
          <w:rFonts w:ascii="Arial Narrow" w:eastAsia="Calibri" w:hAnsi="Arial Narrow" w:cs="Times New Roman"/>
          <w:spacing w:val="-2"/>
        </w:rPr>
        <w:t>g</w:t>
      </w:r>
      <w:r w:rsidRPr="001D18C1">
        <w:rPr>
          <w:rFonts w:ascii="Arial Narrow" w:eastAsia="Calibri" w:hAnsi="Arial Narrow" w:cs="Times New Roman"/>
          <w:spacing w:val="-1"/>
        </w:rPr>
        <w:t>ê</w:t>
      </w:r>
      <w:r w:rsidRPr="001D18C1">
        <w:rPr>
          <w:rFonts w:ascii="Arial Narrow" w:eastAsia="Calibri" w:hAnsi="Arial Narrow" w:cs="Times New Roman"/>
        </w:rPr>
        <w:t>n</w:t>
      </w:r>
      <w:r w:rsidRPr="001D18C1">
        <w:rPr>
          <w:rFonts w:ascii="Arial Narrow" w:eastAsia="Calibri" w:hAnsi="Arial Narrow" w:cs="Times New Roman"/>
          <w:spacing w:val="-1"/>
        </w:rPr>
        <w:t>c</w:t>
      </w:r>
      <w:r w:rsidRPr="001D18C1">
        <w:rPr>
          <w:rFonts w:ascii="Arial Narrow" w:eastAsia="Calibri" w:hAnsi="Arial Narrow" w:cs="Times New Roman"/>
          <w:spacing w:val="3"/>
        </w:rPr>
        <w:t>i</w:t>
      </w:r>
      <w:r w:rsidRPr="001D18C1">
        <w:rPr>
          <w:rFonts w:ascii="Arial Narrow" w:eastAsia="Calibri" w:hAnsi="Arial Narrow" w:cs="Times New Roman"/>
          <w:spacing w:val="-1"/>
        </w:rPr>
        <w:t>a</w:t>
      </w:r>
      <w:r w:rsidRPr="001D18C1">
        <w:rPr>
          <w:rFonts w:ascii="Arial Narrow" w:eastAsia="Calibri" w:hAnsi="Arial Narrow" w:cs="Times New Roman"/>
        </w:rPr>
        <w:t>s</w:t>
      </w:r>
      <w:r w:rsidRPr="001D18C1">
        <w:rPr>
          <w:rFonts w:ascii="Arial Narrow" w:eastAsia="Calibri" w:hAnsi="Arial Narrow" w:cs="Times New Roman"/>
          <w:spacing w:val="1"/>
        </w:rPr>
        <w:t xml:space="preserve"> </w:t>
      </w:r>
      <w:r w:rsidRPr="001D18C1">
        <w:rPr>
          <w:rFonts w:ascii="Arial Narrow" w:eastAsia="Calibri" w:hAnsi="Arial Narrow" w:cs="Times New Roman"/>
          <w:spacing w:val="2"/>
        </w:rPr>
        <w:t>d</w:t>
      </w:r>
      <w:r w:rsidRPr="001D18C1">
        <w:rPr>
          <w:rFonts w:ascii="Arial Narrow" w:eastAsia="Calibri" w:hAnsi="Arial Narrow" w:cs="Times New Roman"/>
          <w:spacing w:val="-1"/>
        </w:rPr>
        <w:t>a</w:t>
      </w:r>
      <w:r w:rsidRPr="001D18C1">
        <w:rPr>
          <w:rFonts w:ascii="Arial Narrow" w:eastAsia="Calibri" w:hAnsi="Arial Narrow" w:cs="Times New Roman"/>
        </w:rPr>
        <w:t xml:space="preserve">s </w:t>
      </w:r>
      <w:r w:rsidRPr="001D18C1">
        <w:rPr>
          <w:rFonts w:ascii="Arial Narrow" w:eastAsia="Calibri" w:hAnsi="Arial Narrow" w:cs="Times New Roman"/>
          <w:spacing w:val="-1"/>
        </w:rPr>
        <w:t>a</w:t>
      </w:r>
      <w:r w:rsidRPr="001D18C1">
        <w:rPr>
          <w:rFonts w:ascii="Arial Narrow" w:eastAsia="Calibri" w:hAnsi="Arial Narrow" w:cs="Times New Roman"/>
        </w:rPr>
        <w:t>u</w:t>
      </w:r>
      <w:r w:rsidRPr="001D18C1">
        <w:rPr>
          <w:rFonts w:ascii="Arial Narrow" w:eastAsia="Calibri" w:hAnsi="Arial Narrow" w:cs="Times New Roman"/>
          <w:spacing w:val="1"/>
        </w:rPr>
        <w:t>t</w:t>
      </w:r>
      <w:r w:rsidRPr="001D18C1">
        <w:rPr>
          <w:rFonts w:ascii="Arial Narrow" w:eastAsia="Calibri" w:hAnsi="Arial Narrow" w:cs="Times New Roman"/>
        </w:rPr>
        <w:t>o</w:t>
      </w:r>
      <w:r w:rsidRPr="001D18C1">
        <w:rPr>
          <w:rFonts w:ascii="Arial Narrow" w:eastAsia="Calibri" w:hAnsi="Arial Narrow" w:cs="Times New Roman"/>
          <w:spacing w:val="-1"/>
        </w:rPr>
        <w:t>r</w:t>
      </w:r>
      <w:r w:rsidRPr="001D18C1">
        <w:rPr>
          <w:rFonts w:ascii="Arial Narrow" w:eastAsia="Calibri" w:hAnsi="Arial Narrow" w:cs="Times New Roman"/>
          <w:spacing w:val="1"/>
        </w:rPr>
        <w:t>i</w:t>
      </w:r>
      <w:r w:rsidRPr="001D18C1">
        <w:rPr>
          <w:rFonts w:ascii="Arial Narrow" w:eastAsia="Calibri" w:hAnsi="Arial Narrow" w:cs="Times New Roman"/>
        </w:rPr>
        <w:t>d</w:t>
      </w:r>
      <w:r w:rsidRPr="001D18C1">
        <w:rPr>
          <w:rFonts w:ascii="Arial Narrow" w:eastAsia="Calibri" w:hAnsi="Arial Narrow" w:cs="Times New Roman"/>
          <w:spacing w:val="-1"/>
        </w:rPr>
        <w:t>a</w:t>
      </w:r>
      <w:r w:rsidRPr="001D18C1">
        <w:rPr>
          <w:rFonts w:ascii="Arial Narrow" w:eastAsia="Calibri" w:hAnsi="Arial Narrow" w:cs="Times New Roman"/>
          <w:spacing w:val="2"/>
        </w:rPr>
        <w:t>d</w:t>
      </w:r>
      <w:r w:rsidRPr="001D18C1">
        <w:rPr>
          <w:rFonts w:ascii="Arial Narrow" w:eastAsia="Calibri" w:hAnsi="Arial Narrow" w:cs="Times New Roman"/>
          <w:spacing w:val="-1"/>
        </w:rPr>
        <w:t>e</w:t>
      </w:r>
      <w:r w:rsidRPr="001D18C1">
        <w:rPr>
          <w:rFonts w:ascii="Arial Narrow" w:eastAsia="Calibri" w:hAnsi="Arial Narrow" w:cs="Times New Roman"/>
        </w:rPr>
        <w:t>s</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c</w:t>
      </w:r>
      <w:r w:rsidRPr="001D18C1">
        <w:rPr>
          <w:rFonts w:ascii="Arial Narrow" w:eastAsia="Calibri" w:hAnsi="Arial Narrow" w:cs="Times New Roman"/>
        </w:rPr>
        <w:t>o</w:t>
      </w:r>
      <w:r w:rsidRPr="001D18C1">
        <w:rPr>
          <w:rFonts w:ascii="Arial Narrow" w:eastAsia="Calibri" w:hAnsi="Arial Narrow" w:cs="Times New Roman"/>
          <w:spacing w:val="1"/>
        </w:rPr>
        <w:t>m</w:t>
      </w:r>
      <w:r w:rsidRPr="001D18C1">
        <w:rPr>
          <w:rFonts w:ascii="Arial Narrow" w:eastAsia="Calibri" w:hAnsi="Arial Narrow" w:cs="Times New Roman"/>
        </w:rPr>
        <w:t>p</w:t>
      </w:r>
      <w:r w:rsidRPr="001D18C1">
        <w:rPr>
          <w:rFonts w:ascii="Arial Narrow" w:eastAsia="Calibri" w:hAnsi="Arial Narrow" w:cs="Times New Roman"/>
          <w:spacing w:val="-1"/>
        </w:rPr>
        <w:t>e</w:t>
      </w:r>
      <w:r w:rsidRPr="001D18C1">
        <w:rPr>
          <w:rFonts w:ascii="Arial Narrow" w:eastAsia="Calibri" w:hAnsi="Arial Narrow" w:cs="Times New Roman"/>
          <w:spacing w:val="3"/>
        </w:rPr>
        <w:t>t</w:t>
      </w:r>
      <w:r w:rsidRPr="001D18C1">
        <w:rPr>
          <w:rFonts w:ascii="Arial Narrow" w:eastAsia="Calibri" w:hAnsi="Arial Narrow" w:cs="Times New Roman"/>
          <w:spacing w:val="-1"/>
        </w:rPr>
        <w:t>e</w:t>
      </w:r>
      <w:r w:rsidRPr="001D18C1">
        <w:rPr>
          <w:rFonts w:ascii="Arial Narrow" w:eastAsia="Calibri" w:hAnsi="Arial Narrow" w:cs="Times New Roman"/>
        </w:rPr>
        <w:t>n</w:t>
      </w:r>
      <w:r w:rsidRPr="001D18C1">
        <w:rPr>
          <w:rFonts w:ascii="Arial Narrow" w:eastAsia="Calibri" w:hAnsi="Arial Narrow" w:cs="Times New Roman"/>
          <w:spacing w:val="1"/>
        </w:rPr>
        <w:t>t</w:t>
      </w:r>
      <w:r w:rsidRPr="001D18C1">
        <w:rPr>
          <w:rFonts w:ascii="Arial Narrow" w:eastAsia="Calibri" w:hAnsi="Arial Narrow" w:cs="Times New Roman"/>
          <w:spacing w:val="-1"/>
        </w:rPr>
        <w:t>e</w:t>
      </w:r>
      <w:r w:rsidRPr="001D18C1">
        <w:rPr>
          <w:rFonts w:ascii="Arial Narrow" w:eastAsia="Calibri" w:hAnsi="Arial Narrow" w:cs="Times New Roman"/>
        </w:rPr>
        <w:t>s</w:t>
      </w:r>
      <w:r w:rsidRPr="001D18C1">
        <w:rPr>
          <w:rFonts w:ascii="Arial Narrow" w:eastAsia="Calibri" w:hAnsi="Arial Narrow" w:cs="Times New Roman"/>
          <w:spacing w:val="1"/>
        </w:rPr>
        <w:t xml:space="preserve"> </w:t>
      </w:r>
      <w:r w:rsidRPr="001D18C1">
        <w:rPr>
          <w:rFonts w:ascii="Arial Narrow" w:eastAsia="Calibri" w:hAnsi="Arial Narrow" w:cs="Times New Roman"/>
        </w:rPr>
        <w:t>e</w:t>
      </w:r>
      <w:r w:rsidRPr="001D18C1">
        <w:rPr>
          <w:rFonts w:ascii="Arial Narrow" w:eastAsia="Calibri" w:hAnsi="Arial Narrow" w:cs="Times New Roman"/>
          <w:spacing w:val="2"/>
        </w:rPr>
        <w:t xml:space="preserve"> </w:t>
      </w:r>
      <w:r w:rsidRPr="001D18C1">
        <w:rPr>
          <w:rFonts w:ascii="Arial Narrow" w:eastAsia="Calibri" w:hAnsi="Arial Narrow" w:cs="Times New Roman"/>
          <w:spacing w:val="-1"/>
        </w:rPr>
        <w:t>à</w:t>
      </w:r>
      <w:r w:rsidRPr="001D18C1">
        <w:rPr>
          <w:rFonts w:ascii="Arial Narrow" w:eastAsia="Calibri" w:hAnsi="Arial Narrow" w:cs="Times New Roman"/>
        </w:rPr>
        <w:t>s</w:t>
      </w:r>
      <w:r w:rsidRPr="001D18C1">
        <w:rPr>
          <w:rFonts w:ascii="Arial Narrow" w:eastAsia="Calibri" w:hAnsi="Arial Narrow" w:cs="Times New Roman"/>
          <w:spacing w:val="1"/>
        </w:rPr>
        <w:t xml:space="preserve"> </w:t>
      </w:r>
      <w:r w:rsidRPr="001D18C1">
        <w:rPr>
          <w:rFonts w:ascii="Arial Narrow" w:eastAsia="Calibri" w:hAnsi="Arial Narrow" w:cs="Times New Roman"/>
        </w:rPr>
        <w:t>d</w:t>
      </w:r>
      <w:r w:rsidRPr="001D18C1">
        <w:rPr>
          <w:rFonts w:ascii="Arial Narrow" w:eastAsia="Calibri" w:hAnsi="Arial Narrow" w:cs="Times New Roman"/>
          <w:spacing w:val="1"/>
        </w:rPr>
        <w:t>i</w:t>
      </w:r>
      <w:r w:rsidRPr="001D18C1">
        <w:rPr>
          <w:rFonts w:ascii="Arial Narrow" w:eastAsia="Calibri" w:hAnsi="Arial Narrow" w:cs="Times New Roman"/>
        </w:rPr>
        <w:t>spos</w:t>
      </w:r>
      <w:r w:rsidRPr="001D18C1">
        <w:rPr>
          <w:rFonts w:ascii="Arial Narrow" w:eastAsia="Calibri" w:hAnsi="Arial Narrow" w:cs="Times New Roman"/>
          <w:spacing w:val="1"/>
        </w:rPr>
        <w:t>i</w:t>
      </w:r>
      <w:r w:rsidRPr="001D18C1">
        <w:rPr>
          <w:rFonts w:ascii="Arial Narrow" w:eastAsia="Calibri" w:hAnsi="Arial Narrow" w:cs="Times New Roman"/>
          <w:spacing w:val="-1"/>
        </w:rPr>
        <w:t>ç</w:t>
      </w:r>
      <w:r w:rsidRPr="001D18C1">
        <w:rPr>
          <w:rFonts w:ascii="Arial Narrow" w:eastAsia="Calibri" w:hAnsi="Arial Narrow" w:cs="Times New Roman"/>
        </w:rPr>
        <w:t>õ</w:t>
      </w:r>
      <w:r w:rsidRPr="001D18C1">
        <w:rPr>
          <w:rFonts w:ascii="Arial Narrow" w:eastAsia="Calibri" w:hAnsi="Arial Narrow" w:cs="Times New Roman"/>
          <w:spacing w:val="-1"/>
        </w:rPr>
        <w:t>e</w:t>
      </w:r>
      <w:r w:rsidRPr="001D18C1">
        <w:rPr>
          <w:rFonts w:ascii="Arial Narrow" w:eastAsia="Calibri" w:hAnsi="Arial Narrow" w:cs="Times New Roman"/>
        </w:rPr>
        <w:t xml:space="preserve">s </w:t>
      </w:r>
      <w:r w:rsidRPr="001D18C1">
        <w:rPr>
          <w:rFonts w:ascii="Arial Narrow" w:eastAsia="Calibri" w:hAnsi="Arial Narrow" w:cs="Times New Roman"/>
          <w:spacing w:val="1"/>
        </w:rPr>
        <w:t>l</w:t>
      </w:r>
      <w:r w:rsidRPr="001D18C1">
        <w:rPr>
          <w:rFonts w:ascii="Arial Narrow" w:eastAsia="Calibri" w:hAnsi="Arial Narrow" w:cs="Times New Roman"/>
          <w:spacing w:val="-1"/>
        </w:rPr>
        <w:t>e</w:t>
      </w:r>
      <w:r w:rsidRPr="001D18C1">
        <w:rPr>
          <w:rFonts w:ascii="Arial Narrow" w:eastAsia="Calibri" w:hAnsi="Arial Narrow" w:cs="Times New Roman"/>
        </w:rPr>
        <w:t>g</w:t>
      </w:r>
      <w:r w:rsidRPr="001D18C1">
        <w:rPr>
          <w:rFonts w:ascii="Arial Narrow" w:eastAsia="Calibri" w:hAnsi="Arial Narrow" w:cs="Times New Roman"/>
          <w:spacing w:val="-1"/>
        </w:rPr>
        <w:t>a</w:t>
      </w:r>
      <w:r w:rsidRPr="001D18C1">
        <w:rPr>
          <w:rFonts w:ascii="Arial Narrow" w:eastAsia="Calibri" w:hAnsi="Arial Narrow" w:cs="Times New Roman"/>
          <w:spacing w:val="1"/>
        </w:rPr>
        <w:t>i</w:t>
      </w:r>
      <w:r w:rsidRPr="001D18C1">
        <w:rPr>
          <w:rFonts w:ascii="Arial Narrow" w:eastAsia="Calibri" w:hAnsi="Arial Narrow" w:cs="Times New Roman"/>
        </w:rPr>
        <w:t>s</w:t>
      </w:r>
      <w:r w:rsidRPr="001D18C1">
        <w:rPr>
          <w:rFonts w:ascii="Arial Narrow" w:eastAsia="Calibri" w:hAnsi="Arial Narrow" w:cs="Times New Roman"/>
          <w:spacing w:val="-2"/>
        </w:rPr>
        <w:t xml:space="preserve"> </w:t>
      </w:r>
      <w:r w:rsidRPr="001D18C1">
        <w:rPr>
          <w:rFonts w:ascii="Arial Narrow" w:eastAsia="Calibri" w:hAnsi="Arial Narrow" w:cs="Times New Roman"/>
        </w:rPr>
        <w:t>v</w:t>
      </w:r>
      <w:r w:rsidRPr="001D18C1">
        <w:rPr>
          <w:rFonts w:ascii="Arial Narrow" w:eastAsia="Calibri" w:hAnsi="Arial Narrow" w:cs="Times New Roman"/>
          <w:spacing w:val="1"/>
        </w:rPr>
        <w:t>i</w:t>
      </w:r>
      <w:r w:rsidRPr="001D18C1">
        <w:rPr>
          <w:rFonts w:ascii="Arial Narrow" w:eastAsia="Calibri" w:hAnsi="Arial Narrow" w:cs="Times New Roman"/>
          <w:spacing w:val="-2"/>
        </w:rPr>
        <w:t>g</w:t>
      </w:r>
      <w:r w:rsidRPr="001D18C1">
        <w:rPr>
          <w:rFonts w:ascii="Arial Narrow" w:eastAsia="Calibri" w:hAnsi="Arial Narrow" w:cs="Times New Roman"/>
          <w:spacing w:val="-1"/>
        </w:rPr>
        <w:t>e</w:t>
      </w:r>
      <w:r w:rsidRPr="001D18C1">
        <w:rPr>
          <w:rFonts w:ascii="Arial Narrow" w:eastAsia="Calibri" w:hAnsi="Arial Narrow" w:cs="Times New Roman"/>
        </w:rPr>
        <w:t>n</w:t>
      </w:r>
      <w:r w:rsidRPr="001D18C1">
        <w:rPr>
          <w:rFonts w:ascii="Arial Narrow" w:eastAsia="Calibri" w:hAnsi="Arial Narrow" w:cs="Times New Roman"/>
          <w:spacing w:val="3"/>
        </w:rPr>
        <w:t>t</w:t>
      </w:r>
      <w:r w:rsidRPr="001D18C1">
        <w:rPr>
          <w:rFonts w:ascii="Arial Narrow" w:eastAsia="Calibri" w:hAnsi="Arial Narrow" w:cs="Times New Roman"/>
          <w:spacing w:val="-1"/>
        </w:rPr>
        <w:t>e</w:t>
      </w:r>
      <w:r w:rsidRPr="001D18C1">
        <w:rPr>
          <w:rFonts w:ascii="Arial Narrow" w:eastAsia="Calibri" w:hAnsi="Arial Narrow" w:cs="Times New Roman"/>
        </w:rPr>
        <w:t>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7.4.11.</w:t>
      </w:r>
      <w:r w:rsidRPr="001D18C1">
        <w:rPr>
          <w:rFonts w:ascii="Arial Narrow" w:eastAsia="Calibri" w:hAnsi="Arial Narrow" w:cs="Times New Roman"/>
          <w:spacing w:val="1"/>
        </w:rPr>
        <w:t xml:space="preserve"> S</w:t>
      </w:r>
      <w:r w:rsidRPr="001D18C1">
        <w:rPr>
          <w:rFonts w:ascii="Arial Narrow" w:eastAsia="Calibri" w:hAnsi="Arial Narrow" w:cs="Times New Roman"/>
        </w:rPr>
        <w:t>ub</w:t>
      </w:r>
      <w:r w:rsidRPr="001D18C1">
        <w:rPr>
          <w:rFonts w:ascii="Arial Narrow" w:eastAsia="Calibri" w:hAnsi="Arial Narrow" w:cs="Times New Roman"/>
          <w:spacing w:val="1"/>
        </w:rPr>
        <w:t>m</w:t>
      </w:r>
      <w:r w:rsidRPr="001D18C1">
        <w:rPr>
          <w:rFonts w:ascii="Arial Narrow" w:eastAsia="Calibri" w:hAnsi="Arial Narrow" w:cs="Times New Roman"/>
          <w:spacing w:val="-1"/>
        </w:rPr>
        <w:t>e</w:t>
      </w:r>
      <w:r w:rsidRPr="001D18C1">
        <w:rPr>
          <w:rFonts w:ascii="Arial Narrow" w:eastAsia="Calibri" w:hAnsi="Arial Narrow" w:cs="Times New Roman"/>
          <w:spacing w:val="1"/>
        </w:rPr>
        <w:t>t</w:t>
      </w:r>
      <w:r w:rsidRPr="001D18C1">
        <w:rPr>
          <w:rFonts w:ascii="Arial Narrow" w:eastAsia="Calibri" w:hAnsi="Arial Narrow" w:cs="Times New Roman"/>
          <w:spacing w:val="-1"/>
        </w:rPr>
        <w:t>er-</w:t>
      </w:r>
      <w:r w:rsidRPr="001D18C1">
        <w:rPr>
          <w:rFonts w:ascii="Arial Narrow" w:eastAsia="Calibri" w:hAnsi="Arial Narrow" w:cs="Times New Roman"/>
        </w:rPr>
        <w:t>se à</w:t>
      </w:r>
      <w:r w:rsidRPr="001D18C1">
        <w:rPr>
          <w:rFonts w:ascii="Arial Narrow" w:eastAsia="Calibri" w:hAnsi="Arial Narrow" w:cs="Times New Roman"/>
          <w:spacing w:val="3"/>
        </w:rPr>
        <w:t xml:space="preserve"> </w:t>
      </w:r>
      <w:r w:rsidRPr="001D18C1">
        <w:rPr>
          <w:rFonts w:ascii="Arial Narrow" w:eastAsia="Calibri" w:hAnsi="Arial Narrow" w:cs="Times New Roman"/>
          <w:spacing w:val="-1"/>
        </w:rPr>
        <w:t>f</w:t>
      </w:r>
      <w:r w:rsidRPr="001D18C1">
        <w:rPr>
          <w:rFonts w:ascii="Arial Narrow" w:eastAsia="Calibri" w:hAnsi="Arial Narrow" w:cs="Times New Roman"/>
          <w:spacing w:val="1"/>
        </w:rPr>
        <w:t>i</w:t>
      </w:r>
      <w:r w:rsidRPr="001D18C1">
        <w:rPr>
          <w:rFonts w:ascii="Arial Narrow" w:eastAsia="Calibri" w:hAnsi="Arial Narrow" w:cs="Times New Roman"/>
          <w:spacing w:val="3"/>
        </w:rPr>
        <w:t>s</w:t>
      </w:r>
      <w:r w:rsidRPr="001D18C1">
        <w:rPr>
          <w:rFonts w:ascii="Arial Narrow" w:eastAsia="Calibri" w:hAnsi="Arial Narrow" w:cs="Times New Roman"/>
          <w:spacing w:val="-1"/>
        </w:rPr>
        <w:t>ca</w:t>
      </w:r>
      <w:r w:rsidRPr="001D18C1">
        <w:rPr>
          <w:rFonts w:ascii="Arial Narrow" w:eastAsia="Calibri" w:hAnsi="Arial Narrow" w:cs="Times New Roman"/>
          <w:spacing w:val="1"/>
        </w:rPr>
        <w:t>li</w:t>
      </w:r>
      <w:r w:rsidRPr="001D18C1">
        <w:rPr>
          <w:rFonts w:ascii="Arial Narrow" w:eastAsia="Calibri" w:hAnsi="Arial Narrow" w:cs="Times New Roman"/>
          <w:spacing w:val="2"/>
        </w:rPr>
        <w:t>z</w:t>
      </w:r>
      <w:r w:rsidRPr="001D18C1">
        <w:rPr>
          <w:rFonts w:ascii="Arial Narrow" w:eastAsia="Calibri" w:hAnsi="Arial Narrow" w:cs="Times New Roman"/>
          <w:spacing w:val="-1"/>
        </w:rPr>
        <w:t>açã</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rPr>
        <w:t xml:space="preserve">por </w:t>
      </w:r>
      <w:r w:rsidRPr="001D18C1">
        <w:rPr>
          <w:rFonts w:ascii="Arial Narrow" w:eastAsia="Calibri" w:hAnsi="Arial Narrow" w:cs="Times New Roman"/>
          <w:spacing w:val="3"/>
        </w:rPr>
        <w:t>p</w:t>
      </w:r>
      <w:r w:rsidRPr="001D18C1">
        <w:rPr>
          <w:rFonts w:ascii="Arial Narrow" w:eastAsia="Calibri" w:hAnsi="Arial Narrow" w:cs="Times New Roman"/>
          <w:spacing w:val="-1"/>
        </w:rPr>
        <w:t>ar</w:t>
      </w:r>
      <w:r w:rsidRPr="001D18C1">
        <w:rPr>
          <w:rFonts w:ascii="Arial Narrow" w:eastAsia="Calibri" w:hAnsi="Arial Narrow" w:cs="Times New Roman"/>
          <w:spacing w:val="1"/>
        </w:rPr>
        <w:t>t</w:t>
      </w:r>
      <w:r w:rsidRPr="001D18C1">
        <w:rPr>
          <w:rFonts w:ascii="Arial Narrow" w:eastAsia="Calibri" w:hAnsi="Arial Narrow" w:cs="Times New Roman"/>
        </w:rPr>
        <w:t xml:space="preserve">e </w:t>
      </w:r>
      <w:r w:rsidRPr="001D18C1">
        <w:rPr>
          <w:rFonts w:ascii="Arial Narrow" w:eastAsia="Calibri" w:hAnsi="Arial Narrow" w:cs="Times New Roman"/>
          <w:spacing w:val="2"/>
        </w:rPr>
        <w:t>d</w:t>
      </w:r>
      <w:r w:rsidRPr="001D18C1">
        <w:rPr>
          <w:rFonts w:ascii="Arial Narrow" w:eastAsia="Calibri" w:hAnsi="Arial Narrow" w:cs="Times New Roman"/>
        </w:rPr>
        <w:t xml:space="preserve">a </w:t>
      </w:r>
      <w:r w:rsidRPr="001D18C1">
        <w:rPr>
          <w:rFonts w:ascii="Arial Narrow" w:eastAsia="Calibri" w:hAnsi="Arial Narrow" w:cs="Times New Roman"/>
          <w:spacing w:val="3"/>
        </w:rPr>
        <w:t>C</w:t>
      </w:r>
      <w:r w:rsidRPr="001D18C1">
        <w:rPr>
          <w:rFonts w:ascii="Arial Narrow" w:eastAsia="Calibri" w:hAnsi="Arial Narrow" w:cs="Times New Roman"/>
        </w:rPr>
        <w:t>o</w:t>
      </w:r>
      <w:r w:rsidRPr="001D18C1">
        <w:rPr>
          <w:rFonts w:ascii="Arial Narrow" w:eastAsia="Calibri" w:hAnsi="Arial Narrow" w:cs="Times New Roman"/>
          <w:spacing w:val="-1"/>
        </w:rPr>
        <w:t>n</w:t>
      </w:r>
      <w:r w:rsidRPr="001D18C1">
        <w:rPr>
          <w:rFonts w:ascii="Arial Narrow" w:eastAsia="Calibri" w:hAnsi="Arial Narrow" w:cs="Times New Roman"/>
          <w:spacing w:val="1"/>
        </w:rPr>
        <w:t>t</w:t>
      </w:r>
      <w:r w:rsidRPr="001D18C1">
        <w:rPr>
          <w:rFonts w:ascii="Arial Narrow" w:eastAsia="Calibri" w:hAnsi="Arial Narrow" w:cs="Times New Roman"/>
          <w:spacing w:val="-1"/>
        </w:rPr>
        <w:t>ra</w:t>
      </w:r>
      <w:r w:rsidRPr="001D18C1">
        <w:rPr>
          <w:rFonts w:ascii="Arial Narrow" w:eastAsia="Calibri" w:hAnsi="Arial Narrow" w:cs="Times New Roman"/>
          <w:spacing w:val="1"/>
        </w:rPr>
        <w:t>t</w:t>
      </w:r>
      <w:r w:rsidRPr="001D18C1">
        <w:rPr>
          <w:rFonts w:ascii="Arial Narrow" w:eastAsia="Calibri" w:hAnsi="Arial Narrow" w:cs="Times New Roman"/>
          <w:spacing w:val="-1"/>
        </w:rPr>
        <w:t>a</w:t>
      </w:r>
      <w:r w:rsidRPr="001D18C1">
        <w:rPr>
          <w:rFonts w:ascii="Arial Narrow" w:eastAsia="Calibri" w:hAnsi="Arial Narrow" w:cs="Times New Roman"/>
        </w:rPr>
        <w:t>n</w:t>
      </w:r>
      <w:r w:rsidRPr="001D18C1">
        <w:rPr>
          <w:rFonts w:ascii="Arial Narrow" w:eastAsia="Calibri" w:hAnsi="Arial Narrow" w:cs="Times New Roman"/>
          <w:spacing w:val="1"/>
        </w:rPr>
        <w:t>t</w:t>
      </w:r>
      <w:r w:rsidRPr="001D18C1">
        <w:rPr>
          <w:rFonts w:ascii="Arial Narrow" w:eastAsia="Calibri" w:hAnsi="Arial Narrow" w:cs="Times New Roman"/>
          <w:spacing w:val="-1"/>
        </w:rPr>
        <w:t>e</w:t>
      </w:r>
      <w:r w:rsidRPr="001D18C1">
        <w:rPr>
          <w:rFonts w:ascii="Arial Narrow" w:eastAsia="Calibri" w:hAnsi="Arial Narrow" w:cs="Times New Roman"/>
        </w:rPr>
        <w:t>,</w:t>
      </w:r>
      <w:r w:rsidRPr="001D18C1">
        <w:rPr>
          <w:rFonts w:ascii="Arial Narrow" w:eastAsia="Calibri" w:hAnsi="Arial Narrow" w:cs="Times New Roman"/>
          <w:spacing w:val="1"/>
        </w:rPr>
        <w:t xml:space="preserve"> </w:t>
      </w:r>
      <w:r w:rsidRPr="001D18C1">
        <w:rPr>
          <w:rFonts w:ascii="Arial Narrow" w:eastAsia="Calibri" w:hAnsi="Arial Narrow" w:cs="Times New Roman"/>
        </w:rPr>
        <w:t>b</w:t>
      </w:r>
      <w:r w:rsidRPr="001D18C1">
        <w:rPr>
          <w:rFonts w:ascii="Arial Narrow" w:eastAsia="Calibri" w:hAnsi="Arial Narrow" w:cs="Times New Roman"/>
          <w:spacing w:val="-1"/>
        </w:rPr>
        <w:t>e</w:t>
      </w:r>
      <w:r w:rsidRPr="001D18C1">
        <w:rPr>
          <w:rFonts w:ascii="Arial Narrow" w:eastAsia="Calibri" w:hAnsi="Arial Narrow" w:cs="Times New Roman"/>
        </w:rPr>
        <w:t>m</w:t>
      </w:r>
      <w:r w:rsidRPr="001D18C1">
        <w:rPr>
          <w:rFonts w:ascii="Arial Narrow" w:eastAsia="Calibri" w:hAnsi="Arial Narrow" w:cs="Times New Roman"/>
          <w:spacing w:val="4"/>
        </w:rPr>
        <w:t xml:space="preserve"> </w:t>
      </w:r>
      <w:r w:rsidRPr="001D18C1">
        <w:rPr>
          <w:rFonts w:ascii="Arial Narrow" w:eastAsia="Calibri" w:hAnsi="Arial Narrow" w:cs="Times New Roman"/>
          <w:spacing w:val="-1"/>
        </w:rPr>
        <w:t>c</w:t>
      </w:r>
      <w:r w:rsidRPr="001D18C1">
        <w:rPr>
          <w:rFonts w:ascii="Arial Narrow" w:eastAsia="Calibri" w:hAnsi="Arial Narrow" w:cs="Times New Roman"/>
        </w:rPr>
        <w:t>o</w:t>
      </w:r>
      <w:r w:rsidRPr="001D18C1">
        <w:rPr>
          <w:rFonts w:ascii="Arial Narrow" w:eastAsia="Calibri" w:hAnsi="Arial Narrow" w:cs="Times New Roman"/>
          <w:spacing w:val="1"/>
        </w:rPr>
        <w:t>m</w:t>
      </w:r>
      <w:r w:rsidRPr="001D18C1">
        <w:rPr>
          <w:rFonts w:ascii="Arial Narrow" w:eastAsia="Calibri" w:hAnsi="Arial Narrow" w:cs="Times New Roman"/>
        </w:rPr>
        <w:t>o</w:t>
      </w:r>
      <w:r w:rsidRPr="001D18C1">
        <w:rPr>
          <w:rFonts w:ascii="Arial Narrow" w:eastAsia="Calibri" w:hAnsi="Arial Narrow" w:cs="Times New Roman"/>
          <w:spacing w:val="1"/>
        </w:rPr>
        <w:t xml:space="preserve"> </w:t>
      </w:r>
      <w:r w:rsidRPr="001D18C1">
        <w:rPr>
          <w:rFonts w:ascii="Arial Narrow" w:eastAsia="Calibri" w:hAnsi="Arial Narrow" w:cs="Times New Roman"/>
          <w:spacing w:val="-1"/>
        </w:rPr>
        <w:t>à</w:t>
      </w:r>
      <w:r w:rsidRPr="001D18C1">
        <w:rPr>
          <w:rFonts w:ascii="Arial Narrow" w:eastAsia="Calibri" w:hAnsi="Arial Narrow" w:cs="Times New Roman"/>
        </w:rPr>
        <w:t>s</w:t>
      </w:r>
      <w:r w:rsidRPr="001D18C1">
        <w:rPr>
          <w:rFonts w:ascii="Arial Narrow" w:eastAsia="Calibri" w:hAnsi="Arial Narrow" w:cs="Times New Roman"/>
          <w:spacing w:val="4"/>
        </w:rPr>
        <w:t xml:space="preserve"> </w:t>
      </w:r>
      <w:r w:rsidRPr="001D18C1">
        <w:rPr>
          <w:rFonts w:ascii="Arial Narrow" w:eastAsia="Calibri" w:hAnsi="Arial Narrow" w:cs="Times New Roman"/>
        </w:rPr>
        <w:t>d</w:t>
      </w:r>
      <w:r w:rsidRPr="001D18C1">
        <w:rPr>
          <w:rFonts w:ascii="Arial Narrow" w:eastAsia="Calibri" w:hAnsi="Arial Narrow" w:cs="Times New Roman"/>
          <w:spacing w:val="1"/>
        </w:rPr>
        <w:t>i</w:t>
      </w:r>
      <w:r w:rsidRPr="001D18C1">
        <w:rPr>
          <w:rFonts w:ascii="Arial Narrow" w:eastAsia="Calibri" w:hAnsi="Arial Narrow" w:cs="Times New Roman"/>
        </w:rPr>
        <w:t>spos</w:t>
      </w:r>
      <w:r w:rsidRPr="001D18C1">
        <w:rPr>
          <w:rFonts w:ascii="Arial Narrow" w:eastAsia="Calibri" w:hAnsi="Arial Narrow" w:cs="Times New Roman"/>
          <w:spacing w:val="1"/>
        </w:rPr>
        <w:t>i</w:t>
      </w:r>
      <w:r w:rsidRPr="001D18C1">
        <w:rPr>
          <w:rFonts w:ascii="Arial Narrow" w:eastAsia="Calibri" w:hAnsi="Arial Narrow" w:cs="Times New Roman"/>
          <w:spacing w:val="-1"/>
        </w:rPr>
        <w:t>ç</w:t>
      </w:r>
      <w:r w:rsidRPr="001D18C1">
        <w:rPr>
          <w:rFonts w:ascii="Arial Narrow" w:eastAsia="Calibri" w:hAnsi="Arial Narrow" w:cs="Times New Roman"/>
        </w:rPr>
        <w:t>õ</w:t>
      </w:r>
      <w:r w:rsidRPr="001D18C1">
        <w:rPr>
          <w:rFonts w:ascii="Arial Narrow" w:eastAsia="Calibri" w:hAnsi="Arial Narrow" w:cs="Times New Roman"/>
          <w:spacing w:val="-1"/>
        </w:rPr>
        <w:t>e</w:t>
      </w:r>
      <w:r w:rsidRPr="001D18C1">
        <w:rPr>
          <w:rFonts w:ascii="Arial Narrow" w:eastAsia="Calibri" w:hAnsi="Arial Narrow" w:cs="Times New Roman"/>
        </w:rPr>
        <w:t>s</w:t>
      </w:r>
      <w:r w:rsidRPr="001D18C1">
        <w:rPr>
          <w:rFonts w:ascii="Arial Narrow" w:eastAsia="Calibri" w:hAnsi="Arial Narrow" w:cs="Times New Roman"/>
          <w:spacing w:val="1"/>
        </w:rPr>
        <w:t xml:space="preserve"> l</w:t>
      </w:r>
      <w:r w:rsidRPr="001D18C1">
        <w:rPr>
          <w:rFonts w:ascii="Arial Narrow" w:eastAsia="Calibri" w:hAnsi="Arial Narrow" w:cs="Times New Roman"/>
          <w:spacing w:val="-1"/>
        </w:rPr>
        <w:t>e</w:t>
      </w:r>
      <w:r w:rsidRPr="001D18C1">
        <w:rPr>
          <w:rFonts w:ascii="Arial Narrow" w:eastAsia="Calibri" w:hAnsi="Arial Narrow" w:cs="Times New Roman"/>
        </w:rPr>
        <w:t>g</w:t>
      </w:r>
      <w:r w:rsidRPr="001D18C1">
        <w:rPr>
          <w:rFonts w:ascii="Arial Narrow" w:eastAsia="Calibri" w:hAnsi="Arial Narrow" w:cs="Times New Roman"/>
          <w:spacing w:val="-1"/>
        </w:rPr>
        <w:t>a</w:t>
      </w:r>
      <w:r w:rsidRPr="001D18C1">
        <w:rPr>
          <w:rFonts w:ascii="Arial Narrow" w:eastAsia="Calibri" w:hAnsi="Arial Narrow" w:cs="Times New Roman"/>
          <w:spacing w:val="1"/>
        </w:rPr>
        <w:t>i</w:t>
      </w:r>
      <w:r w:rsidRPr="001D18C1">
        <w:rPr>
          <w:rFonts w:ascii="Arial Narrow" w:eastAsia="Calibri" w:hAnsi="Arial Narrow" w:cs="Times New Roman"/>
        </w:rPr>
        <w:t xml:space="preserve">s </w:t>
      </w:r>
      <w:r w:rsidRPr="001D18C1">
        <w:rPr>
          <w:rFonts w:ascii="Arial Narrow" w:eastAsia="Calibri" w:hAnsi="Arial Narrow" w:cs="Times New Roman"/>
          <w:spacing w:val="-1"/>
        </w:rPr>
        <w:t>e</w:t>
      </w:r>
      <w:r w:rsidRPr="001D18C1">
        <w:rPr>
          <w:rFonts w:ascii="Arial Narrow" w:eastAsia="Calibri" w:hAnsi="Arial Narrow" w:cs="Times New Roman"/>
        </w:rPr>
        <w:t>m</w:t>
      </w:r>
      <w:r w:rsidRPr="001D18C1">
        <w:rPr>
          <w:rFonts w:ascii="Arial Narrow" w:eastAsia="Calibri" w:hAnsi="Arial Narrow" w:cs="Times New Roman"/>
          <w:spacing w:val="1"/>
        </w:rPr>
        <w:t xml:space="preserve"> </w:t>
      </w:r>
      <w:r w:rsidRPr="001D18C1">
        <w:rPr>
          <w:rFonts w:ascii="Arial Narrow" w:eastAsia="Calibri" w:hAnsi="Arial Narrow" w:cs="Times New Roman"/>
        </w:rPr>
        <w:t>v</w:t>
      </w:r>
      <w:r w:rsidRPr="001D18C1">
        <w:rPr>
          <w:rFonts w:ascii="Arial Narrow" w:eastAsia="Calibri" w:hAnsi="Arial Narrow" w:cs="Times New Roman"/>
          <w:spacing w:val="1"/>
        </w:rPr>
        <w:t>i</w:t>
      </w:r>
      <w:r w:rsidRPr="001D18C1">
        <w:rPr>
          <w:rFonts w:ascii="Arial Narrow" w:eastAsia="Calibri" w:hAnsi="Arial Narrow" w:cs="Times New Roman"/>
          <w:spacing w:val="-2"/>
        </w:rPr>
        <w:t>g</w:t>
      </w:r>
      <w:r w:rsidRPr="001D18C1">
        <w:rPr>
          <w:rFonts w:ascii="Arial Narrow" w:eastAsia="Calibri" w:hAnsi="Arial Narrow" w:cs="Times New Roman"/>
        </w:rPr>
        <w:t>o</w:t>
      </w:r>
      <w:r w:rsidRPr="001D18C1">
        <w:rPr>
          <w:rFonts w:ascii="Arial Narrow" w:eastAsia="Calibri" w:hAnsi="Arial Narrow" w:cs="Times New Roman"/>
          <w:spacing w:val="-1"/>
        </w:rPr>
        <w:t>r</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u w:val="single"/>
        </w:rPr>
        <w:t>Quando da emissão da Nota Fiscal de fornecimento de peças</w:t>
      </w:r>
      <w:r w:rsidRPr="001D18C1">
        <w:rPr>
          <w:rFonts w:ascii="Arial Narrow" w:eastAsia="Calibri" w:hAnsi="Arial Narrow" w:cs="Times New Roman"/>
        </w:rPr>
        <w:t>, o Compromitente Fornecedor deverá, obrigatoriamente, encaminhar os seguintes documentos: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a) </w:t>
      </w:r>
      <w:r w:rsidRPr="001D18C1">
        <w:rPr>
          <w:rFonts w:ascii="Arial Narrow" w:eastAsia="Calibri" w:hAnsi="Arial Narrow" w:cs="Times New Roman"/>
        </w:rPr>
        <w:tab/>
      </w:r>
      <w:r w:rsidRPr="001D18C1">
        <w:rPr>
          <w:rFonts w:ascii="Arial Narrow" w:eastAsia="Calibri" w:hAnsi="Arial Narrow" w:cs="Times New Roman"/>
          <w:u w:val="single"/>
        </w:rPr>
        <w:t>03 (três) vias da Autorização de Fornecimento (AF)</w:t>
      </w:r>
      <w:r w:rsidRPr="001D18C1">
        <w:rPr>
          <w:rFonts w:ascii="Arial Narrow" w:eastAsia="Calibri" w:hAnsi="Arial Narrow" w:cs="Times New Roman"/>
        </w:rPr>
        <w:t xml:space="preserve"> encaminhada pela Administração, que deverão estar devidamente assinadas pelo Compromitente Fornecedor em local apropriado;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b) </w:t>
      </w:r>
      <w:r w:rsidRPr="001D18C1">
        <w:rPr>
          <w:rFonts w:ascii="Arial Narrow" w:eastAsia="Calibri" w:hAnsi="Arial Narrow" w:cs="Times New Roman"/>
        </w:rPr>
        <w:tab/>
      </w:r>
      <w:r w:rsidRPr="001D18C1">
        <w:rPr>
          <w:rFonts w:ascii="Arial Narrow" w:eastAsia="Calibri" w:hAnsi="Arial Narrow" w:cs="Times New Roman"/>
          <w:u w:val="single"/>
        </w:rPr>
        <w:t>Nota fiscal e/ou Fatura</w:t>
      </w:r>
      <w:r w:rsidRPr="001D18C1">
        <w:rPr>
          <w:rFonts w:ascii="Arial Narrow" w:eastAsia="Calibri" w:hAnsi="Arial Narrow" w:cs="Times New Roman"/>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c) </w:t>
      </w:r>
      <w:r w:rsidRPr="001D18C1">
        <w:rPr>
          <w:rFonts w:ascii="Arial Narrow" w:eastAsia="Calibri" w:hAnsi="Arial Narrow" w:cs="Times New Roman"/>
        </w:rPr>
        <w:tab/>
      </w:r>
      <w:r w:rsidRPr="001D18C1">
        <w:rPr>
          <w:rFonts w:ascii="Arial Narrow" w:eastAsia="Calibri" w:hAnsi="Arial Narrow" w:cs="Times New Roman"/>
          <w:u w:val="single"/>
        </w:rPr>
        <w:t>Certidões Negativas de Débitos</w:t>
      </w:r>
      <w:r w:rsidRPr="001D18C1">
        <w:rPr>
          <w:rFonts w:ascii="Arial Narrow" w:eastAsia="Calibri" w:hAnsi="Arial Narrow" w:cs="Times New Roman"/>
        </w:rPr>
        <w:t>: da União, do Estado, do Município e da Certidão Negativa de Débitos Trabalhistas (CNDT), sendo que, todas deverão estar dentro do prazo de validade de no mínimo 10 (dez) dias antes de seu vencimento.</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bCs/>
          <w:u w:val="single"/>
        </w:rPr>
        <w:lastRenderedPageBreak/>
        <w:t>DO RECEBIMENTO</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 xml:space="preserve">O recebimento deverá se efetivar, em conformidade com os </w:t>
      </w:r>
      <w:proofErr w:type="spellStart"/>
      <w:r w:rsidRPr="001D18C1">
        <w:rPr>
          <w:rFonts w:ascii="Arial Narrow" w:eastAsia="Calibri" w:hAnsi="Arial Narrow" w:cs="Times New Roman"/>
        </w:rPr>
        <w:t>arts</w:t>
      </w:r>
      <w:proofErr w:type="spellEnd"/>
      <w:r w:rsidRPr="001D18C1">
        <w:rPr>
          <w:rFonts w:ascii="Arial Narrow" w:eastAsia="Calibri" w:hAnsi="Arial Narrow" w:cs="Times New Roman"/>
        </w:rPr>
        <w:t>. 73 a 76 da Lei Federal n.º 8.666/93, especificamente nos termos do art. 73, inciso II, alíneas “a” e “b” do referido dispositivo</w:t>
      </w:r>
      <w:r w:rsidRPr="001D18C1">
        <w:rPr>
          <w:rFonts w:ascii="Arial Narrow" w:eastAsia="Calibri" w:hAnsi="Arial Narrow" w:cs="Times New Roman"/>
          <w:color w:val="000000"/>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Relativamente ao disposto na presente cláusula, </w:t>
      </w:r>
      <w:proofErr w:type="gramStart"/>
      <w:r w:rsidRPr="001D18C1">
        <w:rPr>
          <w:rFonts w:ascii="Arial Narrow" w:eastAsia="Calibri" w:hAnsi="Arial Narrow" w:cs="Times New Roman"/>
        </w:rPr>
        <w:t>aplica-se</w:t>
      </w:r>
      <w:proofErr w:type="gramEnd"/>
      <w:r w:rsidRPr="001D18C1">
        <w:rPr>
          <w:rFonts w:ascii="Arial Narrow" w:eastAsia="Calibri" w:hAnsi="Arial Narrow" w:cs="Times New Roman"/>
        </w:rPr>
        <w:t xml:space="preserve"> subsidiariamente as disposições da Lei n.º 8.078/90 – Código de Defesa do Consumidor.</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Caso o Compromitente Fornecedor não possa fornecer os produtos solicitados ou o quantitativo total ou parcial, deverá comunicar o fato à Secretaria Municipal solicitada, por escrito, no prazo máximo de 48 (vinte e quatro) horas, a contar do recebimento da ordem de fornecimento.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Caso a fornecedora detentora da Ata se recusar ao recebimento da nota de empenho ou instrumento equivalente, no prazo de 05 (cinco) dias úteis,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bCs/>
        </w:rPr>
        <w:t>CLÁUSULA OITAVA – DO PAGAMENTO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Os pagamentos devido à Contratada </w:t>
      </w:r>
      <w:proofErr w:type="gramStart"/>
      <w:r w:rsidRPr="001D18C1">
        <w:rPr>
          <w:rFonts w:ascii="Arial Narrow" w:eastAsia="Calibri" w:hAnsi="Arial Narrow" w:cs="Times New Roman"/>
        </w:rPr>
        <w:t>será efetuado</w:t>
      </w:r>
      <w:proofErr w:type="gramEnd"/>
      <w:r w:rsidRPr="001D18C1">
        <w:rPr>
          <w:rFonts w:ascii="Arial Narrow" w:eastAsia="Calibri" w:hAnsi="Arial Narrow" w:cs="Times New Roman"/>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Os pagamentos somente serão efetuados após a comprovação, pela(s) fornecedora(s), de que se encontra </w:t>
      </w:r>
      <w:proofErr w:type="gramStart"/>
      <w:r w:rsidRPr="001D18C1">
        <w:rPr>
          <w:rFonts w:ascii="Arial Narrow" w:eastAsia="Calibri" w:hAnsi="Arial Narrow" w:cs="Times New Roman"/>
        </w:rPr>
        <w:t>regular com suas obrigações, mediante a apresentação das Certidões Negativas de Débito da União, do Estado, do Município e a Certidão Negativa de Débito Trabalhista, todas</w:t>
      </w:r>
      <w:proofErr w:type="gramEnd"/>
      <w:r w:rsidRPr="001D18C1">
        <w:rPr>
          <w:rFonts w:ascii="Arial Narrow" w:eastAsia="Calibri" w:hAnsi="Arial Narrow" w:cs="Times New Roman"/>
        </w:rPr>
        <w:t xml:space="preserve"> em plena validade.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Ocorrendo erro no documento da cobrança, este será devolvido e o pagamento será sustado para que a fornecedora tome as medidas necessárias, passando o prazo para o pagamento a ser contado a partir da data da reapresentação do mesmo.</w:t>
      </w:r>
    </w:p>
    <w:p w:rsidR="001D18C1" w:rsidRPr="001D18C1" w:rsidRDefault="001D18C1" w:rsidP="001D18C1">
      <w:pPr>
        <w:jc w:val="both"/>
        <w:rPr>
          <w:rFonts w:ascii="Arial Narrow" w:eastAsia="Calibri" w:hAnsi="Arial Narrow" w:cs="Times New Roman"/>
        </w:rPr>
      </w:pPr>
      <w:r w:rsidRPr="001D18C1">
        <w:rPr>
          <w:rFonts w:ascii="Arial Narrow" w:eastAsia="Batang" w:hAnsi="Arial Narrow" w:cs="Times New Roman"/>
        </w:rPr>
        <w:t>Caso se constate erro ou irregularidade na Nota Fiscal/Fatura, o órgão, a seu critério, poderá devolvê-la, para as devidas correções, ou aceitá-la, com a glosa da parte que considerar indevida</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Na hipótese de devolução, a Nota Fiscal/Fatura será considerada como não apresentada, para fins de atendimento das condições contratuais e o prazo de pagamento passará a fluir após a sua reapresentação.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Na pendência de liquidação da obrigação financeira em virtude de penalidade ou inadimplência contratual o valor será descontado da fatura ou créditos existentes em favor da fornecedora.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 órgão não pagará, sem que tenha autorização prévia e formalmente nenhum compromisso que lhe venha a ser cobrado diretamente por terceiros, sejam ou não instituições financeiras.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Os eventuais encargos financeiros, processuais e outros, decorrentes da inobservância, pela Fornecedora de prazo de pagamento, serão de sua exclusiva responsabilidade.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O Município de Coronel Sapucaia-MS efetuará retenção, na fonte, dos tributos e contribuições sobre todos os pagamentos devidos à fornecedora classificada.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Fica estabelecido o percentual de juros de 6% (seis por cento) ao ano, na hipótese de mora por parte do Município de Coronel Sapucaia.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As Notas Fiscais e/ou Faturas correspondentes, serão discriminativas, constando o número do Contrato a ser firmado, banco, agência, número da conta - corrente e prazo de pagamento, e ainda o número da Nota de Empenho.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 Município de Coronel Sapucaia não efetuará nenhum pagamento ao Compromitente Fornecedor sem a devida apresentação da Nota Fiscal Eletrônica – NF-e, além das demais exigências legais.</w:t>
      </w:r>
    </w:p>
    <w:p w:rsidR="001D18C1" w:rsidRPr="001D18C1" w:rsidRDefault="001D18C1" w:rsidP="001D18C1">
      <w:pPr>
        <w:jc w:val="both"/>
        <w:rPr>
          <w:rFonts w:ascii="Arial Narrow" w:eastAsia="Calibri" w:hAnsi="Arial Narrow" w:cs="Times New Roman"/>
        </w:rPr>
      </w:pPr>
      <w:r w:rsidRPr="001D18C1">
        <w:rPr>
          <w:rFonts w:ascii="Arial Narrow" w:eastAsia="Batang" w:hAnsi="Arial Narrow" w:cs="Times New Roman"/>
        </w:rPr>
        <w:t>O Compromitente Fornecedor fica ciente que o Município de Coronel Sapucaia-MS, efetuará a retenção de valores devidos, em razão de cumprimento</w:t>
      </w:r>
      <w:r w:rsidRPr="001D18C1">
        <w:rPr>
          <w:rFonts w:ascii="Arial Narrow" w:eastAsia="Calibri" w:hAnsi="Arial Narrow" w:cs="Times New Roman"/>
        </w:rPr>
        <w:t xml:space="preserve"> da referida Ata a ser firmada, caso seja demonstrado que o mesmo possua Débitos Trabalhistas.</w:t>
      </w:r>
    </w:p>
    <w:p w:rsidR="001D18C1" w:rsidRPr="001D18C1" w:rsidRDefault="001D18C1" w:rsidP="001D18C1">
      <w:pPr>
        <w:jc w:val="both"/>
        <w:rPr>
          <w:rFonts w:ascii="Arial Narrow" w:eastAsia="Calibri" w:hAnsi="Arial Narrow" w:cs="Times New Roman"/>
        </w:rPr>
      </w:pPr>
      <w:r w:rsidRPr="001D18C1">
        <w:rPr>
          <w:rFonts w:ascii="Arial Narrow" w:eastAsia="Batang" w:hAnsi="Arial Narrow" w:cs="Times New Roman"/>
        </w:rPr>
        <w:t>Como condição para pagamento, o Compromitente Fornecedor deverá se encontrar nas mesmas condições requeridas na fase de habilitação, assim como para o recebimento dos pagamentos relativos ao objeto contratado.</w:t>
      </w:r>
    </w:p>
    <w:p w:rsidR="001D18C1" w:rsidRPr="001D18C1" w:rsidRDefault="001D18C1" w:rsidP="001D18C1">
      <w:pPr>
        <w:jc w:val="both"/>
        <w:rPr>
          <w:rFonts w:ascii="Arial Narrow" w:eastAsia="Calibri" w:hAnsi="Arial Narrow" w:cs="Times New Roman"/>
          <w:bCs/>
          <w:color w:val="000000"/>
        </w:rPr>
      </w:pPr>
      <w:r w:rsidRPr="001D18C1">
        <w:rPr>
          <w:rFonts w:ascii="Arial Narrow" w:eastAsia="Calibri" w:hAnsi="Arial Narrow" w:cs="Times New Roman"/>
          <w:bCs/>
          <w:color w:val="000000"/>
        </w:rPr>
        <w:t xml:space="preserve">CLÁUSULA NONA </w:t>
      </w:r>
      <w:r w:rsidRPr="001D18C1">
        <w:rPr>
          <w:rFonts w:ascii="Arial Narrow" w:eastAsia="Calibri" w:hAnsi="Arial Narrow" w:cs="Times New Roman"/>
          <w:bCs/>
          <w:noProof/>
          <w:color w:val="000000"/>
        </w:rPr>
        <w:t>–</w:t>
      </w:r>
      <w:r w:rsidRPr="001D18C1">
        <w:rPr>
          <w:rFonts w:ascii="Arial Narrow" w:eastAsia="Calibri" w:hAnsi="Arial Narrow" w:cs="Times New Roman"/>
          <w:bCs/>
          <w:color w:val="000000"/>
        </w:rPr>
        <w:t xml:space="preserve"> DAS SUPRESSÕES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 supressão dos produtos registrados na Ata de Registro de Preços poderá ser total ou parcial, a critério do órgão gerenciador, considerando-se o disposto no § 4º do artigo 15 da Lei Federal n.º 8.666/93 e alterações.</w:t>
      </w:r>
    </w:p>
    <w:p w:rsidR="001D18C1" w:rsidRPr="001D18C1" w:rsidRDefault="001D18C1" w:rsidP="001D18C1">
      <w:pPr>
        <w:jc w:val="both"/>
        <w:rPr>
          <w:rFonts w:ascii="Arial Narrow" w:eastAsia="Calibri" w:hAnsi="Arial Narrow" w:cs="Times New Roman"/>
          <w:bCs/>
          <w:color w:val="000000"/>
        </w:rPr>
      </w:pPr>
      <w:r w:rsidRPr="001D18C1">
        <w:rPr>
          <w:rFonts w:ascii="Arial Narrow" w:eastAsia="Calibri" w:hAnsi="Arial Narrow" w:cs="Times New Roman"/>
          <w:bCs/>
          <w:color w:val="000000"/>
        </w:rPr>
        <w:t xml:space="preserve">CLÁUSULA DÉCIMA </w:t>
      </w:r>
      <w:r w:rsidRPr="001D18C1">
        <w:rPr>
          <w:rFonts w:ascii="Arial Narrow" w:eastAsia="Calibri" w:hAnsi="Arial Narrow" w:cs="Times New Roman"/>
          <w:bCs/>
          <w:noProof/>
          <w:color w:val="000000"/>
        </w:rPr>
        <w:t>–</w:t>
      </w:r>
      <w:r w:rsidRPr="001D18C1">
        <w:rPr>
          <w:rFonts w:ascii="Arial Narrow" w:eastAsia="Calibri" w:hAnsi="Arial Narrow" w:cs="Times New Roman"/>
          <w:bCs/>
          <w:color w:val="000000"/>
        </w:rPr>
        <w:t xml:space="preserve"> DA DOTAÇÃO ORÇAMENTÁRIA</w:t>
      </w:r>
    </w:p>
    <w:p w:rsidR="001D18C1" w:rsidRPr="001D18C1" w:rsidRDefault="001D18C1" w:rsidP="001D18C1">
      <w:pPr>
        <w:jc w:val="both"/>
        <w:rPr>
          <w:rFonts w:ascii="Arial Narrow" w:eastAsia="Calibri" w:hAnsi="Arial Narrow" w:cs="Times New Roman"/>
        </w:rPr>
      </w:pPr>
      <w:proofErr w:type="gramStart"/>
      <w:r w:rsidRPr="001D18C1">
        <w:rPr>
          <w:rFonts w:ascii="Arial Narrow" w:eastAsia="Calibri" w:hAnsi="Arial Narrow" w:cs="Times New Roman"/>
        </w:rPr>
        <w:t>As despesas decorrentes da contratação dos objetos da presente Ata</w:t>
      </w:r>
      <w:proofErr w:type="gramEnd"/>
      <w:r w:rsidRPr="001D18C1">
        <w:rPr>
          <w:rFonts w:ascii="Arial Narrow" w:eastAsia="Calibri" w:hAnsi="Arial Narrow" w:cs="Times New Roman"/>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1D18C1" w:rsidRPr="001D18C1" w:rsidRDefault="001D18C1" w:rsidP="001D18C1">
      <w:pPr>
        <w:jc w:val="both"/>
        <w:rPr>
          <w:rFonts w:ascii="Arial Narrow" w:eastAsia="Calibri" w:hAnsi="Arial Narrow" w:cs="Times New Roman"/>
          <w:bCs/>
          <w:color w:val="000000"/>
        </w:rPr>
      </w:pPr>
      <w:r w:rsidRPr="001D18C1">
        <w:rPr>
          <w:rFonts w:ascii="Arial Narrow" w:eastAsia="Calibri" w:hAnsi="Arial Narrow" w:cs="Times New Roman"/>
          <w:color w:val="000000"/>
        </w:rPr>
        <w:t xml:space="preserve">CLÁUSULA DÉCIMA PRIMEIRA – </w:t>
      </w:r>
      <w:r w:rsidRPr="001D18C1">
        <w:rPr>
          <w:rFonts w:ascii="Arial Narrow" w:eastAsia="Calibri" w:hAnsi="Arial Narrow" w:cs="Times New Roman"/>
          <w:bCs/>
          <w:color w:val="000000"/>
        </w:rPr>
        <w:t>DAS PENALIDADES E MULTAS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Caso haja inexecução parcial ou total da Ata de Registro de Preços</w:t>
      </w:r>
      <w:r w:rsidRPr="001D18C1">
        <w:rPr>
          <w:rFonts w:ascii="Arial Narrow" w:eastAsia="Calibri" w:hAnsi="Arial Narrow" w:cs="Times New Roman"/>
          <w:smallCaps/>
        </w:rPr>
        <w:t>,</w:t>
      </w:r>
      <w:r w:rsidRPr="001D18C1">
        <w:rPr>
          <w:rFonts w:ascii="Arial Narrow" w:eastAsia="Calibri" w:hAnsi="Arial Narrow" w:cs="Times New Roman"/>
        </w:rPr>
        <w:t xml:space="preserve"> com fundamento na Lei Federal n.º 8.666/93 e alterações, consubstanciadas com as sanções previstas na Lei Federal n.º 10.520/02, a Administração poderá aplicar ao </w:t>
      </w:r>
      <w:r w:rsidRPr="001D18C1">
        <w:rPr>
          <w:rFonts w:ascii="Arial Narrow" w:eastAsia="Batang" w:hAnsi="Arial Narrow" w:cs="Times New Roman"/>
        </w:rPr>
        <w:t>Compromitente Fornecedor</w:t>
      </w:r>
      <w:r w:rsidRPr="001D18C1">
        <w:rPr>
          <w:rFonts w:ascii="Arial Narrow" w:eastAsia="Calibri" w:hAnsi="Arial Narrow" w:cs="Times New Roman"/>
        </w:rPr>
        <w:t xml:space="preserve"> as seguintes penalidades, sem prejuízo das responsabilidades civil e criminal.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Por inexecução ou execução irregular do fornecimento ou de prestação de serviços, nos termo da ATA:</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Advertência, por escrito;</w:t>
      </w:r>
    </w:p>
    <w:p w:rsidR="001D18C1" w:rsidRPr="001D18C1" w:rsidRDefault="001D18C1" w:rsidP="001D18C1">
      <w:pPr>
        <w:jc w:val="both"/>
        <w:rPr>
          <w:rFonts w:ascii="Arial Narrow" w:eastAsia="Calibri" w:hAnsi="Arial Narrow" w:cs="Times New Roman"/>
          <w:color w:val="000000"/>
        </w:rPr>
      </w:pPr>
      <w:r w:rsidRPr="001D18C1">
        <w:rPr>
          <w:rFonts w:ascii="Arial Narrow" w:eastAsia="Batang" w:hAnsi="Arial Narrow" w:cs="Times New Roman"/>
        </w:rPr>
        <w:t xml:space="preserve">Multa moratória de 0,33% (trinta e três décimos por cento) por dia de atraso na entrega, incidente sobre o valor total do item registrado para a Empresa, limitada a incidência a 10 (dez) dias, que </w:t>
      </w:r>
      <w:proofErr w:type="gramStart"/>
      <w:r w:rsidRPr="001D18C1">
        <w:rPr>
          <w:rFonts w:ascii="Arial Narrow" w:eastAsia="Batang" w:hAnsi="Arial Narrow" w:cs="Times New Roman"/>
        </w:rPr>
        <w:t>contar-se-á</w:t>
      </w:r>
      <w:proofErr w:type="gramEnd"/>
      <w:r w:rsidRPr="001D18C1">
        <w:rPr>
          <w:rFonts w:ascii="Arial Narrow" w:eastAsia="Batang" w:hAnsi="Arial Narrow" w:cs="Times New Roman"/>
        </w:rPr>
        <w:t xml:space="preserve"> a partir da data limite para a entrega fixada nesta Ata de Registro ou após o prazo concedido para às substituições ou </w:t>
      </w:r>
      <w:r w:rsidRPr="001D18C1">
        <w:rPr>
          <w:rFonts w:ascii="Arial Narrow" w:eastAsia="Batang" w:hAnsi="Arial Narrow" w:cs="Times New Roman"/>
        </w:rPr>
        <w:lastRenderedPageBreak/>
        <w:t>modificações devidas quando o objeto licitado estiver em desacordo com as especificações previstas; a partir do 10º (décimo) dia de atraso, configurar-se-á inexecução total ou parcial da Ata de Registro, com as consequências daí advindas</w:t>
      </w:r>
      <w:r w:rsidRPr="001D18C1">
        <w:rPr>
          <w:rFonts w:ascii="Arial Narrow" w:eastAsia="Calibri" w:hAnsi="Arial Narrow" w:cs="Times New Roman"/>
          <w:color w:val="000000"/>
        </w:rPr>
        <w:t>;</w:t>
      </w:r>
    </w:p>
    <w:p w:rsidR="001D18C1" w:rsidRPr="001D18C1" w:rsidRDefault="001D18C1" w:rsidP="001D18C1">
      <w:pPr>
        <w:jc w:val="both"/>
        <w:rPr>
          <w:rFonts w:ascii="Arial Narrow" w:eastAsia="Calibri" w:hAnsi="Arial Narrow" w:cs="Times New Roman"/>
          <w:color w:val="000000"/>
        </w:rPr>
      </w:pPr>
      <w:r w:rsidRPr="001D18C1">
        <w:rPr>
          <w:rFonts w:ascii="Arial Narrow" w:eastAsia="Batang" w:hAnsi="Arial Narrow" w:cs="Times New Roman"/>
        </w:rPr>
        <w:t>Liberação da referida Ata e cancelamento do preço registrado após o 10º (décimo) dia de atraso</w:t>
      </w:r>
      <w:r w:rsidRPr="001D18C1">
        <w:rPr>
          <w:rFonts w:ascii="Arial Narrow" w:eastAsia="Calibri" w:hAnsi="Arial Narrow" w:cs="Times New Roman"/>
          <w:color w:val="000000"/>
        </w:rPr>
        <w:t>;</w:t>
      </w:r>
    </w:p>
    <w:p w:rsidR="001D18C1" w:rsidRPr="001D18C1" w:rsidRDefault="001D18C1" w:rsidP="001D18C1">
      <w:pPr>
        <w:jc w:val="both"/>
        <w:rPr>
          <w:rFonts w:ascii="Arial Narrow" w:eastAsia="Calibri" w:hAnsi="Arial Narrow" w:cs="Times New Roman"/>
          <w:color w:val="000000"/>
        </w:rPr>
      </w:pPr>
      <w:r w:rsidRPr="001D18C1">
        <w:rPr>
          <w:rFonts w:ascii="Arial Narrow" w:eastAsia="Batang" w:hAnsi="Arial Narrow" w:cs="Times New Roman"/>
        </w:rPr>
        <w:t>Multa compensatória de</w:t>
      </w:r>
      <w:r w:rsidRPr="001D18C1">
        <w:rPr>
          <w:rFonts w:ascii="Arial Narrow" w:eastAsia="Calibri" w:hAnsi="Arial Narrow" w:cs="Times New Roman"/>
        </w:rPr>
        <w:t>:</w:t>
      </w:r>
    </w:p>
    <w:p w:rsidR="001D18C1" w:rsidRPr="001D18C1" w:rsidRDefault="001D18C1" w:rsidP="001D18C1">
      <w:pPr>
        <w:jc w:val="both"/>
        <w:rPr>
          <w:rFonts w:ascii="Arial Narrow" w:eastAsia="Batang" w:hAnsi="Arial Narrow" w:cs="Times New Roman"/>
        </w:rPr>
      </w:pPr>
      <w:r w:rsidRPr="001D18C1">
        <w:rPr>
          <w:rFonts w:ascii="Arial Narrow" w:eastAsia="Batang" w:hAnsi="Arial Narrow" w:cs="Times New Roman"/>
        </w:rPr>
        <w:t xml:space="preserve">3% (três por cento) sobre o valor correspondente a parte não cumprida da Ata de Registro por ocorrência, até o limite de 9% (nove por cento), em caso de inexecução parcial da presente Ata; </w:t>
      </w:r>
      <w:proofErr w:type="gramStart"/>
      <w:r w:rsidRPr="001D18C1">
        <w:rPr>
          <w:rFonts w:ascii="Arial Narrow" w:eastAsia="Batang" w:hAnsi="Arial Narrow" w:cs="Times New Roman"/>
        </w:rPr>
        <w:t>e</w:t>
      </w:r>
      <w:proofErr w:type="gramEnd"/>
    </w:p>
    <w:p w:rsidR="001D18C1" w:rsidRPr="001D18C1" w:rsidRDefault="001D18C1" w:rsidP="001D18C1">
      <w:pPr>
        <w:jc w:val="both"/>
        <w:rPr>
          <w:rFonts w:ascii="Arial Narrow" w:eastAsia="Batang" w:hAnsi="Arial Narrow" w:cs="Times New Roman"/>
        </w:rPr>
      </w:pPr>
      <w:r w:rsidRPr="001D18C1">
        <w:rPr>
          <w:rFonts w:ascii="Arial Narrow" w:eastAsia="Batang" w:hAnsi="Arial Narrow" w:cs="Times New Roman"/>
        </w:rPr>
        <w:t>30% (trinta por cento) sobre o valor da Ata de Registro, em caso de inexecução total da obrigação assumida.</w:t>
      </w:r>
    </w:p>
    <w:p w:rsidR="001D18C1" w:rsidRPr="001D18C1" w:rsidRDefault="001D18C1" w:rsidP="001D18C1">
      <w:pPr>
        <w:jc w:val="both"/>
        <w:rPr>
          <w:rFonts w:ascii="Arial Narrow" w:eastAsia="Calibri" w:hAnsi="Arial Narrow" w:cs="Times New Roman"/>
        </w:rPr>
      </w:pPr>
      <w:r w:rsidRPr="001D18C1">
        <w:rPr>
          <w:rFonts w:ascii="Arial Narrow" w:eastAsia="Batang" w:hAnsi="Arial Narrow" w:cs="Times New Roman"/>
        </w:rPr>
        <w:t>A apresentação de documentação falsa, não manutenção da proposta e cometimento de fraude fiscal, acarretará sem prejuízo das demais cominações legais</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color w:val="000000"/>
        </w:rPr>
      </w:pPr>
      <w:r w:rsidRPr="001D18C1">
        <w:rPr>
          <w:rFonts w:ascii="Arial Narrow" w:eastAsia="Batang" w:hAnsi="Arial Narrow" w:cs="Times New Roman"/>
        </w:rPr>
        <w:t>Suspensão temporária de participação em licitação ou impedimento de contratar com a Administração de até 05 (cinco) anos e descredenciamento do Certificado de Registro Cadastral</w:t>
      </w:r>
      <w:r w:rsidRPr="001D18C1">
        <w:rPr>
          <w:rFonts w:ascii="Arial Narrow" w:eastAsia="Calibri" w:hAnsi="Arial Narrow" w:cs="Times New Roman"/>
          <w:color w:val="000000"/>
        </w:rPr>
        <w:t>.</w:t>
      </w:r>
    </w:p>
    <w:p w:rsidR="001D18C1" w:rsidRPr="001D18C1" w:rsidRDefault="001D18C1" w:rsidP="001D18C1">
      <w:pPr>
        <w:jc w:val="both"/>
        <w:rPr>
          <w:rFonts w:ascii="Arial Narrow" w:eastAsia="Calibri" w:hAnsi="Arial Narrow" w:cs="Times New Roman"/>
        </w:rPr>
      </w:pPr>
      <w:r w:rsidRPr="001D18C1">
        <w:rPr>
          <w:rFonts w:ascii="Arial Narrow" w:eastAsia="Batang" w:hAnsi="Arial Narrow" w:cs="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Batang" w:hAnsi="Arial Narrow" w:cs="Times New Roman"/>
        </w:rPr>
        <w:t>As penalidades aplicadas serão, obrigatoriamente, anotadas no Certificado de Registro Cadastral do Fornecedor</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1D18C1" w:rsidRPr="001D18C1" w:rsidRDefault="001D18C1" w:rsidP="001D18C1">
      <w:pPr>
        <w:jc w:val="both"/>
        <w:rPr>
          <w:rFonts w:ascii="Arial Narrow" w:eastAsia="Calibri" w:hAnsi="Arial Narrow" w:cs="Times New Roman"/>
        </w:rPr>
      </w:pPr>
      <w:r w:rsidRPr="001D18C1">
        <w:rPr>
          <w:rFonts w:ascii="Arial Narrow" w:eastAsia="Batang" w:hAnsi="Arial Narrow" w:cs="Times New Roman"/>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Batang" w:hAnsi="Arial Narrow" w:cs="Times New Roman"/>
        </w:rPr>
        <w:t xml:space="preserve">Os danos e prejuízos serão ressarcidos ao Município de Coronel Sapucaia-MS no prazo máximo de 48 (quarenta e oito) horas, contado da notificação administrativa do Compromitente Fornecedor, </w:t>
      </w:r>
      <w:proofErr w:type="gramStart"/>
      <w:r w:rsidRPr="001D18C1">
        <w:rPr>
          <w:rFonts w:ascii="Arial Narrow" w:eastAsia="Batang" w:hAnsi="Arial Narrow" w:cs="Times New Roman"/>
        </w:rPr>
        <w:t>sob pena</w:t>
      </w:r>
      <w:proofErr w:type="gramEnd"/>
      <w:r w:rsidRPr="001D18C1">
        <w:rPr>
          <w:rFonts w:ascii="Arial Narrow" w:eastAsia="Batang" w:hAnsi="Arial Narrow" w:cs="Times New Roman"/>
        </w:rPr>
        <w:t xml:space="preserve"> de multa</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1D18C1" w:rsidRPr="001D18C1" w:rsidRDefault="001D18C1" w:rsidP="001D18C1">
      <w:pPr>
        <w:jc w:val="both"/>
        <w:rPr>
          <w:rFonts w:ascii="Arial Narrow" w:eastAsia="Calibri" w:hAnsi="Arial Narrow" w:cs="Times New Roman"/>
          <w:bCs/>
          <w:color w:val="000000"/>
        </w:rPr>
      </w:pPr>
      <w:r w:rsidRPr="001D18C1">
        <w:rPr>
          <w:rFonts w:ascii="Arial Narrow" w:eastAsia="Calibri" w:hAnsi="Arial Narrow" w:cs="Times New Roman"/>
          <w:color w:val="000000"/>
        </w:rPr>
        <w:t xml:space="preserve">CLÁUSULA DÉCIMA SEGUNDA – </w:t>
      </w:r>
      <w:r w:rsidRPr="001D18C1">
        <w:rPr>
          <w:rFonts w:ascii="Arial Narrow" w:eastAsia="Calibri" w:hAnsi="Arial Narrow" w:cs="Times New Roman"/>
          <w:bCs/>
          <w:color w:val="000000"/>
        </w:rPr>
        <w:t>DA FRAUDE E DA CORRUPÇÃO</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Os licitantes e o contratado devem observar e fazer observar, o mais alto padrão ético durante todo o processo de licitação, de contratação e de execução do objeto contratual.</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SUBCLÁUSULA PRIMEIRA - Para os propósitos desta cláusula, definem-se as seguintes práticas:</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lastRenderedPageBreak/>
        <w:t>“prática corrupta”: oferecer, dar, receber ou solicitar, direta ou indiretamente, qualquer vantagem com o objetivo de influenciar a ação de servidor público no processo de licitação ou no cumprimento de Contrato;</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“prática fraudulenta”: a falsificação ou omissão dos fatos, com o objetivo de influenciar o processo de licitação ou de cumprimento do Contrato;</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 xml:space="preserve">“prática conluiada”: esquematizar ou estabelecer um acordo entre dois ou mais licitantes, com ou sem o conhecimento de representantes ou prepostos do órgão licitador, visando estabelecer preços em níveis artificiais e </w:t>
      </w:r>
      <w:proofErr w:type="gramStart"/>
      <w:r w:rsidRPr="001D18C1">
        <w:rPr>
          <w:rFonts w:ascii="Arial Narrow" w:eastAsia="Calibri" w:hAnsi="Arial Narrow" w:cs="Times New Roman"/>
          <w:color w:val="000000"/>
        </w:rPr>
        <w:t>não-competitivos</w:t>
      </w:r>
      <w:proofErr w:type="gramEnd"/>
      <w:r w:rsidRPr="001D18C1">
        <w:rPr>
          <w:rFonts w:ascii="Arial Narrow" w:eastAsia="Calibri" w:hAnsi="Arial Narrow" w:cs="Times New Roman"/>
          <w:color w:val="000000"/>
        </w:rPr>
        <w:t>;</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“prática coercitiva”: causar dano ou ameaçar causar dano, direta ou indiretamente, às pessoas ou sua propriedade, visando influenciar sua participação em um processo licitatório ou afetar a execução do Contrato.</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1D18C1">
        <w:rPr>
          <w:rFonts w:ascii="Arial Narrow" w:eastAsia="Calibri" w:hAnsi="Arial Narrow" w:cs="Times New Roman"/>
          <w:color w:val="000000"/>
        </w:rPr>
        <w:t>ii</w:t>
      </w:r>
      <w:proofErr w:type="spellEnd"/>
      <w:proofErr w:type="gramEnd"/>
      <w:r w:rsidRPr="001D18C1">
        <w:rPr>
          <w:rFonts w:ascii="Arial Narrow" w:eastAsia="Calibri" w:hAnsi="Arial Narrow" w:cs="Times New Roman"/>
          <w:color w:val="000000"/>
        </w:rPr>
        <w:t>) atos cuja intenção seja impedir materialmente o exercício do direito de o organismo financeiro multilateral promover inspeção.</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 xml:space="preserve">SUBCLÁUSULA SEGUNDA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1D18C1">
        <w:rPr>
          <w:rFonts w:ascii="Arial Narrow" w:eastAsia="Calibri" w:hAnsi="Arial Narrow" w:cs="Times New Roman"/>
          <w:color w:val="000000"/>
        </w:rPr>
        <w:t>colusivas</w:t>
      </w:r>
      <w:proofErr w:type="spellEnd"/>
      <w:r w:rsidRPr="001D18C1">
        <w:rPr>
          <w:rFonts w:ascii="Arial Narrow" w:eastAsia="Calibri" w:hAnsi="Arial Narrow" w:cs="Times New Roman"/>
          <w:color w:val="000000"/>
        </w:rPr>
        <w:t>, coercitivas ou obstrutivas ao participar da licitação ou da execução um contrato financiado pelo organismo.</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 xml:space="preserve">SUBCLÁUSULA TERCEIRA - Considerando os propósitos das cláusulas acima, o </w:t>
      </w:r>
      <w:r w:rsidRPr="001D18C1">
        <w:rPr>
          <w:rFonts w:ascii="Arial Narrow" w:eastAsia="Calibri" w:hAnsi="Arial Narrow" w:cs="Times New Roman"/>
        </w:rPr>
        <w:t>Compromitente Fornecedor</w:t>
      </w:r>
      <w:r w:rsidRPr="001D18C1">
        <w:rPr>
          <w:rFonts w:ascii="Arial Narrow" w:eastAsia="Calibri" w:hAnsi="Arial Narrow" w:cs="Times New Roman"/>
          <w:color w:val="00000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1D18C1" w:rsidRPr="001D18C1" w:rsidRDefault="001D18C1" w:rsidP="001D18C1">
      <w:pPr>
        <w:jc w:val="both"/>
        <w:rPr>
          <w:rFonts w:ascii="Arial Narrow" w:eastAsia="Calibri" w:hAnsi="Arial Narrow" w:cs="Times New Roman"/>
          <w:bCs/>
          <w:color w:val="000000"/>
        </w:rPr>
      </w:pPr>
      <w:r w:rsidRPr="001D18C1">
        <w:rPr>
          <w:rFonts w:ascii="Arial Narrow" w:eastAsia="Calibri" w:hAnsi="Arial Narrow" w:cs="Times New Roman"/>
          <w:color w:val="000000"/>
        </w:rPr>
        <w:t xml:space="preserve">CLÁUSULA DÉCIMA TERCEIRA – </w:t>
      </w:r>
      <w:r w:rsidRPr="001D18C1">
        <w:rPr>
          <w:rFonts w:ascii="Arial Narrow" w:eastAsia="Calibri" w:hAnsi="Arial Narrow" w:cs="Times New Roman"/>
          <w:bCs/>
          <w:color w:val="000000"/>
        </w:rPr>
        <w:t>DA EFICÁCIA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 presente Termo de Registro de Preços somente terá eficácia após a publicação do respectivo extrato na Imprensa Oficial, para que produza seus efeitos legais e jurídicos.</w:t>
      </w:r>
    </w:p>
    <w:p w:rsidR="001D18C1" w:rsidRPr="001D18C1" w:rsidRDefault="001D18C1" w:rsidP="001D18C1">
      <w:pPr>
        <w:jc w:val="both"/>
        <w:rPr>
          <w:rFonts w:ascii="Arial Narrow" w:eastAsia="Calibri" w:hAnsi="Arial Narrow" w:cs="Times New Roman"/>
          <w:bCs/>
          <w:color w:val="000000"/>
        </w:rPr>
      </w:pPr>
      <w:r w:rsidRPr="001D18C1">
        <w:rPr>
          <w:rFonts w:ascii="Arial Narrow" w:eastAsia="Calibri" w:hAnsi="Arial Narrow" w:cs="Times New Roman"/>
          <w:color w:val="000000"/>
        </w:rPr>
        <w:t xml:space="preserve">CLÁUSULA DÉCIMA QUARTA – </w:t>
      </w:r>
      <w:r w:rsidRPr="001D18C1">
        <w:rPr>
          <w:rFonts w:ascii="Arial Narrow" w:eastAsia="Calibri" w:hAnsi="Arial Narrow" w:cs="Times New Roman"/>
          <w:bCs/>
          <w:color w:val="000000"/>
        </w:rPr>
        <w:t>DO FORO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bCs/>
          <w:color w:val="000000"/>
        </w:rPr>
        <w:t xml:space="preserve">Fica eleito o foro da Comarca de Coronel Sapucaia, Estado de Mato Grosso do Sul, para dirimir todas as questões </w:t>
      </w:r>
      <w:r w:rsidRPr="001D18C1">
        <w:rPr>
          <w:rFonts w:ascii="Arial Narrow" w:eastAsia="Calibri" w:hAnsi="Arial Narrow" w:cs="Times New Roman"/>
        </w:rPr>
        <w:t>oriundas do presente instrumento</w:t>
      </w:r>
      <w:r w:rsidRPr="001D18C1">
        <w:rPr>
          <w:rFonts w:ascii="Arial Narrow" w:eastAsia="Calibri" w:hAnsi="Arial Narrow" w:cs="Times New Roman"/>
          <w:bCs/>
          <w:color w:val="000000"/>
        </w:rPr>
        <w:t>, sendo esta, competente para a propositura de qualquer medida judicial, decorrente deste instrumento, com a exclusão de qualquer outro, por mais privilegiado que seja</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E, por estarem </w:t>
      </w:r>
      <w:proofErr w:type="gramStart"/>
      <w:r w:rsidRPr="001D18C1">
        <w:rPr>
          <w:rFonts w:ascii="Arial Narrow" w:eastAsia="Calibri" w:hAnsi="Arial Narrow" w:cs="Times New Roman"/>
        </w:rPr>
        <w:t>as</w:t>
      </w:r>
      <w:proofErr w:type="gramEnd"/>
      <w:r w:rsidRPr="001D18C1">
        <w:rPr>
          <w:rFonts w:ascii="Arial Narrow" w:eastAsia="Calibri" w:hAnsi="Arial Narrow" w:cs="Times New Roman"/>
        </w:rPr>
        <w:t xml:space="preserve"> partes justas e compromissadas, assinam o presente Termo em três vias, de igual teor, na presença das testemunhas abaixo assinadas.</w:t>
      </w:r>
    </w:p>
    <w:p w:rsidR="001D18C1" w:rsidRPr="001D18C1" w:rsidRDefault="001D18C1" w:rsidP="001D18C1">
      <w:pPr>
        <w:jc w:val="both"/>
        <w:rPr>
          <w:rFonts w:ascii="Arial Narrow" w:eastAsia="Calibri" w:hAnsi="Arial Narrow" w:cs="Times New Roman"/>
          <w:bCs/>
          <w:color w:val="000000"/>
        </w:rPr>
      </w:pPr>
      <w:r w:rsidRPr="001D18C1">
        <w:rPr>
          <w:rFonts w:ascii="Arial Narrow" w:eastAsia="Calibri" w:hAnsi="Arial Narrow" w:cs="Times New Roman"/>
          <w:bCs/>
          <w:color w:val="000000"/>
        </w:rPr>
        <w:t>Coronel Sapucaia-MS, _________de ________________de 2019.</w:t>
      </w:r>
    </w:p>
    <w:tbl>
      <w:tblPr>
        <w:tblW w:w="9993" w:type="dxa"/>
        <w:tblLayout w:type="fixed"/>
        <w:tblCellMar>
          <w:left w:w="70" w:type="dxa"/>
          <w:right w:w="70" w:type="dxa"/>
        </w:tblCellMar>
        <w:tblLook w:val="0000" w:firstRow="0" w:lastRow="0" w:firstColumn="0" w:lastColumn="0" w:noHBand="0" w:noVBand="0"/>
      </w:tblPr>
      <w:tblGrid>
        <w:gridCol w:w="9993"/>
      </w:tblGrid>
      <w:tr w:rsidR="001D18C1" w:rsidRPr="001D18C1" w:rsidTr="00F7734E">
        <w:tc>
          <w:tcPr>
            <w:tcW w:w="9993" w:type="dxa"/>
            <w:vAlign w:val="center"/>
          </w:tcPr>
          <w:p w:rsidR="001D18C1" w:rsidRPr="001D18C1" w:rsidRDefault="001D18C1" w:rsidP="001D18C1">
            <w:pPr>
              <w:jc w:val="both"/>
              <w:rPr>
                <w:rFonts w:ascii="Arial Narrow" w:eastAsia="Calibri" w:hAnsi="Arial Narrow" w:cs="Times New Roman"/>
                <w:bCs/>
                <w:i/>
              </w:rPr>
            </w:pPr>
            <w:r w:rsidRPr="001D18C1">
              <w:rPr>
                <w:rFonts w:ascii="Arial Narrow" w:eastAsia="Calibri" w:hAnsi="Arial Narrow" w:cs="Times New Roman"/>
                <w:bCs/>
                <w:i/>
              </w:rPr>
              <w:t>______________________________________________________</w:t>
            </w:r>
          </w:p>
        </w:tc>
      </w:tr>
      <w:tr w:rsidR="001D18C1" w:rsidRPr="001D18C1" w:rsidTr="00F7734E">
        <w:tc>
          <w:tcPr>
            <w:tcW w:w="9993" w:type="dxa"/>
            <w:vAlign w:val="center"/>
          </w:tcPr>
          <w:p w:rsidR="001D18C1" w:rsidRPr="001D18C1" w:rsidRDefault="001D18C1" w:rsidP="001D18C1">
            <w:pPr>
              <w:jc w:val="both"/>
              <w:rPr>
                <w:rFonts w:ascii="Arial Narrow" w:eastAsia="Calibri" w:hAnsi="Arial Narrow" w:cs="Times New Roman"/>
                <w:bCs/>
                <w:i/>
              </w:rPr>
            </w:pPr>
            <w:r w:rsidRPr="001D18C1">
              <w:rPr>
                <w:rFonts w:ascii="Arial Narrow" w:eastAsia="Calibri" w:hAnsi="Arial Narrow" w:cs="Times New Roman"/>
                <w:bCs/>
                <w:i/>
              </w:rPr>
              <w:lastRenderedPageBreak/>
              <w:t xml:space="preserve">Secretarias Municipais de </w:t>
            </w:r>
          </w:p>
        </w:tc>
      </w:tr>
    </w:tbl>
    <w:p w:rsidR="001D18C1" w:rsidRPr="001D18C1" w:rsidRDefault="001D18C1" w:rsidP="001D18C1">
      <w:pPr>
        <w:jc w:val="both"/>
        <w:rPr>
          <w:rFonts w:ascii="Arial Narrow" w:eastAsia="Calibri" w:hAnsi="Arial Narrow" w:cs="Times New Roman"/>
          <w:i/>
        </w:rPr>
      </w:pPr>
    </w:p>
    <w:p w:rsidR="001D18C1" w:rsidRPr="001D18C1" w:rsidRDefault="001D18C1" w:rsidP="001D18C1">
      <w:pPr>
        <w:jc w:val="both"/>
        <w:rPr>
          <w:rFonts w:ascii="Arial Narrow" w:eastAsia="Calibri" w:hAnsi="Arial Narrow" w:cs="Times New Roman"/>
          <w:i/>
        </w:rPr>
      </w:pPr>
    </w:p>
    <w:p w:rsidR="001D18C1" w:rsidRPr="001D18C1" w:rsidRDefault="001D18C1" w:rsidP="001D18C1">
      <w:pPr>
        <w:jc w:val="both"/>
        <w:rPr>
          <w:rFonts w:ascii="Arial Narrow" w:eastAsia="Calibri" w:hAnsi="Arial Narrow" w:cs="Times New Roman"/>
          <w:bCs/>
          <w:i/>
          <w:color w:val="000000"/>
        </w:rPr>
      </w:pPr>
      <w:r w:rsidRPr="001D18C1">
        <w:rPr>
          <w:rFonts w:ascii="Arial Narrow" w:eastAsia="Calibri" w:hAnsi="Arial Narrow" w:cs="Times New Roman"/>
          <w:i/>
        </w:rPr>
        <w:t>Promitentes Fornecedores:</w:t>
      </w:r>
    </w:p>
    <w:tbl>
      <w:tblPr>
        <w:tblW w:w="9993" w:type="dxa"/>
        <w:tblLayout w:type="fixed"/>
        <w:tblCellMar>
          <w:left w:w="70" w:type="dxa"/>
          <w:right w:w="70" w:type="dxa"/>
        </w:tblCellMar>
        <w:tblLook w:val="0000" w:firstRow="0" w:lastRow="0" w:firstColumn="0" w:lastColumn="0" w:noHBand="0" w:noVBand="0"/>
      </w:tblPr>
      <w:tblGrid>
        <w:gridCol w:w="9993"/>
      </w:tblGrid>
      <w:tr w:rsidR="001D18C1" w:rsidRPr="001D18C1" w:rsidTr="00F7734E">
        <w:trPr>
          <w:trHeight w:val="301"/>
        </w:trPr>
        <w:tc>
          <w:tcPr>
            <w:tcW w:w="9993" w:type="dxa"/>
            <w:vAlign w:val="center"/>
          </w:tcPr>
          <w:p w:rsidR="001D18C1" w:rsidRPr="001D18C1" w:rsidRDefault="001D18C1" w:rsidP="001D18C1">
            <w:pPr>
              <w:jc w:val="both"/>
              <w:rPr>
                <w:rFonts w:ascii="Arial Narrow" w:eastAsia="Calibri" w:hAnsi="Arial Narrow" w:cs="Times New Roman"/>
                <w:bCs/>
                <w:i/>
                <w:color w:val="000000"/>
              </w:rPr>
            </w:pPr>
            <w:r w:rsidRPr="001D18C1">
              <w:rPr>
                <w:rFonts w:ascii="Arial Narrow" w:eastAsia="Calibri" w:hAnsi="Arial Narrow" w:cs="Times New Roman"/>
                <w:bCs/>
                <w:i/>
                <w:color w:val="000000"/>
              </w:rPr>
              <w:t>____________________________</w:t>
            </w:r>
          </w:p>
        </w:tc>
      </w:tr>
      <w:tr w:rsidR="001D18C1" w:rsidRPr="001D18C1" w:rsidTr="00F7734E">
        <w:tc>
          <w:tcPr>
            <w:tcW w:w="9993" w:type="dxa"/>
            <w:vAlign w:val="center"/>
          </w:tcPr>
          <w:p w:rsidR="001D18C1" w:rsidRPr="001D18C1" w:rsidRDefault="001D18C1" w:rsidP="001D18C1">
            <w:pPr>
              <w:jc w:val="both"/>
              <w:rPr>
                <w:rFonts w:ascii="Arial Narrow" w:eastAsia="Calibri" w:hAnsi="Arial Narrow" w:cs="Times New Roman"/>
                <w:bCs/>
                <w:i/>
                <w:color w:val="000000"/>
              </w:rPr>
            </w:pPr>
            <w:r w:rsidRPr="001D18C1">
              <w:rPr>
                <w:rFonts w:ascii="Arial Narrow" w:eastAsia="Calibri" w:hAnsi="Arial Narrow" w:cs="Times New Roman"/>
                <w:bCs/>
                <w:i/>
                <w:color w:val="000000"/>
              </w:rPr>
              <w:t>Razão Social</w:t>
            </w:r>
          </w:p>
        </w:tc>
      </w:tr>
    </w:tbl>
    <w:p w:rsidR="001D18C1" w:rsidRPr="001D18C1" w:rsidRDefault="001D18C1" w:rsidP="001D18C1">
      <w:pPr>
        <w:jc w:val="both"/>
        <w:rPr>
          <w:rFonts w:ascii="Arial Narrow" w:eastAsia="Calibri" w:hAnsi="Arial Narrow" w:cs="Times New Roman"/>
          <w:bCs/>
          <w:i/>
          <w:iCs/>
          <w:color w:val="000000"/>
        </w:rPr>
      </w:pPr>
    </w:p>
    <w:p w:rsidR="001D18C1" w:rsidRPr="001D18C1" w:rsidRDefault="001D18C1" w:rsidP="001D18C1">
      <w:pPr>
        <w:jc w:val="both"/>
        <w:rPr>
          <w:rFonts w:ascii="Arial Narrow" w:eastAsia="Calibri" w:hAnsi="Arial Narrow" w:cs="Times New Roman"/>
          <w:bCs/>
          <w:i/>
          <w:iCs/>
          <w:color w:val="000000"/>
        </w:rPr>
      </w:pPr>
      <w:r w:rsidRPr="001D18C1">
        <w:rPr>
          <w:rFonts w:ascii="Arial Narrow" w:eastAsia="Calibri" w:hAnsi="Arial Narrow" w:cs="Times New Roman"/>
          <w:bCs/>
          <w:i/>
          <w:iCs/>
          <w:color w:val="000000"/>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1D18C1" w:rsidRPr="001D18C1" w:rsidTr="00F7734E">
        <w:tc>
          <w:tcPr>
            <w:tcW w:w="4996" w:type="dxa"/>
          </w:tcPr>
          <w:p w:rsidR="001D18C1" w:rsidRPr="001D18C1" w:rsidRDefault="001D18C1" w:rsidP="001D18C1">
            <w:pPr>
              <w:jc w:val="both"/>
              <w:rPr>
                <w:rFonts w:ascii="Arial Narrow" w:eastAsia="Calibri" w:hAnsi="Arial Narrow" w:cs="Times New Roman"/>
                <w:bCs/>
                <w:i/>
                <w:iCs/>
                <w:color w:val="000000"/>
              </w:rPr>
            </w:pPr>
            <w:r w:rsidRPr="001D18C1">
              <w:rPr>
                <w:rFonts w:ascii="Arial Narrow" w:eastAsia="Calibri" w:hAnsi="Arial Narrow" w:cs="Times New Roman"/>
                <w:bCs/>
                <w:i/>
                <w:iCs/>
                <w:color w:val="000000"/>
              </w:rPr>
              <w:t>Ass.:</w:t>
            </w:r>
            <w:proofErr w:type="gramStart"/>
            <w:r w:rsidRPr="001D18C1">
              <w:rPr>
                <w:rFonts w:ascii="Arial Narrow" w:eastAsia="Calibri" w:hAnsi="Arial Narrow" w:cs="Times New Roman"/>
                <w:bCs/>
                <w:i/>
                <w:iCs/>
                <w:color w:val="000000"/>
              </w:rPr>
              <w:t xml:space="preserve">   </w:t>
            </w:r>
            <w:proofErr w:type="gramEnd"/>
            <w:r w:rsidRPr="001D18C1">
              <w:rPr>
                <w:rFonts w:ascii="Arial Narrow" w:eastAsia="Calibri" w:hAnsi="Arial Narrow" w:cs="Times New Roman"/>
                <w:bCs/>
                <w:i/>
                <w:iCs/>
                <w:color w:val="000000"/>
              </w:rPr>
              <w:t>___________________________________</w:t>
            </w:r>
          </w:p>
        </w:tc>
        <w:tc>
          <w:tcPr>
            <w:tcW w:w="4997" w:type="dxa"/>
          </w:tcPr>
          <w:p w:rsidR="001D18C1" w:rsidRPr="001D18C1" w:rsidRDefault="001D18C1" w:rsidP="001D18C1">
            <w:pPr>
              <w:jc w:val="both"/>
              <w:rPr>
                <w:rFonts w:ascii="Arial Narrow" w:eastAsia="Calibri" w:hAnsi="Arial Narrow" w:cs="Times New Roman"/>
                <w:bCs/>
                <w:i/>
                <w:iCs/>
                <w:color w:val="000000"/>
              </w:rPr>
            </w:pPr>
            <w:r w:rsidRPr="001D18C1">
              <w:rPr>
                <w:rFonts w:ascii="Arial Narrow" w:eastAsia="Calibri" w:hAnsi="Arial Narrow" w:cs="Times New Roman"/>
                <w:bCs/>
                <w:i/>
                <w:iCs/>
                <w:color w:val="000000"/>
              </w:rPr>
              <w:t>Ass.:</w:t>
            </w:r>
            <w:proofErr w:type="gramStart"/>
            <w:r w:rsidRPr="001D18C1">
              <w:rPr>
                <w:rFonts w:ascii="Arial Narrow" w:eastAsia="Calibri" w:hAnsi="Arial Narrow" w:cs="Times New Roman"/>
                <w:bCs/>
                <w:i/>
                <w:iCs/>
                <w:color w:val="000000"/>
              </w:rPr>
              <w:t xml:space="preserve">   </w:t>
            </w:r>
            <w:proofErr w:type="gramEnd"/>
            <w:r w:rsidRPr="001D18C1">
              <w:rPr>
                <w:rFonts w:ascii="Arial Narrow" w:eastAsia="Calibri" w:hAnsi="Arial Narrow" w:cs="Times New Roman"/>
                <w:bCs/>
                <w:i/>
                <w:iCs/>
                <w:color w:val="000000"/>
              </w:rPr>
              <w:t>____________________________________</w:t>
            </w:r>
          </w:p>
        </w:tc>
      </w:tr>
      <w:tr w:rsidR="001D18C1" w:rsidRPr="001D18C1" w:rsidTr="00F7734E">
        <w:tc>
          <w:tcPr>
            <w:tcW w:w="4996" w:type="dxa"/>
          </w:tcPr>
          <w:p w:rsidR="001D18C1" w:rsidRPr="001D18C1" w:rsidRDefault="001D18C1" w:rsidP="001D18C1">
            <w:pPr>
              <w:jc w:val="both"/>
              <w:rPr>
                <w:rFonts w:ascii="Arial Narrow" w:eastAsia="Calibri" w:hAnsi="Arial Narrow" w:cs="Times New Roman"/>
                <w:bCs/>
                <w:i/>
                <w:iCs/>
                <w:color w:val="000000"/>
              </w:rPr>
            </w:pPr>
            <w:r w:rsidRPr="001D18C1">
              <w:rPr>
                <w:rFonts w:ascii="Arial Narrow" w:eastAsia="Calibri" w:hAnsi="Arial Narrow" w:cs="Times New Roman"/>
                <w:bCs/>
                <w:i/>
                <w:iCs/>
                <w:color w:val="000000"/>
              </w:rPr>
              <w:t>Nome:</w:t>
            </w:r>
          </w:p>
        </w:tc>
        <w:tc>
          <w:tcPr>
            <w:tcW w:w="4997" w:type="dxa"/>
          </w:tcPr>
          <w:p w:rsidR="001D18C1" w:rsidRPr="001D18C1" w:rsidRDefault="001D18C1" w:rsidP="001D18C1">
            <w:pPr>
              <w:jc w:val="both"/>
              <w:rPr>
                <w:rFonts w:ascii="Arial Narrow" w:eastAsia="Calibri" w:hAnsi="Arial Narrow" w:cs="Times New Roman"/>
                <w:bCs/>
                <w:i/>
                <w:iCs/>
                <w:color w:val="000000"/>
              </w:rPr>
            </w:pPr>
            <w:r w:rsidRPr="001D18C1">
              <w:rPr>
                <w:rFonts w:ascii="Arial Narrow" w:eastAsia="Calibri" w:hAnsi="Arial Narrow" w:cs="Times New Roman"/>
                <w:bCs/>
                <w:i/>
                <w:iCs/>
                <w:color w:val="000000"/>
              </w:rPr>
              <w:t>Nome:</w:t>
            </w:r>
          </w:p>
        </w:tc>
      </w:tr>
      <w:tr w:rsidR="001D18C1" w:rsidRPr="001D18C1" w:rsidTr="00F7734E">
        <w:tc>
          <w:tcPr>
            <w:tcW w:w="4996" w:type="dxa"/>
          </w:tcPr>
          <w:p w:rsidR="001D18C1" w:rsidRPr="001D18C1" w:rsidRDefault="001D18C1" w:rsidP="001D18C1">
            <w:pPr>
              <w:jc w:val="both"/>
              <w:rPr>
                <w:rFonts w:ascii="Arial Narrow" w:eastAsia="Calibri" w:hAnsi="Arial Narrow" w:cs="Times New Roman"/>
                <w:bCs/>
                <w:i/>
                <w:iCs/>
                <w:color w:val="000000"/>
              </w:rPr>
            </w:pPr>
            <w:r w:rsidRPr="001D18C1">
              <w:rPr>
                <w:rFonts w:ascii="Arial Narrow" w:eastAsia="Calibri" w:hAnsi="Arial Narrow" w:cs="Times New Roman"/>
                <w:bCs/>
                <w:i/>
                <w:iCs/>
                <w:color w:val="000000"/>
              </w:rPr>
              <w:t>CPF:</w:t>
            </w:r>
          </w:p>
        </w:tc>
        <w:tc>
          <w:tcPr>
            <w:tcW w:w="4997" w:type="dxa"/>
          </w:tcPr>
          <w:p w:rsidR="001D18C1" w:rsidRPr="001D18C1" w:rsidRDefault="001D18C1" w:rsidP="001D18C1">
            <w:pPr>
              <w:jc w:val="both"/>
              <w:rPr>
                <w:rFonts w:ascii="Arial Narrow" w:eastAsia="Calibri" w:hAnsi="Arial Narrow" w:cs="Times New Roman"/>
                <w:bCs/>
                <w:i/>
                <w:iCs/>
                <w:color w:val="000000"/>
              </w:rPr>
            </w:pPr>
            <w:r w:rsidRPr="001D18C1">
              <w:rPr>
                <w:rFonts w:ascii="Arial Narrow" w:eastAsia="Calibri" w:hAnsi="Arial Narrow" w:cs="Times New Roman"/>
                <w:bCs/>
                <w:i/>
                <w:iCs/>
                <w:color w:val="000000"/>
              </w:rPr>
              <w:t>CPF:</w:t>
            </w:r>
          </w:p>
        </w:tc>
      </w:tr>
    </w:tbl>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1D18C1" w:rsidRPr="001D18C1" w:rsidRDefault="001D18C1" w:rsidP="001D18C1">
      <w:pPr>
        <w:jc w:val="both"/>
        <w:rPr>
          <w:rFonts w:ascii="Arial Narrow" w:eastAsia="Calibri" w:hAnsi="Arial Narrow" w:cs="Times New Roman"/>
        </w:rPr>
      </w:pPr>
    </w:p>
    <w:p w:rsidR="00CC42F7" w:rsidRPr="00CC42F7" w:rsidRDefault="00CC42F7" w:rsidP="00CC42F7">
      <w:pPr>
        <w:jc w:val="center"/>
        <w:rPr>
          <w:rFonts w:ascii="Arial Narrow" w:eastAsia="Calibri" w:hAnsi="Arial Narrow" w:cs="Times New Roman"/>
          <w:b/>
          <w:bCs/>
          <w:spacing w:val="20"/>
        </w:rPr>
      </w:pPr>
      <w:r w:rsidRPr="00CC42F7">
        <w:rPr>
          <w:rFonts w:ascii="Arial Narrow" w:eastAsia="Calibri" w:hAnsi="Arial Narrow" w:cs="Times New Roman"/>
          <w:b/>
          <w:bCs/>
          <w:spacing w:val="20"/>
        </w:rPr>
        <w:lastRenderedPageBreak/>
        <w:t>ANEXO V</w:t>
      </w:r>
    </w:p>
    <w:p w:rsidR="001D18C1" w:rsidRPr="001D18C1" w:rsidRDefault="001D18C1" w:rsidP="00CC42F7">
      <w:pPr>
        <w:jc w:val="center"/>
        <w:rPr>
          <w:rFonts w:ascii="Arial Narrow" w:eastAsia="Calibri" w:hAnsi="Arial Narrow" w:cs="Times New Roman"/>
          <w:bCs/>
          <w:spacing w:val="20"/>
          <w:u w:val="single"/>
        </w:rPr>
      </w:pPr>
      <w:r w:rsidRPr="001D18C1">
        <w:rPr>
          <w:rFonts w:ascii="Arial Narrow" w:eastAsia="Calibri" w:hAnsi="Arial Narrow" w:cs="Times New Roman"/>
          <w:bCs/>
          <w:spacing w:val="20"/>
          <w:u w:val="single"/>
        </w:rPr>
        <w:t>MINUTA DE CONTRATO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CONTRATO N.º ___/2019</w:t>
      </w:r>
    </w:p>
    <w:p w:rsidR="001D18C1" w:rsidRPr="001D18C1" w:rsidRDefault="001D18C1" w:rsidP="0083656E">
      <w:pPr>
        <w:ind w:left="3402"/>
        <w:jc w:val="both"/>
        <w:rPr>
          <w:rFonts w:ascii="Arial Narrow" w:eastAsia="Calibri" w:hAnsi="Arial Narrow" w:cs="Times New Roman"/>
        </w:rPr>
      </w:pPr>
      <w:r w:rsidRPr="001D18C1">
        <w:rPr>
          <w:rFonts w:ascii="Arial Narrow" w:eastAsia="Calibri" w:hAnsi="Arial Narrow" w:cs="Times New Roman"/>
        </w:rPr>
        <w:t xml:space="preserve">CONTRATO QUE ENTRE SI CELEBRAM O MUNICÍPIO DE CORONEL SAPUCAIA E A EMPRESA ___________________, </w:t>
      </w:r>
      <w:smartTag w:uri="urn:schemas-microsoft-com:office:smarttags" w:element="PersonName">
        <w:smartTagPr>
          <w:attr w:name="ProductID" w:val="EM DECORRￊNCIA DA HOMOLOGAￇￃO"/>
        </w:smartTagPr>
        <w:r w:rsidRPr="001D18C1">
          <w:rPr>
            <w:rFonts w:ascii="Arial Narrow" w:eastAsia="Calibri" w:hAnsi="Arial Narrow" w:cs="Times New Roman"/>
            <w:bCs/>
          </w:rPr>
          <w:t>EM DECORRÊNCIA DA HOMOLOGAÇÃO</w:t>
        </w:r>
      </w:smartTag>
      <w:r w:rsidRPr="001D18C1">
        <w:rPr>
          <w:rFonts w:ascii="Arial Narrow" w:eastAsia="Calibri" w:hAnsi="Arial Narrow" w:cs="Times New Roman"/>
          <w:bCs/>
        </w:rPr>
        <w:t xml:space="preserve"> DA LICITAÇÃO POR PREGÃO PRESENCIAL N.º 022/2019.</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color w:val="000000"/>
        </w:rPr>
        <w:t>CLÁUSULA PRIMEIRA – DAS PARTES</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O MUNICÍPIO DE CORONEL SAPUCAIA, Estado de Mato Grosso do Sul, pessoa jurídica de direito público interno, com sede à Avenida Abílio Espíndola Sobrinho, n.º 570, em Coronel Sapucaia-MS, inscrito no CNPJ sob o n.º 01.988.9140001/75, neste ato r</w:t>
      </w:r>
      <w:r w:rsidR="004004B8">
        <w:rPr>
          <w:rFonts w:ascii="Arial Narrow" w:eastAsia="Calibri" w:hAnsi="Arial Narrow" w:cs="Times New Roman"/>
        </w:rPr>
        <w:t>51677</w:t>
      </w:r>
      <w:r w:rsidRPr="001D18C1">
        <w:rPr>
          <w:rFonts w:ascii="Arial Narrow" w:eastAsia="Calibri" w:hAnsi="Arial Narrow" w:cs="Times New Roman"/>
        </w:rPr>
        <w:t>epresentado pelo Senhor [</w:t>
      </w:r>
      <w:r w:rsidRPr="001D18C1">
        <w:rPr>
          <w:rFonts w:ascii="Arial Narrow" w:eastAsia="Calibri" w:hAnsi="Arial Narrow" w:cs="Times New Roman"/>
          <w:i/>
        </w:rPr>
        <w:t>nome do titular ou substituto</w:t>
      </w:r>
      <w:r w:rsidRPr="001D18C1">
        <w:rPr>
          <w:rFonts w:ascii="Arial Narrow" w:eastAsia="Calibri" w:hAnsi="Arial Narrow" w:cs="Times New Roman"/>
        </w:rPr>
        <w:t>], Secretários Municipais de __________, portador da Cédula de Identidade RG n.º [</w:t>
      </w:r>
      <w:r w:rsidRPr="001D18C1">
        <w:rPr>
          <w:rFonts w:ascii="Arial Narrow" w:eastAsia="Calibri" w:hAnsi="Arial Narrow" w:cs="Times New Roman"/>
          <w:i/>
        </w:rPr>
        <w:t>número e órgão expedidor/unidade da federação</w:t>
      </w:r>
      <w:r w:rsidRPr="001D18C1">
        <w:rPr>
          <w:rFonts w:ascii="Arial Narrow" w:eastAsia="Calibri" w:hAnsi="Arial Narrow" w:cs="Times New Roman"/>
        </w:rPr>
        <w:t>] e CPF n.º [</w:t>
      </w:r>
      <w:r w:rsidRPr="001D18C1">
        <w:rPr>
          <w:rFonts w:ascii="Arial Narrow" w:eastAsia="Calibri" w:hAnsi="Arial Narrow" w:cs="Times New Roman"/>
          <w:i/>
        </w:rPr>
        <w:t>número</w:t>
      </w:r>
      <w:r w:rsidRPr="001D18C1">
        <w:rPr>
          <w:rFonts w:ascii="Arial Narrow" w:eastAsia="Calibri" w:hAnsi="Arial Narrow" w:cs="Times New Roman"/>
        </w:rPr>
        <w:t>], residente e domiciliado à [</w:t>
      </w:r>
      <w:r w:rsidRPr="001D18C1">
        <w:rPr>
          <w:rFonts w:ascii="Arial Narrow" w:eastAsia="Calibri" w:hAnsi="Arial Narrow" w:cs="Times New Roman"/>
          <w:i/>
        </w:rPr>
        <w:t>endereço completo</w:t>
      </w:r>
      <w:r w:rsidRPr="001D18C1">
        <w:rPr>
          <w:rFonts w:ascii="Arial Narrow" w:eastAsia="Calibri" w:hAnsi="Arial Narrow" w:cs="Times New Roman"/>
        </w:rPr>
        <w:t>], denominado Contratante; e de outro lado a empresa [</w:t>
      </w:r>
      <w:r w:rsidRPr="001D18C1">
        <w:rPr>
          <w:rFonts w:ascii="Arial Narrow" w:eastAsia="Calibri" w:hAnsi="Arial Narrow" w:cs="Times New Roman"/>
          <w:i/>
        </w:rPr>
        <w:t>razão social</w:t>
      </w:r>
      <w:r w:rsidRPr="001D18C1">
        <w:rPr>
          <w:rFonts w:ascii="Arial Narrow" w:eastAsia="Calibri" w:hAnsi="Arial Narrow" w:cs="Times New Roman"/>
        </w:rPr>
        <w:t>], inscrita no CNPJ sob o n.º [</w:t>
      </w:r>
      <w:r w:rsidRPr="001D18C1">
        <w:rPr>
          <w:rFonts w:ascii="Arial Narrow" w:eastAsia="Calibri" w:hAnsi="Arial Narrow" w:cs="Times New Roman"/>
          <w:i/>
        </w:rPr>
        <w:t>número</w:t>
      </w:r>
      <w:r w:rsidRPr="001D18C1">
        <w:rPr>
          <w:rFonts w:ascii="Arial Narrow" w:eastAsia="Calibri" w:hAnsi="Arial Narrow" w:cs="Times New Roman"/>
        </w:rPr>
        <w:t>], com sede à [</w:t>
      </w:r>
      <w:r w:rsidRPr="001D18C1">
        <w:rPr>
          <w:rFonts w:ascii="Arial Narrow" w:eastAsia="Calibri" w:hAnsi="Arial Narrow" w:cs="Times New Roman"/>
          <w:i/>
        </w:rPr>
        <w:t>endereço completo</w:t>
      </w:r>
      <w:r w:rsidRPr="001D18C1">
        <w:rPr>
          <w:rFonts w:ascii="Arial Narrow" w:eastAsia="Calibri" w:hAnsi="Arial Narrow" w:cs="Times New Roman"/>
        </w:rPr>
        <w:t>], neste ato representada pelo Senhor [</w:t>
      </w:r>
      <w:r w:rsidRPr="001D18C1">
        <w:rPr>
          <w:rFonts w:ascii="Arial Narrow" w:eastAsia="Calibri" w:hAnsi="Arial Narrow" w:cs="Times New Roman"/>
          <w:i/>
        </w:rPr>
        <w:t>nome e função da representante legal</w:t>
      </w:r>
      <w:r w:rsidRPr="001D18C1">
        <w:rPr>
          <w:rFonts w:ascii="Arial Narrow" w:eastAsia="Calibri" w:hAnsi="Arial Narrow" w:cs="Times New Roman"/>
        </w:rPr>
        <w:t>], portador da Cédula de Identidade RG n.º [</w:t>
      </w:r>
      <w:r w:rsidRPr="001D18C1">
        <w:rPr>
          <w:rFonts w:ascii="Arial Narrow" w:eastAsia="Calibri" w:hAnsi="Arial Narrow" w:cs="Times New Roman"/>
          <w:i/>
        </w:rPr>
        <w:t>número e órgão expedidor/unidade da federação</w:t>
      </w:r>
      <w:r w:rsidRPr="001D18C1">
        <w:rPr>
          <w:rFonts w:ascii="Arial Narrow" w:eastAsia="Calibri" w:hAnsi="Arial Narrow" w:cs="Times New Roman"/>
        </w:rPr>
        <w:t>] e CPF n.º [</w:t>
      </w:r>
      <w:r w:rsidRPr="001D18C1">
        <w:rPr>
          <w:rFonts w:ascii="Arial Narrow" w:eastAsia="Calibri" w:hAnsi="Arial Narrow" w:cs="Times New Roman"/>
          <w:i/>
        </w:rPr>
        <w:t>número</w:t>
      </w:r>
      <w:r w:rsidRPr="001D18C1">
        <w:rPr>
          <w:rFonts w:ascii="Arial Narrow" w:eastAsia="Calibri" w:hAnsi="Arial Narrow" w:cs="Times New Roman"/>
        </w:rPr>
        <w:t>], residente e domiciliado à [</w:t>
      </w:r>
      <w:r w:rsidRPr="001D18C1">
        <w:rPr>
          <w:rFonts w:ascii="Arial Narrow" w:eastAsia="Calibri" w:hAnsi="Arial Narrow" w:cs="Times New Roman"/>
          <w:i/>
        </w:rPr>
        <w:t>endereço completo</w:t>
      </w:r>
      <w:r w:rsidRPr="001D18C1">
        <w:rPr>
          <w:rFonts w:ascii="Arial Narrow" w:eastAsia="Calibri" w:hAnsi="Arial Narrow" w:cs="Times New Roman"/>
        </w:rPr>
        <w:t xml:space="preserve">], denominado Contratada, </w:t>
      </w:r>
      <w:r w:rsidRPr="001D18C1">
        <w:rPr>
          <w:rFonts w:ascii="Arial Narrow" w:eastAsia="Calibri" w:hAnsi="Arial Narrow" w:cs="Calibri"/>
        </w:rPr>
        <w:t xml:space="preserve">firmam o presente </w:t>
      </w:r>
      <w:r w:rsidRPr="001D18C1">
        <w:rPr>
          <w:rFonts w:ascii="Arial Narrow" w:eastAsia="Calibri" w:hAnsi="Arial Narrow" w:cs="Times New Roman"/>
        </w:rPr>
        <w:t>Contrato</w:t>
      </w:r>
      <w:r w:rsidRPr="001D18C1">
        <w:rPr>
          <w:rFonts w:ascii="Arial Narrow" w:eastAsia="Calibri" w:hAnsi="Arial Narrow" w:cs="Calibri"/>
        </w:rPr>
        <w:t xml:space="preserve">, o qual sujeita as partes às normas disciplinadas e às regras estabelecidas no edital que o originou e, ainda, às </w:t>
      </w:r>
      <w:r w:rsidRPr="001D18C1">
        <w:rPr>
          <w:rFonts w:ascii="Arial Narrow" w:eastAsia="Calibri" w:hAnsi="Arial Narrow" w:cs="Times New Roman"/>
        </w:rPr>
        <w:t>cláusulas e condições a seguir aduzidas.</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CLÁUSULA SEGUNDA – DA SUJEIÇÃO E FUNDAMENTO LEGAL</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 xml:space="preserve">O presente Contrato é regido pela </w:t>
      </w:r>
      <w:r w:rsidRPr="001D18C1">
        <w:rPr>
          <w:rFonts w:ascii="Arial Narrow" w:eastAsia="Calibri" w:hAnsi="Arial Narrow" w:cs="Times New Roman"/>
          <w:color w:val="000000"/>
        </w:rPr>
        <w:t>Lei Federal n.º 10.520, de 17 de julho de 2002, Decreto Municipal n.º 006/2009, de 19 de Janeiro de 2009</w:t>
      </w:r>
      <w:r w:rsidRPr="001D18C1">
        <w:rPr>
          <w:rFonts w:ascii="Arial Narrow" w:eastAsia="Calibri" w:hAnsi="Arial Narrow" w:cs="Times New Roman"/>
        </w:rPr>
        <w:t xml:space="preserve">, Decreto Municipal n.º 076/2017, de 01 de junho de 2017. As partes também se declaram sujeitas às normas previstas na </w:t>
      </w:r>
      <w:r w:rsidRPr="001D18C1">
        <w:rPr>
          <w:rFonts w:ascii="Arial Narrow" w:eastAsia="Batang" w:hAnsi="Arial Narrow" w:cs="Times New Roman"/>
        </w:rPr>
        <w:t xml:space="preserve">Lei Federal n.º 8.666/93, de 21 de junho de 1993, atualizada e a </w:t>
      </w:r>
      <w:r w:rsidRPr="001D18C1">
        <w:rPr>
          <w:rFonts w:ascii="Arial Narrow" w:eastAsia="Calibri" w:hAnsi="Arial Narrow" w:cs="Times New Roman"/>
        </w:rPr>
        <w:t>Lei n.º 8.078, de 11 de setembro de 1990 (Código de Defesa do Consumidor), bem como ao Processo de Licitação n.º 060/2019, referente ao Pregão Presencial n.º 022/2019, seus anexos e aplicando-se a este Contrato suas disposições irrestrita e incondicionalmente, bem como pelas cláusulas e condições a seguir aduzidas.</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 xml:space="preserve">Integra o presente </w:t>
      </w:r>
      <w:r w:rsidRPr="001D18C1">
        <w:rPr>
          <w:rFonts w:ascii="Arial Narrow" w:eastAsia="Calibri" w:hAnsi="Arial Narrow" w:cs="Times New Roman"/>
        </w:rPr>
        <w:t>Contrato</w:t>
      </w:r>
      <w:r w:rsidRPr="001D18C1">
        <w:rPr>
          <w:rFonts w:ascii="Arial Narrow" w:eastAsia="Calibri" w:hAnsi="Arial Narrow" w:cs="Times New Roman"/>
          <w:color w:val="000000"/>
        </w:rPr>
        <w:t xml:space="preserve">, o edital da licitação e seus anexos incluindo as condições estabelecidas e as correções e esclarecimentos feitos durante o procedimento licitatório, bem como, a proposta de preços apresentada pela </w:t>
      </w:r>
      <w:r w:rsidRPr="001D18C1">
        <w:rPr>
          <w:rFonts w:ascii="Arial Narrow" w:eastAsia="Calibri" w:hAnsi="Arial Narrow" w:cs="Times New Roman"/>
        </w:rPr>
        <w:t>Contratada</w:t>
      </w:r>
      <w:r w:rsidRPr="001D18C1">
        <w:rPr>
          <w:rFonts w:ascii="Arial Narrow" w:eastAsia="Calibri" w:hAnsi="Arial Narrow" w:cs="Times New Roman"/>
          <w:color w:val="000000"/>
        </w:rPr>
        <w:t>, cujo inteiro teor as partes declaram ter conhecimento e aceitam, independente de transcrição.</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 xml:space="preserve">Os documentos referidos são considerados suficientes para, em complemento a este </w:t>
      </w:r>
      <w:r w:rsidRPr="001D18C1">
        <w:rPr>
          <w:rFonts w:ascii="Arial Narrow" w:eastAsia="Calibri" w:hAnsi="Arial Narrow" w:cs="Times New Roman"/>
        </w:rPr>
        <w:t>Contrato</w:t>
      </w:r>
      <w:r w:rsidRPr="001D18C1">
        <w:rPr>
          <w:rFonts w:ascii="Arial Narrow" w:eastAsia="Calibri" w:hAnsi="Arial Narrow" w:cs="Times New Roman"/>
          <w:color w:val="000000"/>
        </w:rPr>
        <w:t xml:space="preserve">, definirem a sua extensão, e desta forma, regerem a execução adequada do </w:t>
      </w:r>
      <w:r w:rsidRPr="001D18C1">
        <w:rPr>
          <w:rFonts w:ascii="Arial Narrow" w:eastAsia="Calibri" w:hAnsi="Arial Narrow" w:cs="Times New Roman"/>
        </w:rPr>
        <w:t>Contrato</w:t>
      </w:r>
      <w:r w:rsidRPr="001D18C1">
        <w:rPr>
          <w:rFonts w:ascii="Arial Narrow" w:eastAsia="Calibri" w:hAnsi="Arial Narrow" w:cs="Times New Roman"/>
          <w:color w:val="000000"/>
        </w:rPr>
        <w:t xml:space="preserve"> ora celebrado.</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 xml:space="preserve">Em caso de dúvidas ou divergências entre os documentos citados, estas serão dirimidas considerando-se sempre os mais recentes com prioridade sobre os mais antigos, e em caso de divergências com este </w:t>
      </w:r>
      <w:r w:rsidRPr="001D18C1">
        <w:rPr>
          <w:rFonts w:ascii="Arial Narrow" w:eastAsia="Calibri" w:hAnsi="Arial Narrow" w:cs="Times New Roman"/>
        </w:rPr>
        <w:t>Contrato</w:t>
      </w:r>
      <w:r w:rsidRPr="001D18C1">
        <w:rPr>
          <w:rFonts w:ascii="Arial Narrow" w:eastAsia="Calibri" w:hAnsi="Arial Narrow" w:cs="Times New Roman"/>
          <w:color w:val="000000"/>
        </w:rPr>
        <w:t>, prevalecerá este último.</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CLÁUSULA TERCEIRA – DO OBJETO</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 xml:space="preserve">Constitui o objeto do presente contrato o fornecimento pela </w:t>
      </w:r>
      <w:r w:rsidRPr="001D18C1">
        <w:rPr>
          <w:rFonts w:ascii="Arial Narrow" w:eastAsia="Calibri" w:hAnsi="Arial Narrow" w:cs="Times New Roman"/>
          <w:b/>
        </w:rPr>
        <w:t xml:space="preserve">CONTRATADA </w:t>
      </w:r>
      <w:r w:rsidRPr="001D18C1">
        <w:rPr>
          <w:rFonts w:ascii="Arial Narrow" w:eastAsia="Times New Roman" w:hAnsi="Arial Narrow" w:cs="Times New Roman"/>
          <w:lang w:eastAsia="pt-BR"/>
        </w:rPr>
        <w:t>de empresa especializada para aquisição de peças</w:t>
      </w:r>
      <w:r w:rsidRPr="001D18C1">
        <w:rPr>
          <w:rFonts w:ascii="Arial Narrow" w:eastAsia="Calibri" w:hAnsi="Arial Narrow" w:cs="Times New Roman"/>
          <w:b/>
          <w:bCs/>
        </w:rPr>
        <w:t xml:space="preserve"> </w:t>
      </w:r>
      <w:r w:rsidRPr="001D18C1">
        <w:rPr>
          <w:rFonts w:ascii="Arial Narrow" w:eastAsia="Calibri" w:hAnsi="Arial Narrow" w:cs="Times New Roman"/>
        </w:rPr>
        <w:t xml:space="preserve">automotivas originais ou genuínas, para os veículos pertencentes à frota da Prefeitura </w:t>
      </w:r>
      <w:r w:rsidRPr="001D18C1">
        <w:rPr>
          <w:rFonts w:ascii="Arial Narrow" w:eastAsia="Calibri" w:hAnsi="Arial Narrow" w:cs="Times New Roman"/>
        </w:rPr>
        <w:lastRenderedPageBreak/>
        <w:t>Municipal de Coronel Sapucaia</w:t>
      </w:r>
      <w:r w:rsidRPr="001D18C1">
        <w:rPr>
          <w:rFonts w:ascii="Arial Narrow" w:eastAsia="Calibri" w:hAnsi="Arial Narrow" w:cs="Arial"/>
        </w:rPr>
        <w:t>,</w:t>
      </w:r>
      <w:r w:rsidRPr="001D18C1">
        <w:rPr>
          <w:rFonts w:ascii="Arial Narrow" w:eastAsia="Calibri" w:hAnsi="Arial Narrow" w:cs="Times New Roman"/>
        </w:rPr>
        <w:t xml:space="preserve"> conforme detalhamento contido no Anexo II Termo de Referência, parte integrante do edital em epígrafe.</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CLÁUSULA QUARTA – D</w:t>
      </w:r>
      <w:r w:rsidRPr="001D18C1">
        <w:rPr>
          <w:rFonts w:ascii="Arial Narrow" w:eastAsia="Calibri" w:hAnsi="Arial Narrow" w:cs="Arial-BoldMT"/>
          <w:bCs/>
        </w:rPr>
        <w:t>A DESCRIÇÃO DOS PRODUTOS</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ArialMT"/>
        </w:rPr>
        <w:t xml:space="preserve">O objeto do presente </w:t>
      </w:r>
      <w:r w:rsidRPr="001D18C1">
        <w:rPr>
          <w:rFonts w:ascii="Arial Narrow" w:eastAsia="Calibri" w:hAnsi="Arial Narrow" w:cs="Times New Roman"/>
        </w:rPr>
        <w:t>Contrato</w:t>
      </w:r>
      <w:r w:rsidRPr="001D18C1">
        <w:rPr>
          <w:rFonts w:ascii="Arial Narrow" w:eastAsia="Calibri" w:hAnsi="Arial Narrow" w:cs="ArialMT"/>
        </w:rPr>
        <w:t xml:space="preserve"> será executado obedecendo o quantitativo e as especificações, conforme discriminado abaixo</w:t>
      </w:r>
      <w:r w:rsidRPr="001D18C1">
        <w:rPr>
          <w:rFonts w:ascii="Arial Narrow" w:eastAsia="Calibri" w:hAnsi="Arial Narrow" w:cs="Times New Roman"/>
          <w:color w:val="000000"/>
        </w:rPr>
        <w:t>.</w:t>
      </w:r>
    </w:p>
    <w:tbl>
      <w:tblPr>
        <w:tblW w:w="8505" w:type="dxa"/>
        <w:jc w:val="center"/>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1985"/>
        <w:gridCol w:w="708"/>
        <w:gridCol w:w="709"/>
        <w:gridCol w:w="1134"/>
        <w:gridCol w:w="1716"/>
        <w:gridCol w:w="1261"/>
      </w:tblGrid>
      <w:tr w:rsidR="001D18C1" w:rsidRPr="001D18C1" w:rsidTr="00CC42F7">
        <w:trPr>
          <w:trHeight w:val="454"/>
          <w:jc w:val="center"/>
        </w:trPr>
        <w:tc>
          <w:tcPr>
            <w:tcW w:w="992" w:type="dxa"/>
            <w:vMerge w:val="restart"/>
            <w:shd w:val="clear" w:color="auto" w:fill="D9D9D9"/>
            <w:vAlign w:val="center"/>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Item</w:t>
            </w:r>
          </w:p>
        </w:tc>
        <w:tc>
          <w:tcPr>
            <w:tcW w:w="1985" w:type="dxa"/>
            <w:vMerge w:val="restart"/>
            <w:shd w:val="clear" w:color="auto" w:fill="D9D9D9"/>
            <w:vAlign w:val="center"/>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Especificação</w:t>
            </w:r>
          </w:p>
        </w:tc>
        <w:tc>
          <w:tcPr>
            <w:tcW w:w="708" w:type="dxa"/>
            <w:vMerge w:val="restart"/>
            <w:shd w:val="clear" w:color="auto" w:fill="D9D9D9"/>
            <w:vAlign w:val="center"/>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Unid.</w:t>
            </w:r>
          </w:p>
        </w:tc>
        <w:tc>
          <w:tcPr>
            <w:tcW w:w="709" w:type="dxa"/>
            <w:vMerge w:val="restart"/>
            <w:shd w:val="clear" w:color="auto" w:fill="D9D9D9"/>
            <w:vAlign w:val="center"/>
          </w:tcPr>
          <w:p w:rsidR="001D18C1" w:rsidRPr="001D18C1" w:rsidRDefault="001D18C1" w:rsidP="001D18C1">
            <w:pPr>
              <w:jc w:val="both"/>
              <w:rPr>
                <w:rFonts w:ascii="Arial Narrow" w:eastAsia="Calibri" w:hAnsi="Arial Narrow" w:cs="Times New Roman"/>
              </w:rPr>
            </w:pPr>
            <w:proofErr w:type="spellStart"/>
            <w:r w:rsidRPr="001D18C1">
              <w:rPr>
                <w:rFonts w:ascii="Arial Narrow" w:eastAsia="Calibri" w:hAnsi="Arial Narrow" w:cs="Times New Roman"/>
              </w:rPr>
              <w:t>Qtd</w:t>
            </w:r>
            <w:proofErr w:type="spellEnd"/>
            <w:r w:rsidRPr="001D18C1">
              <w:rPr>
                <w:rFonts w:ascii="Arial Narrow" w:eastAsia="Calibri" w:hAnsi="Arial Narrow" w:cs="Times New Roman"/>
              </w:rPr>
              <w:t>.</w:t>
            </w:r>
          </w:p>
        </w:tc>
        <w:tc>
          <w:tcPr>
            <w:tcW w:w="1134" w:type="dxa"/>
            <w:vMerge w:val="restart"/>
            <w:shd w:val="clear" w:color="auto" w:fill="D9D9D9"/>
            <w:vAlign w:val="center"/>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Marca</w:t>
            </w:r>
          </w:p>
        </w:tc>
        <w:tc>
          <w:tcPr>
            <w:tcW w:w="2977" w:type="dxa"/>
            <w:gridSpan w:val="2"/>
            <w:shd w:val="clear" w:color="auto" w:fill="D9D9D9"/>
            <w:vAlign w:val="center"/>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Preço Expresso em Reais (R$)</w:t>
            </w:r>
          </w:p>
        </w:tc>
      </w:tr>
      <w:tr w:rsidR="001D18C1" w:rsidRPr="001D18C1" w:rsidTr="00CC42F7">
        <w:trPr>
          <w:trHeight w:val="454"/>
          <w:jc w:val="center"/>
        </w:trPr>
        <w:tc>
          <w:tcPr>
            <w:tcW w:w="992" w:type="dxa"/>
            <w:vMerge/>
            <w:shd w:val="clear" w:color="auto" w:fill="D9D9D9"/>
            <w:vAlign w:val="center"/>
          </w:tcPr>
          <w:p w:rsidR="001D18C1" w:rsidRPr="001D18C1" w:rsidRDefault="001D18C1" w:rsidP="001D18C1">
            <w:pPr>
              <w:jc w:val="both"/>
              <w:rPr>
                <w:rFonts w:ascii="Arial Narrow" w:eastAsia="Calibri" w:hAnsi="Arial Narrow" w:cs="Times New Roman"/>
              </w:rPr>
            </w:pPr>
          </w:p>
        </w:tc>
        <w:tc>
          <w:tcPr>
            <w:tcW w:w="1985" w:type="dxa"/>
            <w:vMerge/>
            <w:shd w:val="clear" w:color="auto" w:fill="D9D9D9"/>
            <w:vAlign w:val="center"/>
          </w:tcPr>
          <w:p w:rsidR="001D18C1" w:rsidRPr="001D18C1" w:rsidRDefault="001D18C1" w:rsidP="001D18C1">
            <w:pPr>
              <w:jc w:val="both"/>
              <w:rPr>
                <w:rFonts w:ascii="Arial Narrow" w:eastAsia="Calibri" w:hAnsi="Arial Narrow" w:cs="Times New Roman"/>
              </w:rPr>
            </w:pPr>
          </w:p>
        </w:tc>
        <w:tc>
          <w:tcPr>
            <w:tcW w:w="708" w:type="dxa"/>
            <w:vMerge/>
            <w:shd w:val="clear" w:color="auto" w:fill="D9D9D9"/>
            <w:vAlign w:val="center"/>
          </w:tcPr>
          <w:p w:rsidR="001D18C1" w:rsidRPr="001D18C1" w:rsidRDefault="001D18C1" w:rsidP="001D18C1">
            <w:pPr>
              <w:jc w:val="both"/>
              <w:rPr>
                <w:rFonts w:ascii="Arial Narrow" w:eastAsia="Calibri" w:hAnsi="Arial Narrow" w:cs="Times New Roman"/>
              </w:rPr>
            </w:pPr>
          </w:p>
        </w:tc>
        <w:tc>
          <w:tcPr>
            <w:tcW w:w="709" w:type="dxa"/>
            <w:vMerge/>
            <w:shd w:val="clear" w:color="auto" w:fill="D9D9D9"/>
            <w:vAlign w:val="center"/>
          </w:tcPr>
          <w:p w:rsidR="001D18C1" w:rsidRPr="001D18C1" w:rsidRDefault="001D18C1" w:rsidP="001D18C1">
            <w:pPr>
              <w:jc w:val="both"/>
              <w:rPr>
                <w:rFonts w:ascii="Arial Narrow" w:eastAsia="Calibri" w:hAnsi="Arial Narrow" w:cs="Times New Roman"/>
              </w:rPr>
            </w:pPr>
          </w:p>
        </w:tc>
        <w:tc>
          <w:tcPr>
            <w:tcW w:w="1134" w:type="dxa"/>
            <w:vMerge/>
            <w:shd w:val="clear" w:color="auto" w:fill="D9D9D9"/>
            <w:vAlign w:val="center"/>
          </w:tcPr>
          <w:p w:rsidR="001D18C1" w:rsidRPr="001D18C1" w:rsidRDefault="001D18C1" w:rsidP="001D18C1">
            <w:pPr>
              <w:jc w:val="both"/>
              <w:rPr>
                <w:rFonts w:ascii="Arial Narrow" w:eastAsia="Calibri" w:hAnsi="Arial Narrow" w:cs="Times New Roman"/>
              </w:rPr>
            </w:pPr>
          </w:p>
        </w:tc>
        <w:tc>
          <w:tcPr>
            <w:tcW w:w="1716" w:type="dxa"/>
            <w:shd w:val="clear" w:color="auto" w:fill="D9D9D9"/>
            <w:vAlign w:val="center"/>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Unitário</w:t>
            </w:r>
          </w:p>
        </w:tc>
        <w:tc>
          <w:tcPr>
            <w:tcW w:w="1261" w:type="dxa"/>
            <w:shd w:val="clear" w:color="auto" w:fill="D9D9D9"/>
            <w:vAlign w:val="center"/>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Total</w:t>
            </w:r>
          </w:p>
        </w:tc>
      </w:tr>
      <w:tr w:rsidR="001D18C1" w:rsidRPr="001D18C1" w:rsidTr="00CC42F7">
        <w:trPr>
          <w:trHeight w:val="265"/>
          <w:jc w:val="center"/>
        </w:trPr>
        <w:tc>
          <w:tcPr>
            <w:tcW w:w="992" w:type="dxa"/>
            <w:vAlign w:val="center"/>
          </w:tcPr>
          <w:p w:rsidR="001D18C1" w:rsidRPr="001D18C1" w:rsidRDefault="001D18C1" w:rsidP="001D18C1">
            <w:pPr>
              <w:jc w:val="both"/>
              <w:rPr>
                <w:rFonts w:ascii="Arial Narrow" w:eastAsia="Calibri" w:hAnsi="Arial Narrow" w:cs="Times New Roman"/>
              </w:rPr>
            </w:pPr>
          </w:p>
        </w:tc>
        <w:tc>
          <w:tcPr>
            <w:tcW w:w="1985" w:type="dxa"/>
            <w:vAlign w:val="center"/>
          </w:tcPr>
          <w:p w:rsidR="001D18C1" w:rsidRPr="001D18C1" w:rsidRDefault="001D18C1" w:rsidP="001D18C1">
            <w:pPr>
              <w:jc w:val="both"/>
              <w:rPr>
                <w:rFonts w:ascii="Arial Narrow" w:eastAsia="Calibri" w:hAnsi="Arial Narrow" w:cs="Times New Roman"/>
              </w:rPr>
            </w:pPr>
          </w:p>
        </w:tc>
        <w:tc>
          <w:tcPr>
            <w:tcW w:w="708" w:type="dxa"/>
            <w:vAlign w:val="center"/>
          </w:tcPr>
          <w:p w:rsidR="001D18C1" w:rsidRPr="001D18C1" w:rsidRDefault="001D18C1" w:rsidP="001D18C1">
            <w:pPr>
              <w:jc w:val="both"/>
              <w:rPr>
                <w:rFonts w:ascii="Arial Narrow" w:eastAsia="Calibri" w:hAnsi="Arial Narrow" w:cs="Times New Roman"/>
              </w:rPr>
            </w:pPr>
          </w:p>
        </w:tc>
        <w:tc>
          <w:tcPr>
            <w:tcW w:w="709" w:type="dxa"/>
            <w:vAlign w:val="center"/>
          </w:tcPr>
          <w:p w:rsidR="001D18C1" w:rsidRPr="001D18C1" w:rsidRDefault="001D18C1" w:rsidP="001D18C1">
            <w:pPr>
              <w:jc w:val="both"/>
              <w:rPr>
                <w:rFonts w:ascii="Arial Narrow" w:eastAsia="Calibri" w:hAnsi="Arial Narrow" w:cs="Times New Roman"/>
              </w:rPr>
            </w:pPr>
          </w:p>
        </w:tc>
        <w:tc>
          <w:tcPr>
            <w:tcW w:w="1134" w:type="dxa"/>
            <w:vAlign w:val="center"/>
          </w:tcPr>
          <w:p w:rsidR="001D18C1" w:rsidRPr="001D18C1" w:rsidRDefault="001D18C1" w:rsidP="001D18C1">
            <w:pPr>
              <w:jc w:val="both"/>
              <w:rPr>
                <w:rFonts w:ascii="Arial Narrow" w:eastAsia="Calibri" w:hAnsi="Arial Narrow" w:cs="Times New Roman"/>
              </w:rPr>
            </w:pPr>
          </w:p>
        </w:tc>
        <w:tc>
          <w:tcPr>
            <w:tcW w:w="1716" w:type="dxa"/>
            <w:vAlign w:val="center"/>
          </w:tcPr>
          <w:p w:rsidR="001D18C1" w:rsidRPr="001D18C1" w:rsidRDefault="001D18C1" w:rsidP="001D18C1">
            <w:pPr>
              <w:jc w:val="both"/>
              <w:rPr>
                <w:rFonts w:ascii="Arial Narrow" w:eastAsia="Calibri" w:hAnsi="Arial Narrow" w:cs="Times New Roman"/>
              </w:rPr>
            </w:pPr>
          </w:p>
        </w:tc>
        <w:tc>
          <w:tcPr>
            <w:tcW w:w="1261" w:type="dxa"/>
            <w:vAlign w:val="center"/>
          </w:tcPr>
          <w:p w:rsidR="001D18C1" w:rsidRPr="001D18C1" w:rsidRDefault="001D18C1" w:rsidP="001D18C1">
            <w:pPr>
              <w:jc w:val="both"/>
              <w:rPr>
                <w:rFonts w:ascii="Arial Narrow" w:eastAsia="Calibri" w:hAnsi="Arial Narrow" w:cs="Times New Roman"/>
              </w:rPr>
            </w:pPr>
          </w:p>
        </w:tc>
      </w:tr>
      <w:tr w:rsidR="001D18C1" w:rsidRPr="001D18C1" w:rsidTr="00CC42F7">
        <w:trPr>
          <w:trHeight w:val="454"/>
          <w:jc w:val="center"/>
        </w:trPr>
        <w:tc>
          <w:tcPr>
            <w:tcW w:w="7244" w:type="dxa"/>
            <w:gridSpan w:val="6"/>
            <w:vAlign w:val="center"/>
          </w:tcPr>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Valor Total</w:t>
            </w:r>
          </w:p>
        </w:tc>
        <w:tc>
          <w:tcPr>
            <w:tcW w:w="1261" w:type="dxa"/>
            <w:shd w:val="clear" w:color="auto" w:fill="auto"/>
            <w:vAlign w:val="center"/>
          </w:tcPr>
          <w:p w:rsidR="001D18C1" w:rsidRPr="001D18C1" w:rsidRDefault="001D18C1" w:rsidP="001D18C1">
            <w:pPr>
              <w:jc w:val="both"/>
              <w:rPr>
                <w:rFonts w:ascii="Arial Narrow" w:eastAsia="Calibri" w:hAnsi="Arial Narrow" w:cs="Times New Roman"/>
                <w:color w:val="FFFFFF"/>
              </w:rPr>
            </w:pPr>
          </w:p>
        </w:tc>
      </w:tr>
    </w:tbl>
    <w:p w:rsidR="001D18C1" w:rsidRPr="001D18C1" w:rsidRDefault="001D18C1" w:rsidP="001D18C1">
      <w:pPr>
        <w:jc w:val="both"/>
        <w:rPr>
          <w:rFonts w:ascii="Arial Narrow" w:eastAsia="Calibri" w:hAnsi="Arial Narrow" w:cs="Times New Roman"/>
          <w:bCs/>
        </w:rPr>
      </w:pPr>
    </w:p>
    <w:p w:rsidR="001D18C1" w:rsidRPr="001D18C1" w:rsidRDefault="001D18C1" w:rsidP="001D18C1">
      <w:pPr>
        <w:jc w:val="both"/>
        <w:rPr>
          <w:rFonts w:ascii="Arial Narrow" w:eastAsia="Calibri" w:hAnsi="Arial Narrow" w:cs="Times New Roman"/>
          <w:bCs/>
        </w:rPr>
      </w:pPr>
      <w:r w:rsidRPr="001D18C1">
        <w:rPr>
          <w:rFonts w:ascii="Arial Narrow" w:eastAsia="Calibri" w:hAnsi="Arial Narrow" w:cs="Times New Roman"/>
          <w:bCs/>
        </w:rPr>
        <w:t>CLÁUSULA QUINTA – DO VALOR E DO REAJUSTE DO CONTRATO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Dá-se ao presente Contrato o valor de R$ ______ (_____________________________________________________________).</w:t>
      </w:r>
    </w:p>
    <w:p w:rsidR="001D18C1" w:rsidRPr="001D18C1" w:rsidRDefault="001D18C1" w:rsidP="001D18C1">
      <w:pPr>
        <w:jc w:val="both"/>
        <w:rPr>
          <w:rFonts w:ascii="Arial Narrow" w:eastAsia="Calibri" w:hAnsi="Arial Narrow" w:cs="Times New Roman"/>
        </w:rPr>
      </w:pPr>
      <w:r w:rsidRPr="001D18C1">
        <w:rPr>
          <w:rFonts w:ascii="Arial Narrow" w:eastAsia="Batang" w:hAnsi="Arial Narrow" w:cs="Times New Roman"/>
        </w:rPr>
        <w:t xml:space="preserve">No preço acima estabelecido </w:t>
      </w:r>
      <w:r w:rsidRPr="001D18C1">
        <w:rPr>
          <w:rFonts w:ascii="Arial Narrow" w:eastAsia="Calibri" w:hAnsi="Arial Narrow" w:cs="Times New Roman"/>
        </w:rPr>
        <w:t>estão compreendidos o fornecimento dos produtos, incluindo as despesas com leis sociais, trabalhistas, comerciais, tributárias e previdenciárias, impostos e todos os custos, insumos e demais obrigações legais, inclusive todas as despesas que onerem, direta ou indiretamente, o objeto ora contratado, não cabendo, pois, quaisquer reivindicações da Contratada, a título de revisão de preço ou reembolso.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bCs/>
        </w:rPr>
        <w:t xml:space="preserve">O </w:t>
      </w:r>
      <w:r w:rsidRPr="001D18C1">
        <w:rPr>
          <w:rFonts w:ascii="Arial Narrow" w:eastAsia="Calibri" w:hAnsi="Arial Narrow" w:cs="Times New Roman"/>
        </w:rPr>
        <w:t>preço permanecerá fixo e irreajustável durante a vigência do Contrato, salvo se em decorrência de prorrogação de prazo de vigência ultrapassar 12 (doze) meses, hipótese em que a Contratada poderá através de requerimento, ter o saldo remanescente reajustado, se houver.</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bCs/>
        </w:rPr>
        <w:t xml:space="preserve">Caso ocorra o desequilíbrio econômico, a </w:t>
      </w:r>
      <w:r w:rsidRPr="001D18C1">
        <w:rPr>
          <w:rFonts w:ascii="Arial Narrow" w:eastAsia="Calibri" w:hAnsi="Arial Narrow" w:cs="Times New Roman"/>
        </w:rPr>
        <w:t>Contratada</w:t>
      </w:r>
      <w:r w:rsidRPr="001D18C1">
        <w:rPr>
          <w:rFonts w:ascii="Arial Narrow" w:eastAsia="Calibri" w:hAnsi="Arial Narrow" w:cs="Times New Roman"/>
          <w:bCs/>
        </w:rPr>
        <w:t xml:space="preserve"> poderá requerer formalmente ao </w:t>
      </w:r>
      <w:r w:rsidRPr="001D18C1">
        <w:rPr>
          <w:rFonts w:ascii="Arial Narrow" w:eastAsia="Calibri" w:hAnsi="Arial Narrow" w:cs="Times New Roman"/>
        </w:rPr>
        <w:t>Contratante</w:t>
      </w:r>
      <w:r w:rsidRPr="001D18C1">
        <w:rPr>
          <w:rFonts w:ascii="Arial Narrow" w:eastAsia="Calibri" w:hAnsi="Arial Narrow" w:cs="Times New Roman"/>
          <w:bCs/>
        </w:rPr>
        <w:t>, via Procuradoria Geral do Município, a revisão dos valores pactuados, relatando em detalhes os fatos e anexando documentos que comprovem o alegado desequilíbrio.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CLÁUSULA SEXTA – DOS RECURSOS ORÇAMENTÁRIOS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As despesas decorrentes da execução do objeto deste Contrato correrão à conta da seguinte Dotação Orçamentária: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 Contratante se reserva no direito de, a seu critério, utilizar ou não a totalidade da verba prevista.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No caso da execução do Contrato ultrapassar o exercício financeiro vigente, as despesas efetuadas no próximo exercício correrão por conta do respectivo orçamento da mesma programação financeira.</w:t>
      </w:r>
    </w:p>
    <w:p w:rsidR="001D18C1" w:rsidRPr="001D18C1" w:rsidRDefault="001D18C1" w:rsidP="001D18C1">
      <w:pPr>
        <w:jc w:val="both"/>
        <w:rPr>
          <w:rFonts w:ascii="Arial Narrow" w:eastAsia="Calibri" w:hAnsi="Arial Narrow" w:cs="Times New Roman"/>
          <w:bCs/>
        </w:rPr>
      </w:pPr>
      <w:r w:rsidRPr="001D18C1">
        <w:rPr>
          <w:rFonts w:ascii="Arial Narrow" w:eastAsia="Calibri" w:hAnsi="Arial Narrow" w:cs="Times New Roman"/>
          <w:bCs/>
        </w:rPr>
        <w:lastRenderedPageBreak/>
        <w:t>CLÁUSULA SÉTIMA – DA VIGÊNCIA</w:t>
      </w:r>
    </w:p>
    <w:p w:rsidR="001D18C1" w:rsidRPr="001D18C1" w:rsidRDefault="001D18C1" w:rsidP="001D18C1">
      <w:pPr>
        <w:jc w:val="both"/>
        <w:rPr>
          <w:rFonts w:ascii="Arial Narrow" w:eastAsia="Calibri" w:hAnsi="Arial Narrow" w:cs="Times New Roman"/>
          <w:bCs/>
        </w:rPr>
      </w:pPr>
      <w:r w:rsidRPr="001D18C1">
        <w:rPr>
          <w:rFonts w:ascii="Arial Narrow" w:eastAsia="Calibri" w:hAnsi="Arial Narrow" w:cs="Times New Roman"/>
        </w:rPr>
        <w:t xml:space="preserve">O </w:t>
      </w:r>
      <w:r w:rsidRPr="001D18C1">
        <w:rPr>
          <w:rFonts w:ascii="Arial Narrow" w:eastAsia="Calibri" w:hAnsi="Arial Narrow" w:cs="Times-Roman"/>
        </w:rPr>
        <w:t xml:space="preserve">prazo de vigência contratual é de 12 (doze) meses, </w:t>
      </w:r>
      <w:r w:rsidRPr="001D18C1">
        <w:rPr>
          <w:rFonts w:ascii="Arial Narrow" w:eastAsia="Batang" w:hAnsi="Arial Narrow" w:cs="Times New Roman"/>
        </w:rPr>
        <w:t>contados a partir da data de sua assinatura, podendo ser prorrogado nos termos da Lei Federal n.º 8.666/93, com suas alterações, aplicando-se subsidiariamente a Lei Federal n.º 10.520/02</w:t>
      </w:r>
      <w:r w:rsidRPr="001D18C1">
        <w:rPr>
          <w:rFonts w:ascii="Arial Narrow" w:eastAsia="Calibri" w:hAnsi="Arial Narrow" w:cs="Times-Roman"/>
        </w:rPr>
        <w:t>.</w:t>
      </w:r>
    </w:p>
    <w:p w:rsidR="001D18C1" w:rsidRPr="001D18C1" w:rsidRDefault="001D18C1" w:rsidP="001D18C1">
      <w:pPr>
        <w:jc w:val="both"/>
        <w:rPr>
          <w:rFonts w:ascii="Arial Narrow" w:eastAsia="Calibri" w:hAnsi="Arial Narrow" w:cs="Times New Roman"/>
          <w:bCs/>
        </w:rPr>
      </w:pPr>
      <w:r w:rsidRPr="001D18C1">
        <w:rPr>
          <w:rFonts w:ascii="Arial Narrow" w:eastAsia="Calibri" w:hAnsi="Arial Narrow" w:cs="Times New Roman"/>
        </w:rPr>
        <w:t xml:space="preserve">CLÁUSULA OITAVA – </w:t>
      </w:r>
      <w:r w:rsidRPr="001D18C1">
        <w:rPr>
          <w:rFonts w:ascii="Arial Narrow" w:eastAsia="Calibri" w:hAnsi="Arial Narrow" w:cs="Times New Roman"/>
          <w:bCs/>
        </w:rPr>
        <w:t>DAS CONDIÇÕES DE FORNECIMENTO</w:t>
      </w:r>
    </w:p>
    <w:p w:rsidR="001D18C1" w:rsidRPr="001D18C1" w:rsidRDefault="001D18C1" w:rsidP="001D18C1">
      <w:pPr>
        <w:numPr>
          <w:ilvl w:val="1"/>
          <w:numId w:val="5"/>
        </w:numPr>
        <w:spacing w:after="120" w:line="240" w:lineRule="auto"/>
        <w:ind w:left="1418" w:hanging="1418"/>
        <w:jc w:val="both"/>
        <w:rPr>
          <w:rFonts w:ascii="Arial Narrow" w:eastAsia="Calibri" w:hAnsi="Arial Narrow" w:cs="Arial"/>
        </w:rPr>
      </w:pPr>
      <w:r w:rsidRPr="001D18C1">
        <w:rPr>
          <w:rFonts w:ascii="Arial Narrow" w:eastAsia="Calibri" w:hAnsi="Arial Narrow" w:cs="ArialMT"/>
        </w:rPr>
        <w:t xml:space="preserve">               O objeto ora contratado deverá obedecer ao estipulado neste </w:t>
      </w:r>
      <w:r w:rsidRPr="001D18C1">
        <w:rPr>
          <w:rFonts w:ascii="Arial Narrow" w:eastAsia="Calibri" w:hAnsi="Arial Narrow" w:cs="Arial"/>
        </w:rPr>
        <w:t>Contrato</w:t>
      </w:r>
      <w:r w:rsidRPr="001D18C1">
        <w:rPr>
          <w:rFonts w:ascii="Arial Narrow" w:eastAsia="Calibri" w:hAnsi="Arial Narrow" w:cs="ArialMT"/>
        </w:rPr>
        <w:t xml:space="preserve">, bem como as obrigações assumidas nos documentos adiante enumerados, e que, independentemente de transcrição, fazem parte integrante e complementar deste </w:t>
      </w:r>
      <w:r w:rsidRPr="001D18C1">
        <w:rPr>
          <w:rFonts w:ascii="Arial Narrow" w:eastAsia="Calibri" w:hAnsi="Arial Narrow" w:cs="Arial"/>
        </w:rPr>
        <w:t>Contrato</w:t>
      </w:r>
      <w:r w:rsidRPr="001D18C1">
        <w:rPr>
          <w:rFonts w:ascii="Arial Narrow" w:eastAsia="Calibri" w:hAnsi="Arial Narrow" w:cs="ArialMT"/>
        </w:rPr>
        <w:t>, no que não o contrariem</w:t>
      </w:r>
      <w:r w:rsidRPr="001D18C1">
        <w:rPr>
          <w:rFonts w:ascii="Arial Narrow" w:eastAsia="Calibri" w:hAnsi="Arial Narrow" w:cs="Times New Roman"/>
        </w:rPr>
        <w:t>:</w:t>
      </w:r>
    </w:p>
    <w:p w:rsidR="001D18C1" w:rsidRPr="001D18C1" w:rsidRDefault="001D18C1" w:rsidP="001D18C1">
      <w:pPr>
        <w:numPr>
          <w:ilvl w:val="1"/>
          <w:numId w:val="5"/>
        </w:numPr>
        <w:tabs>
          <w:tab w:val="left" w:pos="1418"/>
        </w:tabs>
        <w:spacing w:after="100" w:line="240" w:lineRule="auto"/>
        <w:ind w:left="1418" w:right="-1" w:hanging="1418"/>
        <w:jc w:val="both"/>
        <w:rPr>
          <w:rFonts w:ascii="Arial Narrow" w:eastAsia="Times New Roman" w:hAnsi="Arial Narrow" w:cs="Times New Roman"/>
          <w:b/>
          <w:u w:val="single"/>
          <w:lang w:eastAsia="pt-BR"/>
        </w:rPr>
      </w:pPr>
      <w:r w:rsidRPr="001D18C1">
        <w:rPr>
          <w:rFonts w:ascii="Arial Narrow" w:eastAsia="Times New Roman" w:hAnsi="Arial Narrow" w:cs="Times New Roman"/>
          <w:kern w:val="20"/>
          <w:u w:val="single"/>
          <w:lang w:eastAsia="pt-BR"/>
        </w:rPr>
        <w:t>Da entrega</w:t>
      </w:r>
    </w:p>
    <w:p w:rsidR="001D18C1" w:rsidRPr="001D18C1" w:rsidRDefault="001D18C1" w:rsidP="001D18C1">
      <w:pPr>
        <w:widowControl w:val="0"/>
        <w:numPr>
          <w:ilvl w:val="2"/>
          <w:numId w:val="5"/>
        </w:numPr>
        <w:autoSpaceDE w:val="0"/>
        <w:autoSpaceDN w:val="0"/>
        <w:spacing w:after="100" w:line="240" w:lineRule="auto"/>
        <w:ind w:left="1418" w:right="-1" w:hanging="1418"/>
        <w:jc w:val="both"/>
        <w:rPr>
          <w:rFonts w:ascii="Arial Narrow" w:eastAsia="Calibri" w:hAnsi="Arial Narrow" w:cs="Times New Roman"/>
        </w:rPr>
      </w:pPr>
      <w:r w:rsidRPr="001D18C1">
        <w:rPr>
          <w:rFonts w:ascii="Arial Narrow" w:eastAsia="Calibri" w:hAnsi="Arial Narrow" w:cs="Arial"/>
        </w:rPr>
        <w:t>Os produtos deverão ser entregues estritamente de acordo com as especificações contratadas e dentro dos padrões estabelecidos na Proposta de Preços, no Termo de Referência, bem como no presente Contrato, não sendo aceitos aqueles que estiverem em</w:t>
      </w:r>
      <w:r w:rsidRPr="001D18C1">
        <w:rPr>
          <w:rFonts w:ascii="Arial Narrow" w:eastAsia="Calibri" w:hAnsi="Arial Narrow" w:cs="Times New Roman"/>
        </w:rPr>
        <w:t xml:space="preserve"> desconformidade com as referidas especificações.</w:t>
      </w:r>
    </w:p>
    <w:p w:rsidR="001D18C1" w:rsidRPr="001D18C1" w:rsidRDefault="001D18C1" w:rsidP="001D18C1">
      <w:pPr>
        <w:widowControl w:val="0"/>
        <w:numPr>
          <w:ilvl w:val="2"/>
          <w:numId w:val="5"/>
        </w:numPr>
        <w:autoSpaceDE w:val="0"/>
        <w:autoSpaceDN w:val="0"/>
        <w:spacing w:after="100" w:line="240" w:lineRule="auto"/>
        <w:ind w:left="1418" w:right="-1" w:hanging="1418"/>
        <w:jc w:val="both"/>
        <w:rPr>
          <w:rFonts w:ascii="Arial Narrow" w:eastAsia="Calibri" w:hAnsi="Arial Narrow" w:cs="Times New Roman"/>
        </w:rPr>
      </w:pPr>
      <w:r w:rsidRPr="001D18C1">
        <w:rPr>
          <w:rFonts w:ascii="Arial Narrow" w:eastAsia="Calibri" w:hAnsi="Arial Narrow" w:cs="Times New Roman"/>
        </w:rPr>
        <w:t xml:space="preserve">Os produtos deverão ser entregues no Almoxarifado Central localizada a Avenida Abílio Espindola Sobrinho, n.º 570, Jd. </w:t>
      </w:r>
      <w:proofErr w:type="spellStart"/>
      <w:r w:rsidRPr="001D18C1">
        <w:rPr>
          <w:rFonts w:ascii="Arial Narrow" w:eastAsia="Calibri" w:hAnsi="Arial Narrow" w:cs="Times New Roman"/>
        </w:rPr>
        <w:t>Siriema</w:t>
      </w:r>
      <w:proofErr w:type="spellEnd"/>
      <w:r w:rsidRPr="001D18C1">
        <w:rPr>
          <w:rFonts w:ascii="Arial Narrow" w:eastAsia="Calibri" w:hAnsi="Arial Narrow" w:cs="Times New Roman"/>
        </w:rPr>
        <w:t>, na cidade de Coronel Sapucaia-MS, nos quantitativos e condições especificadas e serão recebidos por servidor integrante da Comissão Permanente de Recebimento de Mercadorias, sendo que a não observância destas condições, implicará na não aceitação do mesmo, sem que caiba qualquer tipo de reclamação ou indenização por parte da inadimplente.</w:t>
      </w:r>
    </w:p>
    <w:p w:rsidR="001D18C1" w:rsidRPr="001D18C1" w:rsidRDefault="001D18C1" w:rsidP="001D18C1">
      <w:pPr>
        <w:widowControl w:val="0"/>
        <w:numPr>
          <w:ilvl w:val="2"/>
          <w:numId w:val="5"/>
        </w:numPr>
        <w:autoSpaceDE w:val="0"/>
        <w:autoSpaceDN w:val="0"/>
        <w:spacing w:after="100" w:line="240" w:lineRule="auto"/>
        <w:ind w:left="1418" w:hanging="1418"/>
        <w:jc w:val="both"/>
        <w:rPr>
          <w:rFonts w:ascii="Arial Narrow" w:eastAsia="Calibri" w:hAnsi="Arial Narrow" w:cs="Times New Roman"/>
        </w:rPr>
      </w:pPr>
      <w:r w:rsidRPr="001D18C1">
        <w:rPr>
          <w:rFonts w:ascii="Arial Narrow" w:eastAsia="Calibri" w:hAnsi="Arial Narrow" w:cs="Times New Roman"/>
        </w:rPr>
        <w:t>A entrega deverá ocorrer no prazo máximo __ (_____) dias após a solicitação da Secretaria Requisitante, conforme sua necessidade, através do Departamento Responsável por meio da Autorização de Fornecimento</w:t>
      </w:r>
      <w:r w:rsidRPr="001D18C1">
        <w:rPr>
          <w:rFonts w:ascii="Arial Narrow" w:eastAsia="Calibri" w:hAnsi="Arial Narrow" w:cs="Times New Roman"/>
          <w:spacing w:val="-5"/>
        </w:rPr>
        <w:t xml:space="preserve"> </w:t>
      </w:r>
      <w:r w:rsidRPr="001D18C1">
        <w:rPr>
          <w:rFonts w:ascii="Arial Narrow" w:eastAsia="Calibri" w:hAnsi="Arial Narrow" w:cs="Times New Roman"/>
        </w:rPr>
        <w:t>(AF).</w:t>
      </w:r>
    </w:p>
    <w:p w:rsidR="001D18C1" w:rsidRPr="001D18C1" w:rsidRDefault="001D18C1" w:rsidP="001D18C1">
      <w:pPr>
        <w:widowControl w:val="0"/>
        <w:numPr>
          <w:ilvl w:val="2"/>
          <w:numId w:val="5"/>
        </w:numPr>
        <w:autoSpaceDE w:val="0"/>
        <w:autoSpaceDN w:val="0"/>
        <w:spacing w:after="100" w:line="240" w:lineRule="auto"/>
        <w:ind w:left="1418" w:hanging="1418"/>
        <w:jc w:val="both"/>
        <w:rPr>
          <w:rFonts w:ascii="Arial Narrow" w:eastAsia="Calibri" w:hAnsi="Arial Narrow" w:cs="Times New Roman"/>
        </w:rPr>
      </w:pPr>
      <w:r w:rsidRPr="001D18C1">
        <w:rPr>
          <w:rFonts w:ascii="Arial Narrow" w:eastAsia="Calibri" w:hAnsi="Arial Narrow" w:cs="Times New Roman"/>
        </w:rPr>
        <w:t>O produto deverá ser entregue nos quantitativos e condições contratadas, devidamente acompanhadas dos documentos fiscais respectivos (Nota Fiscal e/ou Fatura) e certidões negativas débitos (União, Estado, Município e Trabalhista), todas dentro do seu prazo de validade.</w:t>
      </w:r>
    </w:p>
    <w:p w:rsidR="001D18C1" w:rsidRPr="001D18C1" w:rsidRDefault="001D18C1" w:rsidP="001D18C1">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1D18C1">
        <w:rPr>
          <w:rFonts w:ascii="Arial Narrow" w:eastAsia="Calibri" w:hAnsi="Arial Narrow" w:cs="Times New Roman"/>
        </w:rPr>
        <w:t>Os produtos quando for o caso deverão ser certificados pelo INMETRO e estar comprovadamente, dentro das especificações das normas técnicas da ABNT pertinentes a cada item, tal comprovação deverá ser feita por Selo de Identificação de Conformidade do INMETRO na embalagem ou afixado no produto a ser</w:t>
      </w:r>
      <w:r w:rsidRPr="001D18C1">
        <w:rPr>
          <w:rFonts w:ascii="Arial Narrow" w:eastAsia="Calibri" w:hAnsi="Arial Narrow" w:cs="Times New Roman"/>
          <w:spacing w:val="-12"/>
        </w:rPr>
        <w:t xml:space="preserve"> </w:t>
      </w:r>
      <w:r w:rsidRPr="001D18C1">
        <w:rPr>
          <w:rFonts w:ascii="Arial Narrow" w:eastAsia="Calibri" w:hAnsi="Arial Narrow" w:cs="Times New Roman"/>
        </w:rPr>
        <w:t>entregue.</w:t>
      </w:r>
    </w:p>
    <w:p w:rsidR="001D18C1" w:rsidRPr="001D18C1" w:rsidRDefault="001D18C1" w:rsidP="001D18C1">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1D18C1">
        <w:rPr>
          <w:rFonts w:ascii="Arial Narrow" w:eastAsia="Calibri" w:hAnsi="Arial Narrow" w:cs="Times New Roman"/>
        </w:rPr>
        <w:t>Os produtos devem ser acondicionados, obrigatoriamente, de forma adequada e resistente, devendo constar nas embalagens, em conformidade com o que preconiza a legislação, na qual é estabelecida.</w:t>
      </w:r>
    </w:p>
    <w:p w:rsidR="001D18C1" w:rsidRPr="001D18C1" w:rsidRDefault="001D18C1" w:rsidP="001D18C1">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1D18C1">
        <w:rPr>
          <w:rFonts w:ascii="Arial Narrow" w:eastAsia="Calibri" w:hAnsi="Arial Narrow" w:cs="Times New Roman"/>
        </w:rPr>
        <w:t>A Contratada arcará com todas as despesas de todos os impostos, taxas, entre outras necessárias, não cabendo a este órgão qualquer responsabilidade sobre os</w:t>
      </w:r>
      <w:r w:rsidRPr="001D18C1">
        <w:rPr>
          <w:rFonts w:ascii="Arial Narrow" w:eastAsia="Calibri" w:hAnsi="Arial Narrow" w:cs="Times New Roman"/>
          <w:spacing w:val="-24"/>
        </w:rPr>
        <w:t xml:space="preserve"> </w:t>
      </w:r>
      <w:r w:rsidRPr="001D18C1">
        <w:rPr>
          <w:rFonts w:ascii="Arial Narrow" w:eastAsia="Calibri" w:hAnsi="Arial Narrow" w:cs="Times New Roman"/>
        </w:rPr>
        <w:t>mesmos.</w:t>
      </w:r>
    </w:p>
    <w:p w:rsidR="001D18C1" w:rsidRPr="001D18C1" w:rsidRDefault="001D18C1" w:rsidP="001D18C1">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1D18C1">
        <w:rPr>
          <w:rFonts w:ascii="Arial Narrow" w:eastAsia="Calibri" w:hAnsi="Arial Narrow" w:cs="Times New Roman"/>
        </w:rPr>
        <w:t>Tanto a Contratada quanto o fabricante assumem inteira responsabilidade pela qualidade e conformidade do produto entregue, com as condições estabelecidas na legislação que regulamenta a</w:t>
      </w:r>
      <w:r w:rsidRPr="001D18C1">
        <w:rPr>
          <w:rFonts w:ascii="Arial Narrow" w:eastAsia="Calibri" w:hAnsi="Arial Narrow" w:cs="Times New Roman"/>
          <w:spacing w:val="-6"/>
        </w:rPr>
        <w:t xml:space="preserve"> </w:t>
      </w:r>
      <w:r w:rsidRPr="001D18C1">
        <w:rPr>
          <w:rFonts w:ascii="Arial Narrow" w:eastAsia="Calibri" w:hAnsi="Arial Narrow" w:cs="Times New Roman"/>
        </w:rPr>
        <w:t>matéria.</w:t>
      </w:r>
    </w:p>
    <w:p w:rsidR="001D18C1" w:rsidRPr="001D18C1" w:rsidRDefault="001D18C1" w:rsidP="001D18C1">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1D18C1">
        <w:rPr>
          <w:rFonts w:ascii="Arial Narrow" w:eastAsia="Calibri" w:hAnsi="Arial Narrow" w:cs="Times New Roman"/>
        </w:rPr>
        <w:t>A Contratada assume inteira responsabilidade pela qualidade e conformidade dos produtos entregues, com as condições estabelecidas na legislação que regulamenta a matéria. Tal responsabilidade estende-se inclusive, aos produtos que, apurado laudo, apresentarem características alteradas ou distorções em relação ao estabelecido na ficha</w:t>
      </w:r>
      <w:r w:rsidRPr="001D18C1">
        <w:rPr>
          <w:rFonts w:ascii="Arial Narrow" w:eastAsia="Calibri" w:hAnsi="Arial Narrow" w:cs="Times New Roman"/>
          <w:spacing w:val="-28"/>
        </w:rPr>
        <w:t xml:space="preserve"> </w:t>
      </w:r>
      <w:r w:rsidRPr="001D18C1">
        <w:rPr>
          <w:rFonts w:ascii="Arial Narrow" w:eastAsia="Calibri" w:hAnsi="Arial Narrow" w:cs="Times New Roman"/>
        </w:rPr>
        <w:t>técnica.</w:t>
      </w:r>
    </w:p>
    <w:p w:rsidR="001D18C1" w:rsidRPr="001D18C1" w:rsidRDefault="001D18C1" w:rsidP="001D18C1">
      <w:pPr>
        <w:widowControl w:val="0"/>
        <w:numPr>
          <w:ilvl w:val="2"/>
          <w:numId w:val="6"/>
        </w:numPr>
        <w:autoSpaceDE w:val="0"/>
        <w:autoSpaceDN w:val="0"/>
        <w:spacing w:after="120" w:line="240" w:lineRule="auto"/>
        <w:ind w:left="1418" w:right="-1" w:hanging="1276"/>
        <w:jc w:val="both"/>
        <w:rPr>
          <w:rFonts w:ascii="Arial Narrow" w:eastAsia="Calibri" w:hAnsi="Arial Narrow" w:cs="Times New Roman"/>
        </w:rPr>
      </w:pPr>
      <w:r w:rsidRPr="001D18C1">
        <w:rPr>
          <w:rFonts w:ascii="Arial Narrow" w:eastAsia="Calibri" w:hAnsi="Arial Narrow" w:cs="Times New Roman"/>
        </w:rPr>
        <w:t>A Contratada deverá, obrigatoriamente, encaminhar os seguintes documentos quando da entrega do</w:t>
      </w:r>
      <w:r w:rsidRPr="001D18C1">
        <w:rPr>
          <w:rFonts w:ascii="Arial Narrow" w:eastAsia="Calibri" w:hAnsi="Arial Narrow" w:cs="Times New Roman"/>
          <w:spacing w:val="-4"/>
        </w:rPr>
        <w:t xml:space="preserve"> </w:t>
      </w:r>
      <w:r w:rsidRPr="001D18C1">
        <w:rPr>
          <w:rFonts w:ascii="Arial Narrow" w:eastAsia="Calibri" w:hAnsi="Arial Narrow" w:cs="Times New Roman"/>
        </w:rPr>
        <w:t>produto:</w:t>
      </w:r>
    </w:p>
    <w:p w:rsidR="001D18C1" w:rsidRPr="001D18C1" w:rsidRDefault="001D18C1" w:rsidP="001D18C1">
      <w:pPr>
        <w:widowControl w:val="0"/>
        <w:numPr>
          <w:ilvl w:val="0"/>
          <w:numId w:val="8"/>
        </w:numPr>
        <w:autoSpaceDE w:val="0"/>
        <w:autoSpaceDN w:val="0"/>
        <w:spacing w:after="120" w:line="240" w:lineRule="auto"/>
        <w:ind w:left="2127" w:right="-1" w:hanging="709"/>
        <w:jc w:val="both"/>
        <w:rPr>
          <w:rFonts w:ascii="Arial Narrow" w:eastAsia="Calibri" w:hAnsi="Arial Narrow" w:cs="Times New Roman"/>
        </w:rPr>
      </w:pPr>
      <w:r w:rsidRPr="001D18C1">
        <w:rPr>
          <w:rFonts w:ascii="Arial Narrow" w:eastAsia="Calibri" w:hAnsi="Arial Narrow" w:cs="Times New Roman"/>
          <w:b/>
          <w:u w:val="thick"/>
        </w:rPr>
        <w:t>(três) vias da Autorização de Fornecimento (AF)</w:t>
      </w:r>
      <w:r w:rsidRPr="001D18C1">
        <w:rPr>
          <w:rFonts w:ascii="Arial Narrow" w:eastAsia="Calibri" w:hAnsi="Arial Narrow" w:cs="Times New Roman"/>
          <w:b/>
        </w:rPr>
        <w:t xml:space="preserve"> </w:t>
      </w:r>
      <w:r w:rsidRPr="001D18C1">
        <w:rPr>
          <w:rFonts w:ascii="Arial Narrow" w:eastAsia="Calibri" w:hAnsi="Arial Narrow" w:cs="Times New Roman"/>
        </w:rPr>
        <w:t xml:space="preserve">encaminhada pelo </w:t>
      </w:r>
      <w:r w:rsidRPr="001D18C1">
        <w:rPr>
          <w:rFonts w:ascii="Arial Narrow" w:eastAsia="Calibri" w:hAnsi="Arial Narrow" w:cs="Times New Roman"/>
        </w:rPr>
        <w:lastRenderedPageBreak/>
        <w:t>CONTRATANTE, que deverão estar devidamente assinadas pela CONTRATADA em local apropriado;</w:t>
      </w:r>
    </w:p>
    <w:p w:rsidR="001D18C1" w:rsidRPr="001D18C1" w:rsidRDefault="001D18C1" w:rsidP="001D18C1">
      <w:pPr>
        <w:widowControl w:val="0"/>
        <w:numPr>
          <w:ilvl w:val="0"/>
          <w:numId w:val="8"/>
        </w:numPr>
        <w:autoSpaceDE w:val="0"/>
        <w:autoSpaceDN w:val="0"/>
        <w:spacing w:after="120" w:line="240" w:lineRule="auto"/>
        <w:ind w:left="2127" w:right="-1" w:hanging="709"/>
        <w:jc w:val="both"/>
        <w:rPr>
          <w:rFonts w:ascii="Arial Narrow" w:eastAsia="Calibri" w:hAnsi="Arial Narrow" w:cs="Times New Roman"/>
        </w:rPr>
      </w:pPr>
      <w:r w:rsidRPr="001D18C1">
        <w:rPr>
          <w:rFonts w:ascii="Arial Narrow" w:eastAsia="Calibri" w:hAnsi="Arial Narrow" w:cs="Times New Roman"/>
          <w:b/>
          <w:u w:val="thick"/>
        </w:rPr>
        <w:t>Nota Fiscal e/ou Fatura</w:t>
      </w:r>
      <w:r w:rsidRPr="001D18C1">
        <w:rPr>
          <w:rFonts w:ascii="Arial Narrow" w:eastAsia="Calibri" w:hAnsi="Arial Narrow" w:cs="Times New Roman"/>
          <w:b/>
        </w:rPr>
        <w:t xml:space="preserve"> </w:t>
      </w:r>
      <w:r w:rsidRPr="001D18C1">
        <w:rPr>
          <w:rFonts w:ascii="Arial Narrow" w:eastAsia="Calibri" w:hAnsi="Arial Narrow" w:cs="Times New Roman"/>
        </w:rPr>
        <w:t>gerada pelo fornecimento das quantidades de produtos entregues solicitadas na AF. Caso a quantidade entregue seja menor da requerida na AF pelo Contratante, a Contratada deverá informar por escrito, o motivo da não entrega do produto solicitado, os quais serão analisados pela Secretaria Municipal de Saúde e posteriormente será informado à mesma sobre a</w:t>
      </w:r>
      <w:r w:rsidRPr="001D18C1">
        <w:rPr>
          <w:rFonts w:ascii="Arial Narrow" w:eastAsia="Calibri" w:hAnsi="Arial Narrow" w:cs="Times New Roman"/>
          <w:spacing w:val="-18"/>
        </w:rPr>
        <w:t xml:space="preserve"> </w:t>
      </w:r>
      <w:r w:rsidRPr="001D18C1">
        <w:rPr>
          <w:rFonts w:ascii="Arial Narrow" w:eastAsia="Calibri" w:hAnsi="Arial Narrow" w:cs="Times New Roman"/>
        </w:rPr>
        <w:t>decisão;</w:t>
      </w:r>
    </w:p>
    <w:p w:rsidR="001D18C1" w:rsidRPr="001D18C1" w:rsidRDefault="001D18C1" w:rsidP="001D18C1">
      <w:pPr>
        <w:widowControl w:val="0"/>
        <w:numPr>
          <w:ilvl w:val="0"/>
          <w:numId w:val="8"/>
        </w:numPr>
        <w:autoSpaceDE w:val="0"/>
        <w:autoSpaceDN w:val="0"/>
        <w:spacing w:after="120" w:line="240" w:lineRule="auto"/>
        <w:ind w:left="2127" w:right="-1" w:hanging="709"/>
        <w:jc w:val="both"/>
        <w:rPr>
          <w:rFonts w:ascii="Arial Narrow" w:eastAsia="Calibri" w:hAnsi="Arial Narrow" w:cs="Times New Roman"/>
        </w:rPr>
      </w:pPr>
      <w:r w:rsidRPr="001D18C1">
        <w:rPr>
          <w:rFonts w:ascii="Arial Narrow" w:eastAsia="Calibri" w:hAnsi="Arial Narrow" w:cs="Times New Roman"/>
          <w:b/>
          <w:u w:val="thick"/>
        </w:rPr>
        <w:t>Certidões Negativas de Débitos</w:t>
      </w:r>
      <w:r w:rsidRPr="001D18C1">
        <w:rPr>
          <w:rFonts w:ascii="Arial Narrow" w:eastAsia="Calibri" w:hAnsi="Arial Narrow" w:cs="Times New Roman"/>
        </w:rPr>
        <w:t>: da União, do Estado, do Município e da Certidão Negativa de Débitos Trabalhistas (CNDT), sendo que, todas deverão estar preferencialmente no prazo de validade de no mínimo 10 (dez) dias antes de seu vencimento.</w:t>
      </w:r>
    </w:p>
    <w:p w:rsidR="001D18C1" w:rsidRPr="001D18C1" w:rsidRDefault="001D18C1" w:rsidP="001D18C1">
      <w:pPr>
        <w:widowControl w:val="0"/>
        <w:numPr>
          <w:ilvl w:val="1"/>
          <w:numId w:val="5"/>
        </w:numPr>
        <w:tabs>
          <w:tab w:val="left" w:pos="1418"/>
        </w:tabs>
        <w:autoSpaceDE w:val="0"/>
        <w:autoSpaceDN w:val="0"/>
        <w:spacing w:after="120" w:line="240" w:lineRule="auto"/>
        <w:ind w:left="1418" w:right="-1" w:hanging="1418"/>
        <w:rPr>
          <w:rFonts w:ascii="Arial Narrow" w:eastAsia="Calibri" w:hAnsi="Arial Narrow" w:cs="Times New Roman"/>
        </w:rPr>
      </w:pPr>
      <w:r w:rsidRPr="001D18C1">
        <w:rPr>
          <w:rFonts w:ascii="Arial Narrow" w:eastAsia="Calibri" w:hAnsi="Arial Narrow" w:cs="Times New Roman"/>
          <w:u w:val="single"/>
        </w:rPr>
        <w:t>Do</w:t>
      </w:r>
      <w:r w:rsidRPr="001D18C1">
        <w:rPr>
          <w:rFonts w:ascii="Arial Narrow" w:eastAsia="Calibri" w:hAnsi="Arial Narrow" w:cs="Times New Roman"/>
          <w:spacing w:val="-4"/>
          <w:u w:val="single"/>
        </w:rPr>
        <w:t xml:space="preserve"> </w:t>
      </w:r>
      <w:r w:rsidRPr="001D18C1">
        <w:rPr>
          <w:rFonts w:ascii="Arial Narrow" w:eastAsia="Calibri" w:hAnsi="Arial Narrow" w:cs="Times New Roman"/>
          <w:u w:val="single"/>
        </w:rPr>
        <w:t>Transporte</w:t>
      </w:r>
    </w:p>
    <w:p w:rsidR="001D18C1" w:rsidRPr="001D18C1" w:rsidRDefault="001D18C1" w:rsidP="001D18C1">
      <w:pPr>
        <w:widowControl w:val="0"/>
        <w:numPr>
          <w:ilvl w:val="2"/>
          <w:numId w:val="5"/>
        </w:numPr>
        <w:autoSpaceDE w:val="0"/>
        <w:autoSpaceDN w:val="0"/>
        <w:spacing w:after="120" w:line="240" w:lineRule="auto"/>
        <w:ind w:left="1418" w:right="-1" w:hanging="1418"/>
        <w:jc w:val="both"/>
        <w:rPr>
          <w:rFonts w:ascii="Arial Narrow" w:eastAsia="Calibri" w:hAnsi="Arial Narrow" w:cs="Times New Roman"/>
        </w:rPr>
      </w:pPr>
      <w:r w:rsidRPr="001D18C1">
        <w:rPr>
          <w:rFonts w:ascii="Arial Narrow" w:eastAsia="Calibri" w:hAnsi="Arial Narrow" w:cs="Times New Roman"/>
        </w:rPr>
        <w:t>As despesas com o frete, transporte e demais custos advindos da entrega dos produtos no local indicado pelo Contratante, correrão por conta da Contratada, ficando a cargo da Contratada, ainda, as despesas com remoção dos produtos fornecidos caso tenham que ser substituídos, não cabendo ao Contratante qualquer responsabilidade sobre os</w:t>
      </w:r>
      <w:r w:rsidRPr="001D18C1">
        <w:rPr>
          <w:rFonts w:ascii="Arial Narrow" w:eastAsia="Calibri" w:hAnsi="Arial Narrow" w:cs="Times New Roman"/>
          <w:spacing w:val="-10"/>
        </w:rPr>
        <w:t xml:space="preserve"> </w:t>
      </w:r>
      <w:r w:rsidRPr="001D18C1">
        <w:rPr>
          <w:rFonts w:ascii="Arial Narrow" w:eastAsia="Calibri" w:hAnsi="Arial Narrow" w:cs="Times New Roman"/>
        </w:rPr>
        <w:t>mesmos.</w:t>
      </w:r>
    </w:p>
    <w:p w:rsidR="001D18C1" w:rsidRPr="001D18C1" w:rsidRDefault="001D18C1" w:rsidP="001D18C1">
      <w:pPr>
        <w:widowControl w:val="0"/>
        <w:numPr>
          <w:ilvl w:val="2"/>
          <w:numId w:val="5"/>
        </w:numPr>
        <w:autoSpaceDE w:val="0"/>
        <w:autoSpaceDN w:val="0"/>
        <w:spacing w:after="120" w:line="240" w:lineRule="auto"/>
        <w:ind w:left="1418" w:right="-1" w:hanging="1418"/>
        <w:jc w:val="both"/>
        <w:rPr>
          <w:rFonts w:ascii="Arial Narrow" w:eastAsia="Calibri" w:hAnsi="Arial Narrow" w:cs="Times New Roman"/>
        </w:rPr>
      </w:pPr>
      <w:r w:rsidRPr="001D18C1">
        <w:rPr>
          <w:rFonts w:ascii="Arial Narrow" w:eastAsia="Calibri" w:hAnsi="Arial Narrow" w:cs="Times New Roman"/>
        </w:rPr>
        <w:t>Na execução do transporte deverão ser obedecidos os critérios adequados para sua realização, de modo a não afetar a identidade, qualidade, integridade dos produtos, e de acordo com as condições estabelecidas na legislação que regulamenta a</w:t>
      </w:r>
      <w:r w:rsidRPr="001D18C1">
        <w:rPr>
          <w:rFonts w:ascii="Arial Narrow" w:eastAsia="Calibri" w:hAnsi="Arial Narrow" w:cs="Times New Roman"/>
          <w:spacing w:val="-12"/>
        </w:rPr>
        <w:t xml:space="preserve"> </w:t>
      </w:r>
      <w:r w:rsidRPr="001D18C1">
        <w:rPr>
          <w:rFonts w:ascii="Arial Narrow" w:eastAsia="Calibri" w:hAnsi="Arial Narrow" w:cs="Times New Roman"/>
        </w:rPr>
        <w:t>matéria.</w:t>
      </w:r>
    </w:p>
    <w:p w:rsidR="001D18C1" w:rsidRPr="001D18C1" w:rsidRDefault="001D18C1" w:rsidP="001D18C1">
      <w:pPr>
        <w:widowControl w:val="0"/>
        <w:numPr>
          <w:ilvl w:val="2"/>
          <w:numId w:val="5"/>
        </w:numPr>
        <w:autoSpaceDE w:val="0"/>
        <w:autoSpaceDN w:val="0"/>
        <w:spacing w:after="120" w:line="240" w:lineRule="auto"/>
        <w:ind w:left="1418" w:right="-1" w:hanging="1418"/>
        <w:jc w:val="both"/>
        <w:rPr>
          <w:rFonts w:ascii="Arial Narrow" w:eastAsia="Calibri" w:hAnsi="Arial Narrow" w:cs="Times New Roman"/>
        </w:rPr>
      </w:pPr>
      <w:r w:rsidRPr="001D18C1">
        <w:rPr>
          <w:rFonts w:ascii="Arial Narrow" w:eastAsia="Calibri" w:hAnsi="Arial Narrow" w:cs="Times New Roman"/>
        </w:rPr>
        <w:t>Os produtos que apresentarem recomendações preconizadas pelo fabricante deverão ser transportados nessas condições e de acordo com as condições estabelecidas na legislação que regulamenta a</w:t>
      </w:r>
      <w:r w:rsidRPr="001D18C1">
        <w:rPr>
          <w:rFonts w:ascii="Arial Narrow" w:eastAsia="Calibri" w:hAnsi="Arial Narrow" w:cs="Times New Roman"/>
          <w:spacing w:val="-6"/>
        </w:rPr>
        <w:t xml:space="preserve"> </w:t>
      </w:r>
      <w:r w:rsidRPr="001D18C1">
        <w:rPr>
          <w:rFonts w:ascii="Arial Narrow" w:eastAsia="Calibri" w:hAnsi="Arial Narrow" w:cs="Times New Roman"/>
        </w:rPr>
        <w:t>matéria.</w:t>
      </w:r>
    </w:p>
    <w:p w:rsidR="001D18C1" w:rsidRPr="001D18C1" w:rsidRDefault="001D18C1" w:rsidP="001D18C1">
      <w:pPr>
        <w:numPr>
          <w:ilvl w:val="1"/>
          <w:numId w:val="5"/>
        </w:numPr>
        <w:tabs>
          <w:tab w:val="left" w:pos="1418"/>
        </w:tabs>
        <w:spacing w:after="120" w:line="240" w:lineRule="auto"/>
        <w:ind w:left="1418" w:right="-1" w:hanging="1418"/>
        <w:jc w:val="both"/>
        <w:rPr>
          <w:rFonts w:ascii="Arial Narrow" w:eastAsia="Calibri" w:hAnsi="Arial Narrow" w:cs="Arial"/>
          <w:u w:val="single"/>
        </w:rPr>
      </w:pPr>
      <w:r w:rsidRPr="001D18C1">
        <w:rPr>
          <w:rFonts w:ascii="Arial Narrow" w:eastAsia="Calibri" w:hAnsi="Arial Narrow" w:cs="Times New Roman"/>
          <w:u w:val="single"/>
        </w:rPr>
        <w:t>Do Recebimento</w:t>
      </w:r>
    </w:p>
    <w:p w:rsidR="001D18C1" w:rsidRPr="001D18C1" w:rsidRDefault="001D18C1" w:rsidP="001D18C1">
      <w:pPr>
        <w:widowControl w:val="0"/>
        <w:numPr>
          <w:ilvl w:val="2"/>
          <w:numId w:val="5"/>
        </w:numPr>
        <w:autoSpaceDE w:val="0"/>
        <w:autoSpaceDN w:val="0"/>
        <w:spacing w:after="120" w:line="240" w:lineRule="auto"/>
        <w:ind w:left="1418" w:right="-1" w:hanging="1418"/>
        <w:jc w:val="both"/>
        <w:rPr>
          <w:rFonts w:ascii="Arial Narrow" w:eastAsia="Calibri" w:hAnsi="Arial Narrow" w:cs="Times New Roman"/>
        </w:rPr>
      </w:pPr>
      <w:r w:rsidRPr="001D18C1">
        <w:rPr>
          <w:rFonts w:ascii="Arial Narrow" w:eastAsia="Calibri" w:hAnsi="Arial Narrow" w:cs="Times New Roman"/>
        </w:rPr>
        <w:t xml:space="preserve">O recebimento deverá se efetivar, em conformidade com os </w:t>
      </w:r>
      <w:proofErr w:type="spellStart"/>
      <w:r w:rsidRPr="001D18C1">
        <w:rPr>
          <w:rFonts w:ascii="Arial Narrow" w:eastAsia="Calibri" w:hAnsi="Arial Narrow" w:cs="Times New Roman"/>
        </w:rPr>
        <w:t>arts</w:t>
      </w:r>
      <w:proofErr w:type="spellEnd"/>
      <w:r w:rsidRPr="001D18C1">
        <w:rPr>
          <w:rFonts w:ascii="Arial Narrow" w:eastAsia="Calibri" w:hAnsi="Arial Narrow" w:cs="Times New Roman"/>
        </w:rPr>
        <w:t>. 73 a 76 da Lei Federal n.º 8.666/93, especificamente nos termos do art. 73, inciso II, alíneas “a” e “b” do referido dispositivo.</w:t>
      </w:r>
    </w:p>
    <w:p w:rsidR="001D18C1" w:rsidRPr="001D18C1" w:rsidRDefault="001D18C1" w:rsidP="001D18C1">
      <w:pPr>
        <w:widowControl w:val="0"/>
        <w:numPr>
          <w:ilvl w:val="2"/>
          <w:numId w:val="5"/>
        </w:numPr>
        <w:autoSpaceDE w:val="0"/>
        <w:autoSpaceDN w:val="0"/>
        <w:spacing w:after="120" w:line="240" w:lineRule="auto"/>
        <w:ind w:left="1418" w:hanging="1418"/>
        <w:rPr>
          <w:rFonts w:ascii="Arial Narrow" w:eastAsia="Calibri" w:hAnsi="Arial Narrow" w:cs="Times New Roman"/>
        </w:rPr>
      </w:pPr>
      <w:r w:rsidRPr="001D18C1">
        <w:rPr>
          <w:rFonts w:ascii="Arial Narrow" w:eastAsia="Calibri" w:hAnsi="Arial Narrow" w:cs="Times New Roman"/>
        </w:rPr>
        <w:t>Para efeito de recebimento, não serão aceitos o produto:</w:t>
      </w:r>
    </w:p>
    <w:p w:rsidR="001D18C1" w:rsidRPr="001D18C1" w:rsidRDefault="001D18C1" w:rsidP="001D18C1">
      <w:pPr>
        <w:widowControl w:val="0"/>
        <w:numPr>
          <w:ilvl w:val="0"/>
          <w:numId w:val="7"/>
        </w:numPr>
        <w:autoSpaceDE w:val="0"/>
        <w:autoSpaceDN w:val="0"/>
        <w:spacing w:after="120" w:line="240" w:lineRule="auto"/>
        <w:ind w:hanging="720"/>
        <w:jc w:val="both"/>
        <w:rPr>
          <w:rFonts w:ascii="Arial Narrow" w:eastAsia="Calibri" w:hAnsi="Arial Narrow" w:cs="Times New Roman"/>
        </w:rPr>
      </w:pPr>
      <w:r w:rsidRPr="001D18C1">
        <w:rPr>
          <w:rFonts w:ascii="Arial Narrow" w:eastAsia="Calibri" w:hAnsi="Arial Narrow" w:cs="Times New Roman"/>
        </w:rPr>
        <w:t>Que estejam em desacordo ou conflitante com quaisquer especificações descritas na Proposta de Preços, bem como no presente instrumento contratual;</w:t>
      </w:r>
    </w:p>
    <w:p w:rsidR="001D18C1" w:rsidRPr="001D18C1" w:rsidRDefault="001D18C1" w:rsidP="001D18C1">
      <w:pPr>
        <w:widowControl w:val="0"/>
        <w:numPr>
          <w:ilvl w:val="0"/>
          <w:numId w:val="7"/>
        </w:numPr>
        <w:autoSpaceDE w:val="0"/>
        <w:autoSpaceDN w:val="0"/>
        <w:spacing w:after="120" w:line="240" w:lineRule="auto"/>
        <w:ind w:hanging="720"/>
        <w:jc w:val="both"/>
        <w:rPr>
          <w:rFonts w:ascii="Arial Narrow" w:eastAsia="Calibri" w:hAnsi="Arial Narrow" w:cs="Times New Roman"/>
        </w:rPr>
      </w:pPr>
      <w:r w:rsidRPr="001D18C1">
        <w:rPr>
          <w:rFonts w:ascii="Arial Narrow" w:eastAsia="Calibri" w:hAnsi="Arial Narrow" w:cs="Times New Roman"/>
        </w:rPr>
        <w:t>Com embalagens individuais violadas, inadequação em relação ao conteúdo e não estiverem devidamente identificadas de acordo com o que estabelece a legislação vigente;</w:t>
      </w:r>
    </w:p>
    <w:p w:rsidR="001D18C1" w:rsidRPr="001D18C1" w:rsidRDefault="001D18C1" w:rsidP="001D18C1">
      <w:pPr>
        <w:widowControl w:val="0"/>
        <w:numPr>
          <w:ilvl w:val="0"/>
          <w:numId w:val="7"/>
        </w:numPr>
        <w:autoSpaceDE w:val="0"/>
        <w:autoSpaceDN w:val="0"/>
        <w:spacing w:after="120" w:line="240" w:lineRule="auto"/>
        <w:ind w:right="-1" w:hanging="720"/>
        <w:rPr>
          <w:rFonts w:ascii="Arial Narrow" w:eastAsia="Calibri" w:hAnsi="Arial Narrow" w:cs="Times New Roman"/>
        </w:rPr>
      </w:pPr>
      <w:r w:rsidRPr="001D18C1">
        <w:rPr>
          <w:rFonts w:ascii="Arial Narrow" w:eastAsia="Calibri" w:hAnsi="Arial Narrow" w:cs="Times New Roman"/>
        </w:rPr>
        <w:t>Imprestáveis, defeituosos ou que não estejam adequados para o uso.</w:t>
      </w:r>
    </w:p>
    <w:p w:rsidR="001D18C1" w:rsidRPr="001D18C1" w:rsidRDefault="001D18C1" w:rsidP="001D18C1">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1D18C1">
        <w:rPr>
          <w:rFonts w:ascii="Arial Narrow" w:eastAsia="Calibri" w:hAnsi="Arial Narrow" w:cs="Times New Roman"/>
        </w:rPr>
        <w:t>Os produtos serão recebidos por servidor integrante da Comissão Permanente de Recebimento de Mercadorias.</w:t>
      </w:r>
    </w:p>
    <w:p w:rsidR="001D18C1" w:rsidRPr="001D18C1" w:rsidRDefault="001D18C1" w:rsidP="001D18C1">
      <w:pPr>
        <w:widowControl w:val="0"/>
        <w:numPr>
          <w:ilvl w:val="0"/>
          <w:numId w:val="9"/>
        </w:numPr>
        <w:autoSpaceDE w:val="0"/>
        <w:autoSpaceDN w:val="0"/>
        <w:spacing w:after="120" w:line="240" w:lineRule="auto"/>
        <w:ind w:hanging="720"/>
        <w:jc w:val="both"/>
        <w:rPr>
          <w:rFonts w:ascii="Arial Narrow" w:eastAsia="Calibri" w:hAnsi="Arial Narrow" w:cs="Times New Roman"/>
        </w:rPr>
      </w:pPr>
      <w:r w:rsidRPr="001D18C1">
        <w:rPr>
          <w:rFonts w:ascii="Arial Narrow" w:eastAsia="Calibri" w:hAnsi="Arial Narrow" w:cs="Times New Roman"/>
        </w:rPr>
        <w:t>Será verificada a equivalência do produto entregue com as especificações contidas no Contrato, sob pena de ser recusado o seu recebimento;</w:t>
      </w:r>
    </w:p>
    <w:p w:rsidR="001D18C1" w:rsidRPr="001D18C1" w:rsidRDefault="001D18C1" w:rsidP="001D18C1">
      <w:pPr>
        <w:widowControl w:val="0"/>
        <w:numPr>
          <w:ilvl w:val="0"/>
          <w:numId w:val="9"/>
        </w:numPr>
        <w:autoSpaceDE w:val="0"/>
        <w:autoSpaceDN w:val="0"/>
        <w:spacing w:after="80" w:line="240" w:lineRule="auto"/>
        <w:ind w:hanging="720"/>
        <w:jc w:val="both"/>
        <w:rPr>
          <w:rFonts w:ascii="Arial Narrow" w:eastAsia="Calibri" w:hAnsi="Arial Narrow" w:cs="Times New Roman"/>
        </w:rPr>
      </w:pPr>
      <w:r w:rsidRPr="001D18C1">
        <w:rPr>
          <w:rFonts w:ascii="Arial Narrow" w:eastAsia="Calibri" w:hAnsi="Arial Narrow" w:cs="Times New Roman"/>
        </w:rPr>
        <w:t>Detectando-se alguma anormalidade como defeitos, falhas ou imperfeições no produto, estes serão relacionados e entregues à Contratada para adoção das medidas cabíveis a fim de sanar os problemas, podendo rejeitá-los, determinando sua substituição ou rescindindo a contratação, sem prejuízo das penalidades cabíveis;</w:t>
      </w:r>
    </w:p>
    <w:p w:rsidR="001D18C1" w:rsidRPr="001D18C1" w:rsidRDefault="001D18C1" w:rsidP="001D18C1">
      <w:pPr>
        <w:widowControl w:val="0"/>
        <w:numPr>
          <w:ilvl w:val="0"/>
          <w:numId w:val="9"/>
        </w:numPr>
        <w:autoSpaceDE w:val="0"/>
        <w:autoSpaceDN w:val="0"/>
        <w:spacing w:after="100" w:line="240" w:lineRule="auto"/>
        <w:ind w:right="-1" w:hanging="720"/>
        <w:jc w:val="both"/>
        <w:rPr>
          <w:rFonts w:ascii="Arial Narrow" w:eastAsia="Calibri" w:hAnsi="Arial Narrow" w:cs="Times New Roman"/>
        </w:rPr>
      </w:pPr>
      <w:r w:rsidRPr="001D18C1">
        <w:rPr>
          <w:rFonts w:ascii="Arial Narrow" w:eastAsia="Calibri" w:hAnsi="Arial Narrow" w:cs="Times New Roman"/>
        </w:rPr>
        <w:t>Na hipótese de substituição, a Contratada deverá fazê-la em conformidade com a indicação do Contratante, no prazo máximo de __ (_____) dias úteis contados da data de Notificação;</w:t>
      </w:r>
    </w:p>
    <w:p w:rsidR="001D18C1" w:rsidRPr="001D18C1" w:rsidRDefault="001D18C1" w:rsidP="001D18C1">
      <w:pPr>
        <w:widowControl w:val="0"/>
        <w:numPr>
          <w:ilvl w:val="0"/>
          <w:numId w:val="9"/>
        </w:numPr>
        <w:autoSpaceDE w:val="0"/>
        <w:autoSpaceDN w:val="0"/>
        <w:spacing w:after="100" w:line="240" w:lineRule="auto"/>
        <w:ind w:right="-1" w:hanging="720"/>
        <w:jc w:val="both"/>
        <w:rPr>
          <w:rFonts w:ascii="Arial Narrow" w:eastAsia="Calibri" w:hAnsi="Arial Narrow" w:cs="Times New Roman"/>
        </w:rPr>
      </w:pPr>
      <w:r w:rsidRPr="001D18C1">
        <w:rPr>
          <w:rFonts w:ascii="Arial Narrow" w:eastAsia="Calibri" w:hAnsi="Arial Narrow" w:cs="Times New Roman"/>
        </w:rPr>
        <w:t xml:space="preserve">A Contratada será responsável pela substituição, troca ou reposição do produto que </w:t>
      </w:r>
      <w:r w:rsidRPr="001D18C1">
        <w:rPr>
          <w:rFonts w:ascii="Arial Narrow" w:eastAsia="Calibri" w:hAnsi="Arial Narrow" w:cs="Times New Roman"/>
        </w:rPr>
        <w:lastRenderedPageBreak/>
        <w:t>porventura seja entregue com defeito, danificado ou não compatível com as especificações, sem ônus para o Contratante, mantido o preço inicialmente contratado.</w:t>
      </w:r>
    </w:p>
    <w:p w:rsidR="001D18C1" w:rsidRPr="001D18C1" w:rsidRDefault="001D18C1" w:rsidP="001D18C1">
      <w:pPr>
        <w:widowControl w:val="0"/>
        <w:numPr>
          <w:ilvl w:val="2"/>
          <w:numId w:val="5"/>
        </w:numPr>
        <w:autoSpaceDE w:val="0"/>
        <w:autoSpaceDN w:val="0"/>
        <w:spacing w:after="100" w:line="240" w:lineRule="auto"/>
        <w:ind w:left="1418" w:right="-1" w:hanging="1418"/>
        <w:jc w:val="both"/>
        <w:rPr>
          <w:rFonts w:ascii="Arial Narrow" w:eastAsia="Calibri" w:hAnsi="Arial Narrow" w:cs="Times New Roman"/>
        </w:rPr>
      </w:pPr>
      <w:r w:rsidRPr="001D18C1">
        <w:rPr>
          <w:rFonts w:ascii="Arial Narrow" w:eastAsia="Calibri" w:hAnsi="Arial Narrow" w:cs="Times New Roman"/>
        </w:rPr>
        <w:t>A aceitação do produto somente será efetuada após ter o mesmo considerado satisfatório pela Comissão de Recebimento designada especialmente para este fim, sendo que a não observância destas condições implicará na não aceitação dos mesmos, sem que caiba qualquer tipo de reclamação ou pedido de indenização por parte da inadimplente.</w:t>
      </w:r>
    </w:p>
    <w:p w:rsidR="001D18C1" w:rsidRPr="001D18C1" w:rsidRDefault="001D18C1" w:rsidP="001D18C1">
      <w:pPr>
        <w:widowControl w:val="0"/>
        <w:numPr>
          <w:ilvl w:val="2"/>
          <w:numId w:val="5"/>
        </w:numPr>
        <w:autoSpaceDE w:val="0"/>
        <w:autoSpaceDN w:val="0"/>
        <w:spacing w:after="100" w:line="240" w:lineRule="auto"/>
        <w:ind w:left="1418" w:right="-1" w:hanging="1418"/>
        <w:jc w:val="both"/>
        <w:rPr>
          <w:rFonts w:ascii="Arial Narrow" w:eastAsia="Calibri" w:hAnsi="Arial Narrow" w:cs="Times New Roman"/>
        </w:rPr>
      </w:pPr>
      <w:r w:rsidRPr="001D18C1">
        <w:rPr>
          <w:rFonts w:ascii="Arial Narrow" w:eastAsia="Calibri" w:hAnsi="Arial Narrow" w:cs="Times New Roman"/>
        </w:rPr>
        <w:t>Os itens considerados inadequados, de inferior qualidade ou que não atenderem às exigibilidades, serão devolvidos e o pagamento ficará suspenso, até sua regularização de forma integral, cujo prazo de reposição, a critério do Contratante, poderá ser renovado, sem prejuízo das penalidades pelo atraso inicial.</w:t>
      </w:r>
    </w:p>
    <w:p w:rsidR="001D18C1" w:rsidRPr="001D18C1" w:rsidRDefault="001D18C1" w:rsidP="001D18C1">
      <w:pPr>
        <w:widowControl w:val="0"/>
        <w:numPr>
          <w:ilvl w:val="2"/>
          <w:numId w:val="5"/>
        </w:numPr>
        <w:autoSpaceDE w:val="0"/>
        <w:autoSpaceDN w:val="0"/>
        <w:spacing w:after="100" w:line="240" w:lineRule="auto"/>
        <w:ind w:left="1418" w:right="-1" w:hanging="1418"/>
        <w:jc w:val="both"/>
        <w:rPr>
          <w:rFonts w:ascii="Arial Narrow" w:eastAsia="Calibri" w:hAnsi="Arial Narrow" w:cs="Times New Roman"/>
        </w:rPr>
      </w:pPr>
      <w:r w:rsidRPr="001D18C1">
        <w:rPr>
          <w:rFonts w:ascii="Arial Narrow" w:eastAsia="Calibri" w:hAnsi="Arial Narrow" w:cs="Times New Roman"/>
        </w:rPr>
        <w:t>O Contratante reserva-se no direito de não aceitar o produto que estiverem em desacordo com o previsto no instrumento convocatório, podendo cancelar o Contrato e aplicar o disposto no art. 24, inciso XI da Lei Federal n.º 8.666/93.</w:t>
      </w:r>
    </w:p>
    <w:p w:rsidR="001D18C1" w:rsidRPr="001D18C1" w:rsidRDefault="001D18C1" w:rsidP="001D18C1">
      <w:pPr>
        <w:widowControl w:val="0"/>
        <w:numPr>
          <w:ilvl w:val="2"/>
          <w:numId w:val="5"/>
        </w:numPr>
        <w:autoSpaceDE w:val="0"/>
        <w:autoSpaceDN w:val="0"/>
        <w:spacing w:after="100" w:line="240" w:lineRule="auto"/>
        <w:ind w:left="1418" w:right="-1" w:hanging="1418"/>
        <w:jc w:val="both"/>
        <w:rPr>
          <w:rFonts w:ascii="Arial Narrow" w:eastAsia="Calibri" w:hAnsi="Arial Narrow" w:cs="Times New Roman"/>
        </w:rPr>
      </w:pPr>
      <w:r w:rsidRPr="001D18C1">
        <w:rPr>
          <w:rFonts w:ascii="Arial Narrow" w:eastAsia="Calibri" w:hAnsi="Arial Narrow" w:cs="Times New Roman"/>
        </w:rPr>
        <w:t>A impossibilidade de entrega no prazo contratado deverá ser justificada por escrito e encaminhada para apreciação do Contratante, sendo que a falta de tal justificativa sujeitará a Contratada as penalidades previstas na legislação vigente.</w:t>
      </w:r>
    </w:p>
    <w:p w:rsidR="001D18C1" w:rsidRPr="001D18C1" w:rsidRDefault="001D18C1" w:rsidP="001D18C1">
      <w:pPr>
        <w:widowControl w:val="0"/>
        <w:numPr>
          <w:ilvl w:val="2"/>
          <w:numId w:val="5"/>
        </w:numPr>
        <w:autoSpaceDE w:val="0"/>
        <w:autoSpaceDN w:val="0"/>
        <w:spacing w:after="100" w:line="240" w:lineRule="auto"/>
        <w:ind w:left="1418" w:right="-1" w:hanging="1418"/>
        <w:jc w:val="both"/>
        <w:rPr>
          <w:rFonts w:ascii="Arial Narrow" w:eastAsia="Calibri" w:hAnsi="Arial Narrow" w:cs="Times New Roman"/>
        </w:rPr>
      </w:pPr>
      <w:r w:rsidRPr="001D18C1">
        <w:rPr>
          <w:rFonts w:ascii="Arial Narrow" w:eastAsia="Calibri" w:hAnsi="Arial Narrow" w:cs="Times New Roman"/>
        </w:rPr>
        <w:t>Caso ocorra atraso sem justificativa acatada por escrito pelo Contratante, sujeitar-se-á a Contratada as penalidades impostas pelo Contrato e legislação aplicável.</w:t>
      </w:r>
    </w:p>
    <w:p w:rsidR="001D18C1" w:rsidRPr="001D18C1" w:rsidRDefault="001D18C1" w:rsidP="001D18C1">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1D18C1">
        <w:rPr>
          <w:rFonts w:ascii="Arial Narrow" w:eastAsia="Calibri" w:hAnsi="Arial Narrow" w:cs="Times New Roman"/>
        </w:rPr>
        <w:t>Em caso de irregularidade não sanada pela Contratada, o Contratante, por meio de seu representante, reduzirá a termo os fatos ocorridos e encaminhará à autoridade competente para que sejam tomadas as providências legais pertinentes.</w:t>
      </w:r>
    </w:p>
    <w:p w:rsidR="001D18C1" w:rsidRPr="001D18C1" w:rsidRDefault="001D18C1" w:rsidP="001D18C1">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1D18C1">
        <w:rPr>
          <w:rFonts w:ascii="Arial Narrow" w:eastAsia="Calibri" w:hAnsi="Arial Narrow" w:cs="Times New Roman"/>
        </w:rPr>
        <w:t>No caso de inadimplência da Contratada, entrega do produto com especificações diferentes do ofertado, ou ainda com imperfeições, quantidade inferior ao consignado na Nota de Empenho, considerar-se-á como data efetiva da entrega aquela em que a totalidade do produto seja entregue, em quantitativos e características compatíveis com o solicitado.</w:t>
      </w:r>
    </w:p>
    <w:p w:rsidR="001D18C1" w:rsidRPr="001D18C1" w:rsidRDefault="001D18C1" w:rsidP="001D18C1">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1D18C1">
        <w:rPr>
          <w:rFonts w:ascii="Arial Narrow" w:eastAsia="Calibri" w:hAnsi="Arial Narrow" w:cs="Times New Roman"/>
        </w:rPr>
        <w:t>Em caso de necessidade de providências por parte da Contratada, o prazo para pagamento será suspenso e o fornecimento considerado em atraso, sujeitando-o à aplicação de multa sobre o valor considerado em atraso e conforme o caso, as outras sanções estabelecidas na lei e neste Contrato.</w:t>
      </w:r>
    </w:p>
    <w:p w:rsidR="001D18C1" w:rsidRPr="001D18C1" w:rsidRDefault="001D18C1" w:rsidP="001D18C1">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1D18C1">
        <w:rPr>
          <w:rFonts w:ascii="Arial Narrow" w:eastAsia="Calibri" w:hAnsi="Arial Narrow" w:cs="Times New Roman"/>
        </w:rPr>
        <w:t>O Termo de Recebimento Definitivo não eximirá a Contratada das obrigações definidas no Código Civil Brasileiro em vigor, bem como no artigo 69 da Lei Federal n.º 8.666/93, e demais exigências legais.</w:t>
      </w:r>
    </w:p>
    <w:p w:rsidR="001D18C1" w:rsidRPr="001D18C1" w:rsidRDefault="001D18C1" w:rsidP="001D18C1">
      <w:pPr>
        <w:jc w:val="both"/>
        <w:rPr>
          <w:rFonts w:ascii="Arial Narrow" w:eastAsia="Calibri" w:hAnsi="Arial Narrow" w:cs="Times New Roman"/>
          <w:u w:val="single"/>
        </w:rPr>
      </w:pPr>
      <w:r w:rsidRPr="001D18C1">
        <w:rPr>
          <w:rFonts w:ascii="Arial Narrow" w:eastAsia="Calibri" w:hAnsi="Arial Narrow" w:cs="Times New Roman"/>
        </w:rPr>
        <w:t>Relativamente ao disposto na presente cláusula, aplica-se subsidiariamente as disposições da Lei n.º 8.078/90 – Código de Defesa do Consumidor</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CLÁUSULA NONA – DAS OBRIGAÇÕES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Constituem obrigações da Contratada, além das demais previstas neste Contrato ou dele decorrentes: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Cumprir fielmente todas as disposições e prazos estabelecidos neste Contrato;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Arcar com todas as despesas operacionais, necessárias à execução do objeto deste Contrato;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Acatar as orientações da Secretaria Municipal solicitante, sujeitando-se a mais ampla e irrestrita fiscalização, prestando os esclarecimentos solicitados e atendendo às reclamações formuladas;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Acusar o recebimento da Nota de Empenho;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Assumir, sob sua exclusiva responsabilidade, o pagamento de todos os impostos, taxas e/ou quaisquer ônus fiscais e tributários de origem Federal, Estadual e Municipal, bem como, todos os encargos trabalhistas, previdenciários e comerciais vigentes durante a execução do objeto e, ainda, quaisquer outros encargos judiciais ou extrajudiciais que lhe sejam imputáveis, inclusive, com relação a terceiros, em decorrência da celebração do Contrato;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Cumprir fielmente todas as disposições e prazos estabelecidos neste Contrato;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Dar ciência ao Contratante, imediatamente, e por escrito, de qualquer anormalidade verificada na execução do objeto contratado;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Entregar o produto ofertado de acordo com os requisitos de quantidade marca e demais condições, em conformidade com o disposto neste Contrato, dentro dos prazos estabelecidos;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Entregar o produto ofertado no local indicado pela Secretaria Municipal de Infraestrutura, no âmbito do Município de Coronel Sapucaia-MS, dentro dos prazos</w:t>
      </w:r>
      <w:r w:rsidRPr="001D18C1">
        <w:rPr>
          <w:rFonts w:ascii="Arial Narrow" w:eastAsia="Calibri" w:hAnsi="Arial Narrow" w:cs="Times New Roman"/>
          <w:spacing w:val="-14"/>
        </w:rPr>
        <w:t xml:space="preserve"> </w:t>
      </w:r>
      <w:r w:rsidRPr="001D18C1">
        <w:rPr>
          <w:rFonts w:ascii="Arial Narrow" w:eastAsia="Calibri" w:hAnsi="Arial Narrow" w:cs="Times New Roman"/>
        </w:rPr>
        <w:t>estabelecidos;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Entregar o produto através de pessoas idôneas, assumindo total responsabilidade por quaisquer danos ou faltas que os mesmos venham a cometer no desempenho das funções;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Independentemente da aceitação, garantir a boa qualidade do produto, bem como efetuar a troca quando apresentar</w:t>
      </w:r>
      <w:r w:rsidRPr="001D18C1">
        <w:rPr>
          <w:rFonts w:ascii="Arial Narrow" w:eastAsia="Calibri" w:hAnsi="Arial Narrow" w:cs="Times New Roman"/>
          <w:spacing w:val="-13"/>
        </w:rPr>
        <w:t xml:space="preserve"> </w:t>
      </w:r>
      <w:r w:rsidRPr="001D18C1">
        <w:rPr>
          <w:rFonts w:ascii="Arial Narrow" w:eastAsia="Calibri" w:hAnsi="Arial Narrow" w:cs="Times New Roman"/>
        </w:rPr>
        <w:t>problemas;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Instruir o fornecimento do produto deste Contrato com as Notas Fiscais e/ou Faturas correspondentes, juntando cópia da solicitação de entrega e do comprovante do respectivo</w:t>
      </w:r>
      <w:r w:rsidRPr="001D18C1">
        <w:rPr>
          <w:rFonts w:ascii="Arial Narrow" w:eastAsia="Calibri" w:hAnsi="Arial Narrow" w:cs="Times New Roman"/>
          <w:spacing w:val="-8"/>
        </w:rPr>
        <w:t xml:space="preserve"> </w:t>
      </w:r>
      <w:r w:rsidRPr="001D18C1">
        <w:rPr>
          <w:rFonts w:ascii="Arial Narrow" w:eastAsia="Calibri" w:hAnsi="Arial Narrow" w:cs="Times New Roman"/>
        </w:rPr>
        <w:t>recebimento;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Manter durante o período de execução do presente Contrato, todas as condições de habilitação exigidas no Pregão Presencial - Edital n° 022/2019;</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Notificar o Contratante, por escrito, todas as ocorrências que porventura possam prejudicar ou embaraçar o perfeito desempenho das atividades do fornecimento dos produtos;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Observar as prescrições emanadas do agente do Contratante designado para acompanhar à execução do objeto do presente Contrato;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Prestar o fornecimento dentro dos parâmetros e rotinas estabelecidas, em observância às normas legais e regulamentares e, inclusive, às recomendações aceitas pela boa</w:t>
      </w:r>
      <w:r w:rsidRPr="001D18C1">
        <w:rPr>
          <w:rFonts w:ascii="Arial Narrow" w:eastAsia="Calibri" w:hAnsi="Arial Narrow" w:cs="Times New Roman"/>
          <w:spacing w:val="-16"/>
        </w:rPr>
        <w:t xml:space="preserve"> </w:t>
      </w:r>
      <w:r w:rsidRPr="001D18C1">
        <w:rPr>
          <w:rFonts w:ascii="Arial Narrow" w:eastAsia="Calibri" w:hAnsi="Arial Narrow" w:cs="Times New Roman"/>
        </w:rPr>
        <w:t>técnica;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Responsabilizar-se pelo transporte do produto, para que os mesmos sejam fornecidos de acordo com as exigências deste Contrato, zelando para que sejam entregues em perfeito estado de</w:t>
      </w:r>
      <w:r w:rsidRPr="001D18C1">
        <w:rPr>
          <w:rFonts w:ascii="Arial Narrow" w:eastAsia="Calibri" w:hAnsi="Arial Narrow" w:cs="Times New Roman"/>
          <w:spacing w:val="-4"/>
        </w:rPr>
        <w:t xml:space="preserve"> </w:t>
      </w:r>
      <w:r w:rsidRPr="001D18C1">
        <w:rPr>
          <w:rFonts w:ascii="Arial Narrow" w:eastAsia="Calibri" w:hAnsi="Arial Narrow" w:cs="Times New Roman"/>
        </w:rPr>
        <w:t>conservação;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Responsabilizar-se pelos danos causados diretamente ao Contratante ou a terceiros, decorrentes de sua culpa ou dolo na execução do objeto, não excluindo ou reduzindo esta responsabilidade à fiscalização ou acompanhamento pelo representante do Contratante;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Responsabilizar-se pelos encargos trabalhistas, previdenciários, fiscais e comerciais, decorrentes da execução do presente Contrato. A inadimplência da Contratada, com referência a esses encargos, não transfere ao Contratante a responsabilidade pelo seu pagamento, nem poderá onerar o objeto do presente Contrato;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Responsabilizar-se pelos vícios e danos decorrentes do produto de acordo com o Código de Defesa do Consumidor (Lei n.º 8.078, de 11 de setembro de</w:t>
      </w:r>
      <w:r w:rsidRPr="001D18C1">
        <w:rPr>
          <w:rFonts w:ascii="Arial Narrow" w:eastAsia="Calibri" w:hAnsi="Arial Narrow" w:cs="Times New Roman"/>
          <w:spacing w:val="-11"/>
        </w:rPr>
        <w:t xml:space="preserve"> </w:t>
      </w:r>
      <w:r w:rsidRPr="001D18C1">
        <w:rPr>
          <w:rFonts w:ascii="Arial Narrow" w:eastAsia="Calibri" w:hAnsi="Arial Narrow" w:cs="Times New Roman"/>
        </w:rPr>
        <w:t>1990);</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Substituir, às suas expensas, todo e qualquer bem fornecido julgado pela Comissão Permanente de Recebimento de Mercadorias como estando em desacordo com as especificações, no prazo estabelecido, sob pena de aplicação das penalidades ou rescisão do</w:t>
      </w:r>
      <w:r w:rsidRPr="001D18C1">
        <w:rPr>
          <w:rFonts w:ascii="Arial Narrow" w:eastAsia="Calibri" w:hAnsi="Arial Narrow" w:cs="Times New Roman"/>
          <w:spacing w:val="-7"/>
        </w:rPr>
        <w:t xml:space="preserve"> </w:t>
      </w:r>
      <w:r w:rsidRPr="001D18C1">
        <w:rPr>
          <w:rFonts w:ascii="Arial Narrow" w:eastAsia="Calibri" w:hAnsi="Arial Narrow" w:cs="Times New Roman"/>
        </w:rPr>
        <w:t>Contrato;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Aceitar, nas mesmas condições contratuais, os acréscimos ou supressões que se fizerem no objeto, até 25% (vinte e cinco por cento) do valor inicial atualizado do Contrato.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Constituem obrigações do Contratante, além das demais previstas neste Contrato ou dele decorrentes: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Fiscalizar o presente Contrato através do setor competente;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Cumprir todos os compromissos financeiros assumidos com a Contratada;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Emitir e informar a Contratada sobre a Nota de Empenho;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Fornecer e colocar à disposição da Contratada todos os elementos e informações que se fizerem necessárias à execução do objeto contratado;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Notificar a Contratada, por escrito e com antecedência, sobre multas, penalidades e quaisquer débitos de sua responsabilidade;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Aplicar as penalidades legais e contratuais.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Prestar informações e esclarecimentos necessários ao bom desenvolvimento das tarefas;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Envias a requisição devidamente assinada pelo Secretário, solicitando a quantidade a ser usada em cada evento;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Disponibilizar instalações sanitárias aos empregados da Contratada;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Rejeitar os produtos, no todo ou em parte, que a Contratada executar fora das exigências deste instrumento.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CLÁUSULA DÉCIMA – DO ACOMPANHAMENTO E DA FISCALIZAÇÃO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 Contratante fiscalizará obrigatoriamente a execução do Contrato, a fim de verificar se no seu desenvolvimento estão sendo observadas as especificações e requisitos nele previstos.</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snapToGrid w:val="0"/>
        </w:rPr>
        <w:t>A Administração nomeia o Funcionário, -------------------, portador do CPF nº -----------------------------, lotado na Secretaria Municipal de --------------, como FISCAL do Contrato, cabendo a eles toda a Fiscalização para o fiel cumprimento de todos os atos previstos neste Documento por parte da empresa vencedora do Certame.</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CourierNewPSMT"/>
        </w:rPr>
        <w:t xml:space="preserve">O gestor do </w:t>
      </w:r>
      <w:r w:rsidRPr="001D18C1">
        <w:rPr>
          <w:rFonts w:ascii="Arial Narrow" w:eastAsia="Calibri" w:hAnsi="Arial Narrow" w:cs="Times New Roman"/>
        </w:rPr>
        <w:t>Contrato</w:t>
      </w:r>
      <w:r w:rsidRPr="001D18C1">
        <w:rPr>
          <w:rFonts w:ascii="Arial Narrow" w:eastAsia="Calibri" w:hAnsi="Arial Narrow" w:cs="CourierNewPSMT"/>
        </w:rPr>
        <w:t xml:space="preserve"> anotará, em registro próprio, todas as ocorrências relacionadas </w:t>
      </w:r>
      <w:r w:rsidRPr="001D18C1">
        <w:rPr>
          <w:rFonts w:ascii="Arial Narrow" w:eastAsia="Calibri" w:hAnsi="Arial Narrow" w:cs="Times New Roman"/>
        </w:rPr>
        <w:t>com o fornecimento/execução dos serviços, objeto deste Contrato</w:t>
      </w:r>
      <w:r w:rsidRPr="001D18C1">
        <w:rPr>
          <w:rFonts w:ascii="Arial Narrow" w:eastAsia="Calibri" w:hAnsi="Arial Narrow" w:cs="CourierNewPSMT"/>
        </w:rPr>
        <w:t xml:space="preserve">, determinando o que for necessário à regularização das faltas ou defeitos observados e sugerindo aplicação de multa ou rescisão do </w:t>
      </w:r>
      <w:r w:rsidRPr="001D18C1">
        <w:rPr>
          <w:rFonts w:ascii="Arial Narrow" w:eastAsia="Calibri" w:hAnsi="Arial Narrow" w:cs="Times New Roman"/>
        </w:rPr>
        <w:t>Contrato</w:t>
      </w:r>
      <w:r w:rsidRPr="001D18C1">
        <w:rPr>
          <w:rFonts w:ascii="Arial Narrow" w:eastAsia="Calibri" w:hAnsi="Arial Narrow" w:cs="CourierNewPSMT"/>
        </w:rPr>
        <w:t xml:space="preserve">, caso a </w:t>
      </w:r>
      <w:r w:rsidRPr="001D18C1">
        <w:rPr>
          <w:rFonts w:ascii="Arial Narrow" w:eastAsia="Calibri" w:hAnsi="Arial Narrow" w:cs="Times New Roman"/>
        </w:rPr>
        <w:t>Contratada</w:t>
      </w:r>
      <w:r w:rsidRPr="001D18C1">
        <w:rPr>
          <w:rFonts w:ascii="Arial Narrow" w:eastAsia="Calibri" w:hAnsi="Arial Narrow" w:cs="CourierNewPSMT"/>
        </w:rPr>
        <w:t xml:space="preserve"> desobedeça a quaisquer cláusulas estabelecidas no presente instrumento</w:t>
      </w:r>
      <w:r w:rsidRPr="001D18C1">
        <w:rPr>
          <w:rFonts w:ascii="Arial Narrow" w:eastAsia="Times New Roman" w:hAnsi="Arial Narrow" w:cs="Times New Roman"/>
          <w:lang w:eastAsia="pt-BR"/>
        </w:rPr>
        <w:t>.</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Na eventualidade de ocorrência de qualquer falha de execução ou ainda que os produtos tenham sido entregues fora do contratado, será a Contratada notificada para que regularize tais falhas, sob pena de, não o fazendo, ser declarada inidônea, sem prejuízo das demais penalidades.</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As providências necessárias serão determinadas pelo representante do Município ao preposto indicado pela Contratada.</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CourierNewPSMT"/>
        </w:rPr>
        <w:lastRenderedPageBreak/>
        <w:t xml:space="preserve">A fiscalização não exclui nem reduz a responsabilidade da </w:t>
      </w:r>
      <w:r w:rsidRPr="001D18C1">
        <w:rPr>
          <w:rFonts w:ascii="Arial Narrow" w:eastAsia="Calibri" w:hAnsi="Arial Narrow" w:cs="Times New Roman"/>
        </w:rPr>
        <w:t>Contratada</w:t>
      </w:r>
      <w:r w:rsidRPr="001D18C1">
        <w:rPr>
          <w:rFonts w:ascii="Arial Narrow" w:eastAsia="Calibri" w:hAnsi="Arial Narrow" w:cs="CourierNewPSMT"/>
        </w:rPr>
        <w:t xml:space="preserve"> perante o </w:t>
      </w:r>
      <w:r w:rsidRPr="001D18C1">
        <w:rPr>
          <w:rFonts w:ascii="Arial Narrow" w:eastAsia="Calibri" w:hAnsi="Arial Narrow" w:cs="Times New Roman"/>
        </w:rPr>
        <w:t>Contratante</w:t>
      </w:r>
      <w:r w:rsidRPr="001D18C1">
        <w:rPr>
          <w:rFonts w:ascii="Arial Narrow" w:eastAsia="Calibri" w:hAnsi="Arial Narrow" w:cs="CourierNewPSMT"/>
        </w:rPr>
        <w:t xml:space="preserve"> e/ou terceiros</w:t>
      </w:r>
      <w:r w:rsidRPr="001D18C1">
        <w:rPr>
          <w:rFonts w:ascii="Arial Narrow" w:eastAsia="Calibri" w:hAnsi="Arial Narrow" w:cs="Times New Roman"/>
        </w:rPr>
        <w:t>, por qualquer irregularidade na execução do objeto e na ocorrência desta, não implica em corresponsabilidade do Contratante ou de seus agentes e prepostos</w:t>
      </w:r>
      <w:r w:rsidRPr="001D18C1">
        <w:rPr>
          <w:rFonts w:ascii="Arial Narrow" w:eastAsia="Times New Roman" w:hAnsi="Arial Narrow" w:cs="CourierNewPSMT"/>
          <w:lang w:eastAsia="pt-BR"/>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CLÁUSULA DÉCIMA PRIMEIRA – </w:t>
      </w:r>
      <w:r w:rsidRPr="001D18C1">
        <w:rPr>
          <w:rFonts w:ascii="Arial Narrow" w:eastAsia="Calibri" w:hAnsi="Arial Narrow" w:cs="Times New Roman"/>
          <w:color w:val="000000"/>
        </w:rPr>
        <w:t>DAS PENALIDADES E SANÇÕES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Caso haja inexecução parcial ou total do Contrato com fundamento na Lei Federal n.º 8.666/93 e alterações, consubstanciadas com as sanções previstas na Lei Federal n.º 10.520/02, o Contratante poderá aplicar à Contratada as seguintes penalidades, sem prejuízo das responsabilidades civil e criminal.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Em caso de inexecução ou execução irregular do fornecimento ou de prestação de serviço:</w:t>
      </w:r>
    </w:p>
    <w:p w:rsidR="001D18C1" w:rsidRPr="001D18C1" w:rsidRDefault="001D18C1" w:rsidP="001D18C1">
      <w:pPr>
        <w:jc w:val="both"/>
        <w:rPr>
          <w:rFonts w:ascii="Arial Narrow" w:eastAsia="Calibri" w:hAnsi="Arial Narrow" w:cs="Times New Roman"/>
          <w:color w:val="000000"/>
        </w:rPr>
      </w:pPr>
      <w:r w:rsidRPr="001D18C1">
        <w:rPr>
          <w:rFonts w:ascii="Arial Narrow" w:eastAsia="Batang" w:hAnsi="Arial Narrow" w:cs="Times New Roman"/>
        </w:rPr>
        <w:t>Advertência, por escrito;</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Multa moratória de 0,33% (trinta e três décimos por cento) por dia de atraso na execução, incidente sobre o valor total do Contrato, limitada a incidência a 10 (dez dias), que contar-se-á a partir da data limite para a prestação do serviço fixada neste Contrato ou após o prazo concedido, para as substituições ou modificações devidas, quando o objeto licitado estiver em desacordo com as especificações previstas; a partir do 10° (décimo) dia de atraso, configurar-se-á inexecução total ou parcial do Contrato, com as consequências daí advindas;</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rPr>
        <w:t>Cancelamento do preço registrado e posterior Rescisão do Contrato após o 10º (décimo) dia de atraso;</w:t>
      </w:r>
    </w:p>
    <w:p w:rsidR="001D18C1" w:rsidRPr="001D18C1" w:rsidRDefault="001D18C1" w:rsidP="001D18C1">
      <w:pPr>
        <w:jc w:val="both"/>
        <w:rPr>
          <w:rFonts w:ascii="Arial Narrow" w:eastAsia="Calibri" w:hAnsi="Arial Narrow" w:cs="Times New Roman"/>
          <w:color w:val="000000"/>
        </w:rPr>
      </w:pPr>
      <w:r w:rsidRPr="001D18C1">
        <w:rPr>
          <w:rFonts w:ascii="Arial Narrow" w:eastAsia="Batang" w:hAnsi="Arial Narrow" w:cs="Times New Roman"/>
        </w:rPr>
        <w:t>Multa compensatória de:</w:t>
      </w:r>
    </w:p>
    <w:p w:rsidR="001D18C1" w:rsidRPr="001D18C1" w:rsidRDefault="001D18C1" w:rsidP="001D18C1">
      <w:pPr>
        <w:jc w:val="both"/>
        <w:rPr>
          <w:rFonts w:ascii="Arial Narrow" w:eastAsia="Batang" w:hAnsi="Arial Narrow" w:cs="Times New Roman"/>
        </w:rPr>
      </w:pPr>
      <w:r w:rsidRPr="001D18C1">
        <w:rPr>
          <w:rFonts w:ascii="Arial Narrow" w:eastAsia="Calibri" w:hAnsi="Arial Narrow" w:cs="Times New Roman"/>
        </w:rPr>
        <w:t>3% (três por cento) sobre o valor correspondente à parte não cumprida do Contrato por ocorrência, até o limite de 9% (nove por cento), em caso de inexecução parcial</w:t>
      </w:r>
      <w:r w:rsidRPr="001D18C1">
        <w:rPr>
          <w:rFonts w:ascii="Arial Narrow" w:eastAsia="Batang" w:hAnsi="Arial Narrow" w:cs="Times New Roman"/>
        </w:rPr>
        <w:t xml:space="preserve"> do </w:t>
      </w:r>
      <w:r w:rsidRPr="001D18C1">
        <w:rPr>
          <w:rFonts w:ascii="Arial Narrow" w:eastAsia="Calibri" w:hAnsi="Arial Narrow" w:cs="Times New Roman"/>
        </w:rPr>
        <w:t>Contrato</w:t>
      </w:r>
      <w:r w:rsidRPr="001D18C1">
        <w:rPr>
          <w:rFonts w:ascii="Arial Narrow" w:eastAsia="Batang" w:hAnsi="Arial Narrow" w:cs="Times New Roman"/>
        </w:rPr>
        <w:t>; e</w:t>
      </w:r>
    </w:p>
    <w:p w:rsidR="001D18C1" w:rsidRPr="001D18C1" w:rsidRDefault="001D18C1" w:rsidP="001D18C1">
      <w:pPr>
        <w:jc w:val="both"/>
        <w:rPr>
          <w:rFonts w:ascii="Arial Narrow" w:eastAsia="Batang" w:hAnsi="Arial Narrow" w:cs="Times New Roman"/>
        </w:rPr>
      </w:pPr>
      <w:r w:rsidRPr="001D18C1">
        <w:rPr>
          <w:rFonts w:ascii="Arial Narrow" w:eastAsia="Batang" w:hAnsi="Arial Narrow" w:cs="Times New Roman"/>
        </w:rPr>
        <w:t xml:space="preserve">30% (trinta por cento) sobre o valor do </w:t>
      </w:r>
      <w:r w:rsidRPr="001D18C1">
        <w:rPr>
          <w:rFonts w:ascii="Arial Narrow" w:eastAsia="Calibri" w:hAnsi="Arial Narrow" w:cs="Times New Roman"/>
        </w:rPr>
        <w:t>Contrato</w:t>
      </w:r>
      <w:r w:rsidRPr="001D18C1">
        <w:rPr>
          <w:rFonts w:ascii="Arial Narrow" w:eastAsia="Batang" w:hAnsi="Arial Narrow" w:cs="Times New Roman"/>
        </w:rPr>
        <w:t>, em caso de inexecução total da obrigação assumida.</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ArialNarrow"/>
        </w:rPr>
        <w:t xml:space="preserve">Suspensão temporária de participar em licitação e contratar com o Município de Coronel Sapucaia-MS, pelo período de até 02 (dois) anos, no caso do não cumprimento de Cláusula Contratual ou </w:t>
      </w:r>
      <w:r w:rsidRPr="001D18C1">
        <w:rPr>
          <w:rFonts w:ascii="Arial Narrow" w:eastAsia="Calibri" w:hAnsi="Arial Narrow" w:cs="Times New Roman"/>
        </w:rPr>
        <w:t>quando ocorrer à rescisão unilateral do Contrato por culpa da Contratada;</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ArialNarrow"/>
        </w:rPr>
        <w:t xml:space="preserve">Declaração de Inidoneidade pela inexecução total ou parcial do </w:t>
      </w:r>
      <w:r w:rsidRPr="001D18C1">
        <w:rPr>
          <w:rFonts w:ascii="Arial Narrow" w:eastAsia="Calibri" w:hAnsi="Arial Narrow" w:cs="Times New Roman"/>
        </w:rPr>
        <w:t>Contrato</w:t>
      </w:r>
      <w:r w:rsidRPr="001D18C1">
        <w:rPr>
          <w:rFonts w:ascii="Arial Narrow" w:eastAsia="Calibri" w:hAnsi="Arial Narrow" w:cs="ArialNarrow"/>
        </w:rPr>
        <w:t>, independente de rescisão, ou enquanto perdurarem os motivos determinantes da punição ou até que seja promovida a reabilitação perante a própria autoridade que aplicou a penalidade.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color w:val="000000"/>
        </w:rPr>
        <w:t xml:space="preserve">As sanções previstas neste </w:t>
      </w:r>
      <w:r w:rsidRPr="001D18C1">
        <w:rPr>
          <w:rFonts w:ascii="Arial Narrow" w:eastAsia="Calibri" w:hAnsi="Arial Narrow" w:cs="Times New Roman"/>
        </w:rPr>
        <w:t>Contrato</w:t>
      </w:r>
      <w:r w:rsidRPr="001D18C1">
        <w:rPr>
          <w:rFonts w:ascii="Arial Narrow" w:eastAsia="Calibri" w:hAnsi="Arial Narrow" w:cs="Times New Roman"/>
          <w:color w:val="000000"/>
        </w:rPr>
        <w:t xml:space="preserve"> são independentes entre si, podendo ser aplicadas de forma isolada ou cumulativamente, sem prejuízo de outras medidas cabíveis, a depender do grau da infração cometida pelo adjudicatário.</w:t>
      </w:r>
    </w:p>
    <w:p w:rsidR="001D18C1" w:rsidRPr="001D18C1" w:rsidRDefault="001D18C1" w:rsidP="001D18C1">
      <w:pPr>
        <w:jc w:val="both"/>
        <w:rPr>
          <w:rFonts w:ascii="Arial Narrow" w:eastAsia="Calibri" w:hAnsi="Arial Narrow" w:cs="Times New Roman"/>
        </w:rPr>
      </w:pPr>
      <w:r w:rsidRPr="001D18C1">
        <w:rPr>
          <w:rFonts w:ascii="Arial Narrow" w:eastAsia="Batang" w:hAnsi="Arial Narrow" w:cs="Times New Roman"/>
        </w:rPr>
        <w:t xml:space="preserve">Quaisquer multas, quando aplicadas, deverão ser pagas espontaneamente no prazo máximo de </w:t>
      </w:r>
      <w:r w:rsidRPr="001D18C1">
        <w:rPr>
          <w:rFonts w:ascii="Arial Narrow" w:eastAsia="Calibri" w:hAnsi="Arial Narrow" w:cs="Times New Roman"/>
          <w:color w:val="000000"/>
        </w:rPr>
        <w:t xml:space="preserve">05 (cinco) dias na Tesouraria do Município de Coronel Sapucaia ou serão deduzidas </w:t>
      </w:r>
      <w:r w:rsidRPr="001D18C1">
        <w:rPr>
          <w:rFonts w:ascii="Arial Narrow" w:eastAsia="Times New Roman" w:hAnsi="Arial Narrow" w:cs="ArialNarrow"/>
          <w:lang w:eastAsia="pt-BR"/>
        </w:rPr>
        <w:t xml:space="preserve">de qualquer fatura ou crédito existente do </w:t>
      </w:r>
      <w:r w:rsidRPr="001D18C1">
        <w:rPr>
          <w:rFonts w:ascii="Arial Narrow" w:eastAsia="Calibri" w:hAnsi="Arial Narrow" w:cs="Times New Roman"/>
        </w:rPr>
        <w:t>Contratante</w:t>
      </w:r>
      <w:r w:rsidRPr="001D18C1">
        <w:rPr>
          <w:rFonts w:ascii="Arial Narrow" w:eastAsia="Times New Roman" w:hAnsi="Arial Narrow" w:cs="ArialNarrow"/>
          <w:lang w:eastAsia="pt-BR"/>
        </w:rPr>
        <w:t xml:space="preserve"> em favor da </w:t>
      </w:r>
      <w:r w:rsidRPr="001D18C1">
        <w:rPr>
          <w:rFonts w:ascii="Arial Narrow" w:eastAsia="Calibri" w:hAnsi="Arial Narrow" w:cs="Times New Roman"/>
        </w:rPr>
        <w:t>Contratada</w:t>
      </w:r>
      <w:r w:rsidRPr="001D18C1">
        <w:rPr>
          <w:rFonts w:ascii="Arial Narrow" w:eastAsia="Calibri" w:hAnsi="Arial Narrow" w:cs="Times New Roman"/>
          <w:color w:val="000000"/>
        </w:rPr>
        <w:t xml:space="preserve"> ou, ainda, cobrada judicialmente.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As penalidades aplicadas serão, obrigatoriamente, anotadas no Certificado de Cadastro do Fornecedor.</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color w:val="000000"/>
        </w:rPr>
        <w:t xml:space="preserve">As penalidades estabelecidas em lei não excluem qualquer outra prevista neste </w:t>
      </w:r>
      <w:r w:rsidRPr="001D18C1">
        <w:rPr>
          <w:rFonts w:ascii="Arial Narrow" w:eastAsia="Calibri" w:hAnsi="Arial Narrow" w:cs="Times New Roman"/>
        </w:rPr>
        <w:t>Contrato</w:t>
      </w:r>
      <w:r w:rsidRPr="001D18C1">
        <w:rPr>
          <w:rFonts w:ascii="Arial Narrow" w:eastAsia="Calibri" w:hAnsi="Arial Narrow" w:cs="Times New Roman"/>
          <w:color w:val="000000"/>
        </w:rPr>
        <w:t xml:space="preserve">, nem a responsabilidade da </w:t>
      </w:r>
      <w:r w:rsidRPr="001D18C1">
        <w:rPr>
          <w:rFonts w:ascii="Arial Narrow" w:eastAsia="Calibri" w:hAnsi="Arial Narrow" w:cs="Times New Roman"/>
        </w:rPr>
        <w:t>Contratada</w:t>
      </w:r>
      <w:r w:rsidRPr="001D18C1">
        <w:rPr>
          <w:rFonts w:ascii="Arial Narrow" w:eastAsia="Calibri" w:hAnsi="Arial Narrow" w:cs="Times New Roman"/>
          <w:color w:val="000000"/>
        </w:rPr>
        <w:t xml:space="preserve"> por perdas e danos que causar ao </w:t>
      </w:r>
      <w:r w:rsidRPr="001D18C1">
        <w:rPr>
          <w:rFonts w:ascii="Arial Narrow" w:eastAsia="Calibri" w:hAnsi="Arial Narrow" w:cs="Times New Roman"/>
        </w:rPr>
        <w:t>Contratante</w:t>
      </w:r>
      <w:r w:rsidRPr="001D18C1">
        <w:rPr>
          <w:rFonts w:ascii="Arial Narrow" w:eastAsia="Calibri" w:hAnsi="Arial Narrow" w:cs="Times New Roman"/>
          <w:color w:val="000000"/>
        </w:rPr>
        <w:t xml:space="preserve"> </w:t>
      </w:r>
      <w:r w:rsidRPr="001D18C1">
        <w:rPr>
          <w:rFonts w:ascii="Arial Narrow" w:eastAsia="Batang" w:hAnsi="Arial Narrow" w:cs="Times New Roman"/>
        </w:rPr>
        <w:t xml:space="preserve">ou a terceiros em consequência do inadimplemento das condições contratuais, nem impedem a rescisão do </w:t>
      </w:r>
      <w:r w:rsidRPr="001D18C1">
        <w:rPr>
          <w:rFonts w:ascii="Arial Narrow" w:eastAsia="Calibri" w:hAnsi="Arial Narrow" w:cs="Times New Roman"/>
        </w:rPr>
        <w:t>Contrato.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color w:val="000000"/>
        </w:rPr>
        <w:lastRenderedPageBreak/>
        <w:t xml:space="preserve">Os danos e prejuízos serão ressarcidos ao </w:t>
      </w:r>
      <w:r w:rsidRPr="001D18C1">
        <w:rPr>
          <w:rFonts w:ascii="Arial Narrow" w:eastAsia="Calibri" w:hAnsi="Arial Narrow" w:cs="Times New Roman"/>
        </w:rPr>
        <w:t>Contratante</w:t>
      </w:r>
      <w:r w:rsidRPr="001D18C1">
        <w:rPr>
          <w:rFonts w:ascii="Arial Narrow" w:eastAsia="Calibri" w:hAnsi="Arial Narrow" w:cs="Times New Roman"/>
          <w:color w:val="000000"/>
        </w:rPr>
        <w:t xml:space="preserve"> no prazo máximo de 48 (quarenta e oito) horas, contado da notificação administrativa à </w:t>
      </w:r>
      <w:r w:rsidRPr="001D18C1">
        <w:rPr>
          <w:rFonts w:ascii="Arial Narrow" w:eastAsia="Calibri" w:hAnsi="Arial Narrow" w:cs="Times New Roman"/>
        </w:rPr>
        <w:t>Contratada</w:t>
      </w:r>
      <w:r w:rsidRPr="001D18C1">
        <w:rPr>
          <w:rFonts w:ascii="Arial Narrow" w:eastAsia="Calibri" w:hAnsi="Arial Narrow" w:cs="Times New Roman"/>
          <w:color w:val="000000"/>
        </w:rPr>
        <w:t>, sob pena de multa.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 Contratada</w:t>
      </w:r>
      <w:r w:rsidRPr="001D18C1">
        <w:rPr>
          <w:rFonts w:ascii="Arial Narrow" w:eastAsia="Calibri" w:hAnsi="Arial Narrow" w:cs="Times New Roman"/>
          <w:color w:val="000000"/>
        </w:rPr>
        <w:t xml:space="preserve"> terá o </w:t>
      </w:r>
      <w:r w:rsidRPr="001D18C1">
        <w:rPr>
          <w:rFonts w:ascii="Arial Narrow" w:eastAsia="Calibri" w:hAnsi="Arial Narrow" w:cs="Times New Roman"/>
        </w:rPr>
        <w:t>prazo de 05 (cinco) dias úteis, contados a partir de sua notificação, para recorrer das penas aplicadas nesta Cláusula. Decorrido este prazo, a penalidade passa a ser considerada como aceita na forma como foi apresentada.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Poderão ser declarados inidôneos ou receberem a pena de suspensão, acima tratados, as empresas ou profissionais que, em razão da Lei Federal n.º 8.666/93:</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ArialMT"/>
        </w:rPr>
        <w:t>Tenham sofrido condenação definitiva por praticarem, por meios dolosos, fraudes fiscais no recolhimento de quaisquer tributos</w:t>
      </w:r>
      <w:r w:rsidRPr="001D18C1">
        <w:rPr>
          <w:rFonts w:ascii="Arial Narrow" w:eastAsia="Calibri" w:hAnsi="Arial Narrow" w:cs="Times New Roman"/>
          <w:color w:val="000000"/>
        </w:rPr>
        <w:t>;</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ArialMT"/>
        </w:rPr>
        <w:t>Tenham praticado atos ilícitos visando frustrar os objetivos da licitação</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ArialMT"/>
        </w:rPr>
        <w:t>Demonstrem não possuir idoneidade para contratar com a Administração em virtude de atos ilícitos praticados</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bCs/>
        </w:rPr>
      </w:pPr>
      <w:r w:rsidRPr="001D18C1">
        <w:rPr>
          <w:rFonts w:ascii="Arial Narrow" w:eastAsia="Calibri" w:hAnsi="Arial Narrow" w:cs="Times New Roman"/>
          <w:bCs/>
        </w:rPr>
        <w:t>CLÁUSULA DÉCIMA SEGUNDA – DO PAGAMENTO</w:t>
      </w:r>
    </w:p>
    <w:p w:rsidR="001D18C1" w:rsidRPr="001D18C1" w:rsidRDefault="001D18C1" w:rsidP="001D18C1">
      <w:pPr>
        <w:jc w:val="both"/>
        <w:rPr>
          <w:rFonts w:ascii="Arial Narrow" w:eastAsia="Calibri" w:hAnsi="Arial Narrow" w:cs="Times New Roman"/>
        </w:rPr>
      </w:pPr>
      <w:r w:rsidRPr="001D18C1">
        <w:rPr>
          <w:rFonts w:ascii="Arial Narrow" w:eastAsia="Batang" w:hAnsi="Arial Narrow" w:cs="Times New Roman"/>
        </w:rPr>
        <w:t xml:space="preserve">Os </w:t>
      </w:r>
      <w:r w:rsidRPr="001D18C1">
        <w:rPr>
          <w:rFonts w:ascii="Arial Narrow" w:eastAsia="Calibri" w:hAnsi="Arial Narrow" w:cs="Times New Roman"/>
        </w:rPr>
        <w:t>pagamentos devidos à Contratada serão efetuados conforme a demanda executada, por meio de Ordem Bancária, no prazo de até 30 (trinta) dias, após a entrega e mediante a apresentação das requisições e da respectiva documentação fiscal devidamente atestada pelo setor competente, assim como, das certidões negativas de tributos</w:t>
      </w:r>
      <w:r w:rsidRPr="001D18C1">
        <w:rPr>
          <w:rFonts w:ascii="Arial Narrow" w:eastAsia="Batang" w:hAnsi="Arial Narrow" w:cs="Times New Roman"/>
        </w:rPr>
        <w:t>, conforme dispõe a alínea “a”, inciso XIV, do art. 40, combinado com a alínea “b”, inciso I, do art. 73, da Lei Federal n.º 8.666/93 e alterações</w:t>
      </w:r>
      <w:r w:rsidRPr="001D18C1">
        <w:rPr>
          <w:rFonts w:ascii="Arial Narrow" w:eastAsia="Calibri" w:hAnsi="Arial Narrow" w:cs="Times New Roman"/>
          <w:bCs/>
          <w:color w:val="000000"/>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12.01.01. Ocorrendo atraso no pagamento conforme estabelecido na </w:t>
      </w:r>
      <w:proofErr w:type="spellStart"/>
      <w:r w:rsidRPr="001D18C1">
        <w:rPr>
          <w:rFonts w:ascii="Arial Narrow" w:eastAsia="Calibri" w:hAnsi="Arial Narrow" w:cs="Times New Roman"/>
        </w:rPr>
        <w:t>Subcláusula</w:t>
      </w:r>
      <w:proofErr w:type="spellEnd"/>
      <w:r w:rsidRPr="001D18C1">
        <w:rPr>
          <w:rFonts w:ascii="Arial Narrow" w:eastAsia="Calibri" w:hAnsi="Arial Narrow" w:cs="Times New Roman"/>
        </w:rPr>
        <w:t xml:space="preserve"> anterior, os valores poderão ser corrigidos monetariamente com base na variação do IGPM, ou índice que venha substituí-lo.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Os pagamentos devidos a Contratada serão por meio de Ordem Bancária, devendo para isso ficar especificado: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Nome do banco: ...................................................................................................</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Agência com a qual opera: ...................................................................................</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Localidade: ...........................................................................................................</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Número da conta corrente em que deverá ser efetivado o Crédito: .....................</w:t>
      </w:r>
    </w:p>
    <w:p w:rsidR="001D18C1" w:rsidRPr="001D18C1" w:rsidRDefault="001D18C1" w:rsidP="001D18C1">
      <w:pPr>
        <w:jc w:val="both"/>
        <w:rPr>
          <w:rFonts w:ascii="Arial Narrow" w:eastAsia="Calibri" w:hAnsi="Arial Narrow" w:cs="Times New Roman"/>
        </w:rPr>
      </w:pPr>
      <w:r w:rsidRPr="001D18C1">
        <w:rPr>
          <w:rFonts w:ascii="Arial Narrow" w:eastAsia="Batang" w:hAnsi="Arial Narrow" w:cs="Times New Roman"/>
        </w:rPr>
        <w:t xml:space="preserve">12.02.01. Quando do pagamento, a </w:t>
      </w:r>
      <w:r w:rsidRPr="001D18C1">
        <w:rPr>
          <w:rFonts w:ascii="Arial Narrow" w:eastAsia="Calibri" w:hAnsi="Arial Narrow" w:cs="Times New Roman"/>
        </w:rPr>
        <w:t>Contratada</w:t>
      </w:r>
      <w:r w:rsidRPr="001D18C1">
        <w:rPr>
          <w:rFonts w:ascii="Arial Narrow" w:eastAsia="Batang" w:hAnsi="Arial Narrow" w:cs="Times New Roman"/>
        </w:rPr>
        <w:t xml:space="preserve"> deverá estar em dia com todas as condições de habilitação exigidas na licitação, ou seja, as certidões negativas de débitos da União, Estado, Município e a Certidão Negativa de Débitos Trabalhistas (CNDT), deverão estar dentro do prazo de validade.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12.01.02. Caso a Contratada não cumpra as condições estabelecidas na </w:t>
      </w:r>
      <w:proofErr w:type="spellStart"/>
      <w:r w:rsidRPr="001D18C1">
        <w:rPr>
          <w:rFonts w:ascii="Arial Narrow" w:eastAsia="Calibri" w:hAnsi="Arial Narrow" w:cs="Times New Roman"/>
        </w:rPr>
        <w:t>Subcláusula</w:t>
      </w:r>
      <w:proofErr w:type="spellEnd"/>
      <w:r w:rsidRPr="001D18C1">
        <w:rPr>
          <w:rFonts w:ascii="Arial Narrow" w:eastAsia="Calibri" w:hAnsi="Arial Narrow" w:cs="Times New Roman"/>
        </w:rPr>
        <w:t xml:space="preserve"> anterior, a nota fiscal será passível de devolução, obrigando-se a mesma, a emitir nova(s) nota(s), que somente será(</w:t>
      </w:r>
      <w:proofErr w:type="spellStart"/>
      <w:r w:rsidRPr="001D18C1">
        <w:rPr>
          <w:rFonts w:ascii="Arial Narrow" w:eastAsia="Calibri" w:hAnsi="Arial Narrow" w:cs="Times New Roman"/>
        </w:rPr>
        <w:t>ão</w:t>
      </w:r>
      <w:proofErr w:type="spellEnd"/>
      <w:r w:rsidRPr="001D18C1">
        <w:rPr>
          <w:rFonts w:ascii="Arial Narrow" w:eastAsia="Calibri" w:hAnsi="Arial Narrow" w:cs="Times New Roman"/>
        </w:rPr>
        <w:t>) recebida(as) pelo Contratante mediante anexação das certidões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As Notas Fiscais deverão ser emitidas conforme as notas de empenho geradas no processo desta Secretaria.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As Notas Fiscais e/ou Faturas correspondentes, serão discriminativas, constando o número do Contrato.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color w:val="000000"/>
        </w:rPr>
        <w:t xml:space="preserve">Caso se constate erro ou irregularidade na Nota Fiscal e/ou Faturas, o </w:t>
      </w:r>
      <w:r w:rsidRPr="001D18C1">
        <w:rPr>
          <w:rFonts w:ascii="Arial Narrow" w:eastAsia="Calibri" w:hAnsi="Arial Narrow" w:cs="Times New Roman"/>
        </w:rPr>
        <w:t>Contratante</w:t>
      </w:r>
      <w:r w:rsidRPr="001D18C1">
        <w:rPr>
          <w:rFonts w:ascii="Arial Narrow" w:eastAsia="Calibri" w:hAnsi="Arial Narrow" w:cs="Times New Roman"/>
          <w:color w:val="000000"/>
        </w:rPr>
        <w:t xml:space="preserve">, a seu critério, poderá devolvê-la, para as devidas correções, ou aceitá-la, com a glosa da parte que considerar indevida. Na hipótese </w:t>
      </w:r>
      <w:r w:rsidRPr="001D18C1">
        <w:rPr>
          <w:rFonts w:ascii="Arial Narrow" w:eastAsia="Calibri" w:hAnsi="Arial Narrow" w:cs="Times New Roman"/>
          <w:color w:val="000000"/>
        </w:rPr>
        <w:lastRenderedPageBreak/>
        <w:t>de devolução, a Nota Fiscal e/ou Fatura será considerada como não apresentada, para fins de atendimento das condições contratuais.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color w:val="000000"/>
        </w:rPr>
        <w:t xml:space="preserve">O </w:t>
      </w:r>
      <w:r w:rsidRPr="001D18C1">
        <w:rPr>
          <w:rFonts w:ascii="Arial Narrow" w:eastAsia="Calibri" w:hAnsi="Arial Narrow" w:cs="Times New Roman"/>
        </w:rPr>
        <w:t>Contratante</w:t>
      </w:r>
      <w:r w:rsidRPr="001D18C1">
        <w:rPr>
          <w:rFonts w:ascii="Arial Narrow" w:eastAsia="Calibri" w:hAnsi="Arial Narrow" w:cs="Times New Roman"/>
          <w:color w:val="000000"/>
        </w:rPr>
        <w:t xml:space="preserve"> não pagará, sem que tenha autorizado prévia e formalmente, nenhum compromisso que lhe venha a ser cobrado diretamente por terceiros, sejam ou não instituições financeiras</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color w:val="000000"/>
        </w:rPr>
        <w:t xml:space="preserve">Os eventuais encargos financeiros, processuais e outros, decorrentes da inobservância, pela </w:t>
      </w:r>
      <w:r w:rsidRPr="001D18C1">
        <w:rPr>
          <w:rFonts w:ascii="Arial Narrow" w:eastAsia="Calibri" w:hAnsi="Arial Narrow" w:cs="Times New Roman"/>
        </w:rPr>
        <w:t>Contratada</w:t>
      </w:r>
      <w:r w:rsidRPr="001D18C1">
        <w:rPr>
          <w:rFonts w:ascii="Arial Narrow" w:eastAsia="Calibri" w:hAnsi="Arial Narrow" w:cs="Times New Roman"/>
          <w:color w:val="000000"/>
        </w:rPr>
        <w:t>, de prazo de pagamento, serão de sua exclusiva responsabilidade.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color w:val="000000"/>
        </w:rPr>
        <w:t xml:space="preserve">O </w:t>
      </w:r>
      <w:r w:rsidRPr="001D18C1">
        <w:rPr>
          <w:rFonts w:ascii="Arial Narrow" w:eastAsia="Calibri" w:hAnsi="Arial Narrow" w:cs="Times New Roman"/>
        </w:rPr>
        <w:t xml:space="preserve">Contratante </w:t>
      </w:r>
      <w:r w:rsidRPr="001D18C1">
        <w:rPr>
          <w:rFonts w:ascii="Arial Narrow" w:eastAsia="Calibri" w:hAnsi="Arial Narrow" w:cs="Times New Roman"/>
          <w:color w:val="000000"/>
        </w:rPr>
        <w:t xml:space="preserve">efetuará retenção, na fonte, dos tributos e contribuições sobre todos os pagamentos devidos à </w:t>
      </w:r>
      <w:r w:rsidRPr="001D18C1">
        <w:rPr>
          <w:rFonts w:ascii="Arial Narrow" w:eastAsia="Calibri" w:hAnsi="Arial Narrow" w:cs="Times New Roman"/>
        </w:rPr>
        <w:t>Contratada.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color w:val="000000"/>
        </w:rPr>
        <w:t xml:space="preserve">A </w:t>
      </w:r>
      <w:r w:rsidRPr="001D18C1">
        <w:rPr>
          <w:rFonts w:ascii="Arial Narrow" w:eastAsia="Calibri" w:hAnsi="Arial Narrow" w:cs="Times New Roman"/>
        </w:rPr>
        <w:t>Contratada</w:t>
      </w:r>
      <w:r w:rsidRPr="001D18C1">
        <w:rPr>
          <w:rFonts w:ascii="Arial Narrow" w:eastAsia="Calibri" w:hAnsi="Arial Narrow" w:cs="Times New Roman"/>
          <w:color w:val="000000"/>
        </w:rPr>
        <w:t xml:space="preserve"> fica ciente que o </w:t>
      </w:r>
      <w:r w:rsidRPr="001D18C1">
        <w:rPr>
          <w:rFonts w:ascii="Arial Narrow" w:eastAsia="Calibri" w:hAnsi="Arial Narrow" w:cs="Times New Roman"/>
        </w:rPr>
        <w:t>Contratante</w:t>
      </w:r>
      <w:r w:rsidRPr="001D18C1">
        <w:rPr>
          <w:rFonts w:ascii="Arial Narrow" w:eastAsia="Calibri" w:hAnsi="Arial Narrow" w:cs="Times New Roman"/>
          <w:color w:val="000000"/>
        </w:rPr>
        <w:t xml:space="preserve">, efetuará a retenção de valores devidos, em razão de cumprimento do referido </w:t>
      </w:r>
      <w:r w:rsidRPr="001D18C1">
        <w:rPr>
          <w:rFonts w:ascii="Arial Narrow" w:eastAsia="Calibri" w:hAnsi="Arial Narrow" w:cs="Times New Roman"/>
        </w:rPr>
        <w:t>Contrato</w:t>
      </w:r>
      <w:r w:rsidRPr="001D18C1">
        <w:rPr>
          <w:rFonts w:ascii="Arial Narrow" w:eastAsia="Calibri" w:hAnsi="Arial Narrow" w:cs="Times New Roman"/>
          <w:color w:val="000000"/>
        </w:rPr>
        <w:t>, caso seja demonstrado que a mesma possua débitos trabalhistas.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color w:val="000000"/>
        </w:rPr>
        <w:t xml:space="preserve">Não será efetuado qualquer pagamento a </w:t>
      </w:r>
      <w:r w:rsidRPr="001D18C1">
        <w:rPr>
          <w:rFonts w:ascii="Arial Narrow" w:eastAsia="Calibri" w:hAnsi="Arial Narrow" w:cs="Times New Roman"/>
        </w:rPr>
        <w:t>Contratada</w:t>
      </w:r>
      <w:r w:rsidRPr="001D18C1">
        <w:rPr>
          <w:rFonts w:ascii="Arial Narrow" w:eastAsia="Calibri" w:hAnsi="Arial Narrow" w:cs="Times New Roman"/>
          <w:color w:val="000000"/>
        </w:rPr>
        <w:t xml:space="preserve"> enquanto houver pendência de liquidação da obrigação financeira em virtude de penalidade ou inadimplência contratual.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color w:val="000000"/>
        </w:rPr>
        <w:t xml:space="preserve">O </w:t>
      </w:r>
      <w:r w:rsidRPr="001D18C1">
        <w:rPr>
          <w:rFonts w:ascii="Arial Narrow" w:eastAsia="Calibri" w:hAnsi="Arial Narrow" w:cs="Times New Roman"/>
        </w:rPr>
        <w:t>Contratante</w:t>
      </w:r>
      <w:r w:rsidRPr="001D18C1">
        <w:rPr>
          <w:rFonts w:ascii="Arial Narrow" w:eastAsia="Calibri" w:hAnsi="Arial Narrow" w:cs="Times New Roman"/>
          <w:color w:val="000000"/>
        </w:rPr>
        <w:t xml:space="preserve"> não efetuará nenhum pagamento a </w:t>
      </w:r>
      <w:r w:rsidRPr="001D18C1">
        <w:rPr>
          <w:rFonts w:ascii="Arial Narrow" w:eastAsia="Calibri" w:hAnsi="Arial Narrow" w:cs="Times New Roman"/>
        </w:rPr>
        <w:t>Contratada</w:t>
      </w:r>
      <w:r w:rsidRPr="001D18C1">
        <w:rPr>
          <w:rFonts w:ascii="Arial Narrow" w:eastAsia="Calibri" w:hAnsi="Arial Narrow" w:cs="Times New Roman"/>
          <w:color w:val="000000"/>
        </w:rPr>
        <w:t xml:space="preserve"> sem a devida apresentação da Nota Fiscal Eletrônica – NF-e, além das demais exigências legais.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CLÁUSULA DÉCIMA TERCEIRA – DAS ALTERAÇÕES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 presente Contrato poderá ser alterado para ajuste de condições supervenientes que impliquem em modificações, com as devidas justificativas, nos seguintes casos: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Unilateralmente pelo Contratante:</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Quando necessária a modificação do valor contratual em decorrência de acréscimo ou diminuição quantitativa do objeto contratual.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Por acordo das partes: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Quando necessária a modificação da forma de pagamento por imposição de circunstâncias supervenientes, mantido o valor inicial atualizado, vedada a antecipação de pagamento, com relação ao cronograma fixado, sem a correspondente contraprestação do fornecimento objeto deste Contrato;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Quando necessária a modificação do regime de execução da obra ou serviço, bem como do modo de fornecimento, em face de verificação técnica da inaplicabilidade dos termos contratuais originários.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Na hipótese do disposto na alínea “d” do inciso II do artigo 65 da Lei Federal n.º 8.666/93.</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Qualquer alteração nas condições ora estipuladas neste Contrato deverá ser feita através de Termo Aditivo, devidamente assinado pelos representantes legais das partes.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Qualquer aumento ou supressão de quantitativos, em relação aos previstos na proposta, deverá ser previamente justificado pela fiscalização e aprovado pela autoridade competente.</w:t>
      </w:r>
    </w:p>
    <w:p w:rsidR="001D18C1" w:rsidRPr="001D18C1" w:rsidRDefault="001D18C1" w:rsidP="001D18C1">
      <w:pPr>
        <w:jc w:val="both"/>
        <w:rPr>
          <w:rFonts w:ascii="Arial Narrow" w:eastAsia="Calibri" w:hAnsi="Arial Narrow" w:cs="Times New Roman"/>
        </w:rPr>
      </w:pPr>
      <w:r w:rsidRPr="001D18C1">
        <w:rPr>
          <w:rFonts w:ascii="Arial Narrow" w:eastAsia="Batang" w:hAnsi="Arial Narrow" w:cs="Times New Roman"/>
        </w:rPr>
        <w:t>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CLÁUSULA DÉCIMA QUARTA – DA RESCISÃO E NULIDADE CONTRATUAL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 presente Contrato poderá ser rescindido, independentemente de interpelação judicial, pela ocorrência de quaisquer hipóteses previstas nos incisos I a XII, XVII e XVIII do artigo 78, combinado com o artigo 79 da Lei Federal n.º 8.666/93, garantindo à Contratada o direito de defesa e o contraditório, nos termos do artigo 109 da mesma Lei.</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 rescisão não dará à Contratada direito a indenização a qualquer título, independentemente de interpelação judicial ou extrajudicial.</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 rescisão acarretará, independentemente de qualquer procedimento judicial ou extrajudicial por parte do Contratante, a retenção dos créditos decorrentes deste Contrato, limitada ao valor dos prejuízos causados, além das sanções previstas neste ajuste, até a completa indenização dos danos.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 declaração de nulidade do presente Contrato opera retroativamente impedindo os efeitos jurídicos que ele, ordinariamente, deveria produzir, além de desconstituir os já produzidos.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 nulidade não exonera o Município de Coronel Sapucaia do dever de indenizar a Contratada pelo que esta houver executado até a data em que ela for declarada e por outros prejuízos regularmente comprovados, contanto que não lhe seja imputável, comprovando-se a responsabilidade de quem lhe deu causa.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Fica expressamente acordado que, em caso de rescisão, nenhuma remuneração será cabível, a não ser o ressarcimento de despesas autorizadas pelo Contratante e, comprovadamente realizadas pela Contratada, previstas no presente Contrato.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 inexecução total ou parcial do fornecimento no prazo proposto e contratado caracterizará inadimplemento contratual, motivando a rescisão do presente Contrato sem prejuízo da aplicação das penalidades a que alude o art. 87 da Lei Federal n.º 8.666/93.</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 rescisão amigável somente ocorrerá quando houver conveniência para a Administração, desde que não ocorra hipótese contenciosa nem prejuízo para a Administração, e será reduzida a termo no processo de licitação.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bCs/>
        </w:rPr>
        <w:t>CLÁUSULA DÉCIMA QUINTA – DA PROIBIÇÃO DA SUBCONTRATAÇÃO E OUTROS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bCs/>
        </w:rPr>
        <w:t xml:space="preserve">Fica expressamente proibida a cessão e a subcontratação total ou parcial deste </w:t>
      </w:r>
      <w:r w:rsidRPr="001D18C1">
        <w:rPr>
          <w:rFonts w:ascii="Arial Narrow" w:eastAsia="Calibri" w:hAnsi="Arial Narrow" w:cs="Times New Roman"/>
        </w:rPr>
        <w:t>Contrato</w:t>
      </w:r>
      <w:r w:rsidRPr="001D18C1">
        <w:rPr>
          <w:rFonts w:ascii="Arial Narrow" w:eastAsia="Calibri" w:hAnsi="Arial Narrow" w:cs="Times New Roman"/>
          <w:bCs/>
        </w:rPr>
        <w:t>, bem como, a fusão, cisão ou incorporação</w:t>
      </w:r>
      <w:r w:rsidRPr="001D18C1">
        <w:rPr>
          <w:rFonts w:ascii="Arial Narrow" w:eastAsia="Calibri" w:hAnsi="Arial Narrow" w:cs="Times New Roman"/>
        </w:rPr>
        <w:t>.</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CLÁUSULA DÉCIMA SEXTA – DA PUBLICAÇÃO DO EXTRATO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 publicação do presente instrumento na Imprensa Oficial, em extrato, ficará a cargo do Contratante, no prazo e forma dispostos pela legislação pertinente, para que produza seus efeitos legais e jurídicos.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CLÁUSULA DÉCIMA SÉTIMA – DO FORO</w:t>
      </w:r>
    </w:p>
    <w:p w:rsidR="001D18C1" w:rsidRPr="001D18C1" w:rsidRDefault="001D18C1" w:rsidP="001D18C1">
      <w:pPr>
        <w:jc w:val="both"/>
        <w:rPr>
          <w:rFonts w:ascii="Arial Narrow" w:eastAsia="Calibri" w:hAnsi="Arial Narrow" w:cs="Times New Roman"/>
          <w:bCs/>
        </w:rPr>
      </w:pPr>
      <w:r w:rsidRPr="001D18C1">
        <w:rPr>
          <w:rFonts w:ascii="Arial Narrow" w:eastAsia="Calibri" w:hAnsi="Arial Narrow" w:cs="Times New Roman"/>
          <w:bCs/>
        </w:rPr>
        <w:t xml:space="preserve">Fica eleito o foro da Comarca de Amambai, Estado de Mato Grosso do Sul, para dirimir todas as questões oriundas do presente </w:t>
      </w:r>
      <w:r w:rsidRPr="001D18C1">
        <w:rPr>
          <w:rFonts w:ascii="Arial Narrow" w:eastAsia="Calibri" w:hAnsi="Arial Narrow" w:cs="Times New Roman"/>
        </w:rPr>
        <w:t>Contrato</w:t>
      </w:r>
      <w:r w:rsidRPr="001D18C1">
        <w:rPr>
          <w:rFonts w:ascii="Arial Narrow" w:eastAsia="Calibri" w:hAnsi="Arial Narrow" w:cs="Times New Roman"/>
          <w:bCs/>
        </w:rPr>
        <w:t>, sendo esta, competente para a propositura de qualquer medida judicial, decorrente deste instrumento contratual, com a exclusão de qualquer outro, por mais privilegiado que seja.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CLÁUSULA DÉCIMA OITAVA – DAS DISPOSIÇÕES FINAIS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lastRenderedPageBreak/>
        <w:t>O presente Contrato regula-se pelas suas cláusulas e pelos seus preceitos de direito público, aplicando-lhe, supletivamente os Princípios da Teoria Geral de Contratos e as disposições de direito privado.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Após a assinatura deste Contrato, toda comunicação entre o Contratante e a Contratada será feita através de correspondência devidamente registrada.</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Não terão eficácia quaisquer exceções às especificações contidas neste instrumento e/ou em seus anexos, em relação às quais o Contratante não houver, por escrito, se declarado de acordo.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Declaram as partes que este Contrato corresponde à manifestação final, completa e exclusiva do acordo entre elas celebrado.</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Os casos omissos que se tornarem controvertidos em face das cláusulas do presente Contrato serão resolvidos segundo os princípios jurídicos aplicáveis.</w:t>
      </w:r>
    </w:p>
    <w:p w:rsidR="001D18C1" w:rsidRPr="001D18C1" w:rsidRDefault="001D18C1" w:rsidP="001D18C1">
      <w:pPr>
        <w:jc w:val="both"/>
        <w:rPr>
          <w:rFonts w:ascii="Arial Narrow" w:eastAsia="Calibri" w:hAnsi="Arial Narrow" w:cs="Times New Roman"/>
        </w:rPr>
      </w:pPr>
      <w:r w:rsidRPr="001D18C1">
        <w:rPr>
          <w:rFonts w:ascii="Arial Narrow" w:eastAsia="Calibri" w:hAnsi="Arial Narrow" w:cs="Times New Roman"/>
        </w:rPr>
        <w:t xml:space="preserve">E, por assim estarem de pleno acordo, assinam o presente instrumento, em 03 (três) vias de igual teor e forma, na presença das duas testemunhas </w:t>
      </w:r>
      <w:r w:rsidRPr="001D18C1">
        <w:rPr>
          <w:rFonts w:ascii="Arial Narrow" w:eastAsia="Calibri" w:hAnsi="Arial Narrow" w:cs="Times New Roman"/>
          <w:i/>
        </w:rPr>
        <w:t>infra-assinados</w:t>
      </w:r>
      <w:r w:rsidRPr="001D18C1">
        <w:rPr>
          <w:rFonts w:ascii="Arial Narrow" w:eastAsia="Calibri" w:hAnsi="Arial Narrow" w:cs="Times New Roman"/>
        </w:rPr>
        <w:t xml:space="preserve">, </w:t>
      </w:r>
      <w:r w:rsidRPr="001D18C1">
        <w:rPr>
          <w:rFonts w:ascii="Arial Narrow" w:eastAsia="Calibri" w:hAnsi="Arial Narrow" w:cs="Times New Roman"/>
          <w:color w:val="000000"/>
        </w:rPr>
        <w:t>de tudo cientes.</w:t>
      </w:r>
    </w:p>
    <w:p w:rsidR="001D18C1" w:rsidRPr="001D18C1" w:rsidRDefault="001D18C1" w:rsidP="001D18C1">
      <w:pPr>
        <w:jc w:val="both"/>
        <w:rPr>
          <w:rFonts w:ascii="Arial Narrow" w:eastAsia="Calibri" w:hAnsi="Arial Narrow" w:cs="Times New Roman"/>
          <w:color w:val="000000"/>
        </w:rPr>
      </w:pPr>
      <w:r w:rsidRPr="001D18C1">
        <w:rPr>
          <w:rFonts w:ascii="Arial Narrow" w:eastAsia="Calibri" w:hAnsi="Arial Narrow" w:cs="Times New Roman"/>
          <w:color w:val="000000"/>
        </w:rPr>
        <w:t>Coronel Sapucaia-MS, 00 de --------------- de 2019.</w:t>
      </w:r>
    </w:p>
    <w:tbl>
      <w:tblPr>
        <w:tblW w:w="10135" w:type="dxa"/>
        <w:tblLayout w:type="fixed"/>
        <w:tblCellMar>
          <w:left w:w="70" w:type="dxa"/>
          <w:right w:w="70" w:type="dxa"/>
        </w:tblCellMar>
        <w:tblLook w:val="0000" w:firstRow="0" w:lastRow="0" w:firstColumn="0" w:lastColumn="0" w:noHBand="0" w:noVBand="0"/>
      </w:tblPr>
      <w:tblGrid>
        <w:gridCol w:w="10135"/>
      </w:tblGrid>
      <w:tr w:rsidR="001D18C1" w:rsidRPr="001D18C1" w:rsidTr="00F7734E">
        <w:tc>
          <w:tcPr>
            <w:tcW w:w="10135" w:type="dxa"/>
          </w:tcPr>
          <w:p w:rsidR="001D18C1" w:rsidRPr="001D18C1" w:rsidRDefault="001D18C1" w:rsidP="001D18C1">
            <w:pPr>
              <w:jc w:val="both"/>
              <w:rPr>
                <w:rFonts w:ascii="Arial Narrow" w:eastAsia="Calibri" w:hAnsi="Arial Narrow" w:cs="Times New Roman"/>
                <w:i/>
              </w:rPr>
            </w:pPr>
            <w:r w:rsidRPr="001D18C1">
              <w:rPr>
                <w:rFonts w:ascii="Arial Narrow" w:eastAsia="Calibri" w:hAnsi="Arial Narrow" w:cs="Times New Roman"/>
                <w:i/>
              </w:rPr>
              <w:t>_________________________________________________________________</w:t>
            </w:r>
          </w:p>
        </w:tc>
      </w:tr>
      <w:tr w:rsidR="001D18C1" w:rsidRPr="001D18C1" w:rsidTr="00F7734E">
        <w:tc>
          <w:tcPr>
            <w:tcW w:w="10135" w:type="dxa"/>
          </w:tcPr>
          <w:p w:rsidR="001D18C1" w:rsidRPr="001D18C1" w:rsidRDefault="001D18C1" w:rsidP="001D18C1">
            <w:pPr>
              <w:jc w:val="both"/>
              <w:rPr>
                <w:rFonts w:ascii="Arial Narrow" w:eastAsia="Calibri" w:hAnsi="Arial Narrow" w:cs="Times New Roman"/>
                <w:i/>
              </w:rPr>
            </w:pPr>
            <w:r w:rsidRPr="001D18C1">
              <w:rPr>
                <w:rFonts w:ascii="Arial Narrow" w:eastAsia="Calibri" w:hAnsi="Arial Narrow" w:cs="Times New Roman"/>
                <w:i/>
              </w:rPr>
              <w:t>Secretaria Municipal de _____________</w:t>
            </w:r>
          </w:p>
        </w:tc>
      </w:tr>
    </w:tbl>
    <w:p w:rsidR="001D18C1" w:rsidRPr="001D18C1" w:rsidRDefault="001D18C1" w:rsidP="001D18C1">
      <w:pPr>
        <w:jc w:val="both"/>
        <w:rPr>
          <w:rFonts w:ascii="Arial Narrow" w:eastAsia="Calibri" w:hAnsi="Arial Narrow" w:cs="Times New Roman"/>
          <w:i/>
          <w:iCs/>
          <w:color w:val="000000"/>
        </w:rPr>
      </w:pPr>
    </w:p>
    <w:tbl>
      <w:tblPr>
        <w:tblW w:w="10135" w:type="dxa"/>
        <w:tblLayout w:type="fixed"/>
        <w:tblCellMar>
          <w:left w:w="70" w:type="dxa"/>
          <w:right w:w="70" w:type="dxa"/>
        </w:tblCellMar>
        <w:tblLook w:val="0000" w:firstRow="0" w:lastRow="0" w:firstColumn="0" w:lastColumn="0" w:noHBand="0" w:noVBand="0"/>
      </w:tblPr>
      <w:tblGrid>
        <w:gridCol w:w="10135"/>
      </w:tblGrid>
      <w:tr w:rsidR="001D18C1" w:rsidRPr="001D18C1" w:rsidTr="00F7734E">
        <w:tc>
          <w:tcPr>
            <w:tcW w:w="10135" w:type="dxa"/>
          </w:tcPr>
          <w:p w:rsidR="001D18C1" w:rsidRPr="001D18C1" w:rsidRDefault="001D18C1" w:rsidP="001D18C1">
            <w:pPr>
              <w:jc w:val="both"/>
              <w:rPr>
                <w:rFonts w:ascii="Arial Narrow" w:eastAsia="Calibri" w:hAnsi="Arial Narrow" w:cs="Times New Roman"/>
                <w:i/>
              </w:rPr>
            </w:pPr>
            <w:r w:rsidRPr="001D18C1">
              <w:rPr>
                <w:rFonts w:ascii="Arial Narrow" w:eastAsia="Calibri" w:hAnsi="Arial Narrow" w:cs="Times New Roman"/>
                <w:i/>
              </w:rPr>
              <w:t>_________________________________________________________________</w:t>
            </w:r>
          </w:p>
        </w:tc>
      </w:tr>
      <w:tr w:rsidR="001D18C1" w:rsidRPr="001D18C1" w:rsidTr="00F7734E">
        <w:tc>
          <w:tcPr>
            <w:tcW w:w="10135" w:type="dxa"/>
          </w:tcPr>
          <w:p w:rsidR="001D18C1" w:rsidRPr="001D18C1" w:rsidRDefault="001D18C1" w:rsidP="001D18C1">
            <w:pPr>
              <w:jc w:val="both"/>
              <w:rPr>
                <w:rFonts w:ascii="Arial Narrow" w:eastAsia="Calibri" w:hAnsi="Arial Narrow" w:cs="Times New Roman"/>
                <w:i/>
              </w:rPr>
            </w:pPr>
            <w:r w:rsidRPr="001D18C1">
              <w:rPr>
                <w:rFonts w:ascii="Arial Narrow" w:eastAsia="Calibri" w:hAnsi="Arial Narrow" w:cs="Times New Roman"/>
                <w:i/>
              </w:rPr>
              <w:t>Contratada</w:t>
            </w:r>
          </w:p>
        </w:tc>
      </w:tr>
    </w:tbl>
    <w:p w:rsidR="001D18C1" w:rsidRPr="001D18C1" w:rsidRDefault="001D18C1" w:rsidP="001D18C1">
      <w:pPr>
        <w:jc w:val="both"/>
        <w:rPr>
          <w:rFonts w:ascii="Arial Narrow" w:eastAsia="Calibri" w:hAnsi="Arial Narrow" w:cs="Times New Roman"/>
          <w:i/>
          <w:iCs/>
          <w:color w:val="000000"/>
        </w:rPr>
      </w:pPr>
    </w:p>
    <w:p w:rsidR="001D18C1" w:rsidRPr="001D18C1" w:rsidRDefault="001D18C1" w:rsidP="001D18C1">
      <w:pPr>
        <w:jc w:val="both"/>
        <w:rPr>
          <w:rFonts w:ascii="Arial Narrow" w:eastAsia="Calibri" w:hAnsi="Arial Narrow" w:cs="Times New Roman"/>
          <w:i/>
          <w:iCs/>
          <w:color w:val="000000"/>
        </w:rPr>
      </w:pPr>
      <w:r w:rsidRPr="001D18C1">
        <w:rPr>
          <w:rFonts w:ascii="Arial Narrow" w:eastAsia="Calibri" w:hAnsi="Arial Narrow" w:cs="Times New Roman"/>
          <w:i/>
          <w:iCs/>
          <w:color w:val="000000"/>
        </w:rPr>
        <w:t>Testemunhas:</w:t>
      </w:r>
    </w:p>
    <w:tbl>
      <w:tblPr>
        <w:tblW w:w="10135" w:type="dxa"/>
        <w:tblLayout w:type="fixed"/>
        <w:tblCellMar>
          <w:left w:w="70" w:type="dxa"/>
          <w:right w:w="70" w:type="dxa"/>
        </w:tblCellMar>
        <w:tblLook w:val="0000" w:firstRow="0" w:lastRow="0" w:firstColumn="0" w:lastColumn="0" w:noHBand="0" w:noVBand="0"/>
      </w:tblPr>
      <w:tblGrid>
        <w:gridCol w:w="5067"/>
        <w:gridCol w:w="5068"/>
      </w:tblGrid>
      <w:tr w:rsidR="001D18C1" w:rsidRPr="001D18C1" w:rsidTr="00F7734E">
        <w:trPr>
          <w:trHeight w:val="397"/>
        </w:trPr>
        <w:tc>
          <w:tcPr>
            <w:tcW w:w="5067" w:type="dxa"/>
          </w:tcPr>
          <w:p w:rsidR="001D18C1" w:rsidRPr="001D18C1" w:rsidRDefault="001D18C1" w:rsidP="001D18C1">
            <w:pPr>
              <w:jc w:val="both"/>
              <w:rPr>
                <w:rFonts w:ascii="Arial Narrow" w:eastAsia="Calibri" w:hAnsi="Arial Narrow" w:cs="Times New Roman"/>
                <w:i/>
                <w:iCs/>
                <w:color w:val="000000"/>
              </w:rPr>
            </w:pPr>
            <w:r w:rsidRPr="001D18C1">
              <w:rPr>
                <w:rFonts w:ascii="Arial Narrow" w:eastAsia="Calibri" w:hAnsi="Arial Narrow" w:cs="Times New Roman"/>
                <w:i/>
                <w:iCs/>
                <w:color w:val="000000"/>
              </w:rPr>
              <w:t>Ass.:   _________________________________</w:t>
            </w:r>
          </w:p>
        </w:tc>
        <w:tc>
          <w:tcPr>
            <w:tcW w:w="5068" w:type="dxa"/>
          </w:tcPr>
          <w:p w:rsidR="001D18C1" w:rsidRPr="001D18C1" w:rsidRDefault="001D18C1" w:rsidP="001D18C1">
            <w:pPr>
              <w:jc w:val="both"/>
              <w:rPr>
                <w:rFonts w:ascii="Arial Narrow" w:eastAsia="Calibri" w:hAnsi="Arial Narrow" w:cs="Times New Roman"/>
                <w:i/>
                <w:iCs/>
                <w:color w:val="000000"/>
              </w:rPr>
            </w:pPr>
            <w:r w:rsidRPr="001D18C1">
              <w:rPr>
                <w:rFonts w:ascii="Arial Narrow" w:eastAsia="Calibri" w:hAnsi="Arial Narrow" w:cs="Times New Roman"/>
                <w:i/>
                <w:iCs/>
                <w:color w:val="000000"/>
              </w:rPr>
              <w:t>Ass.:   _________________________________</w:t>
            </w:r>
          </w:p>
        </w:tc>
      </w:tr>
      <w:tr w:rsidR="001D18C1" w:rsidRPr="001D18C1" w:rsidTr="00F7734E">
        <w:trPr>
          <w:trHeight w:val="397"/>
        </w:trPr>
        <w:tc>
          <w:tcPr>
            <w:tcW w:w="5067" w:type="dxa"/>
          </w:tcPr>
          <w:p w:rsidR="001D18C1" w:rsidRPr="001D18C1" w:rsidRDefault="001D18C1" w:rsidP="001D18C1">
            <w:pPr>
              <w:jc w:val="both"/>
              <w:rPr>
                <w:rFonts w:ascii="Arial Narrow" w:eastAsia="Calibri" w:hAnsi="Arial Narrow" w:cs="Times New Roman"/>
                <w:i/>
                <w:iCs/>
                <w:color w:val="000000"/>
              </w:rPr>
            </w:pPr>
            <w:r w:rsidRPr="001D18C1">
              <w:rPr>
                <w:rFonts w:ascii="Arial Narrow" w:eastAsia="Calibri" w:hAnsi="Arial Narrow" w:cs="Times New Roman"/>
                <w:i/>
                <w:iCs/>
                <w:color w:val="000000"/>
              </w:rPr>
              <w:t>Nome:</w:t>
            </w:r>
          </w:p>
        </w:tc>
        <w:tc>
          <w:tcPr>
            <w:tcW w:w="5068" w:type="dxa"/>
          </w:tcPr>
          <w:p w:rsidR="001D18C1" w:rsidRPr="001D18C1" w:rsidRDefault="001D18C1" w:rsidP="001D18C1">
            <w:pPr>
              <w:jc w:val="both"/>
              <w:rPr>
                <w:rFonts w:ascii="Arial Narrow" w:eastAsia="Calibri" w:hAnsi="Arial Narrow" w:cs="Times New Roman"/>
                <w:i/>
                <w:iCs/>
                <w:color w:val="000000"/>
              </w:rPr>
            </w:pPr>
            <w:r w:rsidRPr="001D18C1">
              <w:rPr>
                <w:rFonts w:ascii="Arial Narrow" w:eastAsia="Calibri" w:hAnsi="Arial Narrow" w:cs="Times New Roman"/>
                <w:i/>
                <w:iCs/>
                <w:color w:val="000000"/>
              </w:rPr>
              <w:t>Nome:</w:t>
            </w:r>
          </w:p>
        </w:tc>
      </w:tr>
      <w:tr w:rsidR="001D18C1" w:rsidRPr="001D18C1" w:rsidTr="00F7734E">
        <w:trPr>
          <w:trHeight w:val="397"/>
        </w:trPr>
        <w:tc>
          <w:tcPr>
            <w:tcW w:w="5067" w:type="dxa"/>
          </w:tcPr>
          <w:p w:rsidR="001D18C1" w:rsidRPr="001D18C1" w:rsidRDefault="001D18C1" w:rsidP="001D18C1">
            <w:pPr>
              <w:jc w:val="both"/>
              <w:rPr>
                <w:rFonts w:ascii="Arial Narrow" w:eastAsia="Calibri" w:hAnsi="Arial Narrow" w:cs="Times New Roman"/>
                <w:i/>
                <w:iCs/>
                <w:color w:val="000000"/>
              </w:rPr>
            </w:pPr>
            <w:r w:rsidRPr="001D18C1">
              <w:rPr>
                <w:rFonts w:ascii="Arial Narrow" w:eastAsia="Calibri" w:hAnsi="Arial Narrow" w:cs="Times New Roman"/>
                <w:i/>
                <w:iCs/>
                <w:color w:val="000000"/>
              </w:rPr>
              <w:t>CPF:</w:t>
            </w:r>
          </w:p>
        </w:tc>
        <w:tc>
          <w:tcPr>
            <w:tcW w:w="5068" w:type="dxa"/>
          </w:tcPr>
          <w:p w:rsidR="001D18C1" w:rsidRPr="001D18C1" w:rsidRDefault="001D18C1" w:rsidP="001D18C1">
            <w:pPr>
              <w:jc w:val="both"/>
              <w:rPr>
                <w:rFonts w:ascii="Arial Narrow" w:eastAsia="Calibri" w:hAnsi="Arial Narrow" w:cs="Times New Roman"/>
                <w:i/>
                <w:iCs/>
                <w:color w:val="000000"/>
              </w:rPr>
            </w:pPr>
            <w:r w:rsidRPr="001D18C1">
              <w:rPr>
                <w:rFonts w:ascii="Arial Narrow" w:eastAsia="Calibri" w:hAnsi="Arial Narrow" w:cs="Times New Roman"/>
                <w:i/>
                <w:iCs/>
                <w:color w:val="000000"/>
              </w:rPr>
              <w:t>CPF:</w:t>
            </w:r>
          </w:p>
        </w:tc>
      </w:tr>
    </w:tbl>
    <w:p w:rsidR="001D18C1" w:rsidRPr="001D18C1" w:rsidRDefault="001D18C1" w:rsidP="001D18C1">
      <w:pPr>
        <w:jc w:val="both"/>
        <w:rPr>
          <w:rFonts w:ascii="Arial Narrow" w:eastAsia="Calibri" w:hAnsi="Arial Narrow" w:cs="Times New Roman"/>
        </w:rPr>
      </w:pPr>
    </w:p>
    <w:p w:rsidR="00B432A2" w:rsidRDefault="00B432A2"/>
    <w:sectPr w:rsidR="00B432A2" w:rsidSect="00F7734E">
      <w:headerReference w:type="default" r:id="rId13"/>
      <w:footerReference w:type="default" r:id="rId14"/>
      <w:pgSz w:w="11907" w:h="16840" w:code="9"/>
      <w:pgMar w:top="1417" w:right="1134" w:bottom="1417" w:left="170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4A2" w:rsidRDefault="00AC34A2">
      <w:pPr>
        <w:spacing w:after="0" w:line="240" w:lineRule="auto"/>
      </w:pPr>
      <w:r>
        <w:separator/>
      </w:r>
    </w:p>
  </w:endnote>
  <w:endnote w:type="continuationSeparator" w:id="0">
    <w:p w:rsidR="00AC34A2" w:rsidRDefault="00AC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Narrow,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Roman">
    <w:panose1 w:val="00000000000000000000"/>
    <w:charset w:val="00"/>
    <w:family w:val="auto"/>
    <w:notTrueType/>
    <w:pitch w:val="default"/>
    <w:sig w:usb0="00000003" w:usb1="00000000" w:usb2="00000000" w:usb3="00000000" w:csb0="00000001" w:csb1="00000000"/>
  </w:font>
  <w:font w:name="CourierNewPSMT">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FC8" w:rsidRPr="00011A14" w:rsidRDefault="00EC0FC8" w:rsidP="00F7734E">
    <w:pPr>
      <w:pStyle w:val="Rodap"/>
      <w:pBdr>
        <w:top w:val="single" w:sz="4" w:space="0" w:color="auto"/>
      </w:pBdr>
      <w:rPr>
        <w:rFonts w:ascii="Book Antiqua" w:eastAsia="Times New Roman" w:hAnsi="Book Antiqua"/>
        <w:sz w:val="16"/>
        <w:szCs w:val="16"/>
      </w:rPr>
    </w:pPr>
    <w:r w:rsidRPr="00011A14">
      <w:rPr>
        <w:rFonts w:ascii="Book Antiqua" w:eastAsia="Times New Roman" w:hAnsi="Book Antiqua"/>
        <w:sz w:val="20"/>
      </w:rPr>
      <w:tab/>
    </w:r>
    <w:r w:rsidRPr="00011A14">
      <w:rPr>
        <w:rFonts w:ascii="Book Antiqua" w:eastAsia="Times New Roman" w:hAnsi="Book Antiqua"/>
        <w:sz w:val="16"/>
        <w:szCs w:val="16"/>
      </w:rPr>
      <w:t xml:space="preserve">                      </w:t>
    </w:r>
    <w:proofErr w:type="spellStart"/>
    <w:r w:rsidRPr="00011A14">
      <w:rPr>
        <w:rFonts w:ascii="Book Antiqua" w:eastAsia="Times New Roman" w:hAnsi="Book Antiqua"/>
        <w:sz w:val="16"/>
        <w:szCs w:val="16"/>
      </w:rPr>
      <w:t>Av</w:t>
    </w:r>
    <w:proofErr w:type="spellEnd"/>
    <w:r w:rsidRPr="00011A14">
      <w:rPr>
        <w:rFonts w:ascii="Book Antiqua" w:eastAsia="Times New Roman" w:hAnsi="Book Antiqua"/>
        <w:sz w:val="16"/>
        <w:szCs w:val="16"/>
      </w:rPr>
      <w:t xml:space="preserve">: Abílio Espindola Sobrinho, n° 570 – Jardim </w:t>
    </w:r>
    <w:proofErr w:type="spellStart"/>
    <w:r w:rsidRPr="00011A14">
      <w:rPr>
        <w:rFonts w:ascii="Book Antiqua" w:eastAsia="Times New Roman" w:hAnsi="Book Antiqua"/>
        <w:sz w:val="16"/>
        <w:szCs w:val="16"/>
      </w:rPr>
      <w:t>Siriema</w:t>
    </w:r>
    <w:proofErr w:type="spellEnd"/>
    <w:r w:rsidRPr="00011A14">
      <w:rPr>
        <w:rFonts w:ascii="Book Antiqua" w:eastAsia="Times New Roman" w:hAnsi="Book Antiqua"/>
        <w:sz w:val="16"/>
        <w:szCs w:val="16"/>
      </w:rPr>
      <w:t xml:space="preserve"> – Coronel Sapucaia- MS                                                </w:t>
    </w:r>
    <w:r w:rsidRPr="00011A14">
      <w:rPr>
        <w:rFonts w:ascii="Book Antiqua" w:eastAsia="Times New Roman" w:hAnsi="Book Antiqua"/>
        <w:sz w:val="16"/>
        <w:szCs w:val="16"/>
      </w:rPr>
      <w:tab/>
      <w:t xml:space="preserve">             Fones: (67) 3483-1144 / Fone/Fax: (67) 3483-</w:t>
    </w:r>
    <w:proofErr w:type="gramStart"/>
    <w:r w:rsidRPr="00011A14">
      <w:rPr>
        <w:rFonts w:ascii="Book Antiqua" w:eastAsia="Times New Roman" w:hAnsi="Book Antiqua"/>
        <w:sz w:val="16"/>
        <w:szCs w:val="16"/>
      </w:rPr>
      <w:t>1038</w:t>
    </w:r>
    <w:proofErr w:type="gramEnd"/>
  </w:p>
  <w:p w:rsidR="00EC0FC8" w:rsidRPr="00011A14" w:rsidRDefault="00EC0FC8">
    <w:pPr>
      <w:pStyle w:val="Rodap"/>
      <w:rPr>
        <w:sz w:val="16"/>
        <w:szCs w:val="16"/>
      </w:rPr>
    </w:pPr>
  </w:p>
  <w:p w:rsidR="00EC0FC8" w:rsidRDefault="00EC0FC8">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4A2" w:rsidRDefault="00AC34A2">
      <w:pPr>
        <w:spacing w:after="0" w:line="240" w:lineRule="auto"/>
      </w:pPr>
      <w:r>
        <w:separator/>
      </w:r>
    </w:p>
  </w:footnote>
  <w:footnote w:type="continuationSeparator" w:id="0">
    <w:p w:rsidR="00AC34A2" w:rsidRDefault="00AC3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FC8" w:rsidRPr="008F437F" w:rsidRDefault="00EC0FC8" w:rsidP="00F7734E">
    <w:pPr>
      <w:spacing w:after="60" w:line="240" w:lineRule="auto"/>
      <w:jc w:val="center"/>
      <w:rPr>
        <w:rFonts w:ascii="Arial" w:hAnsi="Arial" w:cs="Arial"/>
        <w:b/>
      </w:rPr>
    </w:pPr>
    <w:r>
      <w:rPr>
        <w:rFonts w:ascii="Arial" w:hAnsi="Arial" w:cs="Arial"/>
        <w:noProof/>
        <w:lang w:eastAsia="pt-BR"/>
      </w:rPr>
      <w:drawing>
        <wp:anchor distT="0" distB="0" distL="114300" distR="114300" simplePos="0" relativeHeight="251659264" behindDoc="0" locked="0" layoutInCell="1" allowOverlap="1">
          <wp:simplePos x="0" y="0"/>
          <wp:positionH relativeFrom="column">
            <wp:posOffset>131445</wp:posOffset>
          </wp:positionH>
          <wp:positionV relativeFrom="paragraph">
            <wp:posOffset>2540</wp:posOffset>
          </wp:positionV>
          <wp:extent cx="796925" cy="826770"/>
          <wp:effectExtent l="0" t="0" r="317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925" cy="826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0FC8" w:rsidRPr="00E16A98" w:rsidRDefault="00EC0FC8" w:rsidP="00F7734E">
    <w:pPr>
      <w:spacing w:after="60" w:line="240" w:lineRule="auto"/>
      <w:ind w:firstLine="709"/>
      <w:jc w:val="center"/>
      <w:rPr>
        <w:rFonts w:ascii="Arial Black" w:hAnsi="Arial Black" w:cs="Arial"/>
        <w:szCs w:val="24"/>
      </w:rPr>
    </w:pPr>
    <w:r w:rsidRPr="00E16A98">
      <w:rPr>
        <w:rFonts w:ascii="Arial Black" w:hAnsi="Arial Black" w:cs="Arial"/>
        <w:szCs w:val="24"/>
      </w:rPr>
      <w:t>PREFEITURA MUNICIPAL DE CORONEL SAPUCAIA</w:t>
    </w:r>
  </w:p>
  <w:p w:rsidR="00EC0FC8" w:rsidRPr="00E16A98" w:rsidRDefault="00EC0FC8" w:rsidP="00F7734E">
    <w:pPr>
      <w:spacing w:after="60" w:line="240" w:lineRule="auto"/>
      <w:ind w:firstLine="709"/>
      <w:jc w:val="center"/>
      <w:rPr>
        <w:rFonts w:ascii="Arial Black" w:hAnsi="Arial Black" w:cs="Arial"/>
        <w:szCs w:val="24"/>
      </w:rPr>
    </w:pPr>
    <w:r w:rsidRPr="00E16A98">
      <w:rPr>
        <w:rFonts w:ascii="Arial Black" w:hAnsi="Arial Black" w:cs="Arial"/>
        <w:szCs w:val="24"/>
      </w:rPr>
      <w:t>ESTADO DE MATO GROSSO DO SUL</w:t>
    </w:r>
  </w:p>
  <w:p w:rsidR="00EC0FC8" w:rsidRPr="00E16A98" w:rsidRDefault="00EC0FC8" w:rsidP="00F7734E">
    <w:pPr>
      <w:spacing w:after="60" w:line="240" w:lineRule="auto"/>
      <w:ind w:firstLine="709"/>
      <w:jc w:val="center"/>
      <w:rPr>
        <w:rFonts w:ascii="Arial Black" w:hAnsi="Arial Black" w:cs="Arial"/>
        <w:szCs w:val="24"/>
      </w:rPr>
    </w:pPr>
    <w:r w:rsidRPr="00E16A98">
      <w:rPr>
        <w:rFonts w:ascii="Arial Black" w:hAnsi="Arial Black" w:cs="Arial"/>
        <w:szCs w:val="24"/>
      </w:rPr>
      <w:t>DEPARTAMENTO DE LICITAÇÃO</w:t>
    </w:r>
  </w:p>
  <w:p w:rsidR="00EC0FC8" w:rsidRPr="00E16A98" w:rsidRDefault="00EC0FC8" w:rsidP="00F7734E">
    <w:pPr>
      <w:pStyle w:val="Corpodetexto"/>
      <w:spacing w:line="14" w:lineRule="auto"/>
      <w:rPr>
        <w:rFonts w:ascii="Arial Black" w:hAnsi="Arial Blac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D4780A"/>
    <w:lvl w:ilvl="0">
      <w:start w:val="1"/>
      <w:numFmt w:val="bullet"/>
      <w:pStyle w:val="Recuodecorpodetexto2"/>
      <w:lvlText w:val=""/>
      <w:lvlJc w:val="left"/>
      <w:pPr>
        <w:tabs>
          <w:tab w:val="num" w:pos="360"/>
        </w:tabs>
        <w:ind w:left="360" w:hanging="360"/>
      </w:pPr>
      <w:rPr>
        <w:rFonts w:ascii="Symbol" w:hAnsi="Symbol" w:hint="default"/>
      </w:rPr>
    </w:lvl>
  </w:abstractNum>
  <w:abstractNum w:abstractNumId="1">
    <w:nsid w:val="05FF443D"/>
    <w:multiLevelType w:val="hybridMultilevel"/>
    <w:tmpl w:val="A39636A4"/>
    <w:lvl w:ilvl="0" w:tplc="04160013">
      <w:start w:val="1"/>
      <w:numFmt w:val="upperRoman"/>
      <w:lvlText w:val="%1."/>
      <w:lvlJc w:val="righ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2">
    <w:nsid w:val="0A980C77"/>
    <w:multiLevelType w:val="hybridMultilevel"/>
    <w:tmpl w:val="C64C09CE"/>
    <w:lvl w:ilvl="0" w:tplc="288851E2">
      <w:start w:val="1"/>
      <w:numFmt w:val="upperRoman"/>
      <w:lvlText w:val="%1."/>
      <w:lvlJc w:val="left"/>
      <w:pPr>
        <w:ind w:left="2858" w:hanging="360"/>
      </w:pPr>
      <w:rPr>
        <w:rFonts w:cs="ArialNarrow,Bold" w:hint="default"/>
        <w:b/>
        <w:color w:val="auto"/>
      </w:rPr>
    </w:lvl>
    <w:lvl w:ilvl="1" w:tplc="04160019" w:tentative="1">
      <w:start w:val="1"/>
      <w:numFmt w:val="lowerLetter"/>
      <w:lvlText w:val="%2."/>
      <w:lvlJc w:val="left"/>
      <w:pPr>
        <w:ind w:left="3578" w:hanging="360"/>
      </w:pPr>
    </w:lvl>
    <w:lvl w:ilvl="2" w:tplc="0416001B" w:tentative="1">
      <w:start w:val="1"/>
      <w:numFmt w:val="lowerRoman"/>
      <w:lvlText w:val="%3."/>
      <w:lvlJc w:val="right"/>
      <w:pPr>
        <w:ind w:left="4298" w:hanging="180"/>
      </w:pPr>
    </w:lvl>
    <w:lvl w:ilvl="3" w:tplc="0416000F" w:tentative="1">
      <w:start w:val="1"/>
      <w:numFmt w:val="decimal"/>
      <w:lvlText w:val="%4."/>
      <w:lvlJc w:val="left"/>
      <w:pPr>
        <w:ind w:left="5018" w:hanging="360"/>
      </w:pPr>
    </w:lvl>
    <w:lvl w:ilvl="4" w:tplc="04160019" w:tentative="1">
      <w:start w:val="1"/>
      <w:numFmt w:val="lowerLetter"/>
      <w:lvlText w:val="%5."/>
      <w:lvlJc w:val="left"/>
      <w:pPr>
        <w:ind w:left="5738" w:hanging="360"/>
      </w:pPr>
    </w:lvl>
    <w:lvl w:ilvl="5" w:tplc="0416001B" w:tentative="1">
      <w:start w:val="1"/>
      <w:numFmt w:val="lowerRoman"/>
      <w:lvlText w:val="%6."/>
      <w:lvlJc w:val="right"/>
      <w:pPr>
        <w:ind w:left="6458" w:hanging="180"/>
      </w:pPr>
    </w:lvl>
    <w:lvl w:ilvl="6" w:tplc="0416000F" w:tentative="1">
      <w:start w:val="1"/>
      <w:numFmt w:val="decimal"/>
      <w:lvlText w:val="%7."/>
      <w:lvlJc w:val="left"/>
      <w:pPr>
        <w:ind w:left="7178" w:hanging="360"/>
      </w:pPr>
    </w:lvl>
    <w:lvl w:ilvl="7" w:tplc="04160019" w:tentative="1">
      <w:start w:val="1"/>
      <w:numFmt w:val="lowerLetter"/>
      <w:lvlText w:val="%8."/>
      <w:lvlJc w:val="left"/>
      <w:pPr>
        <w:ind w:left="7898" w:hanging="360"/>
      </w:pPr>
    </w:lvl>
    <w:lvl w:ilvl="8" w:tplc="0416001B" w:tentative="1">
      <w:start w:val="1"/>
      <w:numFmt w:val="lowerRoman"/>
      <w:lvlText w:val="%9."/>
      <w:lvlJc w:val="right"/>
      <w:pPr>
        <w:ind w:left="8618" w:hanging="180"/>
      </w:pPr>
    </w:lvl>
  </w:abstractNum>
  <w:abstractNum w:abstractNumId="3">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1337745"/>
    <w:multiLevelType w:val="hybridMultilevel"/>
    <w:tmpl w:val="B5644124"/>
    <w:lvl w:ilvl="0" w:tplc="288851E2">
      <w:start w:val="1"/>
      <w:numFmt w:val="upperRoman"/>
      <w:lvlText w:val="%1."/>
      <w:lvlJc w:val="left"/>
      <w:pPr>
        <w:ind w:left="2138" w:hanging="360"/>
      </w:pPr>
      <w:rPr>
        <w:rFonts w:cs="ArialNarrow,Bold" w:hint="default"/>
        <w:b/>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nsid w:val="4BDC6BF7"/>
    <w:multiLevelType w:val="multilevel"/>
    <w:tmpl w:val="B498C478"/>
    <w:lvl w:ilvl="0">
      <w:start w:val="8"/>
      <w:numFmt w:val="decimalZero"/>
      <w:lvlText w:val="%1."/>
      <w:lvlJc w:val="left"/>
      <w:pPr>
        <w:ind w:left="600" w:hanging="600"/>
      </w:pPr>
      <w:rPr>
        <w:rFonts w:cs="ArialMT" w:hint="default"/>
        <w:color w:val="auto"/>
      </w:rPr>
    </w:lvl>
    <w:lvl w:ilvl="1">
      <w:start w:val="1"/>
      <w:numFmt w:val="decimalZero"/>
      <w:lvlText w:val="%1.%2."/>
      <w:lvlJc w:val="left"/>
      <w:pPr>
        <w:ind w:left="2138" w:hanging="720"/>
      </w:pPr>
      <w:rPr>
        <w:rFonts w:cs="ArialMT" w:hint="default"/>
        <w:b w:val="0"/>
        <w:color w:val="auto"/>
      </w:rPr>
    </w:lvl>
    <w:lvl w:ilvl="2">
      <w:start w:val="1"/>
      <w:numFmt w:val="decimal"/>
      <w:lvlText w:val="%1.%2.0%3."/>
      <w:lvlJc w:val="left"/>
      <w:pPr>
        <w:ind w:left="3556" w:hanging="720"/>
      </w:pPr>
      <w:rPr>
        <w:rFonts w:cs="ArialMT" w:hint="default"/>
        <w:b w:val="0"/>
        <w:color w:val="auto"/>
      </w:rPr>
    </w:lvl>
    <w:lvl w:ilvl="3">
      <w:start w:val="1"/>
      <w:numFmt w:val="decimal"/>
      <w:lvlText w:val="%1.%2.%3.%4."/>
      <w:lvlJc w:val="left"/>
      <w:pPr>
        <w:ind w:left="5334" w:hanging="1080"/>
      </w:pPr>
      <w:rPr>
        <w:rFonts w:cs="ArialMT" w:hint="default"/>
        <w:b/>
        <w:color w:val="auto"/>
      </w:rPr>
    </w:lvl>
    <w:lvl w:ilvl="4">
      <w:start w:val="1"/>
      <w:numFmt w:val="decimalZero"/>
      <w:lvlText w:val="%1.%2.%3.%4.%5."/>
      <w:lvlJc w:val="left"/>
      <w:pPr>
        <w:ind w:left="6752" w:hanging="1080"/>
      </w:pPr>
      <w:rPr>
        <w:rFonts w:cs="ArialMT" w:hint="default"/>
        <w:color w:val="auto"/>
      </w:rPr>
    </w:lvl>
    <w:lvl w:ilvl="5">
      <w:start w:val="1"/>
      <w:numFmt w:val="decimal"/>
      <w:lvlText w:val="%1.%2.%3.%4.%5.%6."/>
      <w:lvlJc w:val="left"/>
      <w:pPr>
        <w:ind w:left="8530" w:hanging="1440"/>
      </w:pPr>
      <w:rPr>
        <w:rFonts w:cs="ArialMT" w:hint="default"/>
        <w:color w:val="auto"/>
      </w:rPr>
    </w:lvl>
    <w:lvl w:ilvl="6">
      <w:start w:val="1"/>
      <w:numFmt w:val="decimal"/>
      <w:lvlText w:val="%1.%2.%3.%4.%5.%6.%7."/>
      <w:lvlJc w:val="left"/>
      <w:pPr>
        <w:ind w:left="9948" w:hanging="1440"/>
      </w:pPr>
      <w:rPr>
        <w:rFonts w:cs="ArialMT" w:hint="default"/>
        <w:color w:val="auto"/>
      </w:rPr>
    </w:lvl>
    <w:lvl w:ilvl="7">
      <w:start w:val="1"/>
      <w:numFmt w:val="decimal"/>
      <w:lvlText w:val="%1.%2.%3.%4.%5.%6.%7.%8."/>
      <w:lvlJc w:val="left"/>
      <w:pPr>
        <w:ind w:left="11726" w:hanging="1800"/>
      </w:pPr>
      <w:rPr>
        <w:rFonts w:cs="ArialMT" w:hint="default"/>
        <w:color w:val="auto"/>
      </w:rPr>
    </w:lvl>
    <w:lvl w:ilvl="8">
      <w:start w:val="1"/>
      <w:numFmt w:val="decimal"/>
      <w:lvlText w:val="%1.%2.%3.%4.%5.%6.%7.%8.%9."/>
      <w:lvlJc w:val="left"/>
      <w:pPr>
        <w:ind w:left="13144" w:hanging="1800"/>
      </w:pPr>
      <w:rPr>
        <w:rFonts w:cs="ArialMT" w:hint="default"/>
        <w:color w:val="auto"/>
      </w:rPr>
    </w:lvl>
  </w:abstractNum>
  <w:abstractNum w:abstractNumId="6">
    <w:nsid w:val="507D04CB"/>
    <w:multiLevelType w:val="hybridMultilevel"/>
    <w:tmpl w:val="3A948F5C"/>
    <w:lvl w:ilvl="0" w:tplc="04160019">
      <w:start w:val="1"/>
      <w:numFmt w:val="lowerLetter"/>
      <w:lvlText w:val="%1."/>
      <w:lvlJc w:val="lef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7">
    <w:nsid w:val="6BA0164C"/>
    <w:multiLevelType w:val="hybridMultilevel"/>
    <w:tmpl w:val="35160260"/>
    <w:lvl w:ilvl="0" w:tplc="288851E2">
      <w:start w:val="1"/>
      <w:numFmt w:val="upperRoman"/>
      <w:lvlText w:val="%1."/>
      <w:lvlJc w:val="left"/>
      <w:pPr>
        <w:ind w:left="2138" w:hanging="360"/>
      </w:pPr>
      <w:rPr>
        <w:rFonts w:cs="ArialNarrow,Bold" w:hint="default"/>
        <w:b/>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5"/>
    <w:lvlOverride w:ilvl="0">
      <w:lvl w:ilvl="0">
        <w:start w:val="8"/>
        <w:numFmt w:val="decimalZero"/>
        <w:lvlText w:val="%1."/>
        <w:lvlJc w:val="left"/>
        <w:pPr>
          <w:ind w:left="600" w:hanging="600"/>
        </w:pPr>
        <w:rPr>
          <w:rFonts w:cs="ArialMT" w:hint="default"/>
          <w:color w:val="auto"/>
        </w:rPr>
      </w:lvl>
    </w:lvlOverride>
    <w:lvlOverride w:ilvl="1">
      <w:lvl w:ilvl="1">
        <w:start w:val="1"/>
        <w:numFmt w:val="decimalZero"/>
        <w:lvlText w:val="%1.%2."/>
        <w:lvlJc w:val="left"/>
        <w:pPr>
          <w:ind w:left="2138" w:hanging="720"/>
        </w:pPr>
        <w:rPr>
          <w:rFonts w:cs="ArialMT" w:hint="default"/>
          <w:b/>
          <w:color w:val="auto"/>
        </w:rPr>
      </w:lvl>
    </w:lvlOverride>
    <w:lvlOverride w:ilvl="2">
      <w:lvl w:ilvl="2">
        <w:start w:val="1"/>
        <w:numFmt w:val="decimal"/>
        <w:lvlText w:val="%1.%2.%3."/>
        <w:lvlJc w:val="left"/>
        <w:pPr>
          <w:ind w:left="3556" w:hanging="720"/>
        </w:pPr>
        <w:rPr>
          <w:rFonts w:cs="ArialMT" w:hint="default"/>
          <w:b w:val="0"/>
          <w:color w:val="auto"/>
        </w:rPr>
      </w:lvl>
    </w:lvlOverride>
    <w:lvlOverride w:ilvl="3">
      <w:lvl w:ilvl="3">
        <w:start w:val="1"/>
        <w:numFmt w:val="decimal"/>
        <w:lvlText w:val="%1.%2.%3.%4."/>
        <w:lvlJc w:val="left"/>
        <w:pPr>
          <w:ind w:left="5334" w:hanging="1080"/>
        </w:pPr>
        <w:rPr>
          <w:rFonts w:cs="ArialMT" w:hint="default"/>
          <w:color w:val="auto"/>
        </w:rPr>
      </w:lvl>
    </w:lvlOverride>
    <w:lvlOverride w:ilvl="4">
      <w:lvl w:ilvl="4">
        <w:start w:val="1"/>
        <w:numFmt w:val="decimalZero"/>
        <w:lvlText w:val="%1.%2.%3.%4.%5."/>
        <w:lvlJc w:val="left"/>
        <w:pPr>
          <w:ind w:left="6752" w:hanging="1080"/>
        </w:pPr>
        <w:rPr>
          <w:rFonts w:cs="ArialMT" w:hint="default"/>
          <w:color w:val="auto"/>
        </w:rPr>
      </w:lvl>
    </w:lvlOverride>
    <w:lvlOverride w:ilvl="5">
      <w:lvl w:ilvl="5">
        <w:start w:val="1"/>
        <w:numFmt w:val="decimal"/>
        <w:lvlText w:val="%1.%2.%3.%4.%5.%6."/>
        <w:lvlJc w:val="left"/>
        <w:pPr>
          <w:ind w:left="8530" w:hanging="1440"/>
        </w:pPr>
        <w:rPr>
          <w:rFonts w:cs="ArialMT" w:hint="default"/>
          <w:color w:val="auto"/>
        </w:rPr>
      </w:lvl>
    </w:lvlOverride>
    <w:lvlOverride w:ilvl="6">
      <w:lvl w:ilvl="6">
        <w:start w:val="1"/>
        <w:numFmt w:val="decimal"/>
        <w:lvlText w:val="%1.%2.%3.%4.%5.%6.%7."/>
        <w:lvlJc w:val="left"/>
        <w:pPr>
          <w:ind w:left="9948" w:hanging="1440"/>
        </w:pPr>
        <w:rPr>
          <w:rFonts w:cs="ArialMT" w:hint="default"/>
          <w:color w:val="auto"/>
        </w:rPr>
      </w:lvl>
    </w:lvlOverride>
    <w:lvlOverride w:ilvl="7">
      <w:lvl w:ilvl="7">
        <w:start w:val="1"/>
        <w:numFmt w:val="decimal"/>
        <w:lvlText w:val="%1.%2.%3.%4.%5.%6.%7.%8."/>
        <w:lvlJc w:val="left"/>
        <w:pPr>
          <w:ind w:left="11726" w:hanging="1800"/>
        </w:pPr>
        <w:rPr>
          <w:rFonts w:cs="ArialMT" w:hint="default"/>
          <w:color w:val="auto"/>
        </w:rPr>
      </w:lvl>
    </w:lvlOverride>
    <w:lvlOverride w:ilvl="8">
      <w:lvl w:ilvl="8">
        <w:start w:val="1"/>
        <w:numFmt w:val="decimal"/>
        <w:lvlText w:val="%1.%2.%3.%4.%5.%6.%7.%8.%9."/>
        <w:lvlJc w:val="left"/>
        <w:pPr>
          <w:ind w:left="13144" w:hanging="1800"/>
        </w:pPr>
        <w:rPr>
          <w:rFonts w:cs="ArialMT" w:hint="default"/>
          <w:color w:val="auto"/>
        </w:rPr>
      </w:lvl>
    </w:lvlOverride>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77"/>
    <w:rsid w:val="000F3611"/>
    <w:rsid w:val="001A61AE"/>
    <w:rsid w:val="001D18C1"/>
    <w:rsid w:val="004004B8"/>
    <w:rsid w:val="00712CDA"/>
    <w:rsid w:val="007F74CE"/>
    <w:rsid w:val="0083656E"/>
    <w:rsid w:val="009D0ABB"/>
    <w:rsid w:val="00A0674A"/>
    <w:rsid w:val="00A32681"/>
    <w:rsid w:val="00A33C7D"/>
    <w:rsid w:val="00AA491A"/>
    <w:rsid w:val="00AB7977"/>
    <w:rsid w:val="00AC34A2"/>
    <w:rsid w:val="00B432A2"/>
    <w:rsid w:val="00B567C4"/>
    <w:rsid w:val="00B66824"/>
    <w:rsid w:val="00CC42F7"/>
    <w:rsid w:val="00E62FA4"/>
    <w:rsid w:val="00EC0FC8"/>
    <w:rsid w:val="00F773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1D18C1"/>
    <w:pPr>
      <w:keepNext/>
      <w:autoSpaceDE w:val="0"/>
      <w:autoSpaceDN w:val="0"/>
      <w:adjustRightInd w:val="0"/>
      <w:spacing w:after="120" w:line="240" w:lineRule="auto"/>
      <w:jc w:val="center"/>
      <w:outlineLvl w:val="0"/>
    </w:pPr>
    <w:rPr>
      <w:rFonts w:ascii="Arial-BoldMT" w:eastAsia="Times New Roman" w:hAnsi="Arial-BoldMT" w:cs="Times New Roman"/>
      <w:b/>
      <w:bCs/>
      <w:sz w:val="20"/>
      <w:szCs w:val="20"/>
      <w:lang w:val="x-none" w:eastAsia="x-none"/>
    </w:rPr>
  </w:style>
  <w:style w:type="paragraph" w:styleId="Ttulo2">
    <w:name w:val="heading 2"/>
    <w:basedOn w:val="Normal"/>
    <w:next w:val="Normal"/>
    <w:link w:val="Ttulo2Char"/>
    <w:unhideWhenUsed/>
    <w:qFormat/>
    <w:rsid w:val="001D18C1"/>
    <w:pPr>
      <w:keepNext/>
      <w:spacing w:before="240" w:after="60"/>
      <w:outlineLvl w:val="1"/>
    </w:pPr>
    <w:rPr>
      <w:rFonts w:ascii="Cambria" w:eastAsia="Times New Roman" w:hAnsi="Cambria" w:cs="Times New Roman"/>
      <w:b/>
      <w:bCs/>
      <w:i/>
      <w:iCs/>
      <w:sz w:val="28"/>
      <w:szCs w:val="28"/>
      <w:lang w:val="x-none"/>
    </w:rPr>
  </w:style>
  <w:style w:type="paragraph" w:styleId="Ttulo3">
    <w:name w:val="heading 3"/>
    <w:basedOn w:val="Normal"/>
    <w:link w:val="Ttulo3Char"/>
    <w:qFormat/>
    <w:rsid w:val="001D18C1"/>
    <w:pPr>
      <w:widowControl w:val="0"/>
      <w:autoSpaceDE w:val="0"/>
      <w:autoSpaceDN w:val="0"/>
      <w:spacing w:before="90" w:after="0" w:line="240" w:lineRule="auto"/>
      <w:ind w:left="40"/>
      <w:outlineLvl w:val="2"/>
    </w:pPr>
    <w:rPr>
      <w:rFonts w:ascii="Times New Roman" w:eastAsia="Times New Roman" w:hAnsi="Times New Roman" w:cs="Times New Roman"/>
      <w:b/>
      <w:bCs/>
      <w:sz w:val="24"/>
      <w:szCs w:val="24"/>
      <w:lang w:eastAsia="pt-BR" w:bidi="pt-BR"/>
    </w:rPr>
  </w:style>
  <w:style w:type="paragraph" w:styleId="Ttulo4">
    <w:name w:val="heading 4"/>
    <w:basedOn w:val="Normal"/>
    <w:next w:val="Normal"/>
    <w:link w:val="Ttulo4Char"/>
    <w:unhideWhenUsed/>
    <w:qFormat/>
    <w:rsid w:val="001D18C1"/>
    <w:pPr>
      <w:keepNext/>
      <w:spacing w:before="240" w:after="60"/>
      <w:outlineLvl w:val="3"/>
    </w:pPr>
    <w:rPr>
      <w:rFonts w:ascii="Calibri" w:eastAsia="Times New Roman" w:hAnsi="Calibri" w:cs="Times New Roman"/>
      <w:b/>
      <w:bCs/>
      <w:sz w:val="28"/>
      <w:szCs w:val="28"/>
      <w:lang w:val="x-none"/>
    </w:rPr>
  </w:style>
  <w:style w:type="paragraph" w:styleId="Ttulo5">
    <w:name w:val="heading 5"/>
    <w:basedOn w:val="Normal"/>
    <w:next w:val="Normal"/>
    <w:link w:val="Ttulo5Char"/>
    <w:unhideWhenUsed/>
    <w:qFormat/>
    <w:rsid w:val="001D18C1"/>
    <w:pPr>
      <w:spacing w:before="240" w:after="60"/>
      <w:outlineLvl w:val="4"/>
    </w:pPr>
    <w:rPr>
      <w:rFonts w:ascii="Calibri" w:eastAsia="Times New Roman" w:hAnsi="Calibri" w:cs="Times New Roman"/>
      <w:b/>
      <w:bCs/>
      <w:i/>
      <w:iCs/>
      <w:sz w:val="26"/>
      <w:szCs w:val="26"/>
      <w:lang w:val="x-none"/>
    </w:rPr>
  </w:style>
  <w:style w:type="paragraph" w:styleId="Ttulo6">
    <w:name w:val="heading 6"/>
    <w:basedOn w:val="Normal"/>
    <w:next w:val="Normal"/>
    <w:link w:val="Ttulo6Char"/>
    <w:unhideWhenUsed/>
    <w:qFormat/>
    <w:rsid w:val="001D18C1"/>
    <w:pPr>
      <w:spacing w:before="240" w:after="60"/>
      <w:outlineLvl w:val="5"/>
    </w:pPr>
    <w:rPr>
      <w:rFonts w:ascii="Calibri" w:eastAsia="Times New Roman" w:hAnsi="Calibri" w:cs="Times New Roman"/>
      <w:b/>
      <w:bCs/>
      <w:lang w:val="x-none"/>
    </w:rPr>
  </w:style>
  <w:style w:type="paragraph" w:styleId="Ttulo7">
    <w:name w:val="heading 7"/>
    <w:basedOn w:val="Normal"/>
    <w:next w:val="Normal"/>
    <w:link w:val="Ttulo7Char"/>
    <w:qFormat/>
    <w:rsid w:val="001D18C1"/>
    <w:pPr>
      <w:spacing w:before="240" w:after="60" w:line="360" w:lineRule="auto"/>
      <w:jc w:val="both"/>
      <w:outlineLvl w:val="6"/>
    </w:pPr>
    <w:rPr>
      <w:rFonts w:ascii="Times New Roman" w:eastAsia="Times New Roman" w:hAnsi="Times New Roman" w:cs="Times New Roman"/>
      <w:bCs/>
      <w:kern w:val="32"/>
      <w:sz w:val="24"/>
      <w:szCs w:val="24"/>
      <w:lang w:eastAsia="pt-BR"/>
    </w:rPr>
  </w:style>
  <w:style w:type="paragraph" w:styleId="Ttulo8">
    <w:name w:val="heading 8"/>
    <w:basedOn w:val="Normal"/>
    <w:next w:val="Normal"/>
    <w:link w:val="Ttulo8Char"/>
    <w:qFormat/>
    <w:rsid w:val="001D18C1"/>
    <w:pPr>
      <w:spacing w:before="240" w:after="60" w:line="360" w:lineRule="auto"/>
      <w:jc w:val="both"/>
      <w:outlineLvl w:val="7"/>
    </w:pPr>
    <w:rPr>
      <w:rFonts w:ascii="Times New Roman" w:eastAsia="Times New Roman" w:hAnsi="Times New Roman" w:cs="Times New Roman"/>
      <w:bCs/>
      <w:i/>
      <w:iCs/>
      <w:kern w:val="32"/>
      <w:sz w:val="24"/>
      <w:szCs w:val="24"/>
      <w:lang w:eastAsia="pt-BR"/>
    </w:rPr>
  </w:style>
  <w:style w:type="paragraph" w:styleId="Ttulo9">
    <w:name w:val="heading 9"/>
    <w:basedOn w:val="Normal"/>
    <w:next w:val="Normal"/>
    <w:link w:val="Ttulo9Char"/>
    <w:qFormat/>
    <w:rsid w:val="001D18C1"/>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sid w:val="001D18C1"/>
    <w:rPr>
      <w:b/>
      <w:bCs/>
    </w:rPr>
  </w:style>
  <w:style w:type="character" w:customStyle="1" w:styleId="Ttulo1Char">
    <w:name w:val="Título 1 Char"/>
    <w:basedOn w:val="Fontepargpadro"/>
    <w:link w:val="Ttulo1"/>
    <w:rsid w:val="001D18C1"/>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1D18C1"/>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1D18C1"/>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1D18C1"/>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1D18C1"/>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1D18C1"/>
    <w:rPr>
      <w:rFonts w:ascii="Calibri" w:eastAsia="Times New Roman" w:hAnsi="Calibri" w:cs="Times New Roman"/>
      <w:b/>
      <w:bCs/>
      <w:lang w:val="x-none"/>
    </w:rPr>
  </w:style>
  <w:style w:type="character" w:customStyle="1" w:styleId="Ttulo7Char">
    <w:name w:val="Título 7 Char"/>
    <w:basedOn w:val="Fontepargpadro"/>
    <w:link w:val="Ttulo7"/>
    <w:rsid w:val="001D18C1"/>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1D18C1"/>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1D18C1"/>
    <w:rPr>
      <w:rFonts w:ascii="Arial" w:eastAsia="Times New Roman" w:hAnsi="Arial" w:cs="Arial"/>
      <w:bCs/>
      <w:kern w:val="32"/>
      <w:lang w:eastAsia="pt-BR"/>
    </w:rPr>
  </w:style>
  <w:style w:type="numbering" w:customStyle="1" w:styleId="Semlista1">
    <w:name w:val="Sem lista1"/>
    <w:next w:val="Semlista"/>
    <w:uiPriority w:val="99"/>
    <w:semiHidden/>
    <w:unhideWhenUsed/>
    <w:rsid w:val="001D18C1"/>
  </w:style>
  <w:style w:type="paragraph" w:styleId="Recuodecorpodetexto">
    <w:name w:val="Body Text Indent"/>
    <w:basedOn w:val="Normal"/>
    <w:link w:val="RecuodecorpodetextoChar"/>
    <w:rsid w:val="001D18C1"/>
    <w:pPr>
      <w:autoSpaceDE w:val="0"/>
      <w:autoSpaceDN w:val="0"/>
      <w:adjustRightInd w:val="0"/>
      <w:spacing w:after="120" w:line="240" w:lineRule="auto"/>
      <w:ind w:left="1620" w:hanging="360"/>
      <w:jc w:val="both"/>
    </w:pPr>
    <w:rPr>
      <w:rFonts w:ascii="ArialMT" w:eastAsia="Calibri" w:hAnsi="ArialMT" w:cs="Times New Roman"/>
      <w:lang w:eastAsia="pt-BR"/>
    </w:rPr>
  </w:style>
  <w:style w:type="character" w:customStyle="1" w:styleId="RecuodecorpodetextoChar">
    <w:name w:val="Recuo de corpo de texto Char"/>
    <w:basedOn w:val="Fontepargpadro"/>
    <w:link w:val="Recuodecorpodetexto"/>
    <w:rsid w:val="001D18C1"/>
    <w:rPr>
      <w:rFonts w:ascii="ArialMT" w:eastAsia="Calibri" w:hAnsi="ArialMT" w:cs="Times New Roman"/>
      <w:lang w:eastAsia="pt-BR"/>
    </w:rPr>
  </w:style>
  <w:style w:type="paragraph" w:styleId="Recuodecorpodetexto3">
    <w:name w:val="Body Text Indent 3"/>
    <w:basedOn w:val="Normal"/>
    <w:link w:val="Recuodecorpodetexto3Char"/>
    <w:semiHidden/>
    <w:rsid w:val="001D18C1"/>
    <w:pPr>
      <w:autoSpaceDE w:val="0"/>
      <w:autoSpaceDN w:val="0"/>
      <w:adjustRightInd w:val="0"/>
      <w:spacing w:after="120" w:line="240" w:lineRule="auto"/>
      <w:ind w:left="900" w:hanging="900"/>
      <w:jc w:val="both"/>
    </w:pPr>
    <w:rPr>
      <w:rFonts w:ascii="ArialMT" w:eastAsia="Calibri" w:hAnsi="ArialMT" w:cs="Times New Roman"/>
      <w:lang w:eastAsia="pt-BR"/>
    </w:rPr>
  </w:style>
  <w:style w:type="character" w:customStyle="1" w:styleId="Recuodecorpodetexto3Char">
    <w:name w:val="Recuo de corpo de texto 3 Char"/>
    <w:basedOn w:val="Fontepargpadro"/>
    <w:link w:val="Recuodecorpodetexto3"/>
    <w:semiHidden/>
    <w:rsid w:val="001D18C1"/>
    <w:rPr>
      <w:rFonts w:ascii="ArialMT" w:eastAsia="Calibri" w:hAnsi="ArialMT" w:cs="Times New Roman"/>
      <w:lang w:eastAsia="pt-BR"/>
    </w:rPr>
  </w:style>
  <w:style w:type="paragraph" w:styleId="Cabealho">
    <w:name w:val="header"/>
    <w:aliases w:val="encabezado"/>
    <w:basedOn w:val="Normal"/>
    <w:link w:val="CabealhoChar"/>
    <w:uiPriority w:val="99"/>
    <w:rsid w:val="001D18C1"/>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CabealhoChar">
    <w:name w:val="Cabeçalho Char"/>
    <w:aliases w:val="encabezado Char"/>
    <w:basedOn w:val="Fontepargpadro"/>
    <w:link w:val="Cabealho"/>
    <w:uiPriority w:val="99"/>
    <w:rsid w:val="001D18C1"/>
    <w:rPr>
      <w:rFonts w:ascii="Calibri" w:eastAsia="Calibri" w:hAnsi="Calibri" w:cs="Times New Roman"/>
      <w:sz w:val="24"/>
      <w:szCs w:val="24"/>
      <w:lang w:eastAsia="pt-BR"/>
    </w:rPr>
  </w:style>
  <w:style w:type="paragraph" w:styleId="Rodap">
    <w:name w:val="footer"/>
    <w:basedOn w:val="Normal"/>
    <w:link w:val="RodapChar"/>
    <w:uiPriority w:val="99"/>
    <w:rsid w:val="001D18C1"/>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RodapChar">
    <w:name w:val="Rodapé Char"/>
    <w:basedOn w:val="Fontepargpadro"/>
    <w:link w:val="Rodap"/>
    <w:uiPriority w:val="99"/>
    <w:rsid w:val="001D18C1"/>
    <w:rPr>
      <w:rFonts w:ascii="Calibri" w:eastAsia="Calibri" w:hAnsi="Calibri" w:cs="Times New Roman"/>
      <w:sz w:val="24"/>
      <w:szCs w:val="24"/>
      <w:lang w:eastAsia="pt-BR"/>
    </w:rPr>
  </w:style>
  <w:style w:type="paragraph" w:styleId="TextosemFormatao">
    <w:name w:val="Plain Text"/>
    <w:basedOn w:val="Normal"/>
    <w:link w:val="TextosemFormataoChar"/>
    <w:rsid w:val="001D18C1"/>
    <w:pPr>
      <w:spacing w:after="0" w:line="240" w:lineRule="auto"/>
    </w:pPr>
    <w:rPr>
      <w:rFonts w:ascii="Courier New" w:eastAsia="Calibri" w:hAnsi="Courier New" w:cs="Times New Roman"/>
      <w:lang w:eastAsia="pt-BR"/>
    </w:rPr>
  </w:style>
  <w:style w:type="character" w:customStyle="1" w:styleId="TextosemFormataoChar">
    <w:name w:val="Texto sem Formatação Char"/>
    <w:basedOn w:val="Fontepargpadro"/>
    <w:link w:val="TextosemFormatao"/>
    <w:rsid w:val="001D18C1"/>
    <w:rPr>
      <w:rFonts w:ascii="Courier New" w:eastAsia="Calibri" w:hAnsi="Courier New" w:cs="Times New Roman"/>
      <w:lang w:eastAsia="pt-BR"/>
    </w:rPr>
  </w:style>
  <w:style w:type="paragraph" w:styleId="Textoembloco">
    <w:name w:val="Block Text"/>
    <w:basedOn w:val="Normal"/>
    <w:semiHidden/>
    <w:rsid w:val="001D18C1"/>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1D18C1"/>
    <w:pPr>
      <w:widowControl w:val="0"/>
      <w:tabs>
        <w:tab w:val="left" w:pos="400"/>
      </w:tabs>
      <w:autoSpaceDE w:val="0"/>
      <w:autoSpaceDN w:val="0"/>
      <w:spacing w:after="0" w:line="300" w:lineRule="auto"/>
      <w:ind w:left="864" w:hanging="576"/>
    </w:pPr>
    <w:rPr>
      <w:rFonts w:ascii="Times New Roman" w:eastAsia="Times New Roman" w:hAnsi="Times New Roman" w:cs="Times New Roman"/>
      <w:sz w:val="24"/>
      <w:szCs w:val="24"/>
      <w:lang w:eastAsia="pt-BR"/>
    </w:rPr>
  </w:style>
  <w:style w:type="paragraph" w:styleId="PargrafodaLista">
    <w:name w:val="List Paragraph"/>
    <w:aliases w:val="Segundo"/>
    <w:basedOn w:val="Normal"/>
    <w:link w:val="PargrafodaListaChar"/>
    <w:uiPriority w:val="1"/>
    <w:qFormat/>
    <w:rsid w:val="001D18C1"/>
    <w:pPr>
      <w:ind w:left="720"/>
      <w:contextualSpacing/>
    </w:pPr>
    <w:rPr>
      <w:rFonts w:ascii="Calibri" w:eastAsia="Calibri" w:hAnsi="Calibri" w:cs="Times New Roman"/>
    </w:rPr>
  </w:style>
  <w:style w:type="character" w:customStyle="1" w:styleId="PargrafodaListaChar">
    <w:name w:val="Parágrafo da Lista Char"/>
    <w:aliases w:val="Segundo Char"/>
    <w:link w:val="PargrafodaLista"/>
    <w:uiPriority w:val="1"/>
    <w:rsid w:val="001D18C1"/>
    <w:rPr>
      <w:rFonts w:ascii="Calibri" w:eastAsia="Calibri" w:hAnsi="Calibri" w:cs="Times New Roman"/>
    </w:rPr>
  </w:style>
  <w:style w:type="paragraph" w:styleId="Textodebalo">
    <w:name w:val="Balloon Text"/>
    <w:basedOn w:val="Normal"/>
    <w:link w:val="TextodebaloChar"/>
    <w:uiPriority w:val="99"/>
    <w:semiHidden/>
    <w:unhideWhenUsed/>
    <w:rsid w:val="001D18C1"/>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1D18C1"/>
    <w:rPr>
      <w:rFonts w:ascii="Tahoma" w:eastAsia="Calibri" w:hAnsi="Tahoma" w:cs="Tahoma"/>
      <w:sz w:val="16"/>
      <w:szCs w:val="16"/>
    </w:rPr>
  </w:style>
  <w:style w:type="paragraph" w:styleId="Corpodetexto2">
    <w:name w:val="Body Text 2"/>
    <w:basedOn w:val="Normal"/>
    <w:link w:val="Corpodetexto2Char"/>
    <w:rsid w:val="001D18C1"/>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rsid w:val="001D18C1"/>
    <w:rPr>
      <w:rFonts w:ascii="Calibri" w:eastAsia="Calibri" w:hAnsi="Calibri" w:cs="Times New Roman"/>
    </w:rPr>
  </w:style>
  <w:style w:type="paragraph" w:customStyle="1" w:styleId="p1">
    <w:name w:val="p1"/>
    <w:basedOn w:val="Normal"/>
    <w:rsid w:val="001D18C1"/>
    <w:pPr>
      <w:widowControl w:val="0"/>
      <w:tabs>
        <w:tab w:val="left" w:pos="740"/>
      </w:tabs>
      <w:autoSpaceDE w:val="0"/>
      <w:autoSpaceDN w:val="0"/>
      <w:spacing w:after="0" w:line="280" w:lineRule="auto"/>
      <w:ind w:left="700"/>
      <w:jc w:val="both"/>
    </w:pPr>
    <w:rPr>
      <w:rFonts w:ascii="Times New Roman" w:eastAsia="Times New Roman" w:hAnsi="Times New Roman" w:cs="Times New Roman"/>
      <w:sz w:val="24"/>
      <w:szCs w:val="24"/>
      <w:lang w:eastAsia="pt-BR"/>
    </w:rPr>
  </w:style>
  <w:style w:type="paragraph" w:customStyle="1" w:styleId="p98">
    <w:name w:val="p98"/>
    <w:basedOn w:val="Normal"/>
    <w:rsid w:val="001D18C1"/>
    <w:pPr>
      <w:widowControl w:val="0"/>
      <w:autoSpaceDE w:val="0"/>
      <w:autoSpaceDN w:val="0"/>
      <w:adjustRightInd w:val="0"/>
      <w:spacing w:after="0" w:line="280" w:lineRule="atLeast"/>
      <w:ind w:left="864" w:hanging="576"/>
    </w:pPr>
    <w:rPr>
      <w:rFonts w:ascii="Times New Roman" w:eastAsia="Times New Roman" w:hAnsi="Times New Roman" w:cs="Times New Roman"/>
      <w:sz w:val="20"/>
      <w:szCs w:val="24"/>
      <w:lang w:eastAsia="pt-BR"/>
    </w:rPr>
  </w:style>
  <w:style w:type="paragraph" w:customStyle="1" w:styleId="p12">
    <w:name w:val="p12"/>
    <w:basedOn w:val="Normal"/>
    <w:rsid w:val="001D18C1"/>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cs="Times New Roman"/>
      <w:sz w:val="20"/>
      <w:szCs w:val="24"/>
      <w:lang w:eastAsia="pt-BR"/>
    </w:rPr>
  </w:style>
  <w:style w:type="paragraph" w:customStyle="1" w:styleId="p8">
    <w:name w:val="p8"/>
    <w:basedOn w:val="Normal"/>
    <w:rsid w:val="001D18C1"/>
    <w:pPr>
      <w:widowControl w:val="0"/>
      <w:tabs>
        <w:tab w:val="left" w:pos="8260"/>
      </w:tabs>
      <w:autoSpaceDE w:val="0"/>
      <w:autoSpaceDN w:val="0"/>
      <w:spacing w:after="0" w:line="240" w:lineRule="auto"/>
      <w:ind w:left="6820"/>
    </w:pPr>
    <w:rPr>
      <w:rFonts w:ascii="Times New Roman" w:eastAsia="Times New Roman" w:hAnsi="Times New Roman" w:cs="Times New Roman"/>
      <w:sz w:val="24"/>
      <w:szCs w:val="24"/>
      <w:lang w:eastAsia="pt-BR"/>
    </w:rPr>
  </w:style>
  <w:style w:type="paragraph" w:customStyle="1" w:styleId="p9">
    <w:name w:val="p9"/>
    <w:basedOn w:val="Normal"/>
    <w:rsid w:val="001D18C1"/>
    <w:pPr>
      <w:widowControl w:val="0"/>
      <w:tabs>
        <w:tab w:val="left" w:pos="420"/>
        <w:tab w:val="left" w:pos="620"/>
      </w:tabs>
      <w:autoSpaceDE w:val="0"/>
      <w:autoSpaceDN w:val="0"/>
      <w:spacing w:after="0" w:line="280" w:lineRule="auto"/>
      <w:ind w:left="864" w:hanging="576"/>
    </w:pPr>
    <w:rPr>
      <w:rFonts w:ascii="Times New Roman" w:eastAsia="Times New Roman" w:hAnsi="Times New Roman" w:cs="Times New Roman"/>
      <w:sz w:val="24"/>
      <w:szCs w:val="24"/>
      <w:lang w:eastAsia="pt-BR"/>
    </w:rPr>
  </w:style>
  <w:style w:type="paragraph" w:customStyle="1" w:styleId="p3">
    <w:name w:val="p3"/>
    <w:basedOn w:val="Normal"/>
    <w:rsid w:val="001D18C1"/>
    <w:pPr>
      <w:widowControl w:val="0"/>
      <w:tabs>
        <w:tab w:val="left" w:pos="580"/>
      </w:tabs>
      <w:autoSpaceDE w:val="0"/>
      <w:autoSpaceDN w:val="0"/>
      <w:spacing w:after="0" w:line="280" w:lineRule="auto"/>
      <w:ind w:left="720" w:hanging="720"/>
      <w:jc w:val="both"/>
    </w:pPr>
    <w:rPr>
      <w:rFonts w:ascii="Times New Roman" w:eastAsia="Times New Roman" w:hAnsi="Times New Roman" w:cs="Times New Roman"/>
      <w:sz w:val="24"/>
      <w:szCs w:val="24"/>
      <w:lang w:eastAsia="pt-BR"/>
    </w:rPr>
  </w:style>
  <w:style w:type="paragraph" w:customStyle="1" w:styleId="p4">
    <w:name w:val="p4"/>
    <w:basedOn w:val="Normal"/>
    <w:rsid w:val="001D18C1"/>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cs="Times New Roman"/>
      <w:sz w:val="24"/>
      <w:szCs w:val="24"/>
      <w:lang w:eastAsia="pt-BR"/>
    </w:rPr>
  </w:style>
  <w:style w:type="paragraph" w:customStyle="1" w:styleId="p5">
    <w:name w:val="p5"/>
    <w:basedOn w:val="Normal"/>
    <w:rsid w:val="001D18C1"/>
    <w:pPr>
      <w:widowControl w:val="0"/>
      <w:tabs>
        <w:tab w:val="left" w:pos="1020"/>
      </w:tabs>
      <w:autoSpaceDE w:val="0"/>
      <w:autoSpaceDN w:val="0"/>
      <w:spacing w:after="0" w:line="240" w:lineRule="auto"/>
      <w:ind w:left="420"/>
      <w:jc w:val="both"/>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1D18C1"/>
    <w:pPr>
      <w:numPr>
        <w:numId w:val="1"/>
      </w:numPr>
      <w:tabs>
        <w:tab w:val="clear" w:pos="360"/>
      </w:tabs>
      <w:spacing w:after="120" w:line="480" w:lineRule="auto"/>
      <w:ind w:left="283" w:firstLine="0"/>
    </w:pPr>
    <w:rPr>
      <w:rFonts w:ascii="Calibri" w:eastAsia="Calibri" w:hAnsi="Calibri" w:cs="Times New Roman"/>
      <w:lang w:val="x-none"/>
    </w:rPr>
  </w:style>
  <w:style w:type="character" w:customStyle="1" w:styleId="Recuodecorpodetexto2Char">
    <w:name w:val="Recuo de corpo de texto 2 Char"/>
    <w:basedOn w:val="Fontepargpadro"/>
    <w:link w:val="Recuodecorpodetexto2"/>
    <w:semiHidden/>
    <w:rsid w:val="001D18C1"/>
    <w:rPr>
      <w:rFonts w:ascii="Calibri" w:eastAsia="Calibri" w:hAnsi="Calibri" w:cs="Times New Roman"/>
      <w:lang w:val="x-none"/>
    </w:rPr>
  </w:style>
  <w:style w:type="paragraph" w:styleId="Corpodetexto3">
    <w:name w:val="Body Text 3"/>
    <w:basedOn w:val="Normal"/>
    <w:link w:val="Corpodetexto3Char"/>
    <w:semiHidden/>
    <w:rsid w:val="001D18C1"/>
    <w:pPr>
      <w:spacing w:after="120"/>
    </w:pPr>
    <w:rPr>
      <w:rFonts w:ascii="Calibri" w:eastAsia="Calibri" w:hAnsi="Calibri" w:cs="Times New Roman"/>
      <w:sz w:val="16"/>
      <w:szCs w:val="16"/>
      <w:lang w:val="x-none"/>
    </w:rPr>
  </w:style>
  <w:style w:type="character" w:customStyle="1" w:styleId="Corpodetexto3Char">
    <w:name w:val="Corpo de texto 3 Char"/>
    <w:basedOn w:val="Fontepargpadro"/>
    <w:link w:val="Corpodetexto3"/>
    <w:semiHidden/>
    <w:rsid w:val="001D18C1"/>
    <w:rPr>
      <w:rFonts w:ascii="Calibri" w:eastAsia="Calibri" w:hAnsi="Calibri" w:cs="Times New Roman"/>
      <w:sz w:val="16"/>
      <w:szCs w:val="16"/>
      <w:lang w:val="x-none"/>
    </w:rPr>
  </w:style>
  <w:style w:type="paragraph" w:customStyle="1" w:styleId="Destino">
    <w:name w:val="Destino"/>
    <w:basedOn w:val="Normal"/>
    <w:rsid w:val="001D18C1"/>
    <w:pPr>
      <w:spacing w:after="0" w:line="240" w:lineRule="auto"/>
      <w:jc w:val="both"/>
    </w:pPr>
    <w:rPr>
      <w:rFonts w:ascii="Arial" w:eastAsia="Times New Roman" w:hAnsi="Arial" w:cs="Times New Roman"/>
      <w:sz w:val="24"/>
      <w:szCs w:val="20"/>
      <w:lang w:eastAsia="pt-BR"/>
    </w:rPr>
  </w:style>
  <w:style w:type="character" w:styleId="Hyperlink">
    <w:name w:val="Hyperlink"/>
    <w:uiPriority w:val="99"/>
    <w:rsid w:val="001D18C1"/>
    <w:rPr>
      <w:color w:val="0000FF"/>
      <w:u w:val="single"/>
    </w:rPr>
  </w:style>
  <w:style w:type="character" w:styleId="Refdecomentrio">
    <w:name w:val="annotation reference"/>
    <w:semiHidden/>
    <w:rsid w:val="001D18C1"/>
    <w:rPr>
      <w:sz w:val="16"/>
      <w:szCs w:val="16"/>
    </w:rPr>
  </w:style>
  <w:style w:type="paragraph" w:styleId="Textodecomentrio">
    <w:name w:val="annotation text"/>
    <w:basedOn w:val="Normal"/>
    <w:link w:val="TextodecomentrioChar"/>
    <w:semiHidden/>
    <w:rsid w:val="001D18C1"/>
    <w:rPr>
      <w:rFonts w:ascii="Calibri" w:eastAsia="Calibri" w:hAnsi="Calibri" w:cs="Times New Roman"/>
      <w:sz w:val="20"/>
      <w:szCs w:val="20"/>
      <w:lang w:val="x-none"/>
    </w:rPr>
  </w:style>
  <w:style w:type="character" w:customStyle="1" w:styleId="TextodecomentrioChar">
    <w:name w:val="Texto de comentário Char"/>
    <w:basedOn w:val="Fontepargpadro"/>
    <w:link w:val="Textodecomentrio"/>
    <w:semiHidden/>
    <w:rsid w:val="001D18C1"/>
    <w:rPr>
      <w:rFonts w:ascii="Calibri" w:eastAsia="Calibri" w:hAnsi="Calibri" w:cs="Times New Roman"/>
      <w:sz w:val="20"/>
      <w:szCs w:val="20"/>
      <w:lang w:val="x-none"/>
    </w:rPr>
  </w:style>
  <w:style w:type="character" w:styleId="HiperlinkVisitado">
    <w:name w:val="FollowedHyperlink"/>
    <w:uiPriority w:val="99"/>
    <w:semiHidden/>
    <w:rsid w:val="001D18C1"/>
    <w:rPr>
      <w:color w:val="800080"/>
      <w:u w:val="single"/>
    </w:rPr>
  </w:style>
  <w:style w:type="paragraph" w:customStyle="1" w:styleId="Padro">
    <w:name w:val="Padrão"/>
    <w:rsid w:val="001D18C1"/>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1D18C1"/>
    <w:pPr>
      <w:ind w:left="1134" w:hanging="1134"/>
      <w:jc w:val="both"/>
    </w:pPr>
    <w:rPr>
      <w:color w:val="FF0000"/>
      <w:sz w:val="24"/>
    </w:rPr>
  </w:style>
  <w:style w:type="paragraph" w:styleId="Commarcadores">
    <w:name w:val="List Bullet"/>
    <w:basedOn w:val="Normal"/>
    <w:autoRedefine/>
    <w:semiHidden/>
    <w:rsid w:val="001D18C1"/>
    <w:pPr>
      <w:tabs>
        <w:tab w:val="num" w:pos="360"/>
      </w:tabs>
      <w:spacing w:after="0" w:line="240" w:lineRule="auto"/>
      <w:ind w:left="360" w:hanging="360"/>
    </w:pPr>
    <w:rPr>
      <w:rFonts w:ascii="Times New Roman" w:eastAsia="Times New Roman" w:hAnsi="Times New Roman" w:cs="Times New Roman"/>
      <w:sz w:val="20"/>
      <w:szCs w:val="20"/>
      <w:lang w:eastAsia="pt-BR"/>
    </w:rPr>
  </w:style>
  <w:style w:type="character" w:customStyle="1" w:styleId="N">
    <w:name w:val="N"/>
    <w:rsid w:val="001D18C1"/>
    <w:rPr>
      <w:b/>
      <w:bCs/>
    </w:rPr>
  </w:style>
  <w:style w:type="paragraph" w:customStyle="1" w:styleId="Corpodetexto31">
    <w:name w:val="Corpo de texto 31"/>
    <w:basedOn w:val="Normal"/>
    <w:rsid w:val="001D18C1"/>
    <w:pPr>
      <w:spacing w:after="0" w:line="240" w:lineRule="auto"/>
      <w:jc w:val="both"/>
    </w:pPr>
    <w:rPr>
      <w:rFonts w:ascii="Arial" w:eastAsia="Times New Roman" w:hAnsi="Arial" w:cs="Times New Roman"/>
      <w:kern w:val="20"/>
      <w:sz w:val="16"/>
      <w:szCs w:val="20"/>
      <w:lang w:eastAsia="pt-BR"/>
    </w:rPr>
  </w:style>
  <w:style w:type="character" w:styleId="nfase">
    <w:name w:val="Emphasis"/>
    <w:qFormat/>
    <w:rsid w:val="001D18C1"/>
    <w:rPr>
      <w:b/>
      <w:bCs/>
      <w:i w:val="0"/>
      <w:iCs w:val="0"/>
    </w:rPr>
  </w:style>
  <w:style w:type="paragraph" w:customStyle="1" w:styleId="Corpo">
    <w:name w:val="Corpo"/>
    <w:rsid w:val="001D18C1"/>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1D18C1"/>
  </w:style>
  <w:style w:type="paragraph" w:styleId="CabealhodoSumrio">
    <w:name w:val="TOC Heading"/>
    <w:basedOn w:val="Ttulo1"/>
    <w:next w:val="Normal"/>
    <w:uiPriority w:val="39"/>
    <w:qFormat/>
    <w:rsid w:val="001D18C1"/>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1D18C1"/>
    <w:pPr>
      <w:tabs>
        <w:tab w:val="right" w:leader="dot" w:pos="9781"/>
      </w:tabs>
      <w:spacing w:after="60" w:line="360" w:lineRule="auto"/>
      <w:ind w:left="284"/>
    </w:pPr>
    <w:rPr>
      <w:rFonts w:ascii="Calibri" w:eastAsia="Calibri" w:hAnsi="Calibri" w:cs="Times New Roman"/>
    </w:rPr>
  </w:style>
  <w:style w:type="paragraph" w:customStyle="1" w:styleId="Style-11">
    <w:name w:val="Style-11"/>
    <w:rsid w:val="001D18C1"/>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1D18C1"/>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unhideWhenUsed/>
    <w:qFormat/>
    <w:rsid w:val="001D18C1"/>
    <w:pPr>
      <w:spacing w:after="120"/>
    </w:pPr>
    <w:rPr>
      <w:rFonts w:ascii="Calibri" w:eastAsia="Calibri" w:hAnsi="Calibri" w:cs="Times New Roman"/>
      <w:lang w:val="x-none"/>
    </w:rPr>
  </w:style>
  <w:style w:type="character" w:customStyle="1" w:styleId="CorpodetextoChar">
    <w:name w:val="Corpo de texto Char"/>
    <w:basedOn w:val="Fontepargpadro"/>
    <w:link w:val="Corpodetexto"/>
    <w:uiPriority w:val="1"/>
    <w:rsid w:val="001D18C1"/>
    <w:rPr>
      <w:rFonts w:ascii="Calibri" w:eastAsia="Calibri" w:hAnsi="Calibri" w:cs="Times New Roman"/>
      <w:lang w:val="x-none"/>
    </w:rPr>
  </w:style>
  <w:style w:type="paragraph" w:customStyle="1" w:styleId="Estilo7">
    <w:name w:val="Estilo7"/>
    <w:basedOn w:val="Normal"/>
    <w:rsid w:val="001D18C1"/>
    <w:pPr>
      <w:spacing w:after="0" w:line="240" w:lineRule="auto"/>
      <w:ind w:left="1134"/>
      <w:jc w:val="both"/>
    </w:pPr>
    <w:rPr>
      <w:rFonts w:ascii="Times New Roman" w:eastAsia="Times New Roman" w:hAnsi="Times New Roman" w:cs="Times New Roman"/>
      <w:sz w:val="24"/>
      <w:szCs w:val="24"/>
      <w:lang w:eastAsia="pt-BR"/>
    </w:rPr>
  </w:style>
  <w:style w:type="paragraph" w:customStyle="1" w:styleId="P30">
    <w:name w:val="P30"/>
    <w:basedOn w:val="Normal"/>
    <w:rsid w:val="001D18C1"/>
    <w:pPr>
      <w:snapToGrid w:val="0"/>
      <w:spacing w:after="0" w:line="240" w:lineRule="auto"/>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1D18C1"/>
    <w:pPr>
      <w:snapToGrid w:val="0"/>
      <w:spacing w:after="0" w:line="240" w:lineRule="auto"/>
      <w:jc w:val="both"/>
    </w:pPr>
    <w:rPr>
      <w:rFonts w:ascii="Times New Roman" w:eastAsia="Times New Roman" w:hAnsi="Times New Roman" w:cs="Times New Roman"/>
      <w:sz w:val="24"/>
      <w:szCs w:val="24"/>
      <w:lang w:eastAsia="pt-BR"/>
    </w:rPr>
  </w:style>
  <w:style w:type="paragraph" w:styleId="NormalWeb">
    <w:name w:val="Normal (Web)"/>
    <w:basedOn w:val="Normal"/>
    <w:rsid w:val="001D18C1"/>
    <w:pPr>
      <w:spacing w:before="100" w:after="100" w:line="240" w:lineRule="auto"/>
    </w:pPr>
    <w:rPr>
      <w:rFonts w:ascii="Times New Roman" w:eastAsia="Times New Roman" w:hAnsi="Times New Roman" w:cs="Times New Roman"/>
      <w:sz w:val="24"/>
      <w:szCs w:val="24"/>
      <w:lang w:eastAsia="pt-BR"/>
    </w:rPr>
  </w:style>
  <w:style w:type="paragraph" w:customStyle="1" w:styleId="Nomal">
    <w:name w:val="Nomal"/>
    <w:basedOn w:val="Normal"/>
    <w:rsid w:val="001D18C1"/>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1D18C1"/>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1D18C1"/>
    <w:pPr>
      <w:tabs>
        <w:tab w:val="num" w:pos="864"/>
      </w:tabs>
      <w:spacing w:before="240" w:after="0" w:line="240" w:lineRule="auto"/>
      <w:ind w:left="864" w:hanging="504"/>
    </w:pPr>
    <w:rPr>
      <w:rFonts w:ascii="Times New Roman" w:eastAsia="Times New Roman" w:hAnsi="Times New Roman" w:cs="Times New Roman"/>
      <w:kern w:val="28"/>
      <w:sz w:val="24"/>
      <w:szCs w:val="20"/>
      <w:lang w:val="en-US"/>
    </w:rPr>
  </w:style>
  <w:style w:type="paragraph" w:customStyle="1" w:styleId="Default">
    <w:name w:val="Default"/>
    <w:rsid w:val="001D18C1"/>
    <w:pPr>
      <w:autoSpaceDE w:val="0"/>
      <w:autoSpaceDN w:val="0"/>
      <w:adjustRightInd w:val="0"/>
      <w:spacing w:after="0" w:line="240" w:lineRule="auto"/>
    </w:pPr>
    <w:rPr>
      <w:rFonts w:ascii="Verdana" w:eastAsia="Calibri" w:hAnsi="Verdana" w:cs="Verdana"/>
      <w:color w:val="000000"/>
      <w:sz w:val="24"/>
      <w:szCs w:val="24"/>
    </w:rPr>
  </w:style>
  <w:style w:type="table" w:styleId="Tabelacomgrade">
    <w:name w:val="Table Grid"/>
    <w:basedOn w:val="Tabelanormal"/>
    <w:uiPriority w:val="59"/>
    <w:rsid w:val="001D18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1">
    <w:name w:val="normal__char1"/>
    <w:rsid w:val="001D18C1"/>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1D18C1"/>
    <w:rPr>
      <w:b/>
      <w:bCs/>
    </w:rPr>
  </w:style>
  <w:style w:type="character" w:customStyle="1" w:styleId="AssuntodocomentrioChar">
    <w:name w:val="Assunto do comentário Char"/>
    <w:basedOn w:val="TextodecomentrioChar"/>
    <w:link w:val="Assuntodocomentrio"/>
    <w:uiPriority w:val="99"/>
    <w:semiHidden/>
    <w:rsid w:val="001D18C1"/>
    <w:rPr>
      <w:rFonts w:ascii="Calibri" w:eastAsia="Calibri" w:hAnsi="Calibri" w:cs="Times New Roman"/>
      <w:b/>
      <w:bCs/>
      <w:sz w:val="20"/>
      <w:szCs w:val="20"/>
      <w:lang w:val="x-none"/>
    </w:rPr>
  </w:style>
  <w:style w:type="character" w:customStyle="1" w:styleId="style141">
    <w:name w:val="style141"/>
    <w:rsid w:val="001D18C1"/>
    <w:rPr>
      <w:sz w:val="18"/>
      <w:szCs w:val="18"/>
    </w:rPr>
  </w:style>
  <w:style w:type="character" w:customStyle="1" w:styleId="st1">
    <w:name w:val="st1"/>
    <w:basedOn w:val="Fontepargpadro"/>
    <w:rsid w:val="001D18C1"/>
  </w:style>
  <w:style w:type="paragraph" w:styleId="SemEspaamento">
    <w:name w:val="No Spacing"/>
    <w:link w:val="SemEspaamentoChar"/>
    <w:uiPriority w:val="1"/>
    <w:qFormat/>
    <w:rsid w:val="001D18C1"/>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1D18C1"/>
    <w:rPr>
      <w:rFonts w:ascii="Calibri" w:eastAsia="Calibri" w:hAnsi="Calibri" w:cs="Times New Roman"/>
    </w:rPr>
  </w:style>
  <w:style w:type="paragraph" w:styleId="Ttulo">
    <w:name w:val="Title"/>
    <w:basedOn w:val="Normal"/>
    <w:next w:val="Normal"/>
    <w:link w:val="TtuloChar"/>
    <w:qFormat/>
    <w:rsid w:val="001D18C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tuloChar">
    <w:name w:val="Título Char"/>
    <w:basedOn w:val="Fontepargpadro"/>
    <w:link w:val="Ttulo"/>
    <w:rsid w:val="001D18C1"/>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1D18C1"/>
    <w:pPr>
      <w:numPr>
        <w:ilvl w:val="1"/>
      </w:numPr>
    </w:pPr>
    <w:rPr>
      <w:rFonts w:ascii="Cambria" w:eastAsia="Times New Roman" w:hAnsi="Cambria" w:cs="Times New Roman"/>
      <w:i/>
      <w:iCs/>
      <w:color w:val="4F81BD"/>
      <w:spacing w:val="15"/>
      <w:sz w:val="24"/>
      <w:szCs w:val="24"/>
      <w:lang w:val="x-none" w:eastAsia="x-none"/>
    </w:rPr>
  </w:style>
  <w:style w:type="character" w:customStyle="1" w:styleId="SubttuloChar">
    <w:name w:val="Subtítulo Char"/>
    <w:basedOn w:val="Fontepargpadro"/>
    <w:link w:val="Subttulo"/>
    <w:rsid w:val="001D18C1"/>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1D18C1"/>
  </w:style>
  <w:style w:type="paragraph" w:customStyle="1" w:styleId="Technical5">
    <w:name w:val="Technical 5"/>
    <w:rsid w:val="001D18C1"/>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Corpodetexto32">
    <w:name w:val="Corpo de texto 32"/>
    <w:basedOn w:val="Normal"/>
    <w:rsid w:val="001D18C1"/>
    <w:pPr>
      <w:spacing w:after="0" w:line="240" w:lineRule="auto"/>
      <w:jc w:val="both"/>
    </w:pPr>
    <w:rPr>
      <w:rFonts w:ascii="Arial" w:eastAsia="Times New Roman" w:hAnsi="Arial" w:cs="Times New Roman"/>
      <w:kern w:val="20"/>
      <w:sz w:val="16"/>
      <w:szCs w:val="20"/>
      <w:lang w:eastAsia="pt-BR"/>
    </w:rPr>
  </w:style>
  <w:style w:type="character" w:customStyle="1" w:styleId="st">
    <w:name w:val="st"/>
    <w:basedOn w:val="Fontepargpadro"/>
    <w:rsid w:val="001D18C1"/>
  </w:style>
  <w:style w:type="paragraph" w:customStyle="1" w:styleId="Ttulo21">
    <w:name w:val="Título 21"/>
    <w:basedOn w:val="Normal"/>
    <w:uiPriority w:val="1"/>
    <w:qFormat/>
    <w:rsid w:val="001D18C1"/>
    <w:pPr>
      <w:widowControl w:val="0"/>
      <w:autoSpaceDE w:val="0"/>
      <w:autoSpaceDN w:val="0"/>
      <w:spacing w:after="0" w:line="240" w:lineRule="auto"/>
      <w:ind w:left="826" w:hanging="708"/>
      <w:outlineLvl w:val="2"/>
    </w:pPr>
    <w:rPr>
      <w:rFonts w:ascii="Times New Roman" w:eastAsia="Times New Roman" w:hAnsi="Times New Roman" w:cs="Times New Roman"/>
      <w:b/>
      <w:bCs/>
      <w:lang w:val="en-US"/>
    </w:rPr>
  </w:style>
  <w:style w:type="character" w:customStyle="1" w:styleId="fnt">
    <w:name w:val="fnt"/>
    <w:rsid w:val="001D18C1"/>
  </w:style>
  <w:style w:type="table" w:styleId="Tabelacomgrade2">
    <w:name w:val="Table Grid 2"/>
    <w:basedOn w:val="Tabelanormal"/>
    <w:rsid w:val="001D18C1"/>
    <w:pPr>
      <w:spacing w:after="0" w:line="240" w:lineRule="auto"/>
    </w:pPr>
    <w:rPr>
      <w:rFonts w:ascii="Times New Roman" w:eastAsia="Times New Roman" w:hAnsi="Times New Roman" w:cs="Times New Roman"/>
      <w:sz w:val="20"/>
      <w:szCs w:val="20"/>
      <w:lang w:eastAsia="pt-B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1D18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18C1"/>
    <w:pPr>
      <w:widowControl w:val="0"/>
      <w:autoSpaceDE w:val="0"/>
      <w:autoSpaceDN w:val="0"/>
      <w:spacing w:before="17" w:after="0" w:line="240" w:lineRule="auto"/>
      <w:jc w:val="center"/>
    </w:pPr>
    <w:rPr>
      <w:rFonts w:ascii="Times New Roman" w:eastAsia="Times New Roman" w:hAnsi="Times New Roman" w:cs="Times New Roman"/>
      <w:lang w:eastAsia="pt-BR" w:bidi="pt-BR"/>
    </w:rPr>
  </w:style>
  <w:style w:type="paragraph" w:styleId="Legenda">
    <w:name w:val="caption"/>
    <w:basedOn w:val="Normal"/>
    <w:next w:val="Normal"/>
    <w:qFormat/>
    <w:rsid w:val="001D18C1"/>
    <w:pPr>
      <w:spacing w:after="0" w:line="360" w:lineRule="auto"/>
      <w:jc w:val="both"/>
    </w:pPr>
    <w:rPr>
      <w:rFonts w:ascii="Arial" w:eastAsia="Times New Roman" w:hAnsi="Arial" w:cs="Arial"/>
      <w:b/>
      <w:bCs/>
      <w:caps/>
      <w:kern w:val="32"/>
      <w:sz w:val="20"/>
      <w:szCs w:val="20"/>
      <w:lang w:eastAsia="pt-BR"/>
    </w:rPr>
  </w:style>
  <w:style w:type="paragraph" w:customStyle="1" w:styleId="xl65">
    <w:name w:val="xl65"/>
    <w:basedOn w:val="Normal"/>
    <w:rsid w:val="00F7734E"/>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66">
    <w:name w:val="xl66"/>
    <w:basedOn w:val="Normal"/>
    <w:rsid w:val="00F7734E"/>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7">
    <w:name w:val="xl67"/>
    <w:basedOn w:val="Normal"/>
    <w:rsid w:val="00F7734E"/>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68">
    <w:name w:val="xl68"/>
    <w:basedOn w:val="Normal"/>
    <w:rsid w:val="00F7734E"/>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9">
    <w:name w:val="xl69"/>
    <w:basedOn w:val="Normal"/>
    <w:rsid w:val="00F7734E"/>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70">
    <w:name w:val="xl70"/>
    <w:basedOn w:val="Normal"/>
    <w:rsid w:val="00F7734E"/>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1">
    <w:name w:val="xl71"/>
    <w:basedOn w:val="Normal"/>
    <w:rsid w:val="00F7734E"/>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2">
    <w:name w:val="xl72"/>
    <w:basedOn w:val="Normal"/>
    <w:rsid w:val="00F77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3">
    <w:name w:val="xl73"/>
    <w:basedOn w:val="Normal"/>
    <w:rsid w:val="00F77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4">
    <w:name w:val="xl74"/>
    <w:basedOn w:val="Normal"/>
    <w:rsid w:val="00F77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5">
    <w:name w:val="xl75"/>
    <w:basedOn w:val="Normal"/>
    <w:rsid w:val="00F77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F7734E"/>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77">
    <w:name w:val="xl77"/>
    <w:basedOn w:val="Normal"/>
    <w:rsid w:val="00F7734E"/>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8">
    <w:name w:val="xl78"/>
    <w:basedOn w:val="Normal"/>
    <w:rsid w:val="00F7734E"/>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9">
    <w:name w:val="xl79"/>
    <w:basedOn w:val="Normal"/>
    <w:rsid w:val="00F7734E"/>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0">
    <w:name w:val="xl80"/>
    <w:basedOn w:val="Normal"/>
    <w:rsid w:val="00F7734E"/>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1">
    <w:name w:val="xl81"/>
    <w:basedOn w:val="Normal"/>
    <w:rsid w:val="00F7734E"/>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2">
    <w:name w:val="xl82"/>
    <w:basedOn w:val="Normal"/>
    <w:rsid w:val="00F773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F773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F773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F773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F773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F7734E"/>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8">
    <w:name w:val="xl88"/>
    <w:basedOn w:val="Normal"/>
    <w:rsid w:val="00F7734E"/>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9">
    <w:name w:val="xl89"/>
    <w:basedOn w:val="Normal"/>
    <w:rsid w:val="00F7734E"/>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0">
    <w:name w:val="xl90"/>
    <w:basedOn w:val="Normal"/>
    <w:rsid w:val="00F7734E"/>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1">
    <w:name w:val="xl91"/>
    <w:basedOn w:val="Normal"/>
    <w:rsid w:val="00F7734E"/>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2">
    <w:name w:val="xl92"/>
    <w:basedOn w:val="Normal"/>
    <w:rsid w:val="00F7734E"/>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3">
    <w:name w:val="xl93"/>
    <w:basedOn w:val="Normal"/>
    <w:rsid w:val="00F7734E"/>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4">
    <w:name w:val="xl94"/>
    <w:basedOn w:val="Normal"/>
    <w:rsid w:val="00F7734E"/>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5">
    <w:name w:val="xl95"/>
    <w:basedOn w:val="Normal"/>
    <w:rsid w:val="00F7734E"/>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6">
    <w:name w:val="xl96"/>
    <w:basedOn w:val="Normal"/>
    <w:rsid w:val="00F7734E"/>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7">
    <w:name w:val="xl97"/>
    <w:basedOn w:val="Normal"/>
    <w:rsid w:val="00F7734E"/>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8">
    <w:name w:val="xl98"/>
    <w:basedOn w:val="Normal"/>
    <w:rsid w:val="00F7734E"/>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F7734E"/>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F7734E"/>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F7734E"/>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2">
    <w:name w:val="xl102"/>
    <w:basedOn w:val="Normal"/>
    <w:rsid w:val="00F7734E"/>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3">
    <w:name w:val="xl103"/>
    <w:basedOn w:val="Normal"/>
    <w:rsid w:val="00F7734E"/>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4">
    <w:name w:val="xl104"/>
    <w:basedOn w:val="Normal"/>
    <w:rsid w:val="00F7734E"/>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05">
    <w:name w:val="xl105"/>
    <w:basedOn w:val="Normal"/>
    <w:rsid w:val="00F7734E"/>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06">
    <w:name w:val="xl106"/>
    <w:basedOn w:val="Normal"/>
    <w:rsid w:val="00F7734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F7734E"/>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8">
    <w:name w:val="xl108"/>
    <w:basedOn w:val="Normal"/>
    <w:rsid w:val="00F7734E"/>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9">
    <w:name w:val="xl109"/>
    <w:basedOn w:val="Normal"/>
    <w:rsid w:val="00F7734E"/>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F7734E"/>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F7734E"/>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F7734E"/>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F7734E"/>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F7734E"/>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F773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F77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7">
    <w:name w:val="xl117"/>
    <w:basedOn w:val="Normal"/>
    <w:rsid w:val="00F77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118">
    <w:name w:val="xl118"/>
    <w:basedOn w:val="Normal"/>
    <w:rsid w:val="00F77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9">
    <w:name w:val="xl119"/>
    <w:basedOn w:val="Normal"/>
    <w:rsid w:val="00F77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120">
    <w:name w:val="xl120"/>
    <w:basedOn w:val="Normal"/>
    <w:rsid w:val="00F773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F773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F773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F77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64">
    <w:name w:val="xl64"/>
    <w:basedOn w:val="Normal"/>
    <w:rsid w:val="00EC0F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1D18C1"/>
    <w:pPr>
      <w:keepNext/>
      <w:autoSpaceDE w:val="0"/>
      <w:autoSpaceDN w:val="0"/>
      <w:adjustRightInd w:val="0"/>
      <w:spacing w:after="120" w:line="240" w:lineRule="auto"/>
      <w:jc w:val="center"/>
      <w:outlineLvl w:val="0"/>
    </w:pPr>
    <w:rPr>
      <w:rFonts w:ascii="Arial-BoldMT" w:eastAsia="Times New Roman" w:hAnsi="Arial-BoldMT" w:cs="Times New Roman"/>
      <w:b/>
      <w:bCs/>
      <w:sz w:val="20"/>
      <w:szCs w:val="20"/>
      <w:lang w:val="x-none" w:eastAsia="x-none"/>
    </w:rPr>
  </w:style>
  <w:style w:type="paragraph" w:styleId="Ttulo2">
    <w:name w:val="heading 2"/>
    <w:basedOn w:val="Normal"/>
    <w:next w:val="Normal"/>
    <w:link w:val="Ttulo2Char"/>
    <w:unhideWhenUsed/>
    <w:qFormat/>
    <w:rsid w:val="001D18C1"/>
    <w:pPr>
      <w:keepNext/>
      <w:spacing w:before="240" w:after="60"/>
      <w:outlineLvl w:val="1"/>
    </w:pPr>
    <w:rPr>
      <w:rFonts w:ascii="Cambria" w:eastAsia="Times New Roman" w:hAnsi="Cambria" w:cs="Times New Roman"/>
      <w:b/>
      <w:bCs/>
      <w:i/>
      <w:iCs/>
      <w:sz w:val="28"/>
      <w:szCs w:val="28"/>
      <w:lang w:val="x-none"/>
    </w:rPr>
  </w:style>
  <w:style w:type="paragraph" w:styleId="Ttulo3">
    <w:name w:val="heading 3"/>
    <w:basedOn w:val="Normal"/>
    <w:link w:val="Ttulo3Char"/>
    <w:qFormat/>
    <w:rsid w:val="001D18C1"/>
    <w:pPr>
      <w:widowControl w:val="0"/>
      <w:autoSpaceDE w:val="0"/>
      <w:autoSpaceDN w:val="0"/>
      <w:spacing w:before="90" w:after="0" w:line="240" w:lineRule="auto"/>
      <w:ind w:left="40"/>
      <w:outlineLvl w:val="2"/>
    </w:pPr>
    <w:rPr>
      <w:rFonts w:ascii="Times New Roman" w:eastAsia="Times New Roman" w:hAnsi="Times New Roman" w:cs="Times New Roman"/>
      <w:b/>
      <w:bCs/>
      <w:sz w:val="24"/>
      <w:szCs w:val="24"/>
      <w:lang w:eastAsia="pt-BR" w:bidi="pt-BR"/>
    </w:rPr>
  </w:style>
  <w:style w:type="paragraph" w:styleId="Ttulo4">
    <w:name w:val="heading 4"/>
    <w:basedOn w:val="Normal"/>
    <w:next w:val="Normal"/>
    <w:link w:val="Ttulo4Char"/>
    <w:unhideWhenUsed/>
    <w:qFormat/>
    <w:rsid w:val="001D18C1"/>
    <w:pPr>
      <w:keepNext/>
      <w:spacing w:before="240" w:after="60"/>
      <w:outlineLvl w:val="3"/>
    </w:pPr>
    <w:rPr>
      <w:rFonts w:ascii="Calibri" w:eastAsia="Times New Roman" w:hAnsi="Calibri" w:cs="Times New Roman"/>
      <w:b/>
      <w:bCs/>
      <w:sz w:val="28"/>
      <w:szCs w:val="28"/>
      <w:lang w:val="x-none"/>
    </w:rPr>
  </w:style>
  <w:style w:type="paragraph" w:styleId="Ttulo5">
    <w:name w:val="heading 5"/>
    <w:basedOn w:val="Normal"/>
    <w:next w:val="Normal"/>
    <w:link w:val="Ttulo5Char"/>
    <w:unhideWhenUsed/>
    <w:qFormat/>
    <w:rsid w:val="001D18C1"/>
    <w:pPr>
      <w:spacing w:before="240" w:after="60"/>
      <w:outlineLvl w:val="4"/>
    </w:pPr>
    <w:rPr>
      <w:rFonts w:ascii="Calibri" w:eastAsia="Times New Roman" w:hAnsi="Calibri" w:cs="Times New Roman"/>
      <w:b/>
      <w:bCs/>
      <w:i/>
      <w:iCs/>
      <w:sz w:val="26"/>
      <w:szCs w:val="26"/>
      <w:lang w:val="x-none"/>
    </w:rPr>
  </w:style>
  <w:style w:type="paragraph" w:styleId="Ttulo6">
    <w:name w:val="heading 6"/>
    <w:basedOn w:val="Normal"/>
    <w:next w:val="Normal"/>
    <w:link w:val="Ttulo6Char"/>
    <w:unhideWhenUsed/>
    <w:qFormat/>
    <w:rsid w:val="001D18C1"/>
    <w:pPr>
      <w:spacing w:before="240" w:after="60"/>
      <w:outlineLvl w:val="5"/>
    </w:pPr>
    <w:rPr>
      <w:rFonts w:ascii="Calibri" w:eastAsia="Times New Roman" w:hAnsi="Calibri" w:cs="Times New Roman"/>
      <w:b/>
      <w:bCs/>
      <w:lang w:val="x-none"/>
    </w:rPr>
  </w:style>
  <w:style w:type="paragraph" w:styleId="Ttulo7">
    <w:name w:val="heading 7"/>
    <w:basedOn w:val="Normal"/>
    <w:next w:val="Normal"/>
    <w:link w:val="Ttulo7Char"/>
    <w:qFormat/>
    <w:rsid w:val="001D18C1"/>
    <w:pPr>
      <w:spacing w:before="240" w:after="60" w:line="360" w:lineRule="auto"/>
      <w:jc w:val="both"/>
      <w:outlineLvl w:val="6"/>
    </w:pPr>
    <w:rPr>
      <w:rFonts w:ascii="Times New Roman" w:eastAsia="Times New Roman" w:hAnsi="Times New Roman" w:cs="Times New Roman"/>
      <w:bCs/>
      <w:kern w:val="32"/>
      <w:sz w:val="24"/>
      <w:szCs w:val="24"/>
      <w:lang w:eastAsia="pt-BR"/>
    </w:rPr>
  </w:style>
  <w:style w:type="paragraph" w:styleId="Ttulo8">
    <w:name w:val="heading 8"/>
    <w:basedOn w:val="Normal"/>
    <w:next w:val="Normal"/>
    <w:link w:val="Ttulo8Char"/>
    <w:qFormat/>
    <w:rsid w:val="001D18C1"/>
    <w:pPr>
      <w:spacing w:before="240" w:after="60" w:line="360" w:lineRule="auto"/>
      <w:jc w:val="both"/>
      <w:outlineLvl w:val="7"/>
    </w:pPr>
    <w:rPr>
      <w:rFonts w:ascii="Times New Roman" w:eastAsia="Times New Roman" w:hAnsi="Times New Roman" w:cs="Times New Roman"/>
      <w:bCs/>
      <w:i/>
      <w:iCs/>
      <w:kern w:val="32"/>
      <w:sz w:val="24"/>
      <w:szCs w:val="24"/>
      <w:lang w:eastAsia="pt-BR"/>
    </w:rPr>
  </w:style>
  <w:style w:type="paragraph" w:styleId="Ttulo9">
    <w:name w:val="heading 9"/>
    <w:basedOn w:val="Normal"/>
    <w:next w:val="Normal"/>
    <w:link w:val="Ttulo9Char"/>
    <w:qFormat/>
    <w:rsid w:val="001D18C1"/>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sid w:val="001D18C1"/>
    <w:rPr>
      <w:b/>
      <w:bCs/>
    </w:rPr>
  </w:style>
  <w:style w:type="character" w:customStyle="1" w:styleId="Ttulo1Char">
    <w:name w:val="Título 1 Char"/>
    <w:basedOn w:val="Fontepargpadro"/>
    <w:link w:val="Ttulo1"/>
    <w:rsid w:val="001D18C1"/>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1D18C1"/>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1D18C1"/>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1D18C1"/>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1D18C1"/>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1D18C1"/>
    <w:rPr>
      <w:rFonts w:ascii="Calibri" w:eastAsia="Times New Roman" w:hAnsi="Calibri" w:cs="Times New Roman"/>
      <w:b/>
      <w:bCs/>
      <w:lang w:val="x-none"/>
    </w:rPr>
  </w:style>
  <w:style w:type="character" w:customStyle="1" w:styleId="Ttulo7Char">
    <w:name w:val="Título 7 Char"/>
    <w:basedOn w:val="Fontepargpadro"/>
    <w:link w:val="Ttulo7"/>
    <w:rsid w:val="001D18C1"/>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1D18C1"/>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1D18C1"/>
    <w:rPr>
      <w:rFonts w:ascii="Arial" w:eastAsia="Times New Roman" w:hAnsi="Arial" w:cs="Arial"/>
      <w:bCs/>
      <w:kern w:val="32"/>
      <w:lang w:eastAsia="pt-BR"/>
    </w:rPr>
  </w:style>
  <w:style w:type="numbering" w:customStyle="1" w:styleId="Semlista1">
    <w:name w:val="Sem lista1"/>
    <w:next w:val="Semlista"/>
    <w:uiPriority w:val="99"/>
    <w:semiHidden/>
    <w:unhideWhenUsed/>
    <w:rsid w:val="001D18C1"/>
  </w:style>
  <w:style w:type="paragraph" w:styleId="Recuodecorpodetexto">
    <w:name w:val="Body Text Indent"/>
    <w:basedOn w:val="Normal"/>
    <w:link w:val="RecuodecorpodetextoChar"/>
    <w:rsid w:val="001D18C1"/>
    <w:pPr>
      <w:autoSpaceDE w:val="0"/>
      <w:autoSpaceDN w:val="0"/>
      <w:adjustRightInd w:val="0"/>
      <w:spacing w:after="120" w:line="240" w:lineRule="auto"/>
      <w:ind w:left="1620" w:hanging="360"/>
      <w:jc w:val="both"/>
    </w:pPr>
    <w:rPr>
      <w:rFonts w:ascii="ArialMT" w:eastAsia="Calibri" w:hAnsi="ArialMT" w:cs="Times New Roman"/>
      <w:lang w:eastAsia="pt-BR"/>
    </w:rPr>
  </w:style>
  <w:style w:type="character" w:customStyle="1" w:styleId="RecuodecorpodetextoChar">
    <w:name w:val="Recuo de corpo de texto Char"/>
    <w:basedOn w:val="Fontepargpadro"/>
    <w:link w:val="Recuodecorpodetexto"/>
    <w:rsid w:val="001D18C1"/>
    <w:rPr>
      <w:rFonts w:ascii="ArialMT" w:eastAsia="Calibri" w:hAnsi="ArialMT" w:cs="Times New Roman"/>
      <w:lang w:eastAsia="pt-BR"/>
    </w:rPr>
  </w:style>
  <w:style w:type="paragraph" w:styleId="Recuodecorpodetexto3">
    <w:name w:val="Body Text Indent 3"/>
    <w:basedOn w:val="Normal"/>
    <w:link w:val="Recuodecorpodetexto3Char"/>
    <w:semiHidden/>
    <w:rsid w:val="001D18C1"/>
    <w:pPr>
      <w:autoSpaceDE w:val="0"/>
      <w:autoSpaceDN w:val="0"/>
      <w:adjustRightInd w:val="0"/>
      <w:spacing w:after="120" w:line="240" w:lineRule="auto"/>
      <w:ind w:left="900" w:hanging="900"/>
      <w:jc w:val="both"/>
    </w:pPr>
    <w:rPr>
      <w:rFonts w:ascii="ArialMT" w:eastAsia="Calibri" w:hAnsi="ArialMT" w:cs="Times New Roman"/>
      <w:lang w:eastAsia="pt-BR"/>
    </w:rPr>
  </w:style>
  <w:style w:type="character" w:customStyle="1" w:styleId="Recuodecorpodetexto3Char">
    <w:name w:val="Recuo de corpo de texto 3 Char"/>
    <w:basedOn w:val="Fontepargpadro"/>
    <w:link w:val="Recuodecorpodetexto3"/>
    <w:semiHidden/>
    <w:rsid w:val="001D18C1"/>
    <w:rPr>
      <w:rFonts w:ascii="ArialMT" w:eastAsia="Calibri" w:hAnsi="ArialMT" w:cs="Times New Roman"/>
      <w:lang w:eastAsia="pt-BR"/>
    </w:rPr>
  </w:style>
  <w:style w:type="paragraph" w:styleId="Cabealho">
    <w:name w:val="header"/>
    <w:aliases w:val="encabezado"/>
    <w:basedOn w:val="Normal"/>
    <w:link w:val="CabealhoChar"/>
    <w:uiPriority w:val="99"/>
    <w:rsid w:val="001D18C1"/>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CabealhoChar">
    <w:name w:val="Cabeçalho Char"/>
    <w:aliases w:val="encabezado Char"/>
    <w:basedOn w:val="Fontepargpadro"/>
    <w:link w:val="Cabealho"/>
    <w:uiPriority w:val="99"/>
    <w:rsid w:val="001D18C1"/>
    <w:rPr>
      <w:rFonts w:ascii="Calibri" w:eastAsia="Calibri" w:hAnsi="Calibri" w:cs="Times New Roman"/>
      <w:sz w:val="24"/>
      <w:szCs w:val="24"/>
      <w:lang w:eastAsia="pt-BR"/>
    </w:rPr>
  </w:style>
  <w:style w:type="paragraph" w:styleId="Rodap">
    <w:name w:val="footer"/>
    <w:basedOn w:val="Normal"/>
    <w:link w:val="RodapChar"/>
    <w:uiPriority w:val="99"/>
    <w:rsid w:val="001D18C1"/>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RodapChar">
    <w:name w:val="Rodapé Char"/>
    <w:basedOn w:val="Fontepargpadro"/>
    <w:link w:val="Rodap"/>
    <w:uiPriority w:val="99"/>
    <w:rsid w:val="001D18C1"/>
    <w:rPr>
      <w:rFonts w:ascii="Calibri" w:eastAsia="Calibri" w:hAnsi="Calibri" w:cs="Times New Roman"/>
      <w:sz w:val="24"/>
      <w:szCs w:val="24"/>
      <w:lang w:eastAsia="pt-BR"/>
    </w:rPr>
  </w:style>
  <w:style w:type="paragraph" w:styleId="TextosemFormatao">
    <w:name w:val="Plain Text"/>
    <w:basedOn w:val="Normal"/>
    <w:link w:val="TextosemFormataoChar"/>
    <w:rsid w:val="001D18C1"/>
    <w:pPr>
      <w:spacing w:after="0" w:line="240" w:lineRule="auto"/>
    </w:pPr>
    <w:rPr>
      <w:rFonts w:ascii="Courier New" w:eastAsia="Calibri" w:hAnsi="Courier New" w:cs="Times New Roman"/>
      <w:lang w:eastAsia="pt-BR"/>
    </w:rPr>
  </w:style>
  <w:style w:type="character" w:customStyle="1" w:styleId="TextosemFormataoChar">
    <w:name w:val="Texto sem Formatação Char"/>
    <w:basedOn w:val="Fontepargpadro"/>
    <w:link w:val="TextosemFormatao"/>
    <w:rsid w:val="001D18C1"/>
    <w:rPr>
      <w:rFonts w:ascii="Courier New" w:eastAsia="Calibri" w:hAnsi="Courier New" w:cs="Times New Roman"/>
      <w:lang w:eastAsia="pt-BR"/>
    </w:rPr>
  </w:style>
  <w:style w:type="paragraph" w:styleId="Textoembloco">
    <w:name w:val="Block Text"/>
    <w:basedOn w:val="Normal"/>
    <w:semiHidden/>
    <w:rsid w:val="001D18C1"/>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1D18C1"/>
    <w:pPr>
      <w:widowControl w:val="0"/>
      <w:tabs>
        <w:tab w:val="left" w:pos="400"/>
      </w:tabs>
      <w:autoSpaceDE w:val="0"/>
      <w:autoSpaceDN w:val="0"/>
      <w:spacing w:after="0" w:line="300" w:lineRule="auto"/>
      <w:ind w:left="864" w:hanging="576"/>
    </w:pPr>
    <w:rPr>
      <w:rFonts w:ascii="Times New Roman" w:eastAsia="Times New Roman" w:hAnsi="Times New Roman" w:cs="Times New Roman"/>
      <w:sz w:val="24"/>
      <w:szCs w:val="24"/>
      <w:lang w:eastAsia="pt-BR"/>
    </w:rPr>
  </w:style>
  <w:style w:type="paragraph" w:styleId="PargrafodaLista">
    <w:name w:val="List Paragraph"/>
    <w:aliases w:val="Segundo"/>
    <w:basedOn w:val="Normal"/>
    <w:link w:val="PargrafodaListaChar"/>
    <w:uiPriority w:val="1"/>
    <w:qFormat/>
    <w:rsid w:val="001D18C1"/>
    <w:pPr>
      <w:ind w:left="720"/>
      <w:contextualSpacing/>
    </w:pPr>
    <w:rPr>
      <w:rFonts w:ascii="Calibri" w:eastAsia="Calibri" w:hAnsi="Calibri" w:cs="Times New Roman"/>
    </w:rPr>
  </w:style>
  <w:style w:type="character" w:customStyle="1" w:styleId="PargrafodaListaChar">
    <w:name w:val="Parágrafo da Lista Char"/>
    <w:aliases w:val="Segundo Char"/>
    <w:link w:val="PargrafodaLista"/>
    <w:uiPriority w:val="1"/>
    <w:rsid w:val="001D18C1"/>
    <w:rPr>
      <w:rFonts w:ascii="Calibri" w:eastAsia="Calibri" w:hAnsi="Calibri" w:cs="Times New Roman"/>
    </w:rPr>
  </w:style>
  <w:style w:type="paragraph" w:styleId="Textodebalo">
    <w:name w:val="Balloon Text"/>
    <w:basedOn w:val="Normal"/>
    <w:link w:val="TextodebaloChar"/>
    <w:uiPriority w:val="99"/>
    <w:semiHidden/>
    <w:unhideWhenUsed/>
    <w:rsid w:val="001D18C1"/>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1D18C1"/>
    <w:rPr>
      <w:rFonts w:ascii="Tahoma" w:eastAsia="Calibri" w:hAnsi="Tahoma" w:cs="Tahoma"/>
      <w:sz w:val="16"/>
      <w:szCs w:val="16"/>
    </w:rPr>
  </w:style>
  <w:style w:type="paragraph" w:styleId="Corpodetexto2">
    <w:name w:val="Body Text 2"/>
    <w:basedOn w:val="Normal"/>
    <w:link w:val="Corpodetexto2Char"/>
    <w:rsid w:val="001D18C1"/>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rsid w:val="001D18C1"/>
    <w:rPr>
      <w:rFonts w:ascii="Calibri" w:eastAsia="Calibri" w:hAnsi="Calibri" w:cs="Times New Roman"/>
    </w:rPr>
  </w:style>
  <w:style w:type="paragraph" w:customStyle="1" w:styleId="p1">
    <w:name w:val="p1"/>
    <w:basedOn w:val="Normal"/>
    <w:rsid w:val="001D18C1"/>
    <w:pPr>
      <w:widowControl w:val="0"/>
      <w:tabs>
        <w:tab w:val="left" w:pos="740"/>
      </w:tabs>
      <w:autoSpaceDE w:val="0"/>
      <w:autoSpaceDN w:val="0"/>
      <w:spacing w:after="0" w:line="280" w:lineRule="auto"/>
      <w:ind w:left="700"/>
      <w:jc w:val="both"/>
    </w:pPr>
    <w:rPr>
      <w:rFonts w:ascii="Times New Roman" w:eastAsia="Times New Roman" w:hAnsi="Times New Roman" w:cs="Times New Roman"/>
      <w:sz w:val="24"/>
      <w:szCs w:val="24"/>
      <w:lang w:eastAsia="pt-BR"/>
    </w:rPr>
  </w:style>
  <w:style w:type="paragraph" w:customStyle="1" w:styleId="p98">
    <w:name w:val="p98"/>
    <w:basedOn w:val="Normal"/>
    <w:rsid w:val="001D18C1"/>
    <w:pPr>
      <w:widowControl w:val="0"/>
      <w:autoSpaceDE w:val="0"/>
      <w:autoSpaceDN w:val="0"/>
      <w:adjustRightInd w:val="0"/>
      <w:spacing w:after="0" w:line="280" w:lineRule="atLeast"/>
      <w:ind w:left="864" w:hanging="576"/>
    </w:pPr>
    <w:rPr>
      <w:rFonts w:ascii="Times New Roman" w:eastAsia="Times New Roman" w:hAnsi="Times New Roman" w:cs="Times New Roman"/>
      <w:sz w:val="20"/>
      <w:szCs w:val="24"/>
      <w:lang w:eastAsia="pt-BR"/>
    </w:rPr>
  </w:style>
  <w:style w:type="paragraph" w:customStyle="1" w:styleId="p12">
    <w:name w:val="p12"/>
    <w:basedOn w:val="Normal"/>
    <w:rsid w:val="001D18C1"/>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cs="Times New Roman"/>
      <w:sz w:val="20"/>
      <w:szCs w:val="24"/>
      <w:lang w:eastAsia="pt-BR"/>
    </w:rPr>
  </w:style>
  <w:style w:type="paragraph" w:customStyle="1" w:styleId="p8">
    <w:name w:val="p8"/>
    <w:basedOn w:val="Normal"/>
    <w:rsid w:val="001D18C1"/>
    <w:pPr>
      <w:widowControl w:val="0"/>
      <w:tabs>
        <w:tab w:val="left" w:pos="8260"/>
      </w:tabs>
      <w:autoSpaceDE w:val="0"/>
      <w:autoSpaceDN w:val="0"/>
      <w:spacing w:after="0" w:line="240" w:lineRule="auto"/>
      <w:ind w:left="6820"/>
    </w:pPr>
    <w:rPr>
      <w:rFonts w:ascii="Times New Roman" w:eastAsia="Times New Roman" w:hAnsi="Times New Roman" w:cs="Times New Roman"/>
      <w:sz w:val="24"/>
      <w:szCs w:val="24"/>
      <w:lang w:eastAsia="pt-BR"/>
    </w:rPr>
  </w:style>
  <w:style w:type="paragraph" w:customStyle="1" w:styleId="p9">
    <w:name w:val="p9"/>
    <w:basedOn w:val="Normal"/>
    <w:rsid w:val="001D18C1"/>
    <w:pPr>
      <w:widowControl w:val="0"/>
      <w:tabs>
        <w:tab w:val="left" w:pos="420"/>
        <w:tab w:val="left" w:pos="620"/>
      </w:tabs>
      <w:autoSpaceDE w:val="0"/>
      <w:autoSpaceDN w:val="0"/>
      <w:spacing w:after="0" w:line="280" w:lineRule="auto"/>
      <w:ind w:left="864" w:hanging="576"/>
    </w:pPr>
    <w:rPr>
      <w:rFonts w:ascii="Times New Roman" w:eastAsia="Times New Roman" w:hAnsi="Times New Roman" w:cs="Times New Roman"/>
      <w:sz w:val="24"/>
      <w:szCs w:val="24"/>
      <w:lang w:eastAsia="pt-BR"/>
    </w:rPr>
  </w:style>
  <w:style w:type="paragraph" w:customStyle="1" w:styleId="p3">
    <w:name w:val="p3"/>
    <w:basedOn w:val="Normal"/>
    <w:rsid w:val="001D18C1"/>
    <w:pPr>
      <w:widowControl w:val="0"/>
      <w:tabs>
        <w:tab w:val="left" w:pos="580"/>
      </w:tabs>
      <w:autoSpaceDE w:val="0"/>
      <w:autoSpaceDN w:val="0"/>
      <w:spacing w:after="0" w:line="280" w:lineRule="auto"/>
      <w:ind w:left="720" w:hanging="720"/>
      <w:jc w:val="both"/>
    </w:pPr>
    <w:rPr>
      <w:rFonts w:ascii="Times New Roman" w:eastAsia="Times New Roman" w:hAnsi="Times New Roman" w:cs="Times New Roman"/>
      <w:sz w:val="24"/>
      <w:szCs w:val="24"/>
      <w:lang w:eastAsia="pt-BR"/>
    </w:rPr>
  </w:style>
  <w:style w:type="paragraph" w:customStyle="1" w:styleId="p4">
    <w:name w:val="p4"/>
    <w:basedOn w:val="Normal"/>
    <w:rsid w:val="001D18C1"/>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cs="Times New Roman"/>
      <w:sz w:val="24"/>
      <w:szCs w:val="24"/>
      <w:lang w:eastAsia="pt-BR"/>
    </w:rPr>
  </w:style>
  <w:style w:type="paragraph" w:customStyle="1" w:styleId="p5">
    <w:name w:val="p5"/>
    <w:basedOn w:val="Normal"/>
    <w:rsid w:val="001D18C1"/>
    <w:pPr>
      <w:widowControl w:val="0"/>
      <w:tabs>
        <w:tab w:val="left" w:pos="1020"/>
      </w:tabs>
      <w:autoSpaceDE w:val="0"/>
      <w:autoSpaceDN w:val="0"/>
      <w:spacing w:after="0" w:line="240" w:lineRule="auto"/>
      <w:ind w:left="420"/>
      <w:jc w:val="both"/>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1D18C1"/>
    <w:pPr>
      <w:numPr>
        <w:numId w:val="1"/>
      </w:numPr>
      <w:tabs>
        <w:tab w:val="clear" w:pos="360"/>
      </w:tabs>
      <w:spacing w:after="120" w:line="480" w:lineRule="auto"/>
      <w:ind w:left="283" w:firstLine="0"/>
    </w:pPr>
    <w:rPr>
      <w:rFonts w:ascii="Calibri" w:eastAsia="Calibri" w:hAnsi="Calibri" w:cs="Times New Roman"/>
      <w:lang w:val="x-none"/>
    </w:rPr>
  </w:style>
  <w:style w:type="character" w:customStyle="1" w:styleId="Recuodecorpodetexto2Char">
    <w:name w:val="Recuo de corpo de texto 2 Char"/>
    <w:basedOn w:val="Fontepargpadro"/>
    <w:link w:val="Recuodecorpodetexto2"/>
    <w:semiHidden/>
    <w:rsid w:val="001D18C1"/>
    <w:rPr>
      <w:rFonts w:ascii="Calibri" w:eastAsia="Calibri" w:hAnsi="Calibri" w:cs="Times New Roman"/>
      <w:lang w:val="x-none"/>
    </w:rPr>
  </w:style>
  <w:style w:type="paragraph" w:styleId="Corpodetexto3">
    <w:name w:val="Body Text 3"/>
    <w:basedOn w:val="Normal"/>
    <w:link w:val="Corpodetexto3Char"/>
    <w:semiHidden/>
    <w:rsid w:val="001D18C1"/>
    <w:pPr>
      <w:spacing w:after="120"/>
    </w:pPr>
    <w:rPr>
      <w:rFonts w:ascii="Calibri" w:eastAsia="Calibri" w:hAnsi="Calibri" w:cs="Times New Roman"/>
      <w:sz w:val="16"/>
      <w:szCs w:val="16"/>
      <w:lang w:val="x-none"/>
    </w:rPr>
  </w:style>
  <w:style w:type="character" w:customStyle="1" w:styleId="Corpodetexto3Char">
    <w:name w:val="Corpo de texto 3 Char"/>
    <w:basedOn w:val="Fontepargpadro"/>
    <w:link w:val="Corpodetexto3"/>
    <w:semiHidden/>
    <w:rsid w:val="001D18C1"/>
    <w:rPr>
      <w:rFonts w:ascii="Calibri" w:eastAsia="Calibri" w:hAnsi="Calibri" w:cs="Times New Roman"/>
      <w:sz w:val="16"/>
      <w:szCs w:val="16"/>
      <w:lang w:val="x-none"/>
    </w:rPr>
  </w:style>
  <w:style w:type="paragraph" w:customStyle="1" w:styleId="Destino">
    <w:name w:val="Destino"/>
    <w:basedOn w:val="Normal"/>
    <w:rsid w:val="001D18C1"/>
    <w:pPr>
      <w:spacing w:after="0" w:line="240" w:lineRule="auto"/>
      <w:jc w:val="both"/>
    </w:pPr>
    <w:rPr>
      <w:rFonts w:ascii="Arial" w:eastAsia="Times New Roman" w:hAnsi="Arial" w:cs="Times New Roman"/>
      <w:sz w:val="24"/>
      <w:szCs w:val="20"/>
      <w:lang w:eastAsia="pt-BR"/>
    </w:rPr>
  </w:style>
  <w:style w:type="character" w:styleId="Hyperlink">
    <w:name w:val="Hyperlink"/>
    <w:uiPriority w:val="99"/>
    <w:rsid w:val="001D18C1"/>
    <w:rPr>
      <w:color w:val="0000FF"/>
      <w:u w:val="single"/>
    </w:rPr>
  </w:style>
  <w:style w:type="character" w:styleId="Refdecomentrio">
    <w:name w:val="annotation reference"/>
    <w:semiHidden/>
    <w:rsid w:val="001D18C1"/>
    <w:rPr>
      <w:sz w:val="16"/>
      <w:szCs w:val="16"/>
    </w:rPr>
  </w:style>
  <w:style w:type="paragraph" w:styleId="Textodecomentrio">
    <w:name w:val="annotation text"/>
    <w:basedOn w:val="Normal"/>
    <w:link w:val="TextodecomentrioChar"/>
    <w:semiHidden/>
    <w:rsid w:val="001D18C1"/>
    <w:rPr>
      <w:rFonts w:ascii="Calibri" w:eastAsia="Calibri" w:hAnsi="Calibri" w:cs="Times New Roman"/>
      <w:sz w:val="20"/>
      <w:szCs w:val="20"/>
      <w:lang w:val="x-none"/>
    </w:rPr>
  </w:style>
  <w:style w:type="character" w:customStyle="1" w:styleId="TextodecomentrioChar">
    <w:name w:val="Texto de comentário Char"/>
    <w:basedOn w:val="Fontepargpadro"/>
    <w:link w:val="Textodecomentrio"/>
    <w:semiHidden/>
    <w:rsid w:val="001D18C1"/>
    <w:rPr>
      <w:rFonts w:ascii="Calibri" w:eastAsia="Calibri" w:hAnsi="Calibri" w:cs="Times New Roman"/>
      <w:sz w:val="20"/>
      <w:szCs w:val="20"/>
      <w:lang w:val="x-none"/>
    </w:rPr>
  </w:style>
  <w:style w:type="character" w:styleId="HiperlinkVisitado">
    <w:name w:val="FollowedHyperlink"/>
    <w:uiPriority w:val="99"/>
    <w:semiHidden/>
    <w:rsid w:val="001D18C1"/>
    <w:rPr>
      <w:color w:val="800080"/>
      <w:u w:val="single"/>
    </w:rPr>
  </w:style>
  <w:style w:type="paragraph" w:customStyle="1" w:styleId="Padro">
    <w:name w:val="Padrão"/>
    <w:rsid w:val="001D18C1"/>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1D18C1"/>
    <w:pPr>
      <w:ind w:left="1134" w:hanging="1134"/>
      <w:jc w:val="both"/>
    </w:pPr>
    <w:rPr>
      <w:color w:val="FF0000"/>
      <w:sz w:val="24"/>
    </w:rPr>
  </w:style>
  <w:style w:type="paragraph" w:styleId="Commarcadores">
    <w:name w:val="List Bullet"/>
    <w:basedOn w:val="Normal"/>
    <w:autoRedefine/>
    <w:semiHidden/>
    <w:rsid w:val="001D18C1"/>
    <w:pPr>
      <w:tabs>
        <w:tab w:val="num" w:pos="360"/>
      </w:tabs>
      <w:spacing w:after="0" w:line="240" w:lineRule="auto"/>
      <w:ind w:left="360" w:hanging="360"/>
    </w:pPr>
    <w:rPr>
      <w:rFonts w:ascii="Times New Roman" w:eastAsia="Times New Roman" w:hAnsi="Times New Roman" w:cs="Times New Roman"/>
      <w:sz w:val="20"/>
      <w:szCs w:val="20"/>
      <w:lang w:eastAsia="pt-BR"/>
    </w:rPr>
  </w:style>
  <w:style w:type="character" w:customStyle="1" w:styleId="N">
    <w:name w:val="N"/>
    <w:rsid w:val="001D18C1"/>
    <w:rPr>
      <w:b/>
      <w:bCs/>
    </w:rPr>
  </w:style>
  <w:style w:type="paragraph" w:customStyle="1" w:styleId="Corpodetexto31">
    <w:name w:val="Corpo de texto 31"/>
    <w:basedOn w:val="Normal"/>
    <w:rsid w:val="001D18C1"/>
    <w:pPr>
      <w:spacing w:after="0" w:line="240" w:lineRule="auto"/>
      <w:jc w:val="both"/>
    </w:pPr>
    <w:rPr>
      <w:rFonts w:ascii="Arial" w:eastAsia="Times New Roman" w:hAnsi="Arial" w:cs="Times New Roman"/>
      <w:kern w:val="20"/>
      <w:sz w:val="16"/>
      <w:szCs w:val="20"/>
      <w:lang w:eastAsia="pt-BR"/>
    </w:rPr>
  </w:style>
  <w:style w:type="character" w:styleId="nfase">
    <w:name w:val="Emphasis"/>
    <w:qFormat/>
    <w:rsid w:val="001D18C1"/>
    <w:rPr>
      <w:b/>
      <w:bCs/>
      <w:i w:val="0"/>
      <w:iCs w:val="0"/>
    </w:rPr>
  </w:style>
  <w:style w:type="paragraph" w:customStyle="1" w:styleId="Corpo">
    <w:name w:val="Corpo"/>
    <w:rsid w:val="001D18C1"/>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1D18C1"/>
  </w:style>
  <w:style w:type="paragraph" w:styleId="CabealhodoSumrio">
    <w:name w:val="TOC Heading"/>
    <w:basedOn w:val="Ttulo1"/>
    <w:next w:val="Normal"/>
    <w:uiPriority w:val="39"/>
    <w:qFormat/>
    <w:rsid w:val="001D18C1"/>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1D18C1"/>
    <w:pPr>
      <w:tabs>
        <w:tab w:val="right" w:leader="dot" w:pos="9781"/>
      </w:tabs>
      <w:spacing w:after="60" w:line="360" w:lineRule="auto"/>
      <w:ind w:left="284"/>
    </w:pPr>
    <w:rPr>
      <w:rFonts w:ascii="Calibri" w:eastAsia="Calibri" w:hAnsi="Calibri" w:cs="Times New Roman"/>
    </w:rPr>
  </w:style>
  <w:style w:type="paragraph" w:customStyle="1" w:styleId="Style-11">
    <w:name w:val="Style-11"/>
    <w:rsid w:val="001D18C1"/>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1D18C1"/>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unhideWhenUsed/>
    <w:qFormat/>
    <w:rsid w:val="001D18C1"/>
    <w:pPr>
      <w:spacing w:after="120"/>
    </w:pPr>
    <w:rPr>
      <w:rFonts w:ascii="Calibri" w:eastAsia="Calibri" w:hAnsi="Calibri" w:cs="Times New Roman"/>
      <w:lang w:val="x-none"/>
    </w:rPr>
  </w:style>
  <w:style w:type="character" w:customStyle="1" w:styleId="CorpodetextoChar">
    <w:name w:val="Corpo de texto Char"/>
    <w:basedOn w:val="Fontepargpadro"/>
    <w:link w:val="Corpodetexto"/>
    <w:uiPriority w:val="1"/>
    <w:rsid w:val="001D18C1"/>
    <w:rPr>
      <w:rFonts w:ascii="Calibri" w:eastAsia="Calibri" w:hAnsi="Calibri" w:cs="Times New Roman"/>
      <w:lang w:val="x-none"/>
    </w:rPr>
  </w:style>
  <w:style w:type="paragraph" w:customStyle="1" w:styleId="Estilo7">
    <w:name w:val="Estilo7"/>
    <w:basedOn w:val="Normal"/>
    <w:rsid w:val="001D18C1"/>
    <w:pPr>
      <w:spacing w:after="0" w:line="240" w:lineRule="auto"/>
      <w:ind w:left="1134"/>
      <w:jc w:val="both"/>
    </w:pPr>
    <w:rPr>
      <w:rFonts w:ascii="Times New Roman" w:eastAsia="Times New Roman" w:hAnsi="Times New Roman" w:cs="Times New Roman"/>
      <w:sz w:val="24"/>
      <w:szCs w:val="24"/>
      <w:lang w:eastAsia="pt-BR"/>
    </w:rPr>
  </w:style>
  <w:style w:type="paragraph" w:customStyle="1" w:styleId="P30">
    <w:name w:val="P30"/>
    <w:basedOn w:val="Normal"/>
    <w:rsid w:val="001D18C1"/>
    <w:pPr>
      <w:snapToGrid w:val="0"/>
      <w:spacing w:after="0" w:line="240" w:lineRule="auto"/>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1D18C1"/>
    <w:pPr>
      <w:snapToGrid w:val="0"/>
      <w:spacing w:after="0" w:line="240" w:lineRule="auto"/>
      <w:jc w:val="both"/>
    </w:pPr>
    <w:rPr>
      <w:rFonts w:ascii="Times New Roman" w:eastAsia="Times New Roman" w:hAnsi="Times New Roman" w:cs="Times New Roman"/>
      <w:sz w:val="24"/>
      <w:szCs w:val="24"/>
      <w:lang w:eastAsia="pt-BR"/>
    </w:rPr>
  </w:style>
  <w:style w:type="paragraph" w:styleId="NormalWeb">
    <w:name w:val="Normal (Web)"/>
    <w:basedOn w:val="Normal"/>
    <w:rsid w:val="001D18C1"/>
    <w:pPr>
      <w:spacing w:before="100" w:after="100" w:line="240" w:lineRule="auto"/>
    </w:pPr>
    <w:rPr>
      <w:rFonts w:ascii="Times New Roman" w:eastAsia="Times New Roman" w:hAnsi="Times New Roman" w:cs="Times New Roman"/>
      <w:sz w:val="24"/>
      <w:szCs w:val="24"/>
      <w:lang w:eastAsia="pt-BR"/>
    </w:rPr>
  </w:style>
  <w:style w:type="paragraph" w:customStyle="1" w:styleId="Nomal">
    <w:name w:val="Nomal"/>
    <w:basedOn w:val="Normal"/>
    <w:rsid w:val="001D18C1"/>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1D18C1"/>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1D18C1"/>
    <w:pPr>
      <w:tabs>
        <w:tab w:val="num" w:pos="864"/>
      </w:tabs>
      <w:spacing w:before="240" w:after="0" w:line="240" w:lineRule="auto"/>
      <w:ind w:left="864" w:hanging="504"/>
    </w:pPr>
    <w:rPr>
      <w:rFonts w:ascii="Times New Roman" w:eastAsia="Times New Roman" w:hAnsi="Times New Roman" w:cs="Times New Roman"/>
      <w:kern w:val="28"/>
      <w:sz w:val="24"/>
      <w:szCs w:val="20"/>
      <w:lang w:val="en-US"/>
    </w:rPr>
  </w:style>
  <w:style w:type="paragraph" w:customStyle="1" w:styleId="Default">
    <w:name w:val="Default"/>
    <w:rsid w:val="001D18C1"/>
    <w:pPr>
      <w:autoSpaceDE w:val="0"/>
      <w:autoSpaceDN w:val="0"/>
      <w:adjustRightInd w:val="0"/>
      <w:spacing w:after="0" w:line="240" w:lineRule="auto"/>
    </w:pPr>
    <w:rPr>
      <w:rFonts w:ascii="Verdana" w:eastAsia="Calibri" w:hAnsi="Verdana" w:cs="Verdana"/>
      <w:color w:val="000000"/>
      <w:sz w:val="24"/>
      <w:szCs w:val="24"/>
    </w:rPr>
  </w:style>
  <w:style w:type="table" w:styleId="Tabelacomgrade">
    <w:name w:val="Table Grid"/>
    <w:basedOn w:val="Tabelanormal"/>
    <w:uiPriority w:val="59"/>
    <w:rsid w:val="001D18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1">
    <w:name w:val="normal__char1"/>
    <w:rsid w:val="001D18C1"/>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1D18C1"/>
    <w:rPr>
      <w:b/>
      <w:bCs/>
    </w:rPr>
  </w:style>
  <w:style w:type="character" w:customStyle="1" w:styleId="AssuntodocomentrioChar">
    <w:name w:val="Assunto do comentário Char"/>
    <w:basedOn w:val="TextodecomentrioChar"/>
    <w:link w:val="Assuntodocomentrio"/>
    <w:uiPriority w:val="99"/>
    <w:semiHidden/>
    <w:rsid w:val="001D18C1"/>
    <w:rPr>
      <w:rFonts w:ascii="Calibri" w:eastAsia="Calibri" w:hAnsi="Calibri" w:cs="Times New Roman"/>
      <w:b/>
      <w:bCs/>
      <w:sz w:val="20"/>
      <w:szCs w:val="20"/>
      <w:lang w:val="x-none"/>
    </w:rPr>
  </w:style>
  <w:style w:type="character" w:customStyle="1" w:styleId="style141">
    <w:name w:val="style141"/>
    <w:rsid w:val="001D18C1"/>
    <w:rPr>
      <w:sz w:val="18"/>
      <w:szCs w:val="18"/>
    </w:rPr>
  </w:style>
  <w:style w:type="character" w:customStyle="1" w:styleId="st1">
    <w:name w:val="st1"/>
    <w:basedOn w:val="Fontepargpadro"/>
    <w:rsid w:val="001D18C1"/>
  </w:style>
  <w:style w:type="paragraph" w:styleId="SemEspaamento">
    <w:name w:val="No Spacing"/>
    <w:link w:val="SemEspaamentoChar"/>
    <w:uiPriority w:val="1"/>
    <w:qFormat/>
    <w:rsid w:val="001D18C1"/>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1D18C1"/>
    <w:rPr>
      <w:rFonts w:ascii="Calibri" w:eastAsia="Calibri" w:hAnsi="Calibri" w:cs="Times New Roman"/>
    </w:rPr>
  </w:style>
  <w:style w:type="paragraph" w:styleId="Ttulo">
    <w:name w:val="Title"/>
    <w:basedOn w:val="Normal"/>
    <w:next w:val="Normal"/>
    <w:link w:val="TtuloChar"/>
    <w:qFormat/>
    <w:rsid w:val="001D18C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tuloChar">
    <w:name w:val="Título Char"/>
    <w:basedOn w:val="Fontepargpadro"/>
    <w:link w:val="Ttulo"/>
    <w:rsid w:val="001D18C1"/>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1D18C1"/>
    <w:pPr>
      <w:numPr>
        <w:ilvl w:val="1"/>
      </w:numPr>
    </w:pPr>
    <w:rPr>
      <w:rFonts w:ascii="Cambria" w:eastAsia="Times New Roman" w:hAnsi="Cambria" w:cs="Times New Roman"/>
      <w:i/>
      <w:iCs/>
      <w:color w:val="4F81BD"/>
      <w:spacing w:val="15"/>
      <w:sz w:val="24"/>
      <w:szCs w:val="24"/>
      <w:lang w:val="x-none" w:eastAsia="x-none"/>
    </w:rPr>
  </w:style>
  <w:style w:type="character" w:customStyle="1" w:styleId="SubttuloChar">
    <w:name w:val="Subtítulo Char"/>
    <w:basedOn w:val="Fontepargpadro"/>
    <w:link w:val="Subttulo"/>
    <w:rsid w:val="001D18C1"/>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1D18C1"/>
  </w:style>
  <w:style w:type="paragraph" w:customStyle="1" w:styleId="Technical5">
    <w:name w:val="Technical 5"/>
    <w:rsid w:val="001D18C1"/>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Corpodetexto32">
    <w:name w:val="Corpo de texto 32"/>
    <w:basedOn w:val="Normal"/>
    <w:rsid w:val="001D18C1"/>
    <w:pPr>
      <w:spacing w:after="0" w:line="240" w:lineRule="auto"/>
      <w:jc w:val="both"/>
    </w:pPr>
    <w:rPr>
      <w:rFonts w:ascii="Arial" w:eastAsia="Times New Roman" w:hAnsi="Arial" w:cs="Times New Roman"/>
      <w:kern w:val="20"/>
      <w:sz w:val="16"/>
      <w:szCs w:val="20"/>
      <w:lang w:eastAsia="pt-BR"/>
    </w:rPr>
  </w:style>
  <w:style w:type="character" w:customStyle="1" w:styleId="st">
    <w:name w:val="st"/>
    <w:basedOn w:val="Fontepargpadro"/>
    <w:rsid w:val="001D18C1"/>
  </w:style>
  <w:style w:type="paragraph" w:customStyle="1" w:styleId="Ttulo21">
    <w:name w:val="Título 21"/>
    <w:basedOn w:val="Normal"/>
    <w:uiPriority w:val="1"/>
    <w:qFormat/>
    <w:rsid w:val="001D18C1"/>
    <w:pPr>
      <w:widowControl w:val="0"/>
      <w:autoSpaceDE w:val="0"/>
      <w:autoSpaceDN w:val="0"/>
      <w:spacing w:after="0" w:line="240" w:lineRule="auto"/>
      <w:ind w:left="826" w:hanging="708"/>
      <w:outlineLvl w:val="2"/>
    </w:pPr>
    <w:rPr>
      <w:rFonts w:ascii="Times New Roman" w:eastAsia="Times New Roman" w:hAnsi="Times New Roman" w:cs="Times New Roman"/>
      <w:b/>
      <w:bCs/>
      <w:lang w:val="en-US"/>
    </w:rPr>
  </w:style>
  <w:style w:type="character" w:customStyle="1" w:styleId="fnt">
    <w:name w:val="fnt"/>
    <w:rsid w:val="001D18C1"/>
  </w:style>
  <w:style w:type="table" w:styleId="Tabelacomgrade2">
    <w:name w:val="Table Grid 2"/>
    <w:basedOn w:val="Tabelanormal"/>
    <w:rsid w:val="001D18C1"/>
    <w:pPr>
      <w:spacing w:after="0" w:line="240" w:lineRule="auto"/>
    </w:pPr>
    <w:rPr>
      <w:rFonts w:ascii="Times New Roman" w:eastAsia="Times New Roman" w:hAnsi="Times New Roman" w:cs="Times New Roman"/>
      <w:sz w:val="20"/>
      <w:szCs w:val="20"/>
      <w:lang w:eastAsia="pt-B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1D18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18C1"/>
    <w:pPr>
      <w:widowControl w:val="0"/>
      <w:autoSpaceDE w:val="0"/>
      <w:autoSpaceDN w:val="0"/>
      <w:spacing w:before="17" w:after="0" w:line="240" w:lineRule="auto"/>
      <w:jc w:val="center"/>
    </w:pPr>
    <w:rPr>
      <w:rFonts w:ascii="Times New Roman" w:eastAsia="Times New Roman" w:hAnsi="Times New Roman" w:cs="Times New Roman"/>
      <w:lang w:eastAsia="pt-BR" w:bidi="pt-BR"/>
    </w:rPr>
  </w:style>
  <w:style w:type="paragraph" w:styleId="Legenda">
    <w:name w:val="caption"/>
    <w:basedOn w:val="Normal"/>
    <w:next w:val="Normal"/>
    <w:qFormat/>
    <w:rsid w:val="001D18C1"/>
    <w:pPr>
      <w:spacing w:after="0" w:line="360" w:lineRule="auto"/>
      <w:jc w:val="both"/>
    </w:pPr>
    <w:rPr>
      <w:rFonts w:ascii="Arial" w:eastAsia="Times New Roman" w:hAnsi="Arial" w:cs="Arial"/>
      <w:b/>
      <w:bCs/>
      <w:caps/>
      <w:kern w:val="32"/>
      <w:sz w:val="20"/>
      <w:szCs w:val="20"/>
      <w:lang w:eastAsia="pt-BR"/>
    </w:rPr>
  </w:style>
  <w:style w:type="paragraph" w:customStyle="1" w:styleId="xl65">
    <w:name w:val="xl65"/>
    <w:basedOn w:val="Normal"/>
    <w:rsid w:val="00F7734E"/>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66">
    <w:name w:val="xl66"/>
    <w:basedOn w:val="Normal"/>
    <w:rsid w:val="00F7734E"/>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7">
    <w:name w:val="xl67"/>
    <w:basedOn w:val="Normal"/>
    <w:rsid w:val="00F7734E"/>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68">
    <w:name w:val="xl68"/>
    <w:basedOn w:val="Normal"/>
    <w:rsid w:val="00F7734E"/>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9">
    <w:name w:val="xl69"/>
    <w:basedOn w:val="Normal"/>
    <w:rsid w:val="00F7734E"/>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70">
    <w:name w:val="xl70"/>
    <w:basedOn w:val="Normal"/>
    <w:rsid w:val="00F7734E"/>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1">
    <w:name w:val="xl71"/>
    <w:basedOn w:val="Normal"/>
    <w:rsid w:val="00F7734E"/>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2">
    <w:name w:val="xl72"/>
    <w:basedOn w:val="Normal"/>
    <w:rsid w:val="00F77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3">
    <w:name w:val="xl73"/>
    <w:basedOn w:val="Normal"/>
    <w:rsid w:val="00F77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4">
    <w:name w:val="xl74"/>
    <w:basedOn w:val="Normal"/>
    <w:rsid w:val="00F77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5">
    <w:name w:val="xl75"/>
    <w:basedOn w:val="Normal"/>
    <w:rsid w:val="00F77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F7734E"/>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77">
    <w:name w:val="xl77"/>
    <w:basedOn w:val="Normal"/>
    <w:rsid w:val="00F7734E"/>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8">
    <w:name w:val="xl78"/>
    <w:basedOn w:val="Normal"/>
    <w:rsid w:val="00F7734E"/>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9">
    <w:name w:val="xl79"/>
    <w:basedOn w:val="Normal"/>
    <w:rsid w:val="00F7734E"/>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0">
    <w:name w:val="xl80"/>
    <w:basedOn w:val="Normal"/>
    <w:rsid w:val="00F7734E"/>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1">
    <w:name w:val="xl81"/>
    <w:basedOn w:val="Normal"/>
    <w:rsid w:val="00F7734E"/>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2">
    <w:name w:val="xl82"/>
    <w:basedOn w:val="Normal"/>
    <w:rsid w:val="00F773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F773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F773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F773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F773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F7734E"/>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8">
    <w:name w:val="xl88"/>
    <w:basedOn w:val="Normal"/>
    <w:rsid w:val="00F7734E"/>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9">
    <w:name w:val="xl89"/>
    <w:basedOn w:val="Normal"/>
    <w:rsid w:val="00F7734E"/>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0">
    <w:name w:val="xl90"/>
    <w:basedOn w:val="Normal"/>
    <w:rsid w:val="00F7734E"/>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1">
    <w:name w:val="xl91"/>
    <w:basedOn w:val="Normal"/>
    <w:rsid w:val="00F7734E"/>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2">
    <w:name w:val="xl92"/>
    <w:basedOn w:val="Normal"/>
    <w:rsid w:val="00F7734E"/>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3">
    <w:name w:val="xl93"/>
    <w:basedOn w:val="Normal"/>
    <w:rsid w:val="00F7734E"/>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4">
    <w:name w:val="xl94"/>
    <w:basedOn w:val="Normal"/>
    <w:rsid w:val="00F7734E"/>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5">
    <w:name w:val="xl95"/>
    <w:basedOn w:val="Normal"/>
    <w:rsid w:val="00F7734E"/>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6">
    <w:name w:val="xl96"/>
    <w:basedOn w:val="Normal"/>
    <w:rsid w:val="00F7734E"/>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7">
    <w:name w:val="xl97"/>
    <w:basedOn w:val="Normal"/>
    <w:rsid w:val="00F7734E"/>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8">
    <w:name w:val="xl98"/>
    <w:basedOn w:val="Normal"/>
    <w:rsid w:val="00F7734E"/>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F7734E"/>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F7734E"/>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F7734E"/>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2">
    <w:name w:val="xl102"/>
    <w:basedOn w:val="Normal"/>
    <w:rsid w:val="00F7734E"/>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3">
    <w:name w:val="xl103"/>
    <w:basedOn w:val="Normal"/>
    <w:rsid w:val="00F7734E"/>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4">
    <w:name w:val="xl104"/>
    <w:basedOn w:val="Normal"/>
    <w:rsid w:val="00F7734E"/>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05">
    <w:name w:val="xl105"/>
    <w:basedOn w:val="Normal"/>
    <w:rsid w:val="00F7734E"/>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06">
    <w:name w:val="xl106"/>
    <w:basedOn w:val="Normal"/>
    <w:rsid w:val="00F7734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F7734E"/>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8">
    <w:name w:val="xl108"/>
    <w:basedOn w:val="Normal"/>
    <w:rsid w:val="00F7734E"/>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9">
    <w:name w:val="xl109"/>
    <w:basedOn w:val="Normal"/>
    <w:rsid w:val="00F7734E"/>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F7734E"/>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F7734E"/>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F7734E"/>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F7734E"/>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F7734E"/>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F773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F77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7">
    <w:name w:val="xl117"/>
    <w:basedOn w:val="Normal"/>
    <w:rsid w:val="00F77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118">
    <w:name w:val="xl118"/>
    <w:basedOn w:val="Normal"/>
    <w:rsid w:val="00F77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9">
    <w:name w:val="xl119"/>
    <w:basedOn w:val="Normal"/>
    <w:rsid w:val="00F77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120">
    <w:name w:val="xl120"/>
    <w:basedOn w:val="Normal"/>
    <w:rsid w:val="00F773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F773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F773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F77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64">
    <w:name w:val="xl64"/>
    <w:basedOn w:val="Normal"/>
    <w:rsid w:val="00EC0F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47863">
      <w:bodyDiv w:val="1"/>
      <w:marLeft w:val="0"/>
      <w:marRight w:val="0"/>
      <w:marTop w:val="0"/>
      <w:marBottom w:val="0"/>
      <w:divBdr>
        <w:top w:val="none" w:sz="0" w:space="0" w:color="auto"/>
        <w:left w:val="none" w:sz="0" w:space="0" w:color="auto"/>
        <w:bottom w:val="none" w:sz="0" w:space="0" w:color="auto"/>
        <w:right w:val="none" w:sz="0" w:space="0" w:color="auto"/>
      </w:divBdr>
    </w:div>
    <w:div w:id="1900358487">
      <w:bodyDiv w:val="1"/>
      <w:marLeft w:val="0"/>
      <w:marRight w:val="0"/>
      <w:marTop w:val="0"/>
      <w:marBottom w:val="0"/>
      <w:divBdr>
        <w:top w:val="none" w:sz="0" w:space="0" w:color="auto"/>
        <w:left w:val="none" w:sz="0" w:space="0" w:color="auto"/>
        <w:bottom w:val="none" w:sz="0" w:space="0" w:color="auto"/>
        <w:right w:val="none" w:sz="0" w:space="0" w:color="auto"/>
      </w:divBdr>
    </w:div>
    <w:div w:id="192040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oempreendedor.gov.br/mei-microempreendedor-individu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datransparencia.gov.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ortaldatransparencia.gov.br/ceis" TargetMode="External"/><Relationship Id="rId4" Type="http://schemas.microsoft.com/office/2007/relationships/stylesWithEffects" Target="stylesWithEffects.xml"/><Relationship Id="rId9" Type="http://schemas.openxmlformats.org/officeDocument/2006/relationships/hyperlink" Target="http://www.portaldoempreendedor.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26E65-35BD-420F-9830-31A62891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93</Pages>
  <Words>37345</Words>
  <Characters>201666</Characters>
  <Application>Microsoft Office Word</Application>
  <DocSecurity>0</DocSecurity>
  <Lines>1680</Lines>
  <Paragraphs>477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usuario</cp:lastModifiedBy>
  <cp:revision>13</cp:revision>
  <cp:lastPrinted>2019-05-15T17:03:00Z</cp:lastPrinted>
  <dcterms:created xsi:type="dcterms:W3CDTF">2019-05-10T15:50:00Z</dcterms:created>
  <dcterms:modified xsi:type="dcterms:W3CDTF">2019-05-16T11:56:00Z</dcterms:modified>
</cp:coreProperties>
</file>