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16" w:rsidRDefault="00A15416" w:rsidP="00A1541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AVISO DE RESULTADO DE LICITAÇÃO</w:t>
      </w:r>
    </w:p>
    <w:p w:rsidR="001462D4" w:rsidRDefault="001462D4" w:rsidP="001462D4">
      <w:pPr>
        <w:rPr>
          <w:rFonts w:ascii="Arial Narrow" w:hAnsi="Arial Narrow"/>
        </w:rPr>
      </w:pPr>
      <w:r w:rsidRPr="001462D4">
        <w:rPr>
          <w:rFonts w:ascii="Arial Narrow" w:hAnsi="Arial Narrow"/>
        </w:rPr>
        <w:t>A Prefeitura Municipal de Coronel Sapucaia/MS, através da Comissão Permanente de Licitação nº 019/2020 de 11 de Março de 2020, torna público aos int</w:t>
      </w:r>
      <w:r>
        <w:rPr>
          <w:rFonts w:ascii="Arial Narrow" w:hAnsi="Arial Narrow"/>
        </w:rPr>
        <w:t>eressados o seguinte resultado:</w:t>
      </w:r>
    </w:p>
    <w:p w:rsidR="001462D4" w:rsidRPr="001462D4" w:rsidRDefault="001462D4" w:rsidP="001462D4">
      <w:pPr>
        <w:rPr>
          <w:rFonts w:ascii="Arial Narrow" w:hAnsi="Arial Narrow"/>
          <w:b/>
        </w:rPr>
      </w:pPr>
      <w:r w:rsidRPr="001462D4">
        <w:rPr>
          <w:rFonts w:ascii="Arial Narrow" w:hAnsi="Arial Narrow"/>
          <w:b/>
        </w:rPr>
        <w:t>PROCESSO Nº: 0061/2020</w:t>
      </w:r>
    </w:p>
    <w:p w:rsidR="001462D4" w:rsidRPr="001462D4" w:rsidRDefault="001462D4" w:rsidP="001462D4">
      <w:pPr>
        <w:rPr>
          <w:rFonts w:ascii="Arial Narrow" w:hAnsi="Arial Narrow"/>
          <w:b/>
        </w:rPr>
      </w:pPr>
      <w:r w:rsidRPr="001462D4">
        <w:rPr>
          <w:rFonts w:ascii="Arial Narrow" w:hAnsi="Arial Narrow"/>
          <w:b/>
        </w:rPr>
        <w:t>MODALIDADE/Nº: PREGÃO Nº 0027/2020</w:t>
      </w:r>
      <w:bookmarkStart w:id="0" w:name="_GoBack"/>
      <w:bookmarkEnd w:id="0"/>
    </w:p>
    <w:p w:rsidR="001462D4" w:rsidRPr="001462D4" w:rsidRDefault="001462D4" w:rsidP="001462D4">
      <w:pPr>
        <w:rPr>
          <w:rFonts w:ascii="Arial Narrow" w:hAnsi="Arial Narrow"/>
        </w:rPr>
      </w:pPr>
      <w:r w:rsidRPr="001462D4">
        <w:rPr>
          <w:rFonts w:ascii="Arial Narrow" w:hAnsi="Arial Narrow"/>
        </w:rPr>
        <w:t>OBJETO: O objeto da presente licitação é a seleção da proposta mais vantajosa visando à aquisição de UM (01) CAMINHÃO CAÇAMBA BASCULANTE, TRUCK TRAÇÃO 6X4, ZERO (KM) DE FABRICAÇÃO ANO CORRENTE COM NO MÍNIMO DE 270 CV, MOTOR A DIESEL, COM DIREÇÃO HIDRÁULICA, AR-CONDICIONADO, EQUIPADO COM CAÇAMBA BASCULANTE COM CAPACIDADE MÍNIMA DE 12M³ E DUAS (02) CARRETAS BASCULANTES HIDRÁULICAS COM CAPACIDADE MÍNIMA DE 6 TONELADAS de acordo com recursos de emenda parlamentar convênio plataforma + Brasil n° 898256/2020, para atender a solicitação da Secretaria Municipal de Infraestrutura, em conformidades com a Proposta de Preço ANEXO I e detalhamento contido no Termo de Referência  ANEXO IX, e demais anexos do Edital.</w:t>
      </w:r>
    </w:p>
    <w:p w:rsidR="001462D4" w:rsidRPr="001462D4" w:rsidRDefault="001462D4" w:rsidP="001462D4">
      <w:pPr>
        <w:rPr>
          <w:rFonts w:ascii="Arial Narrow" w:hAnsi="Arial Narrow"/>
        </w:rPr>
      </w:pPr>
      <w:proofErr w:type="gramStart"/>
      <w:r w:rsidRPr="001462D4">
        <w:rPr>
          <w:rFonts w:ascii="Arial Narrow" w:hAnsi="Arial Narrow"/>
        </w:rPr>
        <w:t>Vencedor(</w:t>
      </w:r>
      <w:proofErr w:type="gramEnd"/>
      <w:r w:rsidRPr="001462D4">
        <w:rPr>
          <w:rFonts w:ascii="Arial Narrow" w:hAnsi="Arial Narrow"/>
        </w:rPr>
        <w:t xml:space="preserve">es): COMERCIAL PRZ DE MÁQUINAS EIRELI - EPP,  no Anexo I/Lote 0001 - item: 2, totalizando R$ 40.700,00 (quarenta mil e setecentos reais); GRANFER CAMINHÕES E ONIBUS LTDA MATRIZ,  no Anexo I/Lote 0001 - item: 1, totalizando R$ 389.000,00 (trezentos e oitenta e nove mil reais); </w:t>
      </w:r>
    </w:p>
    <w:p w:rsidR="001462D4" w:rsidRPr="001462D4" w:rsidRDefault="001462D4" w:rsidP="001462D4">
      <w:pPr>
        <w:jc w:val="right"/>
        <w:rPr>
          <w:rFonts w:ascii="Arial Narrow" w:hAnsi="Arial Narrow"/>
        </w:rPr>
      </w:pPr>
      <w:r w:rsidRPr="001462D4">
        <w:rPr>
          <w:rFonts w:ascii="Arial Narrow" w:hAnsi="Arial Narrow"/>
        </w:rPr>
        <w:t>Coronel Sapucaia/MS, 27 de julho de 2020.</w:t>
      </w:r>
    </w:p>
    <w:p w:rsidR="001462D4" w:rsidRPr="001462D4" w:rsidRDefault="001462D4" w:rsidP="001462D4">
      <w:pPr>
        <w:rPr>
          <w:rFonts w:ascii="Arial Narrow" w:hAnsi="Arial Narrow"/>
        </w:rPr>
      </w:pPr>
    </w:p>
    <w:p w:rsidR="001462D4" w:rsidRPr="001462D4" w:rsidRDefault="001462D4" w:rsidP="001462D4">
      <w:pPr>
        <w:jc w:val="center"/>
        <w:rPr>
          <w:rFonts w:ascii="Arial Narrow" w:hAnsi="Arial Narrow"/>
          <w:b/>
        </w:rPr>
      </w:pPr>
      <w:proofErr w:type="spellStart"/>
      <w:r w:rsidRPr="001462D4">
        <w:rPr>
          <w:rFonts w:ascii="Arial Narrow" w:hAnsi="Arial Narrow"/>
          <w:b/>
        </w:rPr>
        <w:t>Erica</w:t>
      </w:r>
      <w:proofErr w:type="spellEnd"/>
      <w:r w:rsidRPr="001462D4">
        <w:rPr>
          <w:rFonts w:ascii="Arial Narrow" w:hAnsi="Arial Narrow"/>
          <w:b/>
        </w:rPr>
        <w:t xml:space="preserve"> Campos </w:t>
      </w:r>
      <w:proofErr w:type="spellStart"/>
      <w:r w:rsidRPr="001462D4">
        <w:rPr>
          <w:rFonts w:ascii="Arial Narrow" w:hAnsi="Arial Narrow"/>
          <w:b/>
        </w:rPr>
        <w:t>Gobo</w:t>
      </w:r>
      <w:proofErr w:type="spellEnd"/>
    </w:p>
    <w:p w:rsidR="001462D4" w:rsidRPr="001462D4" w:rsidRDefault="001462D4" w:rsidP="001462D4">
      <w:pPr>
        <w:jc w:val="center"/>
        <w:rPr>
          <w:rFonts w:ascii="Arial Narrow" w:hAnsi="Arial Narrow"/>
          <w:b/>
        </w:rPr>
      </w:pPr>
      <w:r w:rsidRPr="001462D4">
        <w:rPr>
          <w:rFonts w:ascii="Arial Narrow" w:hAnsi="Arial Narrow"/>
          <w:b/>
        </w:rPr>
        <w:t>Pregoeira</w:t>
      </w:r>
    </w:p>
    <w:p w:rsidR="001462D4" w:rsidRPr="001462D4" w:rsidRDefault="001462D4" w:rsidP="001462D4">
      <w:pPr>
        <w:rPr>
          <w:rFonts w:ascii="Arial Narrow" w:hAnsi="Arial Narrow"/>
        </w:rPr>
      </w:pPr>
    </w:p>
    <w:p w:rsidR="001462D4" w:rsidRPr="001462D4" w:rsidRDefault="001462D4" w:rsidP="001462D4">
      <w:pPr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462D4">
        <w:rPr>
          <w:rFonts w:ascii="Arial Narrow" w:hAnsi="Arial Narrow"/>
        </w:rPr>
        <w:t>ESPACHO DE HOMOLOGAÇÃO</w:t>
      </w:r>
    </w:p>
    <w:p w:rsidR="001462D4" w:rsidRPr="001462D4" w:rsidRDefault="001462D4" w:rsidP="001462D4">
      <w:pPr>
        <w:rPr>
          <w:rFonts w:ascii="Arial Narrow" w:hAnsi="Arial Narrow"/>
        </w:rPr>
      </w:pPr>
      <w:r w:rsidRPr="001462D4">
        <w:rPr>
          <w:rFonts w:ascii="Arial Narrow" w:hAnsi="Arial Narrow"/>
        </w:rPr>
        <w:t>Em decorrência do exposto no Processo Administrativo a mim apresentado, HOMOLOGO o resultado do julgamento da licitação em referência, devidamente adjudicado pelo Pregoeiro.</w:t>
      </w:r>
    </w:p>
    <w:p w:rsidR="001462D4" w:rsidRPr="001462D4" w:rsidRDefault="001462D4" w:rsidP="001462D4">
      <w:pPr>
        <w:jc w:val="right"/>
        <w:rPr>
          <w:rFonts w:ascii="Arial Narrow" w:hAnsi="Arial Narrow"/>
        </w:rPr>
      </w:pPr>
      <w:r w:rsidRPr="001462D4">
        <w:rPr>
          <w:rFonts w:ascii="Arial Narrow" w:hAnsi="Arial Narrow"/>
        </w:rPr>
        <w:t>Coronel Sapucaia/MS, 27 de julho de 2020.</w:t>
      </w:r>
    </w:p>
    <w:p w:rsidR="001462D4" w:rsidRPr="001462D4" w:rsidRDefault="001462D4" w:rsidP="001462D4">
      <w:pPr>
        <w:rPr>
          <w:rFonts w:ascii="Arial Narrow" w:hAnsi="Arial Narrow"/>
        </w:rPr>
      </w:pPr>
    </w:p>
    <w:p w:rsidR="001462D4" w:rsidRPr="001462D4" w:rsidRDefault="001462D4" w:rsidP="001462D4">
      <w:pPr>
        <w:jc w:val="center"/>
        <w:rPr>
          <w:rFonts w:ascii="Arial Narrow" w:hAnsi="Arial Narrow"/>
          <w:b/>
        </w:rPr>
      </w:pPr>
      <w:proofErr w:type="spellStart"/>
      <w:r w:rsidRPr="001462D4">
        <w:rPr>
          <w:rFonts w:ascii="Arial Narrow" w:hAnsi="Arial Narrow"/>
          <w:b/>
        </w:rPr>
        <w:t>Rudi</w:t>
      </w:r>
      <w:proofErr w:type="spellEnd"/>
      <w:r w:rsidR="007C40B7">
        <w:rPr>
          <w:rFonts w:ascii="Arial Narrow" w:hAnsi="Arial Narrow"/>
          <w:b/>
        </w:rPr>
        <w:t xml:space="preserve"> </w:t>
      </w:r>
      <w:proofErr w:type="spellStart"/>
      <w:r w:rsidRPr="001462D4">
        <w:rPr>
          <w:rFonts w:ascii="Arial Narrow" w:hAnsi="Arial Narrow"/>
          <w:b/>
        </w:rPr>
        <w:t>Paetzold</w:t>
      </w:r>
      <w:proofErr w:type="spellEnd"/>
    </w:p>
    <w:p w:rsidR="00843ECB" w:rsidRPr="001462D4" w:rsidRDefault="001462D4" w:rsidP="001462D4">
      <w:pPr>
        <w:jc w:val="center"/>
        <w:rPr>
          <w:b/>
        </w:rPr>
      </w:pPr>
      <w:r w:rsidRPr="001462D4">
        <w:rPr>
          <w:rFonts w:ascii="Arial Narrow" w:hAnsi="Arial Narrow"/>
          <w:b/>
        </w:rPr>
        <w:t>Prefeito Municipal</w:t>
      </w:r>
    </w:p>
    <w:sectPr w:rsidR="00843ECB" w:rsidRPr="001462D4" w:rsidSect="0067336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54F" w:rsidRDefault="0035254F" w:rsidP="00FC4489">
      <w:pPr>
        <w:spacing w:after="0" w:line="240" w:lineRule="auto"/>
      </w:pPr>
      <w:r>
        <w:separator/>
      </w:r>
    </w:p>
  </w:endnote>
  <w:endnote w:type="continuationSeparator" w:id="1">
    <w:p w:rsidR="0035254F" w:rsidRDefault="0035254F" w:rsidP="00FC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54F" w:rsidRDefault="0035254F" w:rsidP="00FC4489">
      <w:pPr>
        <w:spacing w:after="0" w:line="240" w:lineRule="auto"/>
      </w:pPr>
      <w:r>
        <w:separator/>
      </w:r>
    </w:p>
  </w:footnote>
  <w:footnote w:type="continuationSeparator" w:id="1">
    <w:p w:rsidR="0035254F" w:rsidRDefault="0035254F" w:rsidP="00FC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489" w:rsidRPr="00C94FC6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FC4489" w:rsidRP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4489"/>
    <w:rsid w:val="00013E97"/>
    <w:rsid w:val="001462D4"/>
    <w:rsid w:val="001560AE"/>
    <w:rsid w:val="001D17A7"/>
    <w:rsid w:val="00286B49"/>
    <w:rsid w:val="002A3277"/>
    <w:rsid w:val="002C6B62"/>
    <w:rsid w:val="00315711"/>
    <w:rsid w:val="0035254F"/>
    <w:rsid w:val="003F4EF8"/>
    <w:rsid w:val="005D398E"/>
    <w:rsid w:val="00630E63"/>
    <w:rsid w:val="00643DBA"/>
    <w:rsid w:val="00644565"/>
    <w:rsid w:val="0067336D"/>
    <w:rsid w:val="007C40B7"/>
    <w:rsid w:val="008232A2"/>
    <w:rsid w:val="00840909"/>
    <w:rsid w:val="00843ECB"/>
    <w:rsid w:val="00915CFB"/>
    <w:rsid w:val="00946CB4"/>
    <w:rsid w:val="00973589"/>
    <w:rsid w:val="009C6699"/>
    <w:rsid w:val="00A15416"/>
    <w:rsid w:val="00A951B9"/>
    <w:rsid w:val="00AB4828"/>
    <w:rsid w:val="00B70D8B"/>
    <w:rsid w:val="00DB17A2"/>
    <w:rsid w:val="00E00CF3"/>
    <w:rsid w:val="00FC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89"/>
  </w:style>
  <w:style w:type="paragraph" w:styleId="Rodap">
    <w:name w:val="footer"/>
    <w:basedOn w:val="Normal"/>
    <w:link w:val="Rodap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2020-05-28T15:23:00Z</cp:lastPrinted>
  <dcterms:created xsi:type="dcterms:W3CDTF">2020-07-28T12:06:00Z</dcterms:created>
  <dcterms:modified xsi:type="dcterms:W3CDTF">2020-08-04T16:38:00Z</dcterms:modified>
</cp:coreProperties>
</file>