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40" w:rsidRPr="00DC2640" w:rsidRDefault="002E52C2" w:rsidP="00DC2640">
      <w:pPr>
        <w:pStyle w:val="Corpodetexto"/>
        <w:tabs>
          <w:tab w:val="left" w:pos="7371"/>
        </w:tabs>
        <w:spacing w:before="100"/>
        <w:ind w:left="0"/>
        <w:jc w:val="center"/>
        <w:rPr>
          <w:b/>
          <w:u w:val="single"/>
        </w:rPr>
      </w:pPr>
      <w:bookmarkStart w:id="0" w:name="COMUNICADO_AOS_INTERESSADOS_NA_PARTICIPA"/>
      <w:bookmarkEnd w:id="0"/>
      <w:r w:rsidRPr="00DC2640">
        <w:rPr>
          <w:b/>
          <w:u w:val="single"/>
        </w:rPr>
        <w:t>EDITAL</w:t>
      </w:r>
    </w:p>
    <w:p w:rsidR="00DC2640" w:rsidRDefault="00DC2640" w:rsidP="00DC2640">
      <w:pPr>
        <w:pStyle w:val="Corpodetexto"/>
        <w:tabs>
          <w:tab w:val="left" w:pos="7371"/>
        </w:tabs>
        <w:spacing w:before="100"/>
        <w:ind w:left="0"/>
        <w:jc w:val="center"/>
        <w:rPr>
          <w:b/>
        </w:rPr>
      </w:pPr>
      <w:r w:rsidRPr="00C4372B">
        <w:rPr>
          <w:b/>
        </w:rPr>
        <w:t>PROCESSO LICITATÓRIO Nº 078/2019</w:t>
      </w:r>
    </w:p>
    <w:p w:rsidR="00FF7889" w:rsidRDefault="002E52C2" w:rsidP="00B90684">
      <w:pPr>
        <w:pStyle w:val="Corpodetexto"/>
        <w:tabs>
          <w:tab w:val="left" w:pos="7371"/>
        </w:tabs>
        <w:spacing w:before="100"/>
        <w:ind w:left="0"/>
        <w:jc w:val="center"/>
        <w:rPr>
          <w:sz w:val="20"/>
        </w:rPr>
      </w:pPr>
      <w:r w:rsidRPr="00C4372B">
        <w:rPr>
          <w:b/>
        </w:rPr>
        <w:t xml:space="preserve">PREGÃO PRESENCIAL </w:t>
      </w:r>
      <w:r w:rsidR="009164D4" w:rsidRPr="00C4372B">
        <w:rPr>
          <w:b/>
        </w:rPr>
        <w:t xml:space="preserve">028/2019 </w:t>
      </w:r>
    </w:p>
    <w:p w:rsidR="00FF7889" w:rsidRDefault="00FF7889" w:rsidP="00DC2640">
      <w:pPr>
        <w:pStyle w:val="Corpodetexto"/>
        <w:ind w:left="0"/>
        <w:rPr>
          <w:sz w:val="20"/>
        </w:rPr>
      </w:pPr>
    </w:p>
    <w:p w:rsidR="00FF7889" w:rsidRPr="00DC2640" w:rsidRDefault="002E52C2" w:rsidP="00DC2640">
      <w:pPr>
        <w:pStyle w:val="Ttulo1"/>
        <w:spacing w:line="271" w:lineRule="auto"/>
        <w:ind w:left="0"/>
        <w:jc w:val="center"/>
      </w:pPr>
      <w:r>
        <w:rPr>
          <w:shd w:val="clear" w:color="auto" w:fill="FFFF00"/>
        </w:rPr>
        <w:t xml:space="preserve">EXCLUSIVO À PARTICIPAÇÃO DE </w:t>
      </w:r>
      <w:r>
        <w:rPr>
          <w:spacing w:val="-3"/>
          <w:shd w:val="clear" w:color="auto" w:fill="FFFF00"/>
        </w:rPr>
        <w:t xml:space="preserve">MICROEMPRESAS, </w:t>
      </w:r>
      <w:r>
        <w:rPr>
          <w:shd w:val="clear" w:color="auto" w:fill="FFFF00"/>
        </w:rPr>
        <w:t xml:space="preserve">EMPRESAS DE PEQUENO </w:t>
      </w:r>
      <w:r>
        <w:rPr>
          <w:spacing w:val="-3"/>
          <w:shd w:val="clear" w:color="auto" w:fill="FFFF00"/>
        </w:rPr>
        <w:t xml:space="preserve">PORTE </w:t>
      </w:r>
      <w:r>
        <w:rPr>
          <w:shd w:val="clear" w:color="auto" w:fill="FFFF00"/>
        </w:rPr>
        <w:t xml:space="preserve">E </w:t>
      </w:r>
      <w:r>
        <w:rPr>
          <w:spacing w:val="-3"/>
          <w:shd w:val="clear" w:color="auto" w:fill="FFFF00"/>
        </w:rPr>
        <w:t>MICROEMPREENDEDOR</w:t>
      </w:r>
      <w:r>
        <w:rPr>
          <w:spacing w:val="-3"/>
        </w:rPr>
        <w:t xml:space="preserve"> </w:t>
      </w:r>
      <w:proofErr w:type="gramStart"/>
      <w:r>
        <w:rPr>
          <w:shd w:val="clear" w:color="auto" w:fill="FFFF00"/>
        </w:rPr>
        <w:t>INDIVIDUAL.</w:t>
      </w:r>
      <w:proofErr w:type="gramEnd"/>
      <w:r w:rsidR="009668F3">
        <w:rPr>
          <w:noProof/>
          <w:lang w:val="pt-BR" w:eastAsia="pt-BR" w:bidi="ar-SA"/>
        </w:rPr>
        <mc:AlternateContent>
          <mc:Choice Requires="wps">
            <w:drawing>
              <wp:anchor distT="0" distB="0" distL="114300" distR="114300" simplePos="0" relativeHeight="251662336" behindDoc="0" locked="0" layoutInCell="1" allowOverlap="1" wp14:anchorId="2B65F9B0" wp14:editId="02289BAD">
                <wp:simplePos x="0" y="0"/>
                <wp:positionH relativeFrom="page">
                  <wp:posOffset>562610</wp:posOffset>
                </wp:positionH>
                <wp:positionV relativeFrom="paragraph">
                  <wp:posOffset>713105</wp:posOffset>
                </wp:positionV>
                <wp:extent cx="6436995" cy="0"/>
                <wp:effectExtent l="0" t="0" r="0" b="0"/>
                <wp:wrapNone/>
                <wp:docPr id="5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pt,56.15pt" to="551.1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HkHgIAAEM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" strokeweight=".48pt">
                <w10:wrap anchorx="page"/>
              </v:line>
            </w:pict>
          </mc:Fallback>
        </mc:AlternateContent>
      </w:r>
    </w:p>
    <w:p w:rsidR="00FF7889" w:rsidRDefault="009668F3" w:rsidP="00DC2640">
      <w:pPr>
        <w:pStyle w:val="Corpodetexto"/>
        <w:spacing w:before="9"/>
        <w:ind w:left="0"/>
        <w:rPr>
          <w:b/>
          <w:sz w:val="15"/>
        </w:rPr>
      </w:pPr>
      <w:r>
        <w:rPr>
          <w:noProof/>
          <w:lang w:val="pt-BR" w:eastAsia="pt-BR" w:bidi="ar-SA"/>
        </w:rPr>
        <mc:AlternateContent>
          <mc:Choice Requires="wps">
            <w:drawing>
              <wp:anchor distT="0" distB="0" distL="0" distR="0" simplePos="0" relativeHeight="251659264" behindDoc="1" locked="0" layoutInCell="1" allowOverlap="1" wp14:anchorId="6AE8DAF1" wp14:editId="02243802">
                <wp:simplePos x="0" y="0"/>
                <wp:positionH relativeFrom="page">
                  <wp:posOffset>559435</wp:posOffset>
                </wp:positionH>
                <wp:positionV relativeFrom="paragraph">
                  <wp:posOffset>145415</wp:posOffset>
                </wp:positionV>
                <wp:extent cx="6443980" cy="173990"/>
                <wp:effectExtent l="0" t="0" r="0" b="0"/>
                <wp:wrapTopAndBottom/>
                <wp:docPr id="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80" cy="173990"/>
                        </a:xfrm>
                        <a:prstGeom prst="rect">
                          <a:avLst/>
                        </a:prstGeom>
                        <a:solidFill>
                          <a:srgbClr val="EEECE1"/>
                        </a:solidFill>
                        <a:ln w="6096">
                          <a:solidFill>
                            <a:srgbClr val="000000"/>
                          </a:solidFill>
                          <a:prstDash val="solid"/>
                          <a:miter lim="800000"/>
                          <a:headEnd/>
                          <a:tailEnd/>
                        </a:ln>
                      </wps:spPr>
                      <wps:txbx>
                        <w:txbxContent>
                          <w:p w:rsidR="000B4890" w:rsidRDefault="000B4890">
                            <w:pPr>
                              <w:spacing w:before="18"/>
                              <w:ind w:left="4458" w:right="4460"/>
                              <w:jc w:val="center"/>
                              <w:rPr>
                                <w:b/>
                                <w:sz w:val="19"/>
                              </w:rPr>
                            </w:pPr>
                            <w:r>
                              <w:rPr>
                                <w:b/>
                                <w:sz w:val="19"/>
                              </w:rPr>
                              <w:t>PREÂMBULO: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4.05pt;margin-top:11.45pt;width:507.4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" fillcolor="#eeece1" strokeweight=".48pt">
                <v:textbox inset="0,0,0,0">
                  <w:txbxContent>
                    <w:p w:rsidR="000B4890" w:rsidRDefault="000B4890">
                      <w:pPr>
                        <w:spacing w:before="18"/>
                        <w:ind w:left="4458" w:right="4460"/>
                        <w:jc w:val="center"/>
                        <w:rPr>
                          <w:b/>
                          <w:sz w:val="19"/>
                        </w:rPr>
                      </w:pPr>
                      <w:r>
                        <w:rPr>
                          <w:b/>
                          <w:sz w:val="19"/>
                        </w:rPr>
                        <w:t>PREÂMBULO:</w:t>
                      </w:r>
                    </w:p>
                  </w:txbxContent>
                </v:textbox>
                <w10:wrap type="topAndBottom" anchorx="page"/>
              </v:shape>
            </w:pict>
          </mc:Fallback>
        </mc:AlternateContent>
      </w:r>
      <w:r>
        <w:rPr>
          <w:noProof/>
          <w:lang w:val="pt-BR" w:eastAsia="pt-BR" w:bidi="ar-SA"/>
        </w:rPr>
        <mc:AlternateContent>
          <mc:Choice Requires="wps">
            <w:drawing>
              <wp:anchor distT="0" distB="0" distL="0" distR="0" simplePos="0" relativeHeight="251660288" behindDoc="1" locked="0" layoutInCell="1" allowOverlap="1" wp14:anchorId="428550B6" wp14:editId="0F762180">
                <wp:simplePos x="0" y="0"/>
                <wp:positionH relativeFrom="page">
                  <wp:posOffset>562610</wp:posOffset>
                </wp:positionH>
                <wp:positionV relativeFrom="paragraph">
                  <wp:posOffset>469900</wp:posOffset>
                </wp:positionV>
                <wp:extent cx="6437630" cy="1156970"/>
                <wp:effectExtent l="0" t="0" r="0" b="0"/>
                <wp:wrapTopAndBottom/>
                <wp:docPr id="5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890" w:rsidRDefault="000B4890">
                            <w:pPr>
                              <w:pStyle w:val="Corpodetexto"/>
                              <w:spacing w:before="18"/>
                              <w:ind w:left="108" w:right="102"/>
                              <w:jc w:val="both"/>
                            </w:pPr>
                            <w:r>
                              <w:rPr>
                                <w:b/>
                              </w:rPr>
                              <w:t>A PREFEITURA MUNICIPAL DE CORONEL SAPUCAIA - ESTADO DE MATO GROSSO DO SUL</w:t>
                            </w:r>
                            <w:r>
                              <w:t xml:space="preserve">, sito na Avenida Abílio Espindola Sobrinho, 570, Jardim Seriema, através do Prefeito Municipal, torna público que sua Pregoeira Oficial </w:t>
                            </w:r>
                            <w:proofErr w:type="gramStart"/>
                            <w:r>
                              <w:t>Sra.</w:t>
                            </w:r>
                            <w:proofErr w:type="gramEnd"/>
                            <w:r>
                              <w:t xml:space="preserve"> Erica Campos Gobo, instituído pelo Decreto nº 041/2019, de 13 de junho de 2019, estará reunido com sua equipe de apoio, para receber as documentações e proposta para licitação na modalidade </w:t>
                            </w:r>
                            <w:r>
                              <w:rPr>
                                <w:b/>
                              </w:rPr>
                              <w:t xml:space="preserve">PREGÃO PRESENCIAL SISTEMA REGISTRO DE PREÇO </w:t>
                            </w:r>
                            <w:r>
                              <w:t xml:space="preserve">do tipo </w:t>
                            </w:r>
                            <w:r>
                              <w:rPr>
                                <w:b/>
                              </w:rPr>
                              <w:t>“Menor Preço por Item”</w:t>
                            </w:r>
                            <w:r>
                              <w:t>, o qual será processado e julgado de conformidade com os preceitos da Lei Federal nº 10.520/2002, subsidiariamente à Lei nº. 8.666/1993, de 21.06.1993 e suas posteriores alterações, Lei Complementar 123/2006, Lei Complementar 147/2014 e suas alterações, Decreto Municipal nº 006/2009, de 19 de janeiro de 2009 e Decreto n° Municipal 053/2017 de 03/05/2017.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margin-left:44.3pt;margin-top:37pt;width:506.9pt;height:91.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TCtA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" filled="f" stroked="f">
                <v:textbox inset="0,0,0,0">
                  <w:txbxContent>
                    <w:p w:rsidR="000B4890" w:rsidRDefault="000B4890">
                      <w:pPr>
                        <w:pStyle w:val="Corpodetexto"/>
                        <w:spacing w:before="18"/>
                        <w:ind w:left="108" w:right="102"/>
                        <w:jc w:val="both"/>
                      </w:pPr>
                      <w:r>
                        <w:rPr>
                          <w:b/>
                        </w:rPr>
                        <w:t>A PREFEITURA MUNICIPAL DE CORONEL SAPUCAIA - ESTADO DE MATO GROSSO DO SUL</w:t>
                      </w:r>
                      <w:r>
                        <w:t xml:space="preserve">, sito na Avenida Abílio Espindola Sobrinho, 570, Jardim Seriema, através do Prefeito Municipal, torna público que sua Pregoeira Oficial </w:t>
                      </w:r>
                      <w:proofErr w:type="gramStart"/>
                      <w:r>
                        <w:t>Sra.</w:t>
                      </w:r>
                      <w:proofErr w:type="gramEnd"/>
                      <w:r>
                        <w:t xml:space="preserve"> Erica Campos Gobo, instituído pelo Decreto nº 041/2019, de 13 de junho de 2019, estará reunido com sua equipe de apoio, para receber as documentações e proposta para licitação na modalidade </w:t>
                      </w:r>
                      <w:r>
                        <w:rPr>
                          <w:b/>
                        </w:rPr>
                        <w:t xml:space="preserve">PREGÃO PRESENCIAL SISTEMA REGISTRO DE PREÇO </w:t>
                      </w:r>
                      <w:r>
                        <w:t xml:space="preserve">do tipo </w:t>
                      </w:r>
                      <w:r>
                        <w:rPr>
                          <w:b/>
                        </w:rPr>
                        <w:t>“Menor Preço por Item”</w:t>
                      </w:r>
                      <w:r>
                        <w:t>, o qual será processado e julgado de conformidade com os preceitos da Lei Federal nº 10.520/2002, subsidiariamente à Lei nº. 8.666/1993, de 21.06.1993 e suas posteriores alterações, Lei Complementar 123/2006, Lei Complementar 147/2014 e suas alterações, Decreto Municipal nº 006/2009, de 19 de janeiro de 2009 e Decreto n° Municipal 053/2017 de 03/05/2017.</w:t>
                      </w:r>
                    </w:p>
                  </w:txbxContent>
                </v:textbox>
                <w10:wrap type="topAndBottom" anchorx="page"/>
              </v:shape>
            </w:pict>
          </mc:Fallback>
        </mc:AlternateContent>
      </w:r>
    </w:p>
    <w:p w:rsidR="00FF7889" w:rsidRDefault="00FF7889" w:rsidP="00DC2640">
      <w:pPr>
        <w:pStyle w:val="Corpodetexto"/>
        <w:spacing w:before="3"/>
        <w:ind w:left="0"/>
        <w:rPr>
          <w:b/>
          <w:sz w:val="15"/>
        </w:rPr>
      </w:pPr>
    </w:p>
    <w:p w:rsidR="00FF7889" w:rsidRDefault="009668F3" w:rsidP="00DC2640">
      <w:pPr>
        <w:pStyle w:val="Corpodetexto"/>
        <w:ind w:left="0"/>
        <w:rPr>
          <w:sz w:val="20"/>
        </w:rPr>
      </w:pPr>
      <w:r>
        <w:rPr>
          <w:noProof/>
          <w:sz w:val="20"/>
          <w:lang w:val="pt-BR" w:eastAsia="pt-BR" w:bidi="ar-SA"/>
        </w:rPr>
        <mc:AlternateContent>
          <mc:Choice Requires="wps">
            <w:drawing>
              <wp:inline distT="0" distB="0" distL="0" distR="0" wp14:anchorId="41EFEBA4" wp14:editId="2C2FB8A3">
                <wp:extent cx="6437630" cy="1016635"/>
                <wp:effectExtent l="0" t="0" r="1270" b="2540"/>
                <wp:docPr id="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890" w:rsidRPr="000B4890" w:rsidRDefault="000B4890">
                            <w:pPr>
                              <w:pStyle w:val="Corpodetexto"/>
                              <w:numPr>
                                <w:ilvl w:val="0"/>
                                <w:numId w:val="35"/>
                              </w:numPr>
                              <w:tabs>
                                <w:tab w:val="left" w:pos="828"/>
                              </w:tabs>
                              <w:spacing w:before="18"/>
                              <w:ind w:right="103"/>
                              <w:jc w:val="both"/>
                              <w:rPr>
                                <w:b/>
                              </w:rPr>
                            </w:pPr>
                            <w:r w:rsidRPr="000B4890">
                              <w:t xml:space="preserve">Recebimento e abertura dos envelopes, propostas e documentação de habilitação, ocorrerão em sessão pública no dia </w:t>
                            </w:r>
                            <w:r w:rsidRPr="000B4890">
                              <w:rPr>
                                <w:b/>
                                <w:highlight w:val="yellow"/>
                              </w:rPr>
                              <w:t xml:space="preserve">22 de Julho de 2019 ás </w:t>
                            </w:r>
                            <w:r w:rsidRPr="000B4890">
                              <w:rPr>
                                <w:b/>
                                <w:highlight w:val="yellow"/>
                                <w:shd w:val="clear" w:color="auto" w:fill="FFFF00"/>
                              </w:rPr>
                              <w:t>09h00min.</w:t>
                            </w:r>
                          </w:p>
                          <w:p w:rsidR="000B4890" w:rsidRDefault="000B4890">
                            <w:pPr>
                              <w:pStyle w:val="Corpodetexto"/>
                              <w:numPr>
                                <w:ilvl w:val="0"/>
                                <w:numId w:val="35"/>
                              </w:numPr>
                              <w:tabs>
                                <w:tab w:val="left" w:pos="828"/>
                              </w:tabs>
                              <w:spacing w:before="1"/>
                              <w:ind w:right="103"/>
                              <w:jc w:val="both"/>
                            </w:pPr>
                            <w:r>
                              <w:t>O edital completo juntamente com a proposta Eletrônica estará disponível no site da Prefeitura Municipal de Coronel Sapucaia:</w:t>
                            </w:r>
                            <w:r>
                              <w:rPr>
                                <w:color w:val="0000FF"/>
                              </w:rPr>
                              <w:t xml:space="preserve"> </w:t>
                            </w:r>
                            <w:hyperlink w:history="1">
                              <w:r w:rsidRPr="00EC6F9D">
                                <w:rPr>
                                  <w:rStyle w:val="Hyperlink"/>
                                  <w:u w:color="0000FF"/>
                                </w:rPr>
                                <w:t>www.coronelsapuacia.ms.gov.br</w:t>
                              </w:r>
                              <w:r w:rsidRPr="00EC6F9D">
                                <w:rPr>
                                  <w:rStyle w:val="Hyperlink"/>
                                </w:rPr>
                                <w:t xml:space="preserve">. </w:t>
                              </w:r>
                            </w:hyperlink>
                            <w:r>
                              <w:t>Outras informações poderão ser obtidas pelo telefone (67) 3483-1144 ou no Setor de Licitações, desta Prefeitura Municipal, de segunda a sexta feira, no horário das 07h00min às 13h00min. O Setor de Licitações não se responsabilizará pela falta de informações relativas ao procedimento àqueles interessados que não confirmarem, pelos meios expostos no</w:t>
                            </w:r>
                            <w:r>
                              <w:rPr>
                                <w:spacing w:val="-9"/>
                              </w:rPr>
                              <w:t xml:space="preserve"> </w:t>
                            </w:r>
                            <w:r>
                              <w:t>Edital.</w:t>
                            </w:r>
                          </w:p>
                        </w:txbxContent>
                      </wps:txbx>
                      <wps:bodyPr rot="0" vert="horz" wrap="square" lIns="0" tIns="0" rIns="0" bIns="0" anchor="t" anchorCtr="0" upright="1">
                        <a:noAutofit/>
                      </wps:bodyPr>
                    </wps:wsp>
                  </a:graphicData>
                </a:graphic>
              </wp:inline>
            </w:drawing>
          </mc:Choice>
          <mc:Fallback>
            <w:pict>
              <v:shape id="Text Box 23" o:spid="_x0000_s1028" type="#_x0000_t202" style="width:506.9pt;height:8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Bhsg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" filled="f" stroked="f">
                <v:textbox inset="0,0,0,0">
                  <w:txbxContent>
                    <w:p w:rsidR="000B4890" w:rsidRPr="000B4890" w:rsidRDefault="000B4890">
                      <w:pPr>
                        <w:pStyle w:val="Corpodetexto"/>
                        <w:numPr>
                          <w:ilvl w:val="0"/>
                          <w:numId w:val="35"/>
                        </w:numPr>
                        <w:tabs>
                          <w:tab w:val="left" w:pos="828"/>
                        </w:tabs>
                        <w:spacing w:before="18"/>
                        <w:ind w:right="103"/>
                        <w:jc w:val="both"/>
                        <w:rPr>
                          <w:b/>
                        </w:rPr>
                      </w:pPr>
                      <w:r w:rsidRPr="000B4890">
                        <w:t xml:space="preserve">Recebimento e abertura dos envelopes, propostas e documentação de habilitação, ocorrerão em sessão pública no dia </w:t>
                      </w:r>
                      <w:r w:rsidRPr="000B4890">
                        <w:rPr>
                          <w:b/>
                          <w:highlight w:val="yellow"/>
                        </w:rPr>
                        <w:t xml:space="preserve">22 de Julho de 2019 ás </w:t>
                      </w:r>
                      <w:r w:rsidRPr="000B4890">
                        <w:rPr>
                          <w:b/>
                          <w:highlight w:val="yellow"/>
                          <w:shd w:val="clear" w:color="auto" w:fill="FFFF00"/>
                        </w:rPr>
                        <w:t>09h00min.</w:t>
                      </w:r>
                    </w:p>
                    <w:p w:rsidR="000B4890" w:rsidRDefault="000B4890">
                      <w:pPr>
                        <w:pStyle w:val="Corpodetexto"/>
                        <w:numPr>
                          <w:ilvl w:val="0"/>
                          <w:numId w:val="35"/>
                        </w:numPr>
                        <w:tabs>
                          <w:tab w:val="left" w:pos="828"/>
                        </w:tabs>
                        <w:spacing w:before="1"/>
                        <w:ind w:right="103"/>
                        <w:jc w:val="both"/>
                      </w:pPr>
                      <w:r>
                        <w:t>O edital completo juntamente com a proposta Eletrônica estará disponível no site da Prefeitura Municipal de Coronel Sapucaia:</w:t>
                      </w:r>
                      <w:r>
                        <w:rPr>
                          <w:color w:val="0000FF"/>
                        </w:rPr>
                        <w:t xml:space="preserve"> </w:t>
                      </w:r>
                      <w:hyperlink w:history="1">
                        <w:r w:rsidRPr="00EC6F9D">
                          <w:rPr>
                            <w:rStyle w:val="Hyperlink"/>
                            <w:u w:color="0000FF"/>
                          </w:rPr>
                          <w:t>www.coronelsapuacia.ms.gov.br</w:t>
                        </w:r>
                        <w:r w:rsidRPr="00EC6F9D">
                          <w:rPr>
                            <w:rStyle w:val="Hyperlink"/>
                          </w:rPr>
                          <w:t xml:space="preserve">. </w:t>
                        </w:r>
                      </w:hyperlink>
                      <w:r>
                        <w:t>Outras informações poderão ser obtidas pelo telefone (67) 3483-1144 ou no Setor de Licitações, desta Prefeitura Municipal, de segunda a sexta feira, no horário das 07h00min às 13h00min. O Setor de Licitações não se responsabilizará pela falta de informações relativas ao procedimento àqueles interessados que não confirmarem, pelos meios expostos no</w:t>
                      </w:r>
                      <w:r>
                        <w:rPr>
                          <w:spacing w:val="-9"/>
                        </w:rPr>
                        <w:t xml:space="preserve"> </w:t>
                      </w:r>
                      <w:r>
                        <w:t>Edital.</w:t>
                      </w:r>
                    </w:p>
                  </w:txbxContent>
                </v:textbox>
                <w10:anchorlock/>
              </v:shape>
            </w:pict>
          </mc:Fallback>
        </mc:AlternateContent>
      </w:r>
    </w:p>
    <w:p w:rsidR="00FF7889" w:rsidRDefault="00FF7889" w:rsidP="00DC2640">
      <w:pPr>
        <w:pStyle w:val="Corpodetexto"/>
        <w:spacing w:before="5"/>
        <w:ind w:left="0"/>
        <w:rPr>
          <w:b/>
          <w:sz w:val="11"/>
        </w:rPr>
      </w:pPr>
    </w:p>
    <w:p w:rsidR="00FF7889" w:rsidRPr="00F2384A" w:rsidRDefault="009668F3" w:rsidP="00DC2640">
      <w:pPr>
        <w:pStyle w:val="PargrafodaLista"/>
        <w:numPr>
          <w:ilvl w:val="0"/>
          <w:numId w:val="34"/>
        </w:numPr>
        <w:tabs>
          <w:tab w:val="left" w:pos="540"/>
          <w:tab w:val="left" w:pos="10206"/>
        </w:tabs>
        <w:spacing w:before="99"/>
        <w:ind w:left="0" w:firstLine="0"/>
        <w:jc w:val="both"/>
        <w:rPr>
          <w:b/>
          <w:sz w:val="19"/>
        </w:rPr>
      </w:pPr>
      <w:r>
        <w:rPr>
          <w:noProof/>
          <w:lang w:val="pt-BR" w:eastAsia="pt-BR" w:bidi="ar-SA"/>
        </w:rPr>
        <mc:AlternateContent>
          <mc:Choice Requires="wpg">
            <w:drawing>
              <wp:anchor distT="0" distB="0" distL="114300" distR="114300" simplePos="0" relativeHeight="251663360" behindDoc="0" locked="0" layoutInCell="1" allowOverlap="1" wp14:anchorId="3DCB18AF" wp14:editId="337ED8C0">
                <wp:simplePos x="0" y="0"/>
                <wp:positionH relativeFrom="page">
                  <wp:posOffset>562610</wp:posOffset>
                </wp:positionH>
                <wp:positionV relativeFrom="paragraph">
                  <wp:posOffset>-1111885</wp:posOffset>
                </wp:positionV>
                <wp:extent cx="6437630" cy="12700"/>
                <wp:effectExtent l="0" t="0" r="0" b="0"/>
                <wp:wrapNone/>
                <wp:docPr id="5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0"/>
                          <a:chOff x="886" y="-1751"/>
                          <a:chExt cx="10138" cy="20"/>
                        </a:xfrm>
                      </wpg:grpSpPr>
                      <wps:wsp>
                        <wps:cNvPr id="52" name="Line 22"/>
                        <wps:cNvCnPr/>
                        <wps:spPr bwMode="auto">
                          <a:xfrm>
                            <a:off x="886" y="-1746"/>
                            <a:ext cx="1013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21"/>
                        <wps:cNvCnPr/>
                        <wps:spPr bwMode="auto">
                          <a:xfrm>
                            <a:off x="886" y="-1736"/>
                            <a:ext cx="1013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4.3pt;margin-top:-87.55pt;width:506.9pt;height:1pt;z-index:251663360;mso-position-horizontal-relative:page" coordorigin="886,-1751" coordsize="101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">
                <v:line id="Line 22" o:spid="_x0000_s1027" style="position:absolute;visibility:visible;mso-wrap-style:square" from="886,-1746" to="11023,-1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21" o:spid="_x0000_s1028" style="position:absolute;visibility:visible;mso-wrap-style:square" from="886,-1736" to="11023,-1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FtCcYAAADbAAAADwAAAGRycy9kb3ducmV2LnhtbESPW0sDMRSE34X+h3AKfZE226qtrM0W&#10;KbToi2Iv4uNhc/bm5mRJ0nb11xtB8HGYmW+Y5ao3rTiT87VlBdNJAoI4t7rmUsFhvxnfg/ABWWNr&#10;mRR8kYdVNrhaYqrthd/ovAuliBD2KSqoQuhSKX1ekUE/sR1x9ArrDIYoXSm1w0uEm1bOkmQuDdYc&#10;FyrsaF1R/rk7GQX5+/WieG5e8dvV02P4aOTt9qVQajTsHx9ABOrDf/iv/aQV3N3A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RbQnGAAAA2wAAAA8AAAAAAAAA&#10;AAAAAAAAoQIAAGRycy9kb3ducmV2LnhtbFBLBQYAAAAABAAEAPkAAACUAwAAAAA=&#10;" strokeweight=".16969mm"/>
                <w10:wrap anchorx="page"/>
              </v:group>
            </w:pict>
          </mc:Fallback>
        </mc:AlternateContent>
      </w:r>
      <w:r>
        <w:rPr>
          <w:noProof/>
          <w:lang w:val="pt-BR" w:eastAsia="pt-BR" w:bidi="ar-SA"/>
        </w:rPr>
        <mc:AlternateContent>
          <mc:Choice Requires="wpg">
            <w:drawing>
              <wp:anchor distT="0" distB="0" distL="114300" distR="114300" simplePos="0" relativeHeight="250113024" behindDoc="1" locked="0" layoutInCell="1" allowOverlap="1" wp14:anchorId="244E1C29" wp14:editId="639B25A3">
                <wp:simplePos x="0" y="0"/>
                <wp:positionH relativeFrom="page">
                  <wp:posOffset>3181985</wp:posOffset>
                </wp:positionH>
                <wp:positionV relativeFrom="paragraph">
                  <wp:posOffset>-828040</wp:posOffset>
                </wp:positionV>
                <wp:extent cx="1693545" cy="12700"/>
                <wp:effectExtent l="0" t="0" r="0" b="0"/>
                <wp:wrapNone/>
                <wp:docPr id="4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12700"/>
                          <a:chOff x="5011" y="-1304"/>
                          <a:chExt cx="2667" cy="20"/>
                        </a:xfrm>
                      </wpg:grpSpPr>
                      <wps:wsp>
                        <wps:cNvPr id="49" name="Line 19"/>
                        <wps:cNvCnPr/>
                        <wps:spPr bwMode="auto">
                          <a:xfrm>
                            <a:off x="5011" y="-1301"/>
                            <a:ext cx="2623" cy="0"/>
                          </a:xfrm>
                          <a:prstGeom prst="line">
                            <a:avLst/>
                          </a:prstGeom>
                          <a:noFill/>
                          <a:ln w="4572">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50" name="Rectangle 18"/>
                        <wps:cNvSpPr>
                          <a:spLocks noChangeArrowheads="1"/>
                        </wps:cNvSpPr>
                        <wps:spPr bwMode="auto">
                          <a:xfrm>
                            <a:off x="7634" y="-1300"/>
                            <a:ext cx="44" cy="1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250.55pt;margin-top:-65.2pt;width:133.35pt;height:1pt;z-index:-253203456;mso-position-horizontal-relative:page" coordorigin="5011,-1304" coordsize="26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">
                <v:line id="Line 19" o:spid="_x0000_s1027" style="position:absolute;visibility:visible;mso-wrap-style:square" from="5011,-1301" to="7634,-1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iQSr0AAADbAAAADwAAAGRycy9kb3ducmV2LnhtbESPwQrCMBBE74L/EFbwpqkiotUoUhC8&#10;av2AtVnb0mbTNlHr3xtB8DjMzBtmu+9NLZ7UudKygtk0AkGcWV1yruCaHicrEM4ja6wtk4I3Odjv&#10;hoMtxtq++EzPi89FgLCLUUHhfRNL6bKCDLqpbYiDd7edQR9kl0vd4SvATS3nUbSUBksOCwU2lBSU&#10;VZeHUXB/y1vVtmm0rCjNk7aZU6KNUuNRf9iA8NT7f/jXPmkFizV8v4QfIH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wYkEq9AAAA2wAAAA8AAAAAAAAAAAAAAAAAoQIA&#10;AGRycy9kb3ducmV2LnhtbFBLBQYAAAAABAAEAPkAAACLAwAAAAA=&#10;" strokecolor="red" strokeweight=".36pt"/>
                <v:rect id="Rectangle 18" o:spid="_x0000_s1028" style="position:absolute;left:7634;top:-1300;width:4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L8b8A&#10;AADbAAAADwAAAGRycy9kb3ducmV2LnhtbERPTWvCQBC9F/oflin0VjeVqiV1FRGEXo0e9DbdnSah&#10;2dmQXWPSX+8cBI+P971cD75RPXWxDmzgfZKBIrbB1VwaOB52b5+gYkJ22AQmAyNFWK+en5aYu3Dl&#10;PfVFKpWEcMzRQJVSm2sdbUUe4yS0xML9hs5jEtiV2nV4lXDf6GmWzbXHmqWhwpa2Fdm/4uINnBfH&#10;Zm/r/005nj6slIw/RT8a8/oybL5AJRrSQ3x3fzsDM1kvX+QH6N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gvxvwAAANsAAAAPAAAAAAAAAAAAAAAAAJgCAABkcnMvZG93bnJl&#10;di54bWxQSwUGAAAAAAQABAD1AAAAhAMAAAAA&#10;" fillcolor="red" stroked="f"/>
                <w10:wrap anchorx="page"/>
              </v:group>
            </w:pict>
          </mc:Fallback>
        </mc:AlternateContent>
      </w:r>
      <w:r>
        <w:rPr>
          <w:noProof/>
          <w:lang w:val="pt-BR" w:eastAsia="pt-BR" w:bidi="ar-SA"/>
        </w:rPr>
        <mc:AlternateContent>
          <mc:Choice Requires="wps">
            <w:drawing>
              <wp:anchor distT="0" distB="0" distL="114300" distR="114300" simplePos="0" relativeHeight="251665408" behindDoc="0" locked="0" layoutInCell="1" allowOverlap="1" wp14:anchorId="51FFC8C3" wp14:editId="5CC5C5EB">
                <wp:simplePos x="0" y="0"/>
                <wp:positionH relativeFrom="page">
                  <wp:posOffset>562610</wp:posOffset>
                </wp:positionH>
                <wp:positionV relativeFrom="paragraph">
                  <wp:posOffset>-80010</wp:posOffset>
                </wp:positionV>
                <wp:extent cx="6436995" cy="0"/>
                <wp:effectExtent l="0" t="0" r="0" b="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69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pt,-6.3pt" to="55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" strokeweight=".48pt">
                <w10:wrap anchorx="page"/>
              </v:line>
            </w:pict>
          </mc:Fallback>
        </mc:AlternateContent>
      </w:r>
      <w:r w:rsidR="002E52C2">
        <w:rPr>
          <w:sz w:val="19"/>
        </w:rPr>
        <w:t xml:space="preserve">– </w:t>
      </w:r>
      <w:r w:rsidR="002E52C2" w:rsidRPr="00F2384A">
        <w:rPr>
          <w:b/>
          <w:sz w:val="19"/>
        </w:rPr>
        <w:t>DO</w:t>
      </w:r>
      <w:r w:rsidR="002E52C2" w:rsidRPr="00F2384A">
        <w:rPr>
          <w:b/>
          <w:spacing w:val="-2"/>
          <w:sz w:val="19"/>
        </w:rPr>
        <w:t xml:space="preserve"> </w:t>
      </w:r>
      <w:r w:rsidR="002E52C2" w:rsidRPr="00F2384A">
        <w:rPr>
          <w:b/>
          <w:sz w:val="19"/>
        </w:rPr>
        <w:t>OBJETO:</w:t>
      </w:r>
    </w:p>
    <w:p w:rsidR="00FF7889" w:rsidRDefault="002E52C2" w:rsidP="00DC2640">
      <w:pPr>
        <w:tabs>
          <w:tab w:val="left" w:pos="10348"/>
        </w:tabs>
        <w:spacing w:before="1"/>
        <w:jc w:val="both"/>
        <w:rPr>
          <w:sz w:val="19"/>
        </w:rPr>
      </w:pPr>
      <w:r>
        <w:rPr>
          <w:sz w:val="19"/>
        </w:rPr>
        <w:t xml:space="preserve">A presente licitação tem como objeto </w:t>
      </w:r>
      <w:r>
        <w:rPr>
          <w:b/>
          <w:sz w:val="19"/>
        </w:rPr>
        <w:t xml:space="preserve">REGISTRO DE PREÇOS </w:t>
      </w:r>
      <w:r w:rsidR="000B4890">
        <w:rPr>
          <w:b/>
          <w:sz w:val="19"/>
        </w:rPr>
        <w:t xml:space="preserve">PARA CONTRATAÇÃO </w:t>
      </w:r>
      <w:r>
        <w:rPr>
          <w:b/>
          <w:sz w:val="19"/>
        </w:rPr>
        <w:t>FUTURA E EVENTUAL DE EMPRESA ESPECIALIZADA PARA PRESTAÇÃO DE SERVIÇOS DE ALINHAMENTO, BALANCEAMENTO, CAMBAGEM E</w:t>
      </w:r>
      <w:r w:rsidR="00F2384A">
        <w:rPr>
          <w:b/>
          <w:sz w:val="19"/>
        </w:rPr>
        <w:t xml:space="preserve"> </w:t>
      </w:r>
      <w:r>
        <w:rPr>
          <w:b/>
          <w:sz w:val="19"/>
        </w:rPr>
        <w:t>CASTER PARA ATENDER VEÍCULOS DA FROTA MUNICIPAL</w:t>
      </w:r>
      <w:r>
        <w:rPr>
          <w:sz w:val="19"/>
        </w:rPr>
        <w:t>, com exclusividade dos itens para ME, EPP e MEI, conforme especificações e quantidades determinadas no Anexo I deste edital (Termo de</w:t>
      </w:r>
      <w:r>
        <w:rPr>
          <w:spacing w:val="-17"/>
          <w:sz w:val="19"/>
        </w:rPr>
        <w:t xml:space="preserve"> </w:t>
      </w:r>
      <w:r>
        <w:rPr>
          <w:sz w:val="19"/>
        </w:rPr>
        <w:t>Referência).</w:t>
      </w:r>
    </w:p>
    <w:p w:rsidR="00FF7889" w:rsidRDefault="00FF7889" w:rsidP="00DC2640">
      <w:pPr>
        <w:pStyle w:val="Corpodetexto"/>
        <w:spacing w:before="11"/>
        <w:ind w:left="0"/>
        <w:rPr>
          <w:sz w:val="18"/>
        </w:rPr>
      </w:pPr>
    </w:p>
    <w:p w:rsidR="00FF7889" w:rsidRPr="00B90684" w:rsidRDefault="002E52C2" w:rsidP="00DC2640">
      <w:pPr>
        <w:pStyle w:val="PargrafodaLista"/>
        <w:numPr>
          <w:ilvl w:val="0"/>
          <w:numId w:val="34"/>
        </w:numPr>
        <w:tabs>
          <w:tab w:val="left" w:pos="540"/>
        </w:tabs>
        <w:ind w:left="0" w:firstLine="0"/>
        <w:rPr>
          <w:b/>
          <w:sz w:val="19"/>
          <w:highlight w:val="yellow"/>
        </w:rPr>
      </w:pPr>
      <w:r w:rsidRPr="00B90684">
        <w:rPr>
          <w:b/>
          <w:sz w:val="19"/>
          <w:highlight w:val="yellow"/>
        </w:rPr>
        <w:t>– DA PARTICIPAÇÃO E DO RECEBIMENTO DOS DOCUMENTOS E</w:t>
      </w:r>
      <w:r w:rsidRPr="00B90684">
        <w:rPr>
          <w:b/>
          <w:spacing w:val="-10"/>
          <w:sz w:val="19"/>
          <w:highlight w:val="yellow"/>
        </w:rPr>
        <w:t xml:space="preserve"> </w:t>
      </w:r>
      <w:r w:rsidRPr="00B90684">
        <w:rPr>
          <w:b/>
          <w:sz w:val="19"/>
          <w:highlight w:val="yellow"/>
        </w:rPr>
        <w:t>PROPOSTA</w:t>
      </w:r>
    </w:p>
    <w:p w:rsidR="00FF7889" w:rsidRDefault="002E52C2" w:rsidP="00DC2640">
      <w:pPr>
        <w:pStyle w:val="Corpodetexto"/>
        <w:spacing w:before="1"/>
        <w:ind w:left="0"/>
        <w:jc w:val="both"/>
      </w:pPr>
      <w:r w:rsidRPr="00B90684">
        <w:rPr>
          <w:highlight w:val="yellow"/>
        </w:rPr>
        <w:t xml:space="preserve">2.1- Poderão participar deste Pregão as Pessoas Jurídicas interessadas, exclusivamente </w:t>
      </w:r>
      <w:r w:rsidRPr="00B90684">
        <w:rPr>
          <w:spacing w:val="-3"/>
          <w:highlight w:val="yellow"/>
        </w:rPr>
        <w:t xml:space="preserve">enquadradas </w:t>
      </w:r>
      <w:r w:rsidRPr="00B90684">
        <w:rPr>
          <w:highlight w:val="yellow"/>
        </w:rPr>
        <w:t xml:space="preserve">como microempresas, empresas de pequeno porte ou microempreendedor individual, </w:t>
      </w:r>
      <w:r w:rsidRPr="00B90684">
        <w:rPr>
          <w:spacing w:val="-3"/>
          <w:highlight w:val="yellow"/>
        </w:rPr>
        <w:t xml:space="preserve">conforme </w:t>
      </w:r>
      <w:r w:rsidRPr="00B90684">
        <w:rPr>
          <w:highlight w:val="yellow"/>
        </w:rPr>
        <w:t>Lei Complementar nº 123/</w:t>
      </w:r>
      <w:r w:rsidRPr="00B90684">
        <w:rPr>
          <w:highlight w:val="yellow"/>
          <w:shd w:val="clear" w:color="auto" w:fill="FFFF00"/>
        </w:rPr>
        <w:t>2006 alterada pela Lei Complementar Federal nº 147/2014, e que atenderem a todas as exigências, inclusive para classificação e habilitação</w:t>
      </w:r>
      <w:r w:rsidRPr="00B90684">
        <w:rPr>
          <w:spacing w:val="-2"/>
          <w:highlight w:val="yellow"/>
          <w:shd w:val="clear" w:color="auto" w:fill="FFFF00"/>
        </w:rPr>
        <w:t xml:space="preserve"> </w:t>
      </w:r>
      <w:r w:rsidRPr="00B90684">
        <w:rPr>
          <w:highlight w:val="yellow"/>
          <w:shd w:val="clear" w:color="auto" w:fill="FFFF00"/>
        </w:rPr>
        <w:t>e</w:t>
      </w:r>
      <w:r w:rsidRPr="00B90684">
        <w:rPr>
          <w:spacing w:val="-4"/>
          <w:highlight w:val="yellow"/>
          <w:shd w:val="clear" w:color="auto" w:fill="FFFF00"/>
        </w:rPr>
        <w:t xml:space="preserve"> </w:t>
      </w:r>
      <w:r w:rsidRPr="00B90684">
        <w:rPr>
          <w:highlight w:val="yellow"/>
          <w:shd w:val="clear" w:color="auto" w:fill="FFFF00"/>
        </w:rPr>
        <w:t>ser</w:t>
      </w:r>
      <w:r w:rsidRPr="00B90684">
        <w:rPr>
          <w:spacing w:val="-2"/>
          <w:highlight w:val="yellow"/>
          <w:shd w:val="clear" w:color="auto" w:fill="FFFF00"/>
        </w:rPr>
        <w:t xml:space="preserve"> </w:t>
      </w:r>
      <w:r w:rsidRPr="00B90684">
        <w:rPr>
          <w:highlight w:val="yellow"/>
          <w:shd w:val="clear" w:color="auto" w:fill="FFFF00"/>
        </w:rPr>
        <w:t>do</w:t>
      </w:r>
      <w:r w:rsidRPr="00B90684">
        <w:rPr>
          <w:spacing w:val="-3"/>
          <w:highlight w:val="yellow"/>
          <w:shd w:val="clear" w:color="auto" w:fill="FFFF00"/>
        </w:rPr>
        <w:t xml:space="preserve"> </w:t>
      </w:r>
      <w:r w:rsidRPr="00B90684">
        <w:rPr>
          <w:highlight w:val="yellow"/>
          <w:shd w:val="clear" w:color="auto" w:fill="FFFF00"/>
        </w:rPr>
        <w:t>ramo</w:t>
      </w:r>
      <w:r w:rsidRPr="00B90684">
        <w:rPr>
          <w:spacing w:val="-2"/>
          <w:highlight w:val="yellow"/>
          <w:shd w:val="clear" w:color="auto" w:fill="FFFF00"/>
        </w:rPr>
        <w:t xml:space="preserve"> </w:t>
      </w:r>
      <w:r w:rsidRPr="00B90684">
        <w:rPr>
          <w:highlight w:val="yellow"/>
          <w:shd w:val="clear" w:color="auto" w:fill="FFFF00"/>
        </w:rPr>
        <w:t>de</w:t>
      </w:r>
      <w:r w:rsidRPr="00B90684">
        <w:rPr>
          <w:spacing w:val="-4"/>
          <w:highlight w:val="yellow"/>
          <w:shd w:val="clear" w:color="auto" w:fill="FFFF00"/>
        </w:rPr>
        <w:t xml:space="preserve"> </w:t>
      </w:r>
      <w:r w:rsidRPr="00B90684">
        <w:rPr>
          <w:highlight w:val="yellow"/>
        </w:rPr>
        <w:t>atividade</w:t>
      </w:r>
      <w:r w:rsidRPr="00B90684">
        <w:rPr>
          <w:spacing w:val="-4"/>
          <w:highlight w:val="yellow"/>
          <w:shd w:val="clear" w:color="auto" w:fill="FFFF00"/>
        </w:rPr>
        <w:t xml:space="preserve"> </w:t>
      </w:r>
      <w:r w:rsidRPr="00B90684">
        <w:rPr>
          <w:spacing w:val="-2"/>
          <w:highlight w:val="yellow"/>
          <w:shd w:val="clear" w:color="auto" w:fill="FFFF00"/>
        </w:rPr>
        <w:t>econômica</w:t>
      </w:r>
      <w:r w:rsidRPr="00B90684">
        <w:rPr>
          <w:spacing w:val="-4"/>
          <w:highlight w:val="yellow"/>
          <w:shd w:val="clear" w:color="auto" w:fill="FFFF00"/>
        </w:rPr>
        <w:t xml:space="preserve"> </w:t>
      </w:r>
      <w:r w:rsidRPr="00B90684">
        <w:rPr>
          <w:highlight w:val="yellow"/>
        </w:rPr>
        <w:t>estabelecidas</w:t>
      </w:r>
      <w:r w:rsidRPr="00B90684">
        <w:rPr>
          <w:spacing w:val="-3"/>
          <w:highlight w:val="yellow"/>
          <w:shd w:val="clear" w:color="auto" w:fill="FFFF00"/>
        </w:rPr>
        <w:t xml:space="preserve"> </w:t>
      </w:r>
      <w:r w:rsidRPr="00B90684">
        <w:rPr>
          <w:highlight w:val="yellow"/>
        </w:rPr>
        <w:t>neste</w:t>
      </w:r>
      <w:r w:rsidRPr="00B90684">
        <w:rPr>
          <w:spacing w:val="-1"/>
          <w:highlight w:val="yellow"/>
          <w:shd w:val="clear" w:color="auto" w:fill="FFFF00"/>
        </w:rPr>
        <w:t xml:space="preserve"> </w:t>
      </w:r>
      <w:r w:rsidRPr="00B90684">
        <w:rPr>
          <w:highlight w:val="yellow"/>
        </w:rPr>
        <w:t>Edital.</w:t>
      </w:r>
    </w:p>
    <w:p w:rsidR="00FF7889" w:rsidRDefault="00FF7889" w:rsidP="00DC2640">
      <w:pPr>
        <w:pStyle w:val="Corpodetexto"/>
        <w:spacing w:before="11"/>
        <w:ind w:left="0"/>
        <w:rPr>
          <w:sz w:val="18"/>
        </w:rPr>
      </w:pPr>
    </w:p>
    <w:p w:rsidR="00FF7889" w:rsidRDefault="002E52C2" w:rsidP="00DC2640">
      <w:pPr>
        <w:pStyle w:val="Corpodetexto"/>
        <w:ind w:left="0"/>
        <w:jc w:val="both"/>
      </w:pPr>
      <w:r>
        <w:t xml:space="preserve">2.2 - É condição ainda para a participação na presente licitação à apresentação pelas licitantes, até a data, horário e no local indicado no preâmbulo deste Instrumento Convocatório, em envelopes separados o DA PROPOSTA DE PREÇO </w:t>
      </w:r>
      <w:r>
        <w:rPr>
          <w:b/>
        </w:rPr>
        <w:t xml:space="preserve">(envelope n.º 01) e </w:t>
      </w:r>
      <w:r>
        <w:t>DOCUMENTOS PARA HABILITAÇÃO (</w:t>
      </w:r>
      <w:r>
        <w:rPr>
          <w:b/>
        </w:rPr>
        <w:t xml:space="preserve">envelope n.º 02) </w:t>
      </w:r>
      <w:r>
        <w:t>não transparentes e lacrados que serão identificados da seguinte</w:t>
      </w:r>
      <w:r>
        <w:rPr>
          <w:spacing w:val="-3"/>
        </w:rPr>
        <w:t xml:space="preserve"> </w:t>
      </w:r>
      <w:r>
        <w:t>forma:</w:t>
      </w:r>
    </w:p>
    <w:p w:rsidR="00FF7889" w:rsidRDefault="002E52C2" w:rsidP="00DC2640">
      <w:pPr>
        <w:pStyle w:val="Corpodetexto"/>
        <w:spacing w:before="120"/>
        <w:ind w:left="0"/>
        <w:jc w:val="both"/>
      </w:pPr>
      <w:r>
        <w:t xml:space="preserve">AO MUNICÍPIO DE </w:t>
      </w:r>
      <w:r w:rsidR="00C76BEE">
        <w:t>CORONEL SAPUCAIA</w:t>
      </w:r>
    </w:p>
    <w:p w:rsidR="00ED6D46" w:rsidRDefault="002E52C2" w:rsidP="00DC2640">
      <w:pPr>
        <w:pStyle w:val="Corpodetexto"/>
        <w:ind w:left="0"/>
        <w:jc w:val="both"/>
      </w:pPr>
      <w:r>
        <w:t xml:space="preserve">EDITAL DE PREGÃO PRESENCIAL n° </w:t>
      </w:r>
      <w:r w:rsidR="00ED6D46">
        <w:t>0</w:t>
      </w:r>
      <w:r w:rsidR="009164D4">
        <w:t>28/2019</w:t>
      </w:r>
    </w:p>
    <w:p w:rsidR="00FF7889" w:rsidRDefault="002E52C2" w:rsidP="00DC2640">
      <w:pPr>
        <w:pStyle w:val="Corpodetexto"/>
        <w:ind w:left="0"/>
        <w:jc w:val="both"/>
      </w:pPr>
      <w:r>
        <w:t>ENVELOPE N.º 01 – PROPOSTA</w:t>
      </w:r>
    </w:p>
    <w:p w:rsidR="00FF7889" w:rsidRDefault="002E52C2" w:rsidP="00DC2640">
      <w:pPr>
        <w:pStyle w:val="Corpodetexto"/>
        <w:spacing w:line="222" w:lineRule="exact"/>
        <w:ind w:left="0"/>
        <w:jc w:val="both"/>
      </w:pPr>
      <w:r>
        <w:t>PROPONENTE (NOME COMPLETO DA EMPRESA E CNPJ)</w:t>
      </w:r>
    </w:p>
    <w:p w:rsidR="00FF7889" w:rsidRDefault="00FF7889" w:rsidP="00DC2640">
      <w:pPr>
        <w:pStyle w:val="Corpodetexto"/>
        <w:spacing w:before="1"/>
        <w:ind w:left="0"/>
      </w:pPr>
    </w:p>
    <w:p w:rsidR="00FF7889" w:rsidRDefault="002E52C2" w:rsidP="00DC2640">
      <w:pPr>
        <w:pStyle w:val="Corpodetexto"/>
        <w:ind w:left="0"/>
      </w:pPr>
      <w:r>
        <w:t xml:space="preserve">AO MUNICÍPIO DE </w:t>
      </w:r>
      <w:r w:rsidR="00C76BEE">
        <w:t>CORONEL SAPUCAIA</w:t>
      </w:r>
    </w:p>
    <w:p w:rsidR="00FF7889" w:rsidRDefault="002E52C2" w:rsidP="00DC2640">
      <w:pPr>
        <w:pStyle w:val="Corpodetexto"/>
        <w:ind w:left="0"/>
      </w:pPr>
      <w:r>
        <w:t xml:space="preserve">EDITAL DE PREGÃO PRESENCIAL n° </w:t>
      </w:r>
      <w:r w:rsidR="009164D4">
        <w:t>028/2019</w:t>
      </w:r>
      <w:r>
        <w:t xml:space="preserve"> ENVELOPE Nº. 02 – DOCUMENTAÇÃO</w:t>
      </w:r>
    </w:p>
    <w:p w:rsidR="00FF7889" w:rsidRDefault="002E52C2" w:rsidP="00DC2640">
      <w:pPr>
        <w:pStyle w:val="Corpodetexto"/>
        <w:spacing w:line="222" w:lineRule="exact"/>
        <w:ind w:left="0"/>
      </w:pPr>
      <w:r>
        <w:t>PROPONENTE (NOME COMPLETO DA EMPRESA E CNPJ)</w:t>
      </w:r>
    </w:p>
    <w:p w:rsidR="00FF7889" w:rsidRDefault="00FF7889" w:rsidP="00DC2640">
      <w:pPr>
        <w:pStyle w:val="Corpodetexto"/>
        <w:spacing w:before="8"/>
        <w:ind w:left="0"/>
        <w:rPr>
          <w:sz w:val="8"/>
        </w:rPr>
      </w:pPr>
    </w:p>
    <w:p w:rsidR="00FF7889" w:rsidRPr="00D0607D" w:rsidRDefault="002E52C2" w:rsidP="00DC2640">
      <w:pPr>
        <w:pStyle w:val="Corpodetexto"/>
        <w:spacing w:before="99"/>
        <w:ind w:left="0"/>
        <w:jc w:val="both"/>
        <w:rPr>
          <w:b/>
        </w:rPr>
      </w:pPr>
      <w:r w:rsidRPr="00D0607D">
        <w:rPr>
          <w:b/>
        </w:rPr>
        <w:t>3– DA REPRESENTAÇÃO E DO CREDENCIAMENTO</w:t>
      </w:r>
    </w:p>
    <w:p w:rsidR="00FF7889" w:rsidRPr="000B4890" w:rsidRDefault="002E52C2" w:rsidP="00DC2640">
      <w:pPr>
        <w:tabs>
          <w:tab w:val="left" w:pos="5020"/>
        </w:tabs>
        <w:spacing w:before="1"/>
        <w:jc w:val="both"/>
        <w:rPr>
          <w:b/>
          <w:sz w:val="19"/>
        </w:rPr>
      </w:pPr>
      <w:r>
        <w:rPr>
          <w:b/>
          <w:sz w:val="19"/>
          <w:u w:val="single"/>
        </w:rPr>
        <w:t xml:space="preserve">3.1- </w:t>
      </w:r>
      <w:r w:rsidRPr="000B4890">
        <w:rPr>
          <w:b/>
          <w:sz w:val="19"/>
          <w:u w:val="single"/>
        </w:rPr>
        <w:t xml:space="preserve">Se </w:t>
      </w:r>
      <w:proofErr w:type="gramStart"/>
      <w:r w:rsidRPr="000B4890">
        <w:rPr>
          <w:b/>
          <w:sz w:val="19"/>
          <w:u w:val="single"/>
        </w:rPr>
        <w:t>representada diretamente, por</w:t>
      </w:r>
      <w:r w:rsidRPr="000B4890">
        <w:rPr>
          <w:b/>
          <w:spacing w:val="16"/>
          <w:sz w:val="19"/>
          <w:u w:val="single"/>
        </w:rPr>
        <w:t xml:space="preserve"> </w:t>
      </w:r>
      <w:r w:rsidRPr="000B4890">
        <w:rPr>
          <w:b/>
          <w:sz w:val="19"/>
          <w:u w:val="single"/>
        </w:rPr>
        <w:t>meio</w:t>
      </w:r>
      <w:r w:rsidRPr="000B4890">
        <w:rPr>
          <w:b/>
          <w:spacing w:val="17"/>
          <w:sz w:val="19"/>
          <w:u w:val="single"/>
        </w:rPr>
        <w:t xml:space="preserve"> </w:t>
      </w:r>
      <w:r w:rsidRPr="000B4890">
        <w:rPr>
          <w:b/>
          <w:sz w:val="19"/>
          <w:u w:val="single"/>
        </w:rPr>
        <w:t>de</w:t>
      </w:r>
      <w:r w:rsidR="00D0607D" w:rsidRPr="000B4890">
        <w:rPr>
          <w:b/>
          <w:sz w:val="19"/>
          <w:u w:val="single"/>
        </w:rPr>
        <w:t xml:space="preserve"> </w:t>
      </w:r>
      <w:r w:rsidRPr="000B4890">
        <w:rPr>
          <w:b/>
          <w:sz w:val="19"/>
          <w:u w:val="single"/>
        </w:rPr>
        <w:t>proprietário, sócio ou assemelhado</w:t>
      </w:r>
      <w:proofErr w:type="gramEnd"/>
      <w:r w:rsidRPr="000B4890">
        <w:rPr>
          <w:b/>
          <w:sz w:val="19"/>
          <w:u w:val="single"/>
        </w:rPr>
        <w:t xml:space="preserve"> deverá identificar-se,</w:t>
      </w:r>
      <w:r w:rsidRPr="000B4890">
        <w:rPr>
          <w:b/>
          <w:sz w:val="19"/>
        </w:rPr>
        <w:t xml:space="preserve"> </w:t>
      </w:r>
      <w:r w:rsidRPr="000B4890">
        <w:rPr>
          <w:b/>
          <w:sz w:val="19"/>
          <w:u w:val="single"/>
        </w:rPr>
        <w:t>exibindo a cédula de Identidade ou documento oficial com foto e deverá</w:t>
      </w:r>
      <w:r w:rsidRPr="000B4890">
        <w:rPr>
          <w:b/>
          <w:spacing w:val="-14"/>
          <w:sz w:val="19"/>
          <w:u w:val="single"/>
        </w:rPr>
        <w:t xml:space="preserve"> </w:t>
      </w:r>
      <w:r w:rsidRPr="000B4890">
        <w:rPr>
          <w:b/>
          <w:sz w:val="19"/>
          <w:u w:val="single"/>
        </w:rPr>
        <w:t>apresentar:</w:t>
      </w:r>
    </w:p>
    <w:p w:rsidR="00FF7889" w:rsidRDefault="00FF7889" w:rsidP="00DC2640">
      <w:pPr>
        <w:pStyle w:val="Corpodetexto"/>
        <w:spacing w:before="7"/>
        <w:ind w:left="0"/>
        <w:jc w:val="both"/>
        <w:rPr>
          <w:b/>
          <w:sz w:val="10"/>
        </w:rPr>
      </w:pPr>
    </w:p>
    <w:p w:rsidR="00FF7889" w:rsidRDefault="002E52C2" w:rsidP="00DC2640">
      <w:pPr>
        <w:spacing w:before="100" w:line="222" w:lineRule="exact"/>
        <w:jc w:val="both"/>
        <w:rPr>
          <w:b/>
          <w:sz w:val="19"/>
        </w:rPr>
      </w:pPr>
      <w:proofErr w:type="gramStart"/>
      <w:r>
        <w:rPr>
          <w:b/>
          <w:sz w:val="19"/>
        </w:rPr>
        <w:t>a</w:t>
      </w:r>
      <w:proofErr w:type="gramEnd"/>
      <w:r>
        <w:rPr>
          <w:b/>
          <w:sz w:val="19"/>
        </w:rPr>
        <w:t>)- Declaração de ciência de cumprimento dos requisitos de habilitação (Anexo V)</w:t>
      </w:r>
    </w:p>
    <w:p w:rsidR="00FF7889" w:rsidRDefault="002E52C2" w:rsidP="00DC2640">
      <w:pPr>
        <w:spacing w:line="222" w:lineRule="exact"/>
        <w:jc w:val="both"/>
        <w:rPr>
          <w:b/>
          <w:sz w:val="19"/>
        </w:rPr>
      </w:pPr>
      <w:proofErr w:type="gramStart"/>
      <w:r>
        <w:rPr>
          <w:b/>
          <w:sz w:val="19"/>
        </w:rPr>
        <w:t>b)</w:t>
      </w:r>
      <w:proofErr w:type="gramEnd"/>
      <w:r>
        <w:rPr>
          <w:b/>
          <w:sz w:val="19"/>
        </w:rPr>
        <w:t>- Cópia do respectivo Estatuto ou Contrato Social em vigor, devidamente registrado; ou</w:t>
      </w:r>
    </w:p>
    <w:p w:rsidR="00FF7889" w:rsidRDefault="002E52C2" w:rsidP="00DC2640">
      <w:pPr>
        <w:jc w:val="both"/>
        <w:rPr>
          <w:b/>
          <w:sz w:val="19"/>
        </w:rPr>
      </w:pPr>
      <w:proofErr w:type="gramStart"/>
      <w:r>
        <w:rPr>
          <w:b/>
          <w:sz w:val="19"/>
        </w:rPr>
        <w:t>c)</w:t>
      </w:r>
      <w:proofErr w:type="gramEnd"/>
      <w:r>
        <w:rPr>
          <w:b/>
          <w:sz w:val="19"/>
        </w:rPr>
        <w:t xml:space="preserve">- Documento de eleição de seus administradores, </w:t>
      </w:r>
      <w:r>
        <w:rPr>
          <w:b/>
          <w:sz w:val="19"/>
          <w:u w:val="single"/>
        </w:rPr>
        <w:t xml:space="preserve">em se tratando </w:t>
      </w:r>
      <w:r>
        <w:rPr>
          <w:b/>
          <w:sz w:val="19"/>
        </w:rPr>
        <w:t>de sociedade comercial ou de sociedade por ações; ou</w:t>
      </w:r>
    </w:p>
    <w:p w:rsidR="00FF7889" w:rsidRDefault="002E52C2" w:rsidP="00DC2640">
      <w:pPr>
        <w:spacing w:before="1"/>
        <w:jc w:val="both"/>
        <w:rPr>
          <w:b/>
          <w:sz w:val="19"/>
        </w:rPr>
      </w:pPr>
      <w:proofErr w:type="gramStart"/>
      <w:r>
        <w:rPr>
          <w:b/>
          <w:sz w:val="19"/>
        </w:rPr>
        <w:t>d)</w:t>
      </w:r>
      <w:proofErr w:type="gramEnd"/>
      <w:r>
        <w:rPr>
          <w:b/>
          <w:sz w:val="19"/>
        </w:rPr>
        <w:t xml:space="preserve">- Inscrição do ato constitutivo, acompanhado de prova de diretoria em exercício, </w:t>
      </w:r>
      <w:r>
        <w:rPr>
          <w:b/>
          <w:sz w:val="19"/>
          <w:u w:val="single"/>
        </w:rPr>
        <w:t>no caso</w:t>
      </w:r>
      <w:r>
        <w:rPr>
          <w:b/>
          <w:sz w:val="19"/>
        </w:rPr>
        <w:t xml:space="preserve"> de sociedade civil; ou </w:t>
      </w:r>
      <w:r>
        <w:rPr>
          <w:b/>
          <w:sz w:val="19"/>
        </w:rPr>
        <w:lastRenderedPageBreak/>
        <w:t xml:space="preserve">e)- Decreto de autorização, no qual estejam expressos seus poderes para exercer direitos e assumir obrigações em decorrência de tal investidura e para pratica de todos os demais atos inerentes ao certame, </w:t>
      </w:r>
      <w:r>
        <w:rPr>
          <w:b/>
          <w:sz w:val="19"/>
          <w:u w:val="single"/>
        </w:rPr>
        <w:t>em se tratando</w:t>
      </w:r>
      <w:r>
        <w:rPr>
          <w:b/>
          <w:sz w:val="19"/>
        </w:rPr>
        <w:t xml:space="preserve"> de empresa ou sociedade estrangeira em funcionamento no País;</w:t>
      </w:r>
      <w:r>
        <w:rPr>
          <w:b/>
          <w:spacing w:val="-13"/>
          <w:sz w:val="19"/>
        </w:rPr>
        <w:t xml:space="preserve"> </w:t>
      </w:r>
      <w:r>
        <w:rPr>
          <w:b/>
          <w:sz w:val="19"/>
        </w:rPr>
        <w:t>ou</w:t>
      </w:r>
    </w:p>
    <w:p w:rsidR="00FF7889" w:rsidRDefault="002E52C2" w:rsidP="00DC2640">
      <w:pPr>
        <w:jc w:val="both"/>
        <w:rPr>
          <w:b/>
          <w:sz w:val="19"/>
        </w:rPr>
      </w:pPr>
      <w:proofErr w:type="gramStart"/>
      <w:r>
        <w:rPr>
          <w:b/>
          <w:sz w:val="19"/>
        </w:rPr>
        <w:t>f)</w:t>
      </w:r>
      <w:proofErr w:type="gramEnd"/>
      <w:r>
        <w:rPr>
          <w:b/>
          <w:sz w:val="19"/>
        </w:rPr>
        <w:t xml:space="preserve">- Certificado para fins comprovação de Condição para Exercer Atividades do Ramo com a descrição da Atividade compatível com o objeto </w:t>
      </w:r>
      <w:r>
        <w:rPr>
          <w:b/>
          <w:sz w:val="19"/>
          <w:u w:val="single"/>
        </w:rPr>
        <w:t>em se tratando</w:t>
      </w:r>
      <w:r>
        <w:rPr>
          <w:b/>
          <w:sz w:val="19"/>
        </w:rPr>
        <w:t xml:space="preserve"> de Microempreendedor individual(MEI).</w:t>
      </w:r>
    </w:p>
    <w:p w:rsidR="00FF7889" w:rsidRDefault="00FF7889" w:rsidP="00DC2640">
      <w:pPr>
        <w:pStyle w:val="Corpodetexto"/>
        <w:spacing w:before="1"/>
        <w:ind w:left="0"/>
        <w:jc w:val="both"/>
        <w:rPr>
          <w:b/>
        </w:rPr>
      </w:pPr>
    </w:p>
    <w:p w:rsidR="00FF7889" w:rsidRDefault="002E52C2" w:rsidP="00DC2640">
      <w:pPr>
        <w:jc w:val="both"/>
        <w:rPr>
          <w:b/>
          <w:sz w:val="19"/>
        </w:rPr>
      </w:pPr>
      <w:r>
        <w:rPr>
          <w:b/>
          <w:sz w:val="19"/>
          <w:u w:val="single"/>
        </w:rPr>
        <w:t>3.2- Se representada por procurador, deverá identificar-se, exibindo a cédula de Identidade ou documento oficial</w:t>
      </w:r>
      <w:r>
        <w:rPr>
          <w:b/>
          <w:sz w:val="19"/>
        </w:rPr>
        <w:t xml:space="preserve"> </w:t>
      </w:r>
      <w:r>
        <w:rPr>
          <w:b/>
          <w:sz w:val="19"/>
          <w:u w:val="single"/>
        </w:rPr>
        <w:t>com foto e deverá apresentar os seguintes documentos:</w:t>
      </w:r>
    </w:p>
    <w:p w:rsidR="00FF7889" w:rsidRDefault="00FF7889" w:rsidP="00DC2640">
      <w:pPr>
        <w:pStyle w:val="Corpodetexto"/>
        <w:spacing w:before="4"/>
        <w:ind w:left="0"/>
        <w:jc w:val="both"/>
        <w:rPr>
          <w:b/>
          <w:sz w:val="10"/>
        </w:rPr>
      </w:pPr>
    </w:p>
    <w:p w:rsidR="00FF7889" w:rsidRDefault="002E52C2" w:rsidP="00DC2640">
      <w:pPr>
        <w:spacing w:before="100"/>
        <w:jc w:val="both"/>
        <w:rPr>
          <w:b/>
          <w:sz w:val="19"/>
        </w:rPr>
      </w:pPr>
      <w:proofErr w:type="gramStart"/>
      <w:r>
        <w:rPr>
          <w:b/>
          <w:sz w:val="19"/>
        </w:rPr>
        <w:t>a</w:t>
      </w:r>
      <w:proofErr w:type="gramEnd"/>
      <w:r>
        <w:rPr>
          <w:b/>
          <w:sz w:val="19"/>
        </w:rPr>
        <w:t>)- Declaração de ciência de cumprimento dos requisitos de habilitação (Anexo V)</w:t>
      </w:r>
    </w:p>
    <w:p w:rsidR="00FF7889" w:rsidRDefault="002E52C2" w:rsidP="00DC2640">
      <w:pPr>
        <w:pStyle w:val="PargrafodaLista"/>
        <w:numPr>
          <w:ilvl w:val="0"/>
          <w:numId w:val="33"/>
        </w:numPr>
        <w:tabs>
          <w:tab w:val="left" w:pos="624"/>
        </w:tabs>
        <w:spacing w:before="1"/>
        <w:ind w:left="0" w:firstLine="0"/>
        <w:jc w:val="both"/>
        <w:rPr>
          <w:b/>
          <w:sz w:val="19"/>
        </w:rPr>
      </w:pPr>
      <w:r>
        <w:rPr>
          <w:b/>
          <w:sz w:val="19"/>
        </w:rPr>
        <w:t>– Cópia do RG e CPF do Proprietário e dos Sócios se houver devidamente autenticado em</w:t>
      </w:r>
      <w:r>
        <w:rPr>
          <w:b/>
          <w:spacing w:val="-11"/>
          <w:sz w:val="19"/>
        </w:rPr>
        <w:t xml:space="preserve"> </w:t>
      </w:r>
      <w:r>
        <w:rPr>
          <w:b/>
          <w:sz w:val="19"/>
        </w:rPr>
        <w:t>Cartório.</w:t>
      </w:r>
    </w:p>
    <w:p w:rsidR="00FF7889" w:rsidRDefault="002E52C2" w:rsidP="00DC2640">
      <w:pPr>
        <w:pStyle w:val="PargrafodaLista"/>
        <w:numPr>
          <w:ilvl w:val="0"/>
          <w:numId w:val="33"/>
        </w:numPr>
        <w:tabs>
          <w:tab w:val="left" w:pos="607"/>
        </w:tabs>
        <w:ind w:left="0" w:firstLine="0"/>
        <w:jc w:val="both"/>
        <w:rPr>
          <w:b/>
          <w:sz w:val="19"/>
        </w:rPr>
      </w:pPr>
      <w:r>
        <w:rPr>
          <w:b/>
          <w:sz w:val="19"/>
        </w:rPr>
        <w:t xml:space="preserve">- Instrumento público ou particular de procuração, se particular com a firma dom outorgante </w:t>
      </w:r>
      <w:r>
        <w:rPr>
          <w:b/>
          <w:sz w:val="19"/>
          <w:u w:val="single"/>
        </w:rPr>
        <w:t>Reconhecida</w:t>
      </w:r>
      <w:r>
        <w:rPr>
          <w:b/>
          <w:sz w:val="19"/>
        </w:rPr>
        <w:t>, em que constem os requisitos mínimos previstos no art. 654, parágrafo 1°</w:t>
      </w:r>
      <w:proofErr w:type="gramStart"/>
      <w:r>
        <w:rPr>
          <w:b/>
          <w:sz w:val="19"/>
        </w:rPr>
        <w:t>. ,</w:t>
      </w:r>
      <w:proofErr w:type="gramEnd"/>
      <w:r>
        <w:rPr>
          <w:b/>
          <w:sz w:val="19"/>
        </w:rPr>
        <w:t xml:space="preserve"> do Código Civil, em especial o nome da empresa da Outorgante e de todas as pessoas com poderes para outorga de procuração , o nome do outorgado e a indicação de amplos poderes para dar lances em licitações</w:t>
      </w:r>
      <w:r>
        <w:rPr>
          <w:b/>
          <w:spacing w:val="-8"/>
          <w:sz w:val="19"/>
        </w:rPr>
        <w:t xml:space="preserve"> </w:t>
      </w:r>
      <w:r>
        <w:rPr>
          <w:b/>
          <w:sz w:val="19"/>
        </w:rPr>
        <w:t>públicas;</w:t>
      </w:r>
    </w:p>
    <w:p w:rsidR="00FF7889" w:rsidRDefault="002E52C2" w:rsidP="00DC2640">
      <w:pPr>
        <w:spacing w:line="222" w:lineRule="exact"/>
        <w:jc w:val="both"/>
        <w:rPr>
          <w:b/>
          <w:sz w:val="19"/>
        </w:rPr>
      </w:pPr>
      <w:proofErr w:type="gramStart"/>
      <w:r>
        <w:rPr>
          <w:b/>
          <w:sz w:val="19"/>
        </w:rPr>
        <w:t>d)</w:t>
      </w:r>
      <w:proofErr w:type="gramEnd"/>
      <w:r>
        <w:rPr>
          <w:b/>
          <w:sz w:val="19"/>
        </w:rPr>
        <w:t>- Cópia do respectivo Estatuto ou Contrato Social em vigor, devidamente registrado na Junta Comercial; ou</w:t>
      </w:r>
    </w:p>
    <w:p w:rsidR="00FF7889" w:rsidRDefault="002E52C2" w:rsidP="00DC2640">
      <w:pPr>
        <w:jc w:val="both"/>
        <w:rPr>
          <w:b/>
          <w:sz w:val="19"/>
        </w:rPr>
      </w:pPr>
      <w:proofErr w:type="gramStart"/>
      <w:r>
        <w:rPr>
          <w:b/>
          <w:sz w:val="19"/>
        </w:rPr>
        <w:t>e</w:t>
      </w:r>
      <w:proofErr w:type="gramEnd"/>
      <w:r>
        <w:rPr>
          <w:b/>
          <w:sz w:val="19"/>
        </w:rPr>
        <w:t xml:space="preserve">)- Documento de eleição de seus administradores, </w:t>
      </w:r>
      <w:r>
        <w:rPr>
          <w:b/>
          <w:sz w:val="19"/>
          <w:u w:val="single"/>
        </w:rPr>
        <w:t xml:space="preserve">em se tratando </w:t>
      </w:r>
      <w:r>
        <w:rPr>
          <w:b/>
          <w:sz w:val="19"/>
        </w:rPr>
        <w:t>de sociedade comercial ou de sociedade por ações; ou</w:t>
      </w:r>
    </w:p>
    <w:p w:rsidR="00FF7889" w:rsidRDefault="002E52C2" w:rsidP="00DC2640">
      <w:pPr>
        <w:jc w:val="both"/>
        <w:rPr>
          <w:b/>
          <w:sz w:val="19"/>
        </w:rPr>
      </w:pPr>
      <w:r>
        <w:rPr>
          <w:b/>
          <w:sz w:val="19"/>
        </w:rPr>
        <w:t xml:space="preserve">f) </w:t>
      </w:r>
      <w:proofErr w:type="gramStart"/>
      <w:r>
        <w:rPr>
          <w:b/>
          <w:sz w:val="19"/>
        </w:rPr>
        <w:t xml:space="preserve">- Inscrição do ato constitutivo, acompanhado de prova de diretoria em exercício, </w:t>
      </w:r>
      <w:r>
        <w:rPr>
          <w:b/>
          <w:sz w:val="19"/>
          <w:u w:val="single"/>
        </w:rPr>
        <w:t>no caso</w:t>
      </w:r>
      <w:r>
        <w:rPr>
          <w:b/>
          <w:sz w:val="19"/>
        </w:rPr>
        <w:t xml:space="preserve"> de sociedade civil; ou g)</w:t>
      </w:r>
      <w:proofErr w:type="gramEnd"/>
      <w:r>
        <w:rPr>
          <w:b/>
          <w:sz w:val="19"/>
        </w:rPr>
        <w:t xml:space="preserve">- Decreto de autorização, no qual estejam expressos seus poderes para exercer direitos e assumir obrigações em decorrência de tal investidura e para pratica de todos os demais atos inerentes ao certame, </w:t>
      </w:r>
      <w:r>
        <w:rPr>
          <w:b/>
          <w:sz w:val="19"/>
          <w:u w:val="single"/>
        </w:rPr>
        <w:t>em se tratando</w:t>
      </w:r>
      <w:r>
        <w:rPr>
          <w:b/>
          <w:sz w:val="19"/>
        </w:rPr>
        <w:t xml:space="preserve"> de empresa ou sociedade estrangeira em funcionamento no País;</w:t>
      </w:r>
      <w:r>
        <w:rPr>
          <w:b/>
          <w:spacing w:val="-13"/>
          <w:sz w:val="19"/>
        </w:rPr>
        <w:t xml:space="preserve"> </w:t>
      </w:r>
      <w:r>
        <w:rPr>
          <w:b/>
          <w:sz w:val="19"/>
        </w:rPr>
        <w:t>ou</w:t>
      </w:r>
    </w:p>
    <w:p w:rsidR="00FF7889" w:rsidRDefault="002E52C2" w:rsidP="00DC2640">
      <w:pPr>
        <w:spacing w:before="1"/>
        <w:jc w:val="both"/>
        <w:rPr>
          <w:b/>
          <w:sz w:val="19"/>
        </w:rPr>
      </w:pPr>
      <w:proofErr w:type="gramStart"/>
      <w:r>
        <w:rPr>
          <w:b/>
          <w:sz w:val="19"/>
        </w:rPr>
        <w:t>h)</w:t>
      </w:r>
      <w:proofErr w:type="gramEnd"/>
      <w:r>
        <w:rPr>
          <w:b/>
          <w:sz w:val="19"/>
        </w:rPr>
        <w:t xml:space="preserve">- Certificado para fins comprovação de Condição para Exercer Atividades do Ramo com a descrição da Atividade compatível com o objeto </w:t>
      </w:r>
      <w:r>
        <w:rPr>
          <w:b/>
          <w:sz w:val="19"/>
          <w:u w:val="single"/>
        </w:rPr>
        <w:t>em se tratando</w:t>
      </w:r>
      <w:r>
        <w:rPr>
          <w:b/>
          <w:sz w:val="19"/>
        </w:rPr>
        <w:t xml:space="preserve"> de Microempreendedor individua(MEI).</w:t>
      </w:r>
    </w:p>
    <w:p w:rsidR="00FF7889" w:rsidRDefault="00FF7889" w:rsidP="00DC2640">
      <w:pPr>
        <w:pStyle w:val="Corpodetexto"/>
        <w:spacing w:before="10"/>
        <w:ind w:left="0"/>
        <w:jc w:val="both"/>
        <w:rPr>
          <w:b/>
          <w:sz w:val="18"/>
        </w:rPr>
      </w:pPr>
    </w:p>
    <w:p w:rsidR="00FF7889" w:rsidRDefault="002E52C2" w:rsidP="00DC2640">
      <w:pPr>
        <w:jc w:val="both"/>
        <w:rPr>
          <w:sz w:val="19"/>
        </w:rPr>
      </w:pPr>
      <w:r>
        <w:rPr>
          <w:sz w:val="19"/>
        </w:rPr>
        <w:t xml:space="preserve">3.3.1. A Empresa que pretender se utilizar dos benefícios previstos nos art. 42 </w:t>
      </w:r>
      <w:proofErr w:type="gramStart"/>
      <w:r>
        <w:rPr>
          <w:sz w:val="19"/>
        </w:rPr>
        <w:t>à</w:t>
      </w:r>
      <w:proofErr w:type="gramEnd"/>
      <w:r>
        <w:rPr>
          <w:sz w:val="19"/>
        </w:rPr>
        <w:t xml:space="preserve"> 45 da Lei Complementar 123, de 14 de dezembro de 2006, deverá apresentar ainda no </w:t>
      </w:r>
      <w:r>
        <w:rPr>
          <w:b/>
          <w:sz w:val="19"/>
          <w:u w:val="single"/>
        </w:rPr>
        <w:t>Credenciamento</w:t>
      </w:r>
      <w:r>
        <w:rPr>
          <w:sz w:val="19"/>
        </w:rPr>
        <w:t xml:space="preserve">, </w:t>
      </w:r>
      <w:r>
        <w:rPr>
          <w:b/>
          <w:sz w:val="19"/>
        </w:rPr>
        <w:t xml:space="preserve">Declaração de Micro Empresa/Empresa de  Pequeno Porte devidamente registrada na </w:t>
      </w:r>
      <w:r>
        <w:rPr>
          <w:b/>
          <w:sz w:val="19"/>
          <w:u w:val="single"/>
        </w:rPr>
        <w:t>Junta Comercial ou Certidão simplificada</w:t>
      </w:r>
      <w:r>
        <w:rPr>
          <w:b/>
          <w:sz w:val="19"/>
        </w:rPr>
        <w:t xml:space="preserve">, na hipótese da Empresa ser MEI – Micro empreendedor Individual está deverá ser firmada por Contador com carimbo do Registro do CRC, devidamente assinado devidamente </w:t>
      </w:r>
      <w:r>
        <w:rPr>
          <w:b/>
          <w:sz w:val="19"/>
          <w:u w:val="single"/>
        </w:rPr>
        <w:t>Reconhecida em Cartório</w:t>
      </w:r>
      <w:r>
        <w:rPr>
          <w:b/>
          <w:sz w:val="19"/>
        </w:rPr>
        <w:t xml:space="preserve">, </w:t>
      </w:r>
      <w:r>
        <w:rPr>
          <w:sz w:val="19"/>
        </w:rPr>
        <w:t>e apresentada FORA dos Envelopes “I” e “II” no ato de Credenciamento.</w:t>
      </w:r>
    </w:p>
    <w:p w:rsidR="00FF7889" w:rsidRDefault="00FF7889" w:rsidP="00DC2640">
      <w:pPr>
        <w:pStyle w:val="Corpodetexto"/>
        <w:spacing w:before="1"/>
        <w:ind w:left="0"/>
        <w:jc w:val="both"/>
      </w:pPr>
    </w:p>
    <w:p w:rsidR="00FF7889" w:rsidRDefault="002E52C2" w:rsidP="00B90684">
      <w:pPr>
        <w:pStyle w:val="PargrafodaLista"/>
        <w:numPr>
          <w:ilvl w:val="1"/>
          <w:numId w:val="32"/>
        </w:numPr>
        <w:tabs>
          <w:tab w:val="left" w:pos="766"/>
        </w:tabs>
        <w:ind w:left="0" w:firstLine="0"/>
        <w:jc w:val="both"/>
        <w:rPr>
          <w:sz w:val="19"/>
        </w:rPr>
      </w:pPr>
      <w:r>
        <w:rPr>
          <w:sz w:val="19"/>
        </w:rPr>
        <w:t>– Para exercer os direitos de ofertar lances e/ou manifestar intenção de recorrer, é obrigatório a licitante fazer-se representar em todas as sessões públicas referentes à licitação e estar devidamente</w:t>
      </w:r>
      <w:r>
        <w:rPr>
          <w:spacing w:val="-14"/>
          <w:sz w:val="19"/>
        </w:rPr>
        <w:t xml:space="preserve"> </w:t>
      </w:r>
      <w:r>
        <w:rPr>
          <w:sz w:val="19"/>
        </w:rPr>
        <w:t>Credenciado.</w:t>
      </w:r>
    </w:p>
    <w:p w:rsidR="00FF7889" w:rsidRDefault="00FF7889" w:rsidP="00B90684">
      <w:pPr>
        <w:pStyle w:val="Corpodetexto"/>
        <w:tabs>
          <w:tab w:val="left" w:pos="766"/>
        </w:tabs>
        <w:spacing w:before="11"/>
        <w:ind w:left="0"/>
        <w:jc w:val="both"/>
        <w:rPr>
          <w:sz w:val="18"/>
        </w:rPr>
      </w:pPr>
    </w:p>
    <w:p w:rsidR="00FF7889" w:rsidRDefault="002E52C2" w:rsidP="00B90684">
      <w:pPr>
        <w:pStyle w:val="PargrafodaLista"/>
        <w:numPr>
          <w:ilvl w:val="2"/>
          <w:numId w:val="32"/>
        </w:numPr>
        <w:tabs>
          <w:tab w:val="left" w:pos="766"/>
          <w:tab w:val="left" w:pos="1544"/>
        </w:tabs>
        <w:ind w:left="0" w:firstLine="0"/>
        <w:jc w:val="both"/>
        <w:rPr>
          <w:sz w:val="19"/>
        </w:rPr>
      </w:pPr>
      <w:r>
        <w:rPr>
          <w:sz w:val="19"/>
        </w:rPr>
        <w:t>– Na hipótese de descredenciamento por ocorrências comprovadas a empresa ficará impossibilitada ofertar lances e/ou manifestar intenção de recorrer, somente concorrerá com a proposta</w:t>
      </w:r>
      <w:r>
        <w:rPr>
          <w:spacing w:val="-13"/>
          <w:sz w:val="19"/>
        </w:rPr>
        <w:t xml:space="preserve"> </w:t>
      </w:r>
      <w:r>
        <w:rPr>
          <w:sz w:val="19"/>
        </w:rPr>
        <w:t>escrita.</w:t>
      </w:r>
    </w:p>
    <w:p w:rsidR="00FF7889" w:rsidRDefault="00FF7889" w:rsidP="00DC2640">
      <w:pPr>
        <w:pStyle w:val="Corpodetexto"/>
        <w:spacing w:before="1"/>
        <w:ind w:left="0"/>
        <w:jc w:val="both"/>
      </w:pPr>
    </w:p>
    <w:p w:rsidR="00FF7889" w:rsidRPr="00D0607D" w:rsidRDefault="002E52C2" w:rsidP="00DC2640">
      <w:pPr>
        <w:pStyle w:val="PargrafodaLista"/>
        <w:numPr>
          <w:ilvl w:val="0"/>
          <w:numId w:val="31"/>
        </w:numPr>
        <w:tabs>
          <w:tab w:val="left" w:pos="603"/>
        </w:tabs>
        <w:spacing w:line="222" w:lineRule="exact"/>
        <w:ind w:left="0" w:firstLine="0"/>
        <w:jc w:val="both"/>
        <w:rPr>
          <w:b/>
          <w:sz w:val="19"/>
        </w:rPr>
      </w:pPr>
      <w:r w:rsidRPr="00D0607D">
        <w:rPr>
          <w:b/>
          <w:sz w:val="19"/>
        </w:rPr>
        <w:t>DO RECEBIMENTO E ABERTURA DOS</w:t>
      </w:r>
      <w:r w:rsidRPr="00D0607D">
        <w:rPr>
          <w:b/>
          <w:spacing w:val="-3"/>
          <w:sz w:val="19"/>
        </w:rPr>
        <w:t xml:space="preserve"> </w:t>
      </w:r>
      <w:r w:rsidRPr="00D0607D">
        <w:rPr>
          <w:b/>
          <w:sz w:val="19"/>
        </w:rPr>
        <w:t>ENVELOPES</w:t>
      </w:r>
    </w:p>
    <w:p w:rsidR="00FF7889" w:rsidRDefault="002E52C2" w:rsidP="00DC2640">
      <w:pPr>
        <w:pStyle w:val="PargrafodaLista"/>
        <w:numPr>
          <w:ilvl w:val="1"/>
          <w:numId w:val="31"/>
        </w:numPr>
        <w:tabs>
          <w:tab w:val="left" w:pos="706"/>
        </w:tabs>
        <w:ind w:left="0" w:firstLine="0"/>
        <w:jc w:val="both"/>
        <w:rPr>
          <w:sz w:val="19"/>
        </w:rPr>
      </w:pPr>
      <w:r>
        <w:rPr>
          <w:sz w:val="19"/>
        </w:rPr>
        <w:t>– No dia, hora e local, mencionados no preâmbulo deste edital, na presença das licitantes e demais pessoas presentes à sessão</w:t>
      </w:r>
      <w:r>
        <w:rPr>
          <w:spacing w:val="-3"/>
          <w:sz w:val="19"/>
        </w:rPr>
        <w:t xml:space="preserve"> </w:t>
      </w:r>
      <w:r>
        <w:rPr>
          <w:sz w:val="19"/>
        </w:rPr>
        <w:t>pública</w:t>
      </w:r>
      <w:r>
        <w:rPr>
          <w:spacing w:val="-2"/>
          <w:sz w:val="19"/>
        </w:rPr>
        <w:t xml:space="preserve"> </w:t>
      </w:r>
      <w:r>
        <w:rPr>
          <w:sz w:val="19"/>
        </w:rPr>
        <w:t>do</w:t>
      </w:r>
      <w:r>
        <w:rPr>
          <w:spacing w:val="-2"/>
          <w:sz w:val="19"/>
        </w:rPr>
        <w:t xml:space="preserve"> </w:t>
      </w:r>
      <w:r>
        <w:rPr>
          <w:sz w:val="19"/>
        </w:rPr>
        <w:t>pregão,</w:t>
      </w:r>
      <w:r>
        <w:rPr>
          <w:spacing w:val="-3"/>
          <w:sz w:val="19"/>
        </w:rPr>
        <w:t xml:space="preserve"> </w:t>
      </w:r>
      <w:r>
        <w:rPr>
          <w:sz w:val="19"/>
        </w:rPr>
        <w:t>o</w:t>
      </w:r>
      <w:r>
        <w:rPr>
          <w:spacing w:val="-2"/>
          <w:sz w:val="19"/>
        </w:rPr>
        <w:t xml:space="preserve"> </w:t>
      </w:r>
      <w:r>
        <w:rPr>
          <w:sz w:val="19"/>
        </w:rPr>
        <w:t>pregoeiro,</w:t>
      </w:r>
      <w:r>
        <w:rPr>
          <w:spacing w:val="-3"/>
          <w:sz w:val="19"/>
        </w:rPr>
        <w:t xml:space="preserve"> </w:t>
      </w:r>
      <w:r>
        <w:rPr>
          <w:sz w:val="19"/>
        </w:rPr>
        <w:t>inicialmente,</w:t>
      </w:r>
      <w:r>
        <w:rPr>
          <w:spacing w:val="-3"/>
          <w:sz w:val="19"/>
        </w:rPr>
        <w:t xml:space="preserve"> </w:t>
      </w:r>
      <w:r>
        <w:rPr>
          <w:sz w:val="19"/>
        </w:rPr>
        <w:t>receberá</w:t>
      </w:r>
      <w:r>
        <w:rPr>
          <w:spacing w:val="-3"/>
          <w:sz w:val="19"/>
        </w:rPr>
        <w:t xml:space="preserve"> </w:t>
      </w:r>
      <w:r>
        <w:rPr>
          <w:sz w:val="19"/>
        </w:rPr>
        <w:t>os</w:t>
      </w:r>
      <w:r>
        <w:rPr>
          <w:spacing w:val="-2"/>
          <w:sz w:val="19"/>
        </w:rPr>
        <w:t xml:space="preserve"> </w:t>
      </w:r>
      <w:r>
        <w:rPr>
          <w:sz w:val="19"/>
        </w:rPr>
        <w:t>envelopes</w:t>
      </w:r>
      <w:r>
        <w:rPr>
          <w:spacing w:val="-2"/>
          <w:sz w:val="19"/>
        </w:rPr>
        <w:t xml:space="preserve"> </w:t>
      </w:r>
      <w:r>
        <w:rPr>
          <w:sz w:val="19"/>
        </w:rPr>
        <w:t>n.º</w:t>
      </w:r>
      <w:r>
        <w:rPr>
          <w:spacing w:val="-2"/>
          <w:sz w:val="19"/>
        </w:rPr>
        <w:t xml:space="preserve"> </w:t>
      </w:r>
      <w:r>
        <w:rPr>
          <w:sz w:val="19"/>
        </w:rPr>
        <w:t>01-</w:t>
      </w:r>
      <w:r>
        <w:rPr>
          <w:spacing w:val="-1"/>
          <w:sz w:val="19"/>
        </w:rPr>
        <w:t xml:space="preserve"> </w:t>
      </w:r>
      <w:r>
        <w:rPr>
          <w:sz w:val="19"/>
        </w:rPr>
        <w:t>PROPOSTA</w:t>
      </w:r>
      <w:r>
        <w:rPr>
          <w:spacing w:val="-3"/>
          <w:sz w:val="19"/>
        </w:rPr>
        <w:t xml:space="preserve"> </w:t>
      </w:r>
      <w:r>
        <w:rPr>
          <w:sz w:val="19"/>
        </w:rPr>
        <w:t>e</w:t>
      </w:r>
      <w:r>
        <w:rPr>
          <w:spacing w:val="-2"/>
          <w:sz w:val="19"/>
        </w:rPr>
        <w:t xml:space="preserve"> </w:t>
      </w:r>
      <w:r>
        <w:rPr>
          <w:sz w:val="19"/>
        </w:rPr>
        <w:t>02-</w:t>
      </w:r>
      <w:r>
        <w:rPr>
          <w:spacing w:val="-1"/>
          <w:sz w:val="19"/>
        </w:rPr>
        <w:t xml:space="preserve"> </w:t>
      </w:r>
      <w:r>
        <w:rPr>
          <w:sz w:val="19"/>
        </w:rPr>
        <w:t>DOCUMENTAÇÃO.</w:t>
      </w:r>
    </w:p>
    <w:p w:rsidR="00FF7889" w:rsidRDefault="002E52C2" w:rsidP="00DC2640">
      <w:pPr>
        <w:pStyle w:val="PargrafodaLista"/>
        <w:numPr>
          <w:ilvl w:val="1"/>
          <w:numId w:val="31"/>
        </w:numPr>
        <w:tabs>
          <w:tab w:val="left" w:pos="710"/>
        </w:tabs>
        <w:ind w:left="0" w:firstLine="0"/>
        <w:jc w:val="both"/>
        <w:rPr>
          <w:sz w:val="19"/>
        </w:rPr>
      </w:pPr>
      <w:r>
        <w:rPr>
          <w:sz w:val="19"/>
        </w:rPr>
        <w:t>– Uma vez encerrado o prazo para a entrega dos envelopes acima referido, não será aceita a participação de nenhuma licitante</w:t>
      </w:r>
      <w:r>
        <w:rPr>
          <w:spacing w:val="-1"/>
          <w:sz w:val="19"/>
        </w:rPr>
        <w:t xml:space="preserve"> </w:t>
      </w:r>
      <w:r>
        <w:rPr>
          <w:sz w:val="19"/>
        </w:rPr>
        <w:t>retardatária.</w:t>
      </w:r>
    </w:p>
    <w:p w:rsidR="00FF7889" w:rsidRDefault="002E52C2" w:rsidP="00DC2640">
      <w:pPr>
        <w:pStyle w:val="PargrafodaLista"/>
        <w:numPr>
          <w:ilvl w:val="1"/>
          <w:numId w:val="31"/>
        </w:numPr>
        <w:tabs>
          <w:tab w:val="left" w:pos="725"/>
        </w:tabs>
        <w:spacing w:before="1"/>
        <w:ind w:left="0" w:firstLine="0"/>
        <w:jc w:val="both"/>
        <w:rPr>
          <w:sz w:val="19"/>
        </w:rPr>
      </w:pPr>
      <w:r>
        <w:rPr>
          <w:sz w:val="19"/>
        </w:rPr>
        <w:t>– O pregoeiro realizará o credenciamento das interessadas, as quais deverão: comprovar, por meio de instrumento próprio, poderes para formulação de ofertas e lances verbais, bem como para a prática dos demais atos do certame; e apresentar, ainda, declaração de que cumprem plenamente os requisitos de</w:t>
      </w:r>
      <w:r>
        <w:rPr>
          <w:spacing w:val="-10"/>
          <w:sz w:val="19"/>
        </w:rPr>
        <w:t xml:space="preserve"> </w:t>
      </w:r>
      <w:r>
        <w:rPr>
          <w:sz w:val="19"/>
        </w:rPr>
        <w:t>habilitação.</w:t>
      </w:r>
    </w:p>
    <w:p w:rsidR="00FF7889" w:rsidRDefault="00FF7889" w:rsidP="00DC2640">
      <w:pPr>
        <w:pStyle w:val="Corpodetexto"/>
        <w:spacing w:before="11"/>
        <w:ind w:left="0"/>
        <w:jc w:val="both"/>
        <w:rPr>
          <w:sz w:val="18"/>
        </w:rPr>
      </w:pPr>
    </w:p>
    <w:p w:rsidR="00FF7889" w:rsidRPr="00D0607D" w:rsidRDefault="002E52C2" w:rsidP="00DC2640">
      <w:pPr>
        <w:pStyle w:val="PargrafodaLista"/>
        <w:numPr>
          <w:ilvl w:val="0"/>
          <w:numId w:val="30"/>
        </w:numPr>
        <w:tabs>
          <w:tab w:val="left" w:pos="545"/>
        </w:tabs>
        <w:ind w:left="0" w:firstLine="0"/>
        <w:jc w:val="both"/>
        <w:rPr>
          <w:b/>
          <w:sz w:val="19"/>
        </w:rPr>
      </w:pPr>
      <w:r w:rsidRPr="00D0607D">
        <w:rPr>
          <w:b/>
          <w:sz w:val="19"/>
        </w:rPr>
        <w:t>- DA PROPOSTA DE PREÇO (ENVELOPE N° 1) - NO PREÇO COTADO, OBRIGATORIAMENTE ESTARÃO INCLUÍDAS TODAS AS DESPESAS COM IMPOSTOS, TAXAS E ENCARGOS E FRETE DEVIDOS, MATERIAIS, EQUIPAMENTOS, APARELHOS BEM COMO QUAISQUER OUTRAS DESPESAS, DIRETAS E INDIRETAS INCIDENTES SOBRE A PRESTAÇÃO DOS</w:t>
      </w:r>
      <w:r w:rsidRPr="00D0607D">
        <w:rPr>
          <w:b/>
          <w:spacing w:val="-29"/>
          <w:sz w:val="19"/>
        </w:rPr>
        <w:t xml:space="preserve"> </w:t>
      </w:r>
      <w:r w:rsidRPr="00D0607D">
        <w:rPr>
          <w:b/>
          <w:sz w:val="19"/>
        </w:rPr>
        <w:t>SERVIÇOS:</w:t>
      </w:r>
    </w:p>
    <w:p w:rsidR="00FF7889" w:rsidRDefault="002E52C2" w:rsidP="00DC2640">
      <w:pPr>
        <w:pStyle w:val="Ttulo1"/>
        <w:spacing w:before="99"/>
        <w:ind w:left="0"/>
        <w:jc w:val="both"/>
      </w:pPr>
      <w:r>
        <w:t xml:space="preserve">Nota </w:t>
      </w:r>
      <w:proofErr w:type="gramStart"/>
      <w:r>
        <w:t>1</w:t>
      </w:r>
      <w:proofErr w:type="gramEnd"/>
      <w:r>
        <w:t>: Os itens desta licitação são de caráter exclusivas para ME, EPP e MEI, conforme Inciso I do artigo 48 da Lei Complementar n° 123/2006</w:t>
      </w:r>
    </w:p>
    <w:p w:rsidR="00FF7889" w:rsidRDefault="00FF7889" w:rsidP="00DC2640">
      <w:pPr>
        <w:pStyle w:val="Corpodetexto"/>
        <w:spacing w:before="1"/>
        <w:ind w:left="0"/>
        <w:rPr>
          <w:b/>
        </w:rPr>
      </w:pPr>
    </w:p>
    <w:p w:rsidR="00FF7889" w:rsidRDefault="002E52C2" w:rsidP="00B90684">
      <w:pPr>
        <w:tabs>
          <w:tab w:val="left" w:pos="709"/>
        </w:tabs>
        <w:spacing w:before="1"/>
        <w:jc w:val="both"/>
        <w:rPr>
          <w:b/>
          <w:sz w:val="19"/>
        </w:rPr>
      </w:pPr>
      <w:r>
        <w:rPr>
          <w:b/>
          <w:sz w:val="19"/>
        </w:rPr>
        <w:t xml:space="preserve">Nota </w:t>
      </w:r>
      <w:proofErr w:type="gramStart"/>
      <w:r>
        <w:rPr>
          <w:b/>
          <w:sz w:val="19"/>
        </w:rPr>
        <w:t>2</w:t>
      </w:r>
      <w:proofErr w:type="gramEnd"/>
      <w:r>
        <w:rPr>
          <w:sz w:val="19"/>
        </w:rPr>
        <w:t xml:space="preserve">: </w:t>
      </w:r>
      <w:r>
        <w:rPr>
          <w:b/>
          <w:sz w:val="19"/>
        </w:rPr>
        <w:t xml:space="preserve">Para os fins que almeja este certame, visando demonstrar a não ocorrência da exceção prevista no art. 49, inciso II, da Lei Complementar n.º 123/2006, após pesquisa de mercado realizada pela Administração Pública de </w:t>
      </w:r>
      <w:r w:rsidR="007A11D9">
        <w:rPr>
          <w:b/>
          <w:sz w:val="19"/>
        </w:rPr>
        <w:t>Coronel Sapucaia/MS</w:t>
      </w:r>
      <w:r>
        <w:rPr>
          <w:b/>
          <w:sz w:val="19"/>
        </w:rPr>
        <w:t xml:space="preserve">, fica delimitada como </w:t>
      </w:r>
      <w:r>
        <w:rPr>
          <w:b/>
          <w:i/>
          <w:sz w:val="19"/>
        </w:rPr>
        <w:t xml:space="preserve">região </w:t>
      </w:r>
      <w:r>
        <w:rPr>
          <w:b/>
          <w:sz w:val="19"/>
        </w:rPr>
        <w:t xml:space="preserve">a SEDE DO MUNICÍPIO DE </w:t>
      </w:r>
      <w:r w:rsidR="00C76BEE">
        <w:rPr>
          <w:b/>
          <w:sz w:val="19"/>
        </w:rPr>
        <w:t>CORONEL SAPUCAIA</w:t>
      </w:r>
      <w:r>
        <w:rPr>
          <w:b/>
          <w:sz w:val="19"/>
        </w:rPr>
        <w:t xml:space="preserve">, sendo certo que, na região aqui delimitada, existem/estão sediadas, no mínimo, 3 (três) fornecedores competitivos enquadrados como ME, EPP ou MEI. Tal delimitação fora feita com o intuito primordial de atender às benesses impostas pela Lei Complementar n.º 123/2006 alterado pelo LC 147/2014, fomentando o desenvolvimento econômico regional do nosso município, levando-se em conta, ainda, os princípios da celeridade e eficiência, tendo em vista que o </w:t>
      </w:r>
      <w:r>
        <w:rPr>
          <w:b/>
          <w:sz w:val="19"/>
        </w:rPr>
        <w:lastRenderedPageBreak/>
        <w:t>fornecimento do objeto por empresa sediada nesta região acarretaria melhor margem de planejamento e gestão por parte deste ente, no controle e solicitações de</w:t>
      </w:r>
      <w:r>
        <w:rPr>
          <w:b/>
          <w:spacing w:val="-4"/>
          <w:sz w:val="19"/>
        </w:rPr>
        <w:t xml:space="preserve"> </w:t>
      </w:r>
      <w:r>
        <w:rPr>
          <w:b/>
          <w:sz w:val="19"/>
        </w:rPr>
        <w:t>compra.</w:t>
      </w:r>
    </w:p>
    <w:p w:rsidR="00FF7889" w:rsidRDefault="00FF7889" w:rsidP="00B90684">
      <w:pPr>
        <w:pStyle w:val="Corpodetexto"/>
        <w:tabs>
          <w:tab w:val="left" w:pos="709"/>
        </w:tabs>
        <w:spacing w:before="11"/>
        <w:ind w:left="0"/>
        <w:rPr>
          <w:b/>
          <w:sz w:val="18"/>
        </w:rPr>
      </w:pPr>
    </w:p>
    <w:p w:rsidR="00FF7889" w:rsidRDefault="002E52C2" w:rsidP="00B90684">
      <w:pPr>
        <w:pStyle w:val="PargrafodaLista"/>
        <w:numPr>
          <w:ilvl w:val="1"/>
          <w:numId w:val="30"/>
        </w:numPr>
        <w:tabs>
          <w:tab w:val="left" w:pos="709"/>
        </w:tabs>
        <w:ind w:left="0" w:firstLine="0"/>
        <w:rPr>
          <w:sz w:val="19"/>
        </w:rPr>
      </w:pPr>
      <w:r>
        <w:rPr>
          <w:sz w:val="19"/>
        </w:rPr>
        <w:t>– O envelope “Proposta de Preço” deverá conter a proposta de preço da licitante, que deverá atender aos seguintes requisitos:</w:t>
      </w:r>
    </w:p>
    <w:p w:rsidR="00FF7889" w:rsidRDefault="00FF7889" w:rsidP="00B90684">
      <w:pPr>
        <w:pStyle w:val="Corpodetexto"/>
        <w:tabs>
          <w:tab w:val="left" w:pos="709"/>
        </w:tabs>
        <w:spacing w:before="10"/>
        <w:ind w:left="0"/>
        <w:rPr>
          <w:sz w:val="18"/>
        </w:rPr>
      </w:pPr>
    </w:p>
    <w:p w:rsidR="00FF7889" w:rsidRDefault="002E52C2" w:rsidP="00B90684">
      <w:pPr>
        <w:pStyle w:val="Corpodetexto"/>
        <w:tabs>
          <w:tab w:val="left" w:pos="709"/>
        </w:tabs>
        <w:spacing w:before="1"/>
        <w:ind w:left="0"/>
        <w:jc w:val="both"/>
      </w:pPr>
      <w:r w:rsidRPr="000B4890">
        <w:rPr>
          <w:b/>
        </w:rPr>
        <w:t xml:space="preserve">I </w:t>
      </w:r>
      <w:r w:rsidRPr="000B4890">
        <w:t xml:space="preserve">- A(s) licitante (s) deverá (ão) apresentar em envelope contendo a proposta de preços em uma via, impressa pela PROPOSTA ELETRONICA fornecido juntamente com o edital pela Comissão de Licitação, sem cotações alternativas, emendas, rasuras ou entrelinhas; suas folhas devem estar devidamente rubricadas e a última assinada por pessoa legalmente habilitada com poderes para comprometer-se pela empresa licitante deverá também uma via salvo em </w:t>
      </w:r>
      <w:r w:rsidRPr="000B4890">
        <w:rPr>
          <w:b/>
          <w:u w:val="single"/>
        </w:rPr>
        <w:t>Pen- drive,</w:t>
      </w:r>
      <w:r w:rsidRPr="000B4890">
        <w:rPr>
          <w:b/>
        </w:rPr>
        <w:t xml:space="preserve"> </w:t>
      </w:r>
      <w:r w:rsidRPr="000B4890">
        <w:t xml:space="preserve">para processamento junto ao Sistema de Pregão (fora do envelope), se caso não consiga imprimir pela </w:t>
      </w:r>
      <w:r w:rsidRPr="000B4890">
        <w:rPr>
          <w:b/>
          <w:u w:val="single"/>
        </w:rPr>
        <w:t>PROPOSTA ELETRONICA</w:t>
      </w:r>
      <w:r w:rsidRPr="000B4890">
        <w:rPr>
          <w:b/>
        </w:rPr>
        <w:t xml:space="preserve"> </w:t>
      </w:r>
      <w:r w:rsidRPr="000B4890">
        <w:t>a empresa poderá adotar o modelo constante do Anexo VIII.</w:t>
      </w:r>
    </w:p>
    <w:p w:rsidR="00FF7889" w:rsidRDefault="002E52C2" w:rsidP="00B90684">
      <w:pPr>
        <w:pStyle w:val="PargrafodaLista"/>
        <w:numPr>
          <w:ilvl w:val="0"/>
          <w:numId w:val="29"/>
        </w:numPr>
        <w:tabs>
          <w:tab w:val="left" w:pos="709"/>
        </w:tabs>
        <w:spacing w:before="120"/>
        <w:ind w:left="0" w:firstLine="0"/>
        <w:jc w:val="both"/>
        <w:rPr>
          <w:sz w:val="19"/>
        </w:rPr>
      </w:pPr>
      <w:r>
        <w:rPr>
          <w:sz w:val="19"/>
        </w:rPr>
        <w:t>Prazo de validade da proposta, o qual não poderá ser inferior a 60 (sessenta) dias corridos, a contar da data de sua apresentação;</w:t>
      </w:r>
    </w:p>
    <w:p w:rsidR="00FF7889" w:rsidRDefault="002E52C2" w:rsidP="00B90684">
      <w:pPr>
        <w:pStyle w:val="PargrafodaLista"/>
        <w:numPr>
          <w:ilvl w:val="1"/>
          <w:numId w:val="29"/>
        </w:numPr>
        <w:tabs>
          <w:tab w:val="left" w:pos="709"/>
          <w:tab w:val="left" w:pos="1140"/>
        </w:tabs>
        <w:spacing w:before="1"/>
        <w:ind w:left="0" w:firstLine="0"/>
        <w:rPr>
          <w:sz w:val="19"/>
        </w:rPr>
      </w:pPr>
      <w:r>
        <w:rPr>
          <w:sz w:val="19"/>
        </w:rPr>
        <w:t>Razão Social, n.º do CNPJ, endereço completo, o numero do telefone e</w:t>
      </w:r>
      <w:r>
        <w:rPr>
          <w:spacing w:val="-11"/>
          <w:sz w:val="19"/>
        </w:rPr>
        <w:t xml:space="preserve"> </w:t>
      </w:r>
      <w:r>
        <w:rPr>
          <w:sz w:val="19"/>
        </w:rPr>
        <w:t>fax;</w:t>
      </w:r>
    </w:p>
    <w:p w:rsidR="00FF7889" w:rsidRDefault="002E52C2" w:rsidP="00B90684">
      <w:pPr>
        <w:pStyle w:val="PargrafodaLista"/>
        <w:numPr>
          <w:ilvl w:val="1"/>
          <w:numId w:val="29"/>
        </w:numPr>
        <w:tabs>
          <w:tab w:val="left" w:pos="709"/>
          <w:tab w:val="left" w:pos="1186"/>
        </w:tabs>
        <w:spacing w:before="120" w:line="221" w:lineRule="exact"/>
        <w:ind w:left="0" w:firstLine="0"/>
        <w:jc w:val="both"/>
      </w:pPr>
      <w:r>
        <w:rPr>
          <w:sz w:val="19"/>
        </w:rPr>
        <w:t>Descrição dos objetos ofertados, de acordo com as especificações e quantidades previstas no Anexo I</w:t>
      </w:r>
      <w:r w:rsidRPr="00D723E5">
        <w:rPr>
          <w:spacing w:val="38"/>
          <w:sz w:val="19"/>
        </w:rPr>
        <w:t xml:space="preserve"> </w:t>
      </w:r>
      <w:r>
        <w:rPr>
          <w:sz w:val="19"/>
        </w:rPr>
        <w:t>deste</w:t>
      </w:r>
      <w:r w:rsidR="00D723E5">
        <w:rPr>
          <w:sz w:val="19"/>
        </w:rPr>
        <w:t xml:space="preserve"> </w:t>
      </w:r>
      <w:r>
        <w:t>Edital;</w:t>
      </w:r>
    </w:p>
    <w:p w:rsidR="00FF7889" w:rsidRDefault="002E52C2" w:rsidP="00B90684">
      <w:pPr>
        <w:pStyle w:val="PargrafodaLista"/>
        <w:numPr>
          <w:ilvl w:val="1"/>
          <w:numId w:val="29"/>
        </w:numPr>
        <w:tabs>
          <w:tab w:val="left" w:pos="709"/>
          <w:tab w:val="left" w:pos="1162"/>
        </w:tabs>
        <w:spacing w:before="120"/>
        <w:ind w:left="0" w:firstLine="0"/>
        <w:jc w:val="both"/>
        <w:rPr>
          <w:sz w:val="19"/>
        </w:rPr>
      </w:pPr>
      <w:r>
        <w:rPr>
          <w:sz w:val="19"/>
          <w:u w:val="single"/>
        </w:rPr>
        <w:t>Cotação</w:t>
      </w:r>
      <w:r>
        <w:rPr>
          <w:spacing w:val="29"/>
          <w:sz w:val="19"/>
          <w:u w:val="single"/>
        </w:rPr>
        <w:t xml:space="preserve"> </w:t>
      </w:r>
      <w:r>
        <w:rPr>
          <w:sz w:val="19"/>
          <w:u w:val="single"/>
        </w:rPr>
        <w:t>de</w:t>
      </w:r>
      <w:r>
        <w:rPr>
          <w:spacing w:val="30"/>
          <w:sz w:val="19"/>
          <w:u w:val="single"/>
        </w:rPr>
        <w:t xml:space="preserve"> </w:t>
      </w:r>
      <w:r>
        <w:rPr>
          <w:sz w:val="19"/>
          <w:u w:val="single"/>
        </w:rPr>
        <w:t>preço</w:t>
      </w:r>
      <w:r>
        <w:rPr>
          <w:spacing w:val="29"/>
          <w:sz w:val="19"/>
          <w:u w:val="single"/>
        </w:rPr>
        <w:t xml:space="preserve"> </w:t>
      </w:r>
      <w:r>
        <w:rPr>
          <w:sz w:val="19"/>
          <w:u w:val="single"/>
        </w:rPr>
        <w:t>global</w:t>
      </w:r>
      <w:r>
        <w:rPr>
          <w:spacing w:val="28"/>
          <w:sz w:val="19"/>
          <w:u w:val="single"/>
        </w:rPr>
        <w:t xml:space="preserve"> </w:t>
      </w:r>
      <w:r>
        <w:rPr>
          <w:sz w:val="19"/>
          <w:u w:val="single"/>
        </w:rPr>
        <w:t>para</w:t>
      </w:r>
      <w:r>
        <w:rPr>
          <w:spacing w:val="30"/>
          <w:sz w:val="19"/>
          <w:u w:val="single"/>
        </w:rPr>
        <w:t xml:space="preserve"> </w:t>
      </w:r>
      <w:r>
        <w:rPr>
          <w:sz w:val="19"/>
          <w:u w:val="single"/>
        </w:rPr>
        <w:t>cada</w:t>
      </w:r>
      <w:r>
        <w:rPr>
          <w:spacing w:val="30"/>
          <w:sz w:val="19"/>
          <w:u w:val="single"/>
        </w:rPr>
        <w:t xml:space="preserve"> </w:t>
      </w:r>
      <w:r w:rsidR="007E5FEC">
        <w:rPr>
          <w:sz w:val="19"/>
          <w:u w:val="single"/>
        </w:rPr>
        <w:t>item</w:t>
      </w:r>
      <w:r>
        <w:rPr>
          <w:spacing w:val="27"/>
          <w:sz w:val="19"/>
        </w:rPr>
        <w:t xml:space="preserve"> </w:t>
      </w:r>
      <w:r>
        <w:rPr>
          <w:sz w:val="19"/>
        </w:rPr>
        <w:t>expresso</w:t>
      </w:r>
      <w:r>
        <w:rPr>
          <w:spacing w:val="29"/>
          <w:sz w:val="19"/>
        </w:rPr>
        <w:t xml:space="preserve"> </w:t>
      </w:r>
      <w:r>
        <w:rPr>
          <w:sz w:val="19"/>
        </w:rPr>
        <w:t>em</w:t>
      </w:r>
      <w:r>
        <w:rPr>
          <w:spacing w:val="30"/>
          <w:sz w:val="19"/>
        </w:rPr>
        <w:t xml:space="preserve"> </w:t>
      </w:r>
      <w:r>
        <w:rPr>
          <w:sz w:val="19"/>
        </w:rPr>
        <w:t>moeda</w:t>
      </w:r>
      <w:r>
        <w:rPr>
          <w:spacing w:val="30"/>
          <w:sz w:val="19"/>
        </w:rPr>
        <w:t xml:space="preserve"> </w:t>
      </w:r>
      <w:r>
        <w:rPr>
          <w:sz w:val="19"/>
        </w:rPr>
        <w:t>corrente</w:t>
      </w:r>
      <w:r>
        <w:rPr>
          <w:spacing w:val="30"/>
          <w:sz w:val="19"/>
        </w:rPr>
        <w:t xml:space="preserve"> </w:t>
      </w:r>
      <w:r>
        <w:rPr>
          <w:sz w:val="19"/>
        </w:rPr>
        <w:t>nacional,</w:t>
      </w:r>
      <w:r>
        <w:rPr>
          <w:spacing w:val="28"/>
          <w:sz w:val="19"/>
        </w:rPr>
        <w:t xml:space="preserve"> </w:t>
      </w:r>
      <w:r>
        <w:rPr>
          <w:sz w:val="19"/>
        </w:rPr>
        <w:t>em</w:t>
      </w:r>
      <w:r>
        <w:rPr>
          <w:spacing w:val="30"/>
          <w:sz w:val="19"/>
        </w:rPr>
        <w:t xml:space="preserve"> </w:t>
      </w:r>
      <w:r>
        <w:rPr>
          <w:sz w:val="19"/>
        </w:rPr>
        <w:t>algarismos</w:t>
      </w:r>
      <w:r>
        <w:rPr>
          <w:spacing w:val="29"/>
          <w:sz w:val="19"/>
        </w:rPr>
        <w:t xml:space="preserve"> </w:t>
      </w:r>
      <w:r>
        <w:rPr>
          <w:sz w:val="19"/>
        </w:rPr>
        <w:t>e</w:t>
      </w:r>
      <w:r>
        <w:rPr>
          <w:spacing w:val="30"/>
          <w:sz w:val="19"/>
        </w:rPr>
        <w:t xml:space="preserve"> </w:t>
      </w:r>
      <w:r>
        <w:rPr>
          <w:sz w:val="19"/>
        </w:rPr>
        <w:t>por</w:t>
      </w:r>
      <w:r>
        <w:rPr>
          <w:spacing w:val="30"/>
          <w:sz w:val="19"/>
        </w:rPr>
        <w:t xml:space="preserve"> </w:t>
      </w:r>
      <w:r>
        <w:rPr>
          <w:sz w:val="19"/>
        </w:rPr>
        <w:t>extenso,</w:t>
      </w:r>
    </w:p>
    <w:p w:rsidR="00FF7889" w:rsidRDefault="002E52C2" w:rsidP="00B90684">
      <w:pPr>
        <w:pStyle w:val="Corpodetexto"/>
        <w:tabs>
          <w:tab w:val="left" w:pos="709"/>
        </w:tabs>
        <w:spacing w:before="1"/>
        <w:ind w:left="0"/>
        <w:jc w:val="both"/>
      </w:pPr>
      <w:proofErr w:type="gramStart"/>
      <w:r>
        <w:t>prevalecendo</w:t>
      </w:r>
      <w:proofErr w:type="gramEnd"/>
      <w:r>
        <w:t xml:space="preserve"> este último em caso de divergência, devendo também constar o preço unitário de cada item;</w:t>
      </w:r>
    </w:p>
    <w:p w:rsidR="00FF7889" w:rsidRDefault="002E52C2" w:rsidP="00B90684">
      <w:pPr>
        <w:pStyle w:val="PargrafodaLista"/>
        <w:numPr>
          <w:ilvl w:val="1"/>
          <w:numId w:val="29"/>
        </w:numPr>
        <w:tabs>
          <w:tab w:val="left" w:pos="709"/>
          <w:tab w:val="left" w:pos="1167"/>
        </w:tabs>
        <w:spacing w:before="120"/>
        <w:ind w:left="0" w:firstLine="0"/>
        <w:jc w:val="both"/>
        <w:rPr>
          <w:sz w:val="19"/>
        </w:rPr>
      </w:pPr>
      <w:r>
        <w:rPr>
          <w:sz w:val="19"/>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w:t>
      </w:r>
      <w:r>
        <w:rPr>
          <w:spacing w:val="-2"/>
          <w:sz w:val="19"/>
        </w:rPr>
        <w:t xml:space="preserve"> </w:t>
      </w:r>
      <w:r>
        <w:rPr>
          <w:sz w:val="19"/>
        </w:rPr>
        <w:t>adequadas;</w:t>
      </w:r>
    </w:p>
    <w:p w:rsidR="00FF7889" w:rsidRDefault="002E52C2" w:rsidP="00B90684">
      <w:pPr>
        <w:pStyle w:val="PargrafodaLista"/>
        <w:numPr>
          <w:ilvl w:val="1"/>
          <w:numId w:val="29"/>
        </w:numPr>
        <w:tabs>
          <w:tab w:val="left" w:pos="709"/>
          <w:tab w:val="left" w:pos="1143"/>
        </w:tabs>
        <w:spacing w:before="120"/>
        <w:ind w:left="0" w:firstLine="0"/>
        <w:jc w:val="both"/>
        <w:rPr>
          <w:sz w:val="19"/>
        </w:rPr>
      </w:pPr>
      <w:r>
        <w:rPr>
          <w:sz w:val="19"/>
        </w:rPr>
        <w:t>Declaração expressa de que atende todas as exigências técnicas mínimas, inclusive de garantia, prazos de entrega e quantidades;</w:t>
      </w:r>
    </w:p>
    <w:p w:rsidR="00FF7889" w:rsidRDefault="002E52C2" w:rsidP="00B90684">
      <w:pPr>
        <w:pStyle w:val="PargrafodaLista"/>
        <w:numPr>
          <w:ilvl w:val="1"/>
          <w:numId w:val="29"/>
        </w:numPr>
        <w:tabs>
          <w:tab w:val="left" w:pos="709"/>
          <w:tab w:val="left" w:pos="1131"/>
        </w:tabs>
        <w:spacing w:before="121"/>
        <w:ind w:left="0" w:firstLine="0"/>
        <w:jc w:val="both"/>
        <w:rPr>
          <w:sz w:val="19"/>
        </w:rPr>
      </w:pPr>
      <w:r>
        <w:rPr>
          <w:sz w:val="19"/>
        </w:rPr>
        <w:t>Validade mínima da proposta de 60 (sessenta) dias a contar da data de entrega dos envelopes de proposta e documentação,</w:t>
      </w:r>
      <w:r>
        <w:rPr>
          <w:spacing w:val="-4"/>
          <w:sz w:val="19"/>
        </w:rPr>
        <w:t xml:space="preserve"> </w:t>
      </w:r>
      <w:r>
        <w:rPr>
          <w:sz w:val="19"/>
        </w:rPr>
        <w:t>estipulada</w:t>
      </w:r>
      <w:r>
        <w:rPr>
          <w:spacing w:val="-2"/>
          <w:sz w:val="19"/>
        </w:rPr>
        <w:t xml:space="preserve"> </w:t>
      </w:r>
      <w:r>
        <w:rPr>
          <w:sz w:val="19"/>
        </w:rPr>
        <w:t>no</w:t>
      </w:r>
      <w:r>
        <w:rPr>
          <w:spacing w:val="-3"/>
          <w:sz w:val="19"/>
        </w:rPr>
        <w:t xml:space="preserve"> </w:t>
      </w:r>
      <w:r>
        <w:rPr>
          <w:sz w:val="19"/>
        </w:rPr>
        <w:t>preâmbulo</w:t>
      </w:r>
      <w:r>
        <w:rPr>
          <w:spacing w:val="-2"/>
          <w:sz w:val="19"/>
        </w:rPr>
        <w:t xml:space="preserve"> </w:t>
      </w:r>
      <w:r>
        <w:rPr>
          <w:sz w:val="19"/>
        </w:rPr>
        <w:t>deste</w:t>
      </w:r>
      <w:r>
        <w:rPr>
          <w:spacing w:val="-2"/>
          <w:sz w:val="19"/>
        </w:rPr>
        <w:t xml:space="preserve"> </w:t>
      </w:r>
      <w:r>
        <w:rPr>
          <w:sz w:val="19"/>
        </w:rPr>
        <w:t>Edital.</w:t>
      </w:r>
      <w:r>
        <w:rPr>
          <w:spacing w:val="-3"/>
          <w:sz w:val="19"/>
        </w:rPr>
        <w:t xml:space="preserve"> </w:t>
      </w:r>
      <w:r>
        <w:rPr>
          <w:sz w:val="19"/>
        </w:rPr>
        <w:t>O</w:t>
      </w:r>
      <w:r>
        <w:rPr>
          <w:spacing w:val="-2"/>
          <w:sz w:val="19"/>
        </w:rPr>
        <w:t xml:space="preserve"> </w:t>
      </w:r>
      <w:r>
        <w:rPr>
          <w:sz w:val="19"/>
        </w:rPr>
        <w:t>referido</w:t>
      </w:r>
      <w:r>
        <w:rPr>
          <w:spacing w:val="-3"/>
          <w:sz w:val="19"/>
        </w:rPr>
        <w:t xml:space="preserve"> </w:t>
      </w:r>
      <w:r>
        <w:rPr>
          <w:sz w:val="19"/>
        </w:rPr>
        <w:t>prazo</w:t>
      </w:r>
      <w:r>
        <w:rPr>
          <w:spacing w:val="-2"/>
          <w:sz w:val="19"/>
        </w:rPr>
        <w:t xml:space="preserve"> </w:t>
      </w:r>
      <w:r>
        <w:rPr>
          <w:sz w:val="19"/>
        </w:rPr>
        <w:t>ficará</w:t>
      </w:r>
      <w:r>
        <w:rPr>
          <w:spacing w:val="-2"/>
          <w:sz w:val="19"/>
        </w:rPr>
        <w:t xml:space="preserve"> </w:t>
      </w:r>
      <w:r>
        <w:rPr>
          <w:sz w:val="19"/>
        </w:rPr>
        <w:t>suspenso</w:t>
      </w:r>
      <w:r>
        <w:rPr>
          <w:spacing w:val="-3"/>
          <w:sz w:val="19"/>
        </w:rPr>
        <w:t xml:space="preserve"> </w:t>
      </w:r>
      <w:r>
        <w:rPr>
          <w:sz w:val="19"/>
        </w:rPr>
        <w:t>caso</w:t>
      </w:r>
      <w:r>
        <w:rPr>
          <w:spacing w:val="-2"/>
          <w:sz w:val="19"/>
        </w:rPr>
        <w:t xml:space="preserve"> </w:t>
      </w:r>
      <w:r>
        <w:rPr>
          <w:sz w:val="19"/>
        </w:rPr>
        <w:t>haja</w:t>
      </w:r>
      <w:r>
        <w:rPr>
          <w:spacing w:val="-3"/>
          <w:sz w:val="19"/>
        </w:rPr>
        <w:t xml:space="preserve"> </w:t>
      </w:r>
      <w:r>
        <w:rPr>
          <w:sz w:val="19"/>
        </w:rPr>
        <w:t>interposição</w:t>
      </w:r>
      <w:r>
        <w:rPr>
          <w:spacing w:val="-2"/>
          <w:sz w:val="19"/>
        </w:rPr>
        <w:t xml:space="preserve"> </w:t>
      </w:r>
      <w:r>
        <w:rPr>
          <w:sz w:val="19"/>
        </w:rPr>
        <w:t>de</w:t>
      </w:r>
      <w:r>
        <w:rPr>
          <w:spacing w:val="-2"/>
          <w:sz w:val="19"/>
        </w:rPr>
        <w:t xml:space="preserve"> </w:t>
      </w:r>
      <w:r>
        <w:rPr>
          <w:sz w:val="19"/>
        </w:rPr>
        <w:t>recursos;</w:t>
      </w:r>
    </w:p>
    <w:p w:rsidR="00FF7889" w:rsidRDefault="002E52C2" w:rsidP="00B90684">
      <w:pPr>
        <w:pStyle w:val="PargrafodaLista"/>
        <w:numPr>
          <w:ilvl w:val="1"/>
          <w:numId w:val="29"/>
        </w:numPr>
        <w:tabs>
          <w:tab w:val="left" w:pos="709"/>
          <w:tab w:val="left" w:pos="1167"/>
        </w:tabs>
        <w:spacing w:before="118"/>
        <w:ind w:left="0" w:firstLine="0"/>
        <w:jc w:val="both"/>
        <w:rPr>
          <w:sz w:val="19"/>
        </w:rPr>
      </w:pPr>
      <w:r>
        <w:rPr>
          <w:sz w:val="19"/>
        </w:rPr>
        <w:t>Prazo de entrega conforme Termo de referencia do Anexo I, deste Instrumento Convocatório, podendo haver prorrogação do prazo, com a devida anuência da Administração ou Secretaria solicitante, por motivo relevante, devidamente justificado pela empresa licitante</w:t>
      </w:r>
      <w:r>
        <w:rPr>
          <w:spacing w:val="-6"/>
          <w:sz w:val="19"/>
        </w:rPr>
        <w:t xml:space="preserve"> </w:t>
      </w:r>
      <w:r>
        <w:rPr>
          <w:sz w:val="19"/>
        </w:rPr>
        <w:t>vencedora;</w:t>
      </w:r>
    </w:p>
    <w:p w:rsidR="00FF7889" w:rsidRDefault="002E52C2" w:rsidP="00B90684">
      <w:pPr>
        <w:pStyle w:val="Ttulo1"/>
        <w:numPr>
          <w:ilvl w:val="0"/>
          <w:numId w:val="30"/>
        </w:numPr>
        <w:tabs>
          <w:tab w:val="left" w:pos="567"/>
        </w:tabs>
        <w:spacing w:before="121"/>
        <w:ind w:left="0" w:firstLine="0"/>
      </w:pPr>
      <w:r>
        <w:t>– DO JULGAMENTO DAS</w:t>
      </w:r>
      <w:r>
        <w:rPr>
          <w:spacing w:val="-3"/>
        </w:rPr>
        <w:t xml:space="preserve"> </w:t>
      </w:r>
      <w:r>
        <w:t>PROPOSTAS:</w:t>
      </w:r>
    </w:p>
    <w:p w:rsidR="00FF7889" w:rsidRDefault="002E52C2" w:rsidP="00B90684">
      <w:pPr>
        <w:pStyle w:val="PargrafodaLista"/>
        <w:numPr>
          <w:ilvl w:val="1"/>
          <w:numId w:val="30"/>
        </w:numPr>
        <w:tabs>
          <w:tab w:val="left" w:pos="567"/>
          <w:tab w:val="left" w:pos="718"/>
        </w:tabs>
        <w:spacing w:before="1"/>
        <w:ind w:left="0" w:firstLine="0"/>
        <w:jc w:val="both"/>
        <w:rPr>
          <w:sz w:val="19"/>
        </w:rPr>
      </w:pPr>
      <w:r>
        <w:rPr>
          <w:sz w:val="19"/>
        </w:rPr>
        <w:t xml:space="preserve">– Verificada a conformidade com os requisitos estabelecidos neste edital, </w:t>
      </w:r>
      <w:proofErr w:type="gramStart"/>
      <w:r>
        <w:rPr>
          <w:sz w:val="19"/>
        </w:rPr>
        <w:t>a</w:t>
      </w:r>
      <w:proofErr w:type="gramEnd"/>
      <w:r>
        <w:rPr>
          <w:sz w:val="19"/>
        </w:rPr>
        <w:t xml:space="preserve"> autora da oferta de valor mais baixo e as das ofertas com preços até 10% (dez por cento) superiores àquela poderão fazer novos lances, verbais e sucess</w:t>
      </w:r>
      <w:r w:rsidR="000B4890">
        <w:rPr>
          <w:sz w:val="19"/>
        </w:rPr>
        <w:t>ivos, na forma dos itens subsequ</w:t>
      </w:r>
      <w:r>
        <w:rPr>
          <w:sz w:val="19"/>
        </w:rPr>
        <w:t>entes, até a proclamação da</w:t>
      </w:r>
      <w:r>
        <w:rPr>
          <w:spacing w:val="-11"/>
          <w:sz w:val="19"/>
        </w:rPr>
        <w:t xml:space="preserve"> </w:t>
      </w:r>
      <w:r>
        <w:rPr>
          <w:sz w:val="19"/>
        </w:rPr>
        <w:t>vencedora.</w:t>
      </w:r>
    </w:p>
    <w:p w:rsidR="00FF7889" w:rsidRDefault="002E52C2" w:rsidP="00B90684">
      <w:pPr>
        <w:pStyle w:val="PargrafodaLista"/>
        <w:numPr>
          <w:ilvl w:val="1"/>
          <w:numId w:val="30"/>
        </w:numPr>
        <w:tabs>
          <w:tab w:val="left" w:pos="567"/>
          <w:tab w:val="left" w:pos="727"/>
        </w:tabs>
        <w:ind w:left="0" w:firstLine="0"/>
        <w:jc w:val="both"/>
        <w:rPr>
          <w:sz w:val="19"/>
        </w:rPr>
      </w:pPr>
      <w:r>
        <w:rPr>
          <w:sz w:val="19"/>
        </w:rPr>
        <w:t>– Não havendo, pelo menos, 03 (três) ofertas nas condições definidas no subitem anterior, poderão as autoras das melhores propostas, até o máximo de 03 (três), oferecer novos lances, verbais e sucessivos, quaisquer que sejam os preços oferecidos em suas propostas</w:t>
      </w:r>
      <w:r>
        <w:rPr>
          <w:spacing w:val="-5"/>
          <w:sz w:val="19"/>
        </w:rPr>
        <w:t xml:space="preserve"> </w:t>
      </w:r>
      <w:r>
        <w:rPr>
          <w:sz w:val="19"/>
        </w:rPr>
        <w:t>escritas.</w:t>
      </w:r>
    </w:p>
    <w:p w:rsidR="00FF7889" w:rsidRDefault="009668F3" w:rsidP="00B90684">
      <w:pPr>
        <w:pStyle w:val="PargrafodaLista"/>
        <w:numPr>
          <w:ilvl w:val="1"/>
          <w:numId w:val="30"/>
        </w:numPr>
        <w:tabs>
          <w:tab w:val="left" w:pos="567"/>
          <w:tab w:val="left" w:pos="721"/>
        </w:tabs>
        <w:ind w:left="0" w:firstLine="0"/>
        <w:jc w:val="both"/>
        <w:rPr>
          <w:sz w:val="19"/>
        </w:rPr>
      </w:pPr>
      <w:r>
        <w:rPr>
          <w:noProof/>
          <w:lang w:val="pt-BR" w:eastAsia="pt-BR" w:bidi="ar-SA"/>
        </w:rPr>
        <mc:AlternateContent>
          <mc:Choice Requires="wps">
            <w:drawing>
              <wp:anchor distT="0" distB="0" distL="114300" distR="114300" simplePos="0" relativeHeight="251667456" behindDoc="0" locked="0" layoutInCell="1" allowOverlap="1" wp14:anchorId="76044A49" wp14:editId="1DA2D6D8">
                <wp:simplePos x="0" y="0"/>
                <wp:positionH relativeFrom="page">
                  <wp:posOffset>865505</wp:posOffset>
                </wp:positionH>
                <wp:positionV relativeFrom="paragraph">
                  <wp:posOffset>546100</wp:posOffset>
                </wp:positionV>
                <wp:extent cx="26035" cy="6350"/>
                <wp:effectExtent l="0" t="0" r="0" b="0"/>
                <wp:wrapNone/>
                <wp:docPr id="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8.15pt;margin-top:43pt;width:2.0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al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" fillcolor="black" stroked="f">
                <w10:wrap anchorx="page"/>
              </v:rect>
            </w:pict>
          </mc:Fallback>
        </mc:AlternateContent>
      </w:r>
      <w:r w:rsidR="002E52C2">
        <w:rPr>
          <w:sz w:val="19"/>
        </w:rPr>
        <w:t>– No curso da sessão, as autoras das propostas que atenderem aos requisitos dos itens anteriores serão convidadas, individualmente, a apresentarem novos lances, verbais e sucessivos, em valores distintos e decrescentes, a partir do autor da proposta classificada em segundo lugar, até a proclamação da vencedora, sendo estes sempre pelo valor unitário do item em</w:t>
      </w:r>
      <w:r w:rsidR="002E52C2">
        <w:rPr>
          <w:spacing w:val="-2"/>
          <w:sz w:val="19"/>
        </w:rPr>
        <w:t xml:space="preserve"> </w:t>
      </w:r>
      <w:r w:rsidR="002E52C2">
        <w:rPr>
          <w:sz w:val="19"/>
        </w:rPr>
        <w:t>disputa.</w:t>
      </w:r>
    </w:p>
    <w:p w:rsidR="00FF7889" w:rsidRDefault="002E52C2" w:rsidP="00B90684">
      <w:pPr>
        <w:pStyle w:val="PargrafodaLista"/>
        <w:numPr>
          <w:ilvl w:val="1"/>
          <w:numId w:val="30"/>
        </w:numPr>
        <w:tabs>
          <w:tab w:val="left" w:pos="567"/>
          <w:tab w:val="left" w:pos="716"/>
        </w:tabs>
        <w:ind w:left="0" w:firstLine="0"/>
        <w:jc w:val="both"/>
        <w:rPr>
          <w:sz w:val="19"/>
        </w:rPr>
      </w:pPr>
      <w:r>
        <w:rPr>
          <w:sz w:val="19"/>
        </w:rPr>
        <w:t>– Caso duas ou mais propostas iniciais apresentem preços iguais, será realizado sorteio para determinação da ordem de oferta dos</w:t>
      </w:r>
      <w:r>
        <w:rPr>
          <w:spacing w:val="-3"/>
          <w:sz w:val="19"/>
        </w:rPr>
        <w:t xml:space="preserve"> </w:t>
      </w:r>
      <w:r>
        <w:rPr>
          <w:sz w:val="19"/>
        </w:rPr>
        <w:t>lances.</w:t>
      </w:r>
    </w:p>
    <w:p w:rsidR="00FF7889" w:rsidRDefault="002E52C2" w:rsidP="00B90684">
      <w:pPr>
        <w:pStyle w:val="PargrafodaLista"/>
        <w:numPr>
          <w:ilvl w:val="1"/>
          <w:numId w:val="30"/>
        </w:numPr>
        <w:tabs>
          <w:tab w:val="left" w:pos="567"/>
          <w:tab w:val="left" w:pos="718"/>
        </w:tabs>
        <w:ind w:left="0" w:firstLine="0"/>
        <w:jc w:val="both"/>
        <w:rPr>
          <w:sz w:val="19"/>
        </w:rPr>
      </w:pPr>
      <w:r>
        <w:rPr>
          <w:sz w:val="19"/>
        </w:rPr>
        <w:t>– A oferta dos lances deverá ser efetuada no momento em que for conferida a palavra à licitante, obedecida à ordem prevista nos itens 6.3 e</w:t>
      </w:r>
      <w:r>
        <w:rPr>
          <w:spacing w:val="-5"/>
          <w:sz w:val="19"/>
        </w:rPr>
        <w:t xml:space="preserve"> </w:t>
      </w:r>
      <w:r>
        <w:rPr>
          <w:sz w:val="19"/>
        </w:rPr>
        <w:t>6.4.</w:t>
      </w:r>
    </w:p>
    <w:p w:rsidR="00FF7889" w:rsidRDefault="002E52C2" w:rsidP="00B90684">
      <w:pPr>
        <w:pStyle w:val="PargrafodaLista"/>
        <w:numPr>
          <w:ilvl w:val="1"/>
          <w:numId w:val="30"/>
        </w:numPr>
        <w:tabs>
          <w:tab w:val="left" w:pos="567"/>
          <w:tab w:val="left" w:pos="704"/>
        </w:tabs>
        <w:spacing w:before="99"/>
        <w:ind w:left="0" w:firstLine="0"/>
        <w:jc w:val="both"/>
        <w:rPr>
          <w:sz w:val="19"/>
        </w:rPr>
      </w:pPr>
      <w:r>
        <w:rPr>
          <w:sz w:val="19"/>
        </w:rPr>
        <w:t>– É vedada a oferta de lance com vista ao</w:t>
      </w:r>
      <w:r>
        <w:rPr>
          <w:spacing w:val="-6"/>
          <w:sz w:val="19"/>
        </w:rPr>
        <w:t xml:space="preserve"> </w:t>
      </w:r>
      <w:r>
        <w:rPr>
          <w:sz w:val="19"/>
        </w:rPr>
        <w:t>empate.</w:t>
      </w:r>
    </w:p>
    <w:p w:rsidR="00FF7889" w:rsidRDefault="002E52C2" w:rsidP="00B90684">
      <w:pPr>
        <w:pStyle w:val="PargrafodaLista"/>
        <w:numPr>
          <w:ilvl w:val="1"/>
          <w:numId w:val="30"/>
        </w:numPr>
        <w:tabs>
          <w:tab w:val="left" w:pos="567"/>
          <w:tab w:val="left" w:pos="756"/>
        </w:tabs>
        <w:spacing w:before="1"/>
        <w:ind w:left="0" w:firstLine="0"/>
        <w:jc w:val="both"/>
        <w:rPr>
          <w:sz w:val="19"/>
        </w:rPr>
      </w:pPr>
      <w:r>
        <w:rPr>
          <w:sz w:val="19"/>
        </w:rPr>
        <w:t>– Não poderá haver desistência dos lances já ofertados, sujeitando-se a proponente desistente às penalidades constantes neste</w:t>
      </w:r>
      <w:r>
        <w:rPr>
          <w:spacing w:val="-2"/>
          <w:sz w:val="19"/>
        </w:rPr>
        <w:t xml:space="preserve"> </w:t>
      </w:r>
      <w:r>
        <w:rPr>
          <w:sz w:val="19"/>
        </w:rPr>
        <w:t>edital.</w:t>
      </w:r>
    </w:p>
    <w:p w:rsidR="00FF7889" w:rsidRDefault="002E52C2" w:rsidP="00B90684">
      <w:pPr>
        <w:pStyle w:val="PargrafodaLista"/>
        <w:numPr>
          <w:ilvl w:val="1"/>
          <w:numId w:val="30"/>
        </w:numPr>
        <w:tabs>
          <w:tab w:val="left" w:pos="567"/>
          <w:tab w:val="left" w:pos="715"/>
        </w:tabs>
        <w:spacing w:before="1"/>
        <w:ind w:left="0" w:firstLine="0"/>
        <w:jc w:val="both"/>
        <w:rPr>
          <w:sz w:val="19"/>
        </w:rPr>
      </w:pPr>
      <w:r>
        <w:rPr>
          <w:sz w:val="19"/>
        </w:rPr>
        <w:t>–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w:t>
      </w:r>
      <w:r>
        <w:rPr>
          <w:spacing w:val="-12"/>
          <w:sz w:val="19"/>
        </w:rPr>
        <w:t xml:space="preserve"> </w:t>
      </w:r>
      <w:r>
        <w:rPr>
          <w:sz w:val="19"/>
        </w:rPr>
        <w:t>propostas.</w:t>
      </w:r>
    </w:p>
    <w:p w:rsidR="00FF7889" w:rsidRDefault="002E52C2" w:rsidP="00B90684">
      <w:pPr>
        <w:pStyle w:val="PargrafodaLista"/>
        <w:numPr>
          <w:ilvl w:val="1"/>
          <w:numId w:val="30"/>
        </w:numPr>
        <w:tabs>
          <w:tab w:val="left" w:pos="567"/>
          <w:tab w:val="left" w:pos="706"/>
        </w:tabs>
        <w:ind w:left="0" w:firstLine="0"/>
        <w:jc w:val="both"/>
        <w:rPr>
          <w:sz w:val="19"/>
        </w:rPr>
      </w:pPr>
      <w:r>
        <w:rPr>
          <w:sz w:val="19"/>
        </w:rPr>
        <w:t>– Caso não seja ofertado nenhum lance verbal, será verificada a conformidade entre a proposta escrita de menor preço unitário e o valor estimado para a contratação, podendo o pregoeiro negociar diretamente com a proponente para que seja obtido preço</w:t>
      </w:r>
      <w:r>
        <w:rPr>
          <w:spacing w:val="-4"/>
          <w:sz w:val="19"/>
        </w:rPr>
        <w:t xml:space="preserve"> </w:t>
      </w:r>
      <w:r>
        <w:rPr>
          <w:sz w:val="19"/>
        </w:rPr>
        <w:t>melhor.</w:t>
      </w:r>
    </w:p>
    <w:p w:rsidR="00FF7889" w:rsidRDefault="002E52C2" w:rsidP="00B90684">
      <w:pPr>
        <w:pStyle w:val="PargrafodaLista"/>
        <w:numPr>
          <w:ilvl w:val="1"/>
          <w:numId w:val="30"/>
        </w:numPr>
        <w:tabs>
          <w:tab w:val="left" w:pos="567"/>
        </w:tabs>
        <w:ind w:left="0" w:firstLine="0"/>
        <w:jc w:val="both"/>
        <w:rPr>
          <w:sz w:val="19"/>
        </w:rPr>
      </w:pPr>
      <w:r>
        <w:rPr>
          <w:sz w:val="19"/>
        </w:rPr>
        <w:t>– O encerramento da etapa competitiva dar-se-á quando, convocadas pelo pregoeiro, as licitantes manifestarem seu desinteresse em apresentar novos</w:t>
      </w:r>
      <w:r>
        <w:rPr>
          <w:spacing w:val="-4"/>
          <w:sz w:val="19"/>
        </w:rPr>
        <w:t xml:space="preserve"> </w:t>
      </w:r>
      <w:r>
        <w:rPr>
          <w:sz w:val="19"/>
        </w:rPr>
        <w:t>lances.</w:t>
      </w:r>
    </w:p>
    <w:p w:rsidR="00FF7889" w:rsidRDefault="002E52C2" w:rsidP="00DC2640">
      <w:pPr>
        <w:pStyle w:val="PargrafodaLista"/>
        <w:numPr>
          <w:ilvl w:val="1"/>
          <w:numId w:val="30"/>
        </w:numPr>
        <w:tabs>
          <w:tab w:val="left" w:pos="842"/>
        </w:tabs>
        <w:ind w:left="0" w:firstLine="0"/>
        <w:jc w:val="both"/>
        <w:rPr>
          <w:sz w:val="19"/>
        </w:rPr>
      </w:pPr>
      <w:r>
        <w:rPr>
          <w:sz w:val="19"/>
        </w:rPr>
        <w:t xml:space="preserve">– Encerrada a etapa competitiva e ordenadas as ofertas, de acordo com o menor preço apresentado, o pregoeiro verificará a aceitabilidade da proposta de valor mais baixo, comparando-a com os valores consignados em planilha de </w:t>
      </w:r>
      <w:r>
        <w:rPr>
          <w:sz w:val="19"/>
        </w:rPr>
        <w:lastRenderedPageBreak/>
        <w:t>custos, decidindo motivadamente a</w:t>
      </w:r>
      <w:r>
        <w:rPr>
          <w:spacing w:val="-5"/>
          <w:sz w:val="19"/>
        </w:rPr>
        <w:t xml:space="preserve"> </w:t>
      </w:r>
      <w:r>
        <w:rPr>
          <w:sz w:val="19"/>
        </w:rPr>
        <w:t>respeito.</w:t>
      </w:r>
    </w:p>
    <w:p w:rsidR="00FF7889" w:rsidRDefault="002E52C2" w:rsidP="00DC2640">
      <w:pPr>
        <w:pStyle w:val="PargrafodaLista"/>
        <w:numPr>
          <w:ilvl w:val="1"/>
          <w:numId w:val="30"/>
        </w:numPr>
        <w:tabs>
          <w:tab w:val="left" w:pos="818"/>
        </w:tabs>
        <w:ind w:left="0" w:firstLine="0"/>
        <w:jc w:val="both"/>
        <w:rPr>
          <w:sz w:val="19"/>
        </w:rPr>
      </w:pPr>
      <w:r>
        <w:rPr>
          <w:sz w:val="19"/>
        </w:rPr>
        <w:t>– A classificação dar-se-á pela ordem crescente de preços propostos e aceitáveis. Será declarada vencedora a licitante que ofertar o menor preço unitário do item, desde que a proposta tenha sido apresentada de acordo com as especificações deste edital e seja compatível com o preço de</w:t>
      </w:r>
      <w:r>
        <w:rPr>
          <w:spacing w:val="-11"/>
          <w:sz w:val="19"/>
        </w:rPr>
        <w:t xml:space="preserve"> </w:t>
      </w:r>
      <w:r>
        <w:rPr>
          <w:sz w:val="19"/>
        </w:rPr>
        <w:t>mercado.</w:t>
      </w:r>
    </w:p>
    <w:p w:rsidR="00FF7889" w:rsidRDefault="002E52C2" w:rsidP="00DC2640">
      <w:pPr>
        <w:pStyle w:val="PargrafodaLista"/>
        <w:numPr>
          <w:ilvl w:val="1"/>
          <w:numId w:val="30"/>
        </w:numPr>
        <w:tabs>
          <w:tab w:val="left" w:pos="816"/>
        </w:tabs>
        <w:spacing w:line="222" w:lineRule="exact"/>
        <w:ind w:left="0" w:firstLine="0"/>
        <w:jc w:val="both"/>
        <w:rPr>
          <w:sz w:val="19"/>
        </w:rPr>
      </w:pPr>
      <w:r>
        <w:rPr>
          <w:sz w:val="19"/>
        </w:rPr>
        <w:t>– Serão desclassificadas as propostas</w:t>
      </w:r>
      <w:r>
        <w:rPr>
          <w:spacing w:val="-8"/>
          <w:sz w:val="19"/>
        </w:rPr>
        <w:t xml:space="preserve"> </w:t>
      </w:r>
      <w:r>
        <w:rPr>
          <w:sz w:val="19"/>
        </w:rPr>
        <w:t>que:</w:t>
      </w:r>
    </w:p>
    <w:p w:rsidR="00FF7889" w:rsidRDefault="002E52C2" w:rsidP="00DC2640">
      <w:pPr>
        <w:pStyle w:val="PargrafodaLista"/>
        <w:numPr>
          <w:ilvl w:val="0"/>
          <w:numId w:val="28"/>
        </w:numPr>
        <w:tabs>
          <w:tab w:val="left" w:pos="612"/>
        </w:tabs>
        <w:ind w:left="0" w:firstLine="0"/>
        <w:jc w:val="both"/>
        <w:rPr>
          <w:sz w:val="19"/>
        </w:rPr>
      </w:pPr>
      <w:proofErr w:type="gramStart"/>
      <w:r>
        <w:rPr>
          <w:sz w:val="19"/>
        </w:rPr>
        <w:t>não</w:t>
      </w:r>
      <w:proofErr w:type="gramEnd"/>
      <w:r>
        <w:rPr>
          <w:sz w:val="19"/>
        </w:rPr>
        <w:t xml:space="preserve"> atenderem às exigências contidas no objeto desta</w:t>
      </w:r>
      <w:r>
        <w:rPr>
          <w:spacing w:val="-9"/>
          <w:sz w:val="19"/>
        </w:rPr>
        <w:t xml:space="preserve"> </w:t>
      </w:r>
      <w:r>
        <w:rPr>
          <w:sz w:val="19"/>
        </w:rPr>
        <w:t>licitação;</w:t>
      </w:r>
    </w:p>
    <w:p w:rsidR="00FF7889" w:rsidRDefault="002E52C2" w:rsidP="00DC2640">
      <w:pPr>
        <w:pStyle w:val="PargrafodaLista"/>
        <w:numPr>
          <w:ilvl w:val="0"/>
          <w:numId w:val="28"/>
        </w:numPr>
        <w:tabs>
          <w:tab w:val="left" w:pos="624"/>
        </w:tabs>
        <w:ind w:left="0" w:firstLine="0"/>
        <w:jc w:val="both"/>
        <w:rPr>
          <w:sz w:val="19"/>
        </w:rPr>
      </w:pPr>
      <w:proofErr w:type="gramStart"/>
      <w:r>
        <w:rPr>
          <w:sz w:val="19"/>
        </w:rPr>
        <w:t>contiverem</w:t>
      </w:r>
      <w:proofErr w:type="gramEnd"/>
      <w:r>
        <w:rPr>
          <w:sz w:val="19"/>
        </w:rPr>
        <w:t xml:space="preserve"> opções de preços</w:t>
      </w:r>
      <w:r>
        <w:rPr>
          <w:spacing w:val="-4"/>
          <w:sz w:val="19"/>
        </w:rPr>
        <w:t xml:space="preserve"> </w:t>
      </w:r>
      <w:r>
        <w:rPr>
          <w:sz w:val="19"/>
        </w:rPr>
        <w:t>alternativos;</w:t>
      </w:r>
    </w:p>
    <w:p w:rsidR="00FF7889" w:rsidRDefault="002E52C2" w:rsidP="00DC2640">
      <w:pPr>
        <w:pStyle w:val="PargrafodaLista"/>
        <w:numPr>
          <w:ilvl w:val="0"/>
          <w:numId w:val="28"/>
        </w:numPr>
        <w:tabs>
          <w:tab w:val="left" w:pos="600"/>
        </w:tabs>
        <w:spacing w:before="1" w:line="222" w:lineRule="exact"/>
        <w:ind w:left="0" w:firstLine="0"/>
        <w:jc w:val="both"/>
        <w:rPr>
          <w:sz w:val="19"/>
        </w:rPr>
      </w:pPr>
      <w:proofErr w:type="gramStart"/>
      <w:r>
        <w:rPr>
          <w:sz w:val="19"/>
        </w:rPr>
        <w:t>forem</w:t>
      </w:r>
      <w:proofErr w:type="gramEnd"/>
      <w:r>
        <w:rPr>
          <w:sz w:val="19"/>
        </w:rPr>
        <w:t xml:space="preserve"> omissas em pontos essenciais, de modo a ensejar</w:t>
      </w:r>
      <w:r>
        <w:rPr>
          <w:spacing w:val="-10"/>
          <w:sz w:val="19"/>
        </w:rPr>
        <w:t xml:space="preserve"> </w:t>
      </w:r>
      <w:r>
        <w:rPr>
          <w:sz w:val="19"/>
        </w:rPr>
        <w:t>dúvidas;</w:t>
      </w:r>
    </w:p>
    <w:p w:rsidR="00FF7889" w:rsidRDefault="002E52C2" w:rsidP="00DC2640">
      <w:pPr>
        <w:pStyle w:val="PargrafodaLista"/>
        <w:numPr>
          <w:ilvl w:val="0"/>
          <w:numId w:val="28"/>
        </w:numPr>
        <w:tabs>
          <w:tab w:val="left" w:pos="624"/>
        </w:tabs>
        <w:spacing w:line="222" w:lineRule="exact"/>
        <w:ind w:left="0" w:firstLine="0"/>
        <w:jc w:val="both"/>
        <w:rPr>
          <w:sz w:val="19"/>
        </w:rPr>
      </w:pPr>
      <w:proofErr w:type="gramStart"/>
      <w:r>
        <w:rPr>
          <w:sz w:val="19"/>
        </w:rPr>
        <w:t>se</w:t>
      </w:r>
      <w:proofErr w:type="gramEnd"/>
      <w:r>
        <w:rPr>
          <w:sz w:val="19"/>
        </w:rPr>
        <w:t xml:space="preserve"> oponham a qualquer dispositivo legal vigente, bem como as que não atenderem aos requisitos do item</w:t>
      </w:r>
      <w:r>
        <w:rPr>
          <w:spacing w:val="-25"/>
          <w:sz w:val="19"/>
        </w:rPr>
        <w:t xml:space="preserve"> </w:t>
      </w:r>
      <w:r>
        <w:rPr>
          <w:sz w:val="19"/>
        </w:rPr>
        <w:t>5;</w:t>
      </w:r>
    </w:p>
    <w:p w:rsidR="00FF7889" w:rsidRDefault="002E52C2" w:rsidP="00DC2640">
      <w:pPr>
        <w:pStyle w:val="PargrafodaLista"/>
        <w:numPr>
          <w:ilvl w:val="0"/>
          <w:numId w:val="28"/>
        </w:numPr>
        <w:tabs>
          <w:tab w:val="left" w:pos="612"/>
        </w:tabs>
        <w:ind w:left="0" w:firstLine="0"/>
        <w:jc w:val="both"/>
        <w:rPr>
          <w:sz w:val="19"/>
        </w:rPr>
      </w:pPr>
      <w:proofErr w:type="gramStart"/>
      <w:r>
        <w:rPr>
          <w:sz w:val="19"/>
        </w:rPr>
        <w:t>apresentarem</w:t>
      </w:r>
      <w:proofErr w:type="gramEnd"/>
      <w:r>
        <w:rPr>
          <w:sz w:val="19"/>
        </w:rPr>
        <w:t xml:space="preserve"> preços manifestamente</w:t>
      </w:r>
      <w:r>
        <w:rPr>
          <w:spacing w:val="-3"/>
          <w:sz w:val="19"/>
        </w:rPr>
        <w:t xml:space="preserve"> </w:t>
      </w:r>
      <w:r>
        <w:rPr>
          <w:sz w:val="19"/>
        </w:rPr>
        <w:t>inexeqüíveis.</w:t>
      </w:r>
    </w:p>
    <w:p w:rsidR="00FF7889" w:rsidRDefault="00FF7889" w:rsidP="00DC2640">
      <w:pPr>
        <w:pStyle w:val="Corpodetexto"/>
        <w:spacing w:before="1"/>
        <w:ind w:left="0"/>
      </w:pPr>
    </w:p>
    <w:p w:rsidR="00FF7889" w:rsidRDefault="002E52C2" w:rsidP="00DC2640">
      <w:pPr>
        <w:pStyle w:val="Corpodetexto"/>
        <w:ind w:left="0"/>
        <w:jc w:val="both"/>
      </w:pPr>
      <w:r>
        <w:rPr>
          <w:b/>
        </w:rPr>
        <w:t xml:space="preserve">Observação: </w:t>
      </w:r>
      <w:r>
        <w:t>Quaisquer inserções na proposta que visem modificar, extinguir ou criar direitos, sem previsão no edital, serão tidas como inexistentes, aproveitando-se a proposta no que não for conflitante com o instrumento convocatório.</w:t>
      </w:r>
    </w:p>
    <w:p w:rsidR="00FF7889" w:rsidRDefault="00FF7889" w:rsidP="00DC2640">
      <w:pPr>
        <w:pStyle w:val="Corpodetexto"/>
        <w:spacing w:before="11"/>
        <w:ind w:left="0"/>
        <w:rPr>
          <w:sz w:val="18"/>
        </w:rPr>
      </w:pPr>
    </w:p>
    <w:p w:rsidR="00FF7889" w:rsidRDefault="002E52C2" w:rsidP="00DC2640">
      <w:pPr>
        <w:pStyle w:val="PargrafodaLista"/>
        <w:numPr>
          <w:ilvl w:val="1"/>
          <w:numId w:val="30"/>
        </w:numPr>
        <w:tabs>
          <w:tab w:val="left" w:pos="816"/>
        </w:tabs>
        <w:ind w:left="0" w:firstLine="0"/>
        <w:jc w:val="both"/>
        <w:rPr>
          <w:sz w:val="19"/>
        </w:rPr>
      </w:pPr>
      <w:r>
        <w:rPr>
          <w:sz w:val="19"/>
        </w:rPr>
        <w:t>– Não serão consideradas, para julgamento das propostas, vantagens não previstas no</w:t>
      </w:r>
      <w:r>
        <w:rPr>
          <w:spacing w:val="-16"/>
          <w:sz w:val="19"/>
        </w:rPr>
        <w:t xml:space="preserve"> </w:t>
      </w:r>
      <w:r>
        <w:rPr>
          <w:sz w:val="19"/>
        </w:rPr>
        <w:t>edital.</w:t>
      </w:r>
    </w:p>
    <w:p w:rsidR="00FF7889" w:rsidRDefault="002E52C2" w:rsidP="00DC2640">
      <w:pPr>
        <w:pStyle w:val="PargrafodaLista"/>
        <w:numPr>
          <w:ilvl w:val="1"/>
          <w:numId w:val="30"/>
        </w:numPr>
        <w:tabs>
          <w:tab w:val="left" w:pos="842"/>
        </w:tabs>
        <w:ind w:left="0" w:firstLine="0"/>
        <w:jc w:val="both"/>
        <w:rPr>
          <w:sz w:val="19"/>
        </w:rPr>
      </w:pPr>
      <w:r>
        <w:rPr>
          <w:sz w:val="19"/>
        </w:rPr>
        <w:t>–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w:t>
      </w:r>
      <w:r>
        <w:rPr>
          <w:spacing w:val="-7"/>
          <w:sz w:val="19"/>
        </w:rPr>
        <w:t xml:space="preserve"> </w:t>
      </w:r>
      <w:r>
        <w:rPr>
          <w:sz w:val="19"/>
        </w:rPr>
        <w:t>interpostos.</w:t>
      </w:r>
    </w:p>
    <w:p w:rsidR="00FF7889" w:rsidRDefault="002E52C2" w:rsidP="00DC2640">
      <w:pPr>
        <w:pStyle w:val="PargrafodaLista"/>
        <w:numPr>
          <w:ilvl w:val="1"/>
          <w:numId w:val="30"/>
        </w:numPr>
        <w:tabs>
          <w:tab w:val="left" w:pos="832"/>
        </w:tabs>
        <w:spacing w:before="1"/>
        <w:ind w:left="0" w:firstLine="0"/>
        <w:jc w:val="both"/>
        <w:rPr>
          <w:sz w:val="19"/>
        </w:rPr>
      </w:pPr>
      <w:r>
        <w:rPr>
          <w:sz w:val="19"/>
        </w:rPr>
        <w:t xml:space="preserve">– A sessão pública não será suspensa, salvo motivo excepcional, devendo todas e quaisquer informações acerca do objeto </w:t>
      </w:r>
      <w:proofErr w:type="gramStart"/>
      <w:r>
        <w:rPr>
          <w:sz w:val="19"/>
        </w:rPr>
        <w:t>serem</w:t>
      </w:r>
      <w:proofErr w:type="gramEnd"/>
      <w:r>
        <w:rPr>
          <w:sz w:val="19"/>
        </w:rPr>
        <w:t xml:space="preserve"> esclarecidas previamente junto ao Núcleo de Licitações deste</w:t>
      </w:r>
      <w:r>
        <w:rPr>
          <w:spacing w:val="-10"/>
          <w:sz w:val="19"/>
        </w:rPr>
        <w:t xml:space="preserve"> </w:t>
      </w:r>
      <w:r>
        <w:rPr>
          <w:sz w:val="19"/>
        </w:rPr>
        <w:t>Município.</w:t>
      </w:r>
    </w:p>
    <w:p w:rsidR="00FF7889" w:rsidRDefault="002E52C2" w:rsidP="00DC2640">
      <w:pPr>
        <w:pStyle w:val="PargrafodaLista"/>
        <w:numPr>
          <w:ilvl w:val="1"/>
          <w:numId w:val="30"/>
        </w:numPr>
        <w:tabs>
          <w:tab w:val="left" w:pos="837"/>
        </w:tabs>
        <w:ind w:left="0" w:firstLine="0"/>
        <w:jc w:val="both"/>
        <w:rPr>
          <w:sz w:val="19"/>
        </w:rPr>
      </w:pPr>
      <w:r>
        <w:rPr>
          <w:sz w:val="19"/>
        </w:rPr>
        <w:t>– Caso haja necessidade de adiamento da sessão pública, será marcada nova data para continuação dos trabalhos, devendo ficar intimadas, no mesmo ato, os licitantes</w:t>
      </w:r>
      <w:r>
        <w:rPr>
          <w:spacing w:val="-11"/>
          <w:sz w:val="19"/>
        </w:rPr>
        <w:t xml:space="preserve"> </w:t>
      </w:r>
      <w:r>
        <w:rPr>
          <w:sz w:val="19"/>
        </w:rPr>
        <w:t>presentes.</w:t>
      </w:r>
    </w:p>
    <w:p w:rsidR="00FF7889" w:rsidRDefault="00FF7889" w:rsidP="00DC2640">
      <w:pPr>
        <w:pStyle w:val="Corpodetexto"/>
        <w:ind w:left="0"/>
      </w:pPr>
    </w:p>
    <w:p w:rsidR="00FF7889" w:rsidRDefault="002E52C2" w:rsidP="00DC2640">
      <w:pPr>
        <w:pStyle w:val="Ttulo1"/>
        <w:numPr>
          <w:ilvl w:val="0"/>
          <w:numId w:val="30"/>
        </w:numPr>
        <w:tabs>
          <w:tab w:val="left" w:pos="546"/>
        </w:tabs>
        <w:spacing w:line="222" w:lineRule="exact"/>
        <w:ind w:left="0" w:firstLine="0"/>
      </w:pPr>
      <w:r>
        <w:t>- DA</w:t>
      </w:r>
      <w:r>
        <w:rPr>
          <w:spacing w:val="-5"/>
        </w:rPr>
        <w:t xml:space="preserve"> </w:t>
      </w:r>
      <w:r>
        <w:t>HABILITAÇÃO:</w:t>
      </w:r>
    </w:p>
    <w:p w:rsidR="00FF7889" w:rsidRDefault="002E52C2" w:rsidP="00DC2640">
      <w:pPr>
        <w:pStyle w:val="PargrafodaLista"/>
        <w:numPr>
          <w:ilvl w:val="1"/>
          <w:numId w:val="30"/>
        </w:numPr>
        <w:tabs>
          <w:tab w:val="left" w:pos="743"/>
        </w:tabs>
        <w:ind w:left="0" w:firstLine="0"/>
        <w:jc w:val="both"/>
        <w:rPr>
          <w:sz w:val="19"/>
        </w:rPr>
      </w:pPr>
      <w:r>
        <w:rPr>
          <w:sz w:val="19"/>
        </w:rPr>
        <w:t>– Para fins de habilitação neste pregão, o licitante deverá apresentar dentro do ENVELOPE Nº 02, os seguintes documentos:</w:t>
      </w:r>
    </w:p>
    <w:p w:rsidR="00FF7889" w:rsidRDefault="00FF7889" w:rsidP="00DC2640">
      <w:pPr>
        <w:pStyle w:val="Corpodetexto"/>
        <w:ind w:left="0"/>
      </w:pPr>
    </w:p>
    <w:p w:rsidR="00FF7889" w:rsidRDefault="002E52C2" w:rsidP="00DC2640">
      <w:pPr>
        <w:pStyle w:val="Ttulo1"/>
        <w:numPr>
          <w:ilvl w:val="2"/>
          <w:numId w:val="27"/>
        </w:numPr>
        <w:tabs>
          <w:tab w:val="left" w:pos="858"/>
        </w:tabs>
        <w:ind w:left="0" w:firstLine="0"/>
        <w:jc w:val="both"/>
      </w:pPr>
      <w:r>
        <w:t>- HABILITAÇÃO</w:t>
      </w:r>
      <w:r>
        <w:rPr>
          <w:spacing w:val="-1"/>
        </w:rPr>
        <w:t xml:space="preserve"> </w:t>
      </w:r>
      <w:r>
        <w:t>JURÍDICA:</w:t>
      </w:r>
    </w:p>
    <w:p w:rsidR="00FF7889" w:rsidRDefault="002E52C2" w:rsidP="00DC2640">
      <w:pPr>
        <w:pStyle w:val="Corpodetexto"/>
        <w:spacing w:before="1" w:line="222" w:lineRule="exact"/>
        <w:ind w:left="0"/>
        <w:jc w:val="both"/>
      </w:pPr>
      <w:r>
        <w:t>a) Prova de inscrição no Cadastro Nacional de Pessoas Jurídicas (CNPJ</w:t>
      </w:r>
      <w:r>
        <w:rPr>
          <w:b/>
        </w:rPr>
        <w:t xml:space="preserve">); </w:t>
      </w:r>
      <w:r>
        <w:t>onde a mesma poderá ser retirada no site:</w:t>
      </w:r>
      <w:r w:rsidR="00D723E5">
        <w:t xml:space="preserve"> </w:t>
      </w:r>
      <w:hyperlink r:id="rId9">
        <w:r>
          <w:rPr>
            <w:b/>
            <w:color w:val="0000FF"/>
          </w:rPr>
          <w:t xml:space="preserve">www.receita.fazenda.gov.br </w:t>
        </w:r>
      </w:hyperlink>
      <w:r>
        <w:t>no ramo desta licitação;</w:t>
      </w:r>
    </w:p>
    <w:p w:rsidR="00FF7889" w:rsidRDefault="002E52C2" w:rsidP="00DC2640">
      <w:pPr>
        <w:pStyle w:val="Corpodetexto"/>
        <w:ind w:left="0"/>
        <w:jc w:val="both"/>
      </w:pPr>
      <w:proofErr w:type="gramStart"/>
      <w:r>
        <w:t>b)</w:t>
      </w:r>
      <w:proofErr w:type="gramEnd"/>
      <w:r>
        <w:t>- Cópia do respectivo Estatuto ou Contrato Social em vigor, devidamente registrado; ou</w:t>
      </w:r>
    </w:p>
    <w:p w:rsidR="00FF7889" w:rsidRDefault="002E52C2" w:rsidP="00DC2640">
      <w:pPr>
        <w:pStyle w:val="Corpodetexto"/>
        <w:spacing w:before="2"/>
        <w:ind w:left="0"/>
        <w:jc w:val="both"/>
      </w:pPr>
      <w:proofErr w:type="gramStart"/>
      <w:r>
        <w:t>c)</w:t>
      </w:r>
      <w:proofErr w:type="gramEnd"/>
      <w:r>
        <w:t xml:space="preserve">- Cópia de Documento de eleição de seus administradores, </w:t>
      </w:r>
      <w:r>
        <w:rPr>
          <w:u w:val="single"/>
        </w:rPr>
        <w:t xml:space="preserve">em se tratando </w:t>
      </w:r>
      <w:r>
        <w:t>de sociedade comercial ou de sociedade por ações; ou</w:t>
      </w:r>
    </w:p>
    <w:p w:rsidR="00FF7889" w:rsidRDefault="002E52C2" w:rsidP="00DC2640">
      <w:pPr>
        <w:pStyle w:val="Corpodetexto"/>
        <w:ind w:left="0"/>
        <w:jc w:val="both"/>
      </w:pPr>
      <w:proofErr w:type="gramStart"/>
      <w:r>
        <w:t>d)</w:t>
      </w:r>
      <w:proofErr w:type="gramEnd"/>
      <w:r>
        <w:t xml:space="preserve">- Cópia da Inscrição do ato constitutivo, acompanhado de prova de diretoria em exercício, </w:t>
      </w:r>
      <w:r>
        <w:rPr>
          <w:u w:val="single"/>
        </w:rPr>
        <w:t>no caso</w:t>
      </w:r>
      <w:r>
        <w:t xml:space="preserve"> de sociedade civil; ou e)- Cópia do Decreto de autorização, no qual estejam expressos seus poderes para exercer direitos e assumir obrigações em decorrência de tal investidura e para pratica de todos os demais atos inerentes ao certame, </w:t>
      </w:r>
      <w:r>
        <w:rPr>
          <w:u w:val="single"/>
        </w:rPr>
        <w:t>em se tratando</w:t>
      </w:r>
      <w:r>
        <w:t xml:space="preserve"> de empresa ou sociedade estrangeira em funcionamento no País; ou</w:t>
      </w:r>
    </w:p>
    <w:p w:rsidR="00FF7889" w:rsidRDefault="002E52C2" w:rsidP="00DC2640">
      <w:pPr>
        <w:pStyle w:val="Corpodetexto"/>
        <w:ind w:left="0"/>
        <w:jc w:val="both"/>
      </w:pPr>
      <w:proofErr w:type="gramStart"/>
      <w:r>
        <w:t>f)</w:t>
      </w:r>
      <w:proofErr w:type="gramEnd"/>
      <w:r>
        <w:t xml:space="preserve">- Certificado para fins comprovação de Condição para Exercer Atividades do Ramo com a descrição da Atividade compatível com o objeto </w:t>
      </w:r>
      <w:r>
        <w:rPr>
          <w:u w:val="single"/>
        </w:rPr>
        <w:t>em se tratando</w:t>
      </w:r>
      <w:r>
        <w:t xml:space="preserve"> de Microempreendedor individual. (Original</w:t>
      </w:r>
      <w:r w:rsidRPr="006241A9">
        <w:rPr>
          <w:b/>
        </w:rPr>
        <w:t>)</w:t>
      </w:r>
      <w:r w:rsidR="006241A9" w:rsidRPr="006241A9">
        <w:rPr>
          <w:b/>
        </w:rPr>
        <w:t xml:space="preserve"> </w:t>
      </w:r>
      <w:r w:rsidR="006241A9">
        <w:rPr>
          <w:b/>
        </w:rPr>
        <w:t>(</w:t>
      </w:r>
      <w:r w:rsidR="006241A9" w:rsidRPr="006241A9">
        <w:rPr>
          <w:b/>
        </w:rPr>
        <w:t xml:space="preserve">Fica dispensada a apresentação dos documentos a que se referem os itens acima </w:t>
      </w:r>
      <w:proofErr w:type="gramStart"/>
      <w:r w:rsidR="006241A9">
        <w:rPr>
          <w:b/>
        </w:rPr>
        <w:t>b,</w:t>
      </w:r>
      <w:proofErr w:type="gramEnd"/>
      <w:r w:rsidR="006241A9">
        <w:rPr>
          <w:b/>
        </w:rPr>
        <w:t xml:space="preserve">c,d,e </w:t>
      </w:r>
      <w:r w:rsidR="006241A9" w:rsidRPr="006241A9">
        <w:rPr>
          <w:b/>
        </w:rPr>
        <w:t>no caso da apresentação dos mesmos quando do</w:t>
      </w:r>
      <w:r w:rsidR="006241A9">
        <w:rPr>
          <w:b/>
        </w:rPr>
        <w:t xml:space="preserve"> credenciamento das proponentes).</w:t>
      </w:r>
    </w:p>
    <w:p w:rsidR="00FF7889" w:rsidRDefault="002E52C2" w:rsidP="00B90684">
      <w:pPr>
        <w:pStyle w:val="PargrafodaLista"/>
        <w:numPr>
          <w:ilvl w:val="0"/>
          <w:numId w:val="26"/>
        </w:numPr>
        <w:tabs>
          <w:tab w:val="left" w:pos="284"/>
        </w:tabs>
        <w:spacing w:before="1" w:line="222" w:lineRule="exact"/>
        <w:ind w:left="0" w:firstLine="0"/>
        <w:jc w:val="both"/>
        <w:rPr>
          <w:sz w:val="19"/>
        </w:rPr>
      </w:pPr>
      <w:r>
        <w:rPr>
          <w:sz w:val="19"/>
        </w:rPr>
        <w:t>Cópia</w:t>
      </w:r>
      <w:r w:rsidR="006241A9">
        <w:rPr>
          <w:sz w:val="19"/>
        </w:rPr>
        <w:t xml:space="preserve"> do RG e CPF do Proprietário</w:t>
      </w:r>
    </w:p>
    <w:p w:rsidR="00DC2640" w:rsidRDefault="00DC2640" w:rsidP="00B90684">
      <w:pPr>
        <w:pStyle w:val="PargrafodaLista"/>
        <w:tabs>
          <w:tab w:val="left" w:pos="600"/>
        </w:tabs>
        <w:spacing w:before="1" w:line="222" w:lineRule="exact"/>
        <w:ind w:left="0"/>
        <w:jc w:val="left"/>
        <w:rPr>
          <w:sz w:val="19"/>
        </w:rPr>
      </w:pPr>
    </w:p>
    <w:p w:rsidR="00FF7889" w:rsidRDefault="002E52C2" w:rsidP="00DC2640">
      <w:pPr>
        <w:pStyle w:val="Ttulo1"/>
        <w:numPr>
          <w:ilvl w:val="2"/>
          <w:numId w:val="27"/>
        </w:numPr>
        <w:tabs>
          <w:tab w:val="left" w:pos="860"/>
        </w:tabs>
        <w:ind w:left="0" w:firstLine="0"/>
      </w:pPr>
      <w:r>
        <w:t>- REGULARIDADE</w:t>
      </w:r>
      <w:r>
        <w:rPr>
          <w:spacing w:val="-3"/>
        </w:rPr>
        <w:t xml:space="preserve"> </w:t>
      </w:r>
      <w:r>
        <w:t>FISCAL:</w:t>
      </w:r>
    </w:p>
    <w:p w:rsidR="0066340B" w:rsidRPr="0066340B" w:rsidRDefault="0066340B" w:rsidP="0066340B">
      <w:pPr>
        <w:tabs>
          <w:tab w:val="left" w:pos="0"/>
          <w:tab w:val="left" w:pos="615"/>
        </w:tabs>
        <w:spacing w:before="1" w:line="276" w:lineRule="auto"/>
        <w:rPr>
          <w:sz w:val="19"/>
        </w:rPr>
      </w:pPr>
      <w:r w:rsidRPr="0066340B">
        <w:rPr>
          <w:b/>
          <w:sz w:val="19"/>
        </w:rPr>
        <w:t>a)</w:t>
      </w:r>
      <w:r w:rsidRPr="0066340B">
        <w:rPr>
          <w:sz w:val="19"/>
        </w:rPr>
        <w:t xml:space="preserve"> </w:t>
      </w:r>
      <w:r w:rsidRPr="0066340B">
        <w:rPr>
          <w:b/>
          <w:sz w:val="19"/>
        </w:rPr>
        <w:t>Prova de inscrição no Cadastro de Contribuintes Estadual e/ou Municipal</w:t>
      </w:r>
      <w:r w:rsidRPr="0066340B">
        <w:rPr>
          <w:sz w:val="19"/>
        </w:rPr>
        <w:t>, relativa ao domicílio ou sede da licitante, pertinente ao ramo de atividade e compatível com o objeto licitado;</w:t>
      </w:r>
    </w:p>
    <w:p w:rsidR="0066340B" w:rsidRPr="0066340B" w:rsidRDefault="00B90684" w:rsidP="0066340B">
      <w:pPr>
        <w:tabs>
          <w:tab w:val="left" w:pos="0"/>
          <w:tab w:val="left" w:pos="615"/>
        </w:tabs>
        <w:spacing w:before="1" w:line="276" w:lineRule="auto"/>
        <w:rPr>
          <w:sz w:val="19"/>
        </w:rPr>
      </w:pPr>
      <w:r>
        <w:rPr>
          <w:b/>
          <w:sz w:val="19"/>
        </w:rPr>
        <w:t>b</w:t>
      </w:r>
      <w:r w:rsidR="0066340B" w:rsidRPr="0066340B">
        <w:rPr>
          <w:b/>
          <w:sz w:val="19"/>
        </w:rPr>
        <w:t>)</w:t>
      </w:r>
      <w:r w:rsidR="0066340B" w:rsidRPr="0066340B">
        <w:rPr>
          <w:sz w:val="19"/>
        </w:rPr>
        <w:t xml:space="preserve"> </w:t>
      </w:r>
      <w:r w:rsidR="0066340B" w:rsidRPr="0066340B">
        <w:rPr>
          <w:b/>
          <w:sz w:val="19"/>
        </w:rPr>
        <w:t>Prova de regularidade fiscal perante a Fazenda Nacional</w:t>
      </w:r>
      <w:r w:rsidR="0066340B" w:rsidRPr="0066340B">
        <w:rPr>
          <w:sz w:val="19"/>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sidR="0066340B">
        <w:rPr>
          <w:sz w:val="19"/>
        </w:rPr>
        <w:t>adora-Geral da Fazenda Nacional</w:t>
      </w:r>
      <w:r w:rsidR="0066340B" w:rsidRPr="0066340B">
        <w:rPr>
          <w:sz w:val="19"/>
        </w:rPr>
        <w:t>;</w:t>
      </w:r>
    </w:p>
    <w:p w:rsidR="0066340B" w:rsidRPr="0066340B" w:rsidRDefault="00B90684" w:rsidP="0066340B">
      <w:pPr>
        <w:tabs>
          <w:tab w:val="left" w:pos="0"/>
          <w:tab w:val="left" w:pos="615"/>
        </w:tabs>
        <w:spacing w:before="1" w:line="276" w:lineRule="auto"/>
        <w:rPr>
          <w:sz w:val="19"/>
        </w:rPr>
      </w:pPr>
      <w:r>
        <w:rPr>
          <w:b/>
          <w:sz w:val="19"/>
        </w:rPr>
        <w:t>c</w:t>
      </w:r>
      <w:r w:rsidR="0066340B" w:rsidRPr="0066340B">
        <w:rPr>
          <w:b/>
          <w:sz w:val="19"/>
        </w:rPr>
        <w:t>)</w:t>
      </w:r>
      <w:r w:rsidR="0066340B" w:rsidRPr="0066340B">
        <w:rPr>
          <w:sz w:val="19"/>
        </w:rPr>
        <w:t xml:space="preserve"> </w:t>
      </w:r>
      <w:r w:rsidR="0066340B" w:rsidRPr="0066340B">
        <w:rPr>
          <w:b/>
          <w:sz w:val="19"/>
        </w:rPr>
        <w:t>Prova de</w:t>
      </w:r>
      <w:r w:rsidR="0066340B" w:rsidRPr="0066340B">
        <w:rPr>
          <w:sz w:val="19"/>
        </w:rPr>
        <w:t xml:space="preserve"> </w:t>
      </w:r>
      <w:r w:rsidR="0066340B" w:rsidRPr="0066340B">
        <w:rPr>
          <w:b/>
          <w:sz w:val="19"/>
        </w:rPr>
        <w:t>regularidade com a Fazenda Pública Estadual</w:t>
      </w:r>
      <w:r w:rsidR="0066340B" w:rsidRPr="0066340B">
        <w:rPr>
          <w:sz w:val="19"/>
        </w:rPr>
        <w:t xml:space="preserve"> (Certidão Negativa de Débitos, compreendendo todos os tributos de competência do Estado), emitida pelo órgão competente, da localidade de domicilio ou sede da empresa licitante, na forma da Lei. </w:t>
      </w:r>
    </w:p>
    <w:p w:rsidR="0066340B" w:rsidRPr="0066340B" w:rsidRDefault="00B90684" w:rsidP="0066340B">
      <w:pPr>
        <w:tabs>
          <w:tab w:val="left" w:pos="0"/>
          <w:tab w:val="left" w:pos="615"/>
        </w:tabs>
        <w:spacing w:before="1" w:line="276" w:lineRule="auto"/>
        <w:rPr>
          <w:sz w:val="19"/>
        </w:rPr>
      </w:pPr>
      <w:r>
        <w:rPr>
          <w:b/>
          <w:sz w:val="19"/>
        </w:rPr>
        <w:t>d</w:t>
      </w:r>
      <w:r w:rsidR="0066340B" w:rsidRPr="0066340B">
        <w:rPr>
          <w:b/>
          <w:sz w:val="19"/>
        </w:rPr>
        <w:t>)</w:t>
      </w:r>
      <w:r w:rsidR="0066340B" w:rsidRPr="0066340B">
        <w:rPr>
          <w:sz w:val="19"/>
        </w:rPr>
        <w:t xml:space="preserve"> </w:t>
      </w:r>
      <w:r w:rsidR="0066340B" w:rsidRPr="0066340B">
        <w:rPr>
          <w:b/>
          <w:sz w:val="19"/>
        </w:rPr>
        <w:t>Prova de regularidade com a Fazenda Pública Municipal</w:t>
      </w:r>
      <w:r w:rsidR="0066340B" w:rsidRPr="0066340B">
        <w:rPr>
          <w:sz w:val="19"/>
        </w:rPr>
        <w:t xml:space="preserve"> (Certidão Negativa de Débitos Gerais, compreendendo todos os tributos de competência do Município), emitida pelo órgão competente, da localidade de domicilio ou sede da empresa licitante, na forma da Lei. </w:t>
      </w:r>
    </w:p>
    <w:p w:rsidR="0066340B" w:rsidRPr="0066340B" w:rsidRDefault="00B90684" w:rsidP="0066340B">
      <w:pPr>
        <w:pStyle w:val="PargrafodaLista"/>
        <w:tabs>
          <w:tab w:val="left" w:pos="0"/>
          <w:tab w:val="left" w:pos="615"/>
        </w:tabs>
        <w:spacing w:before="1" w:line="276" w:lineRule="auto"/>
        <w:ind w:left="0"/>
        <w:rPr>
          <w:sz w:val="19"/>
        </w:rPr>
      </w:pPr>
      <w:r>
        <w:rPr>
          <w:b/>
          <w:sz w:val="19"/>
        </w:rPr>
        <w:t>e</w:t>
      </w:r>
      <w:r w:rsidR="0066340B" w:rsidRPr="0066340B">
        <w:rPr>
          <w:b/>
          <w:sz w:val="19"/>
        </w:rPr>
        <w:t>)</w:t>
      </w:r>
      <w:r w:rsidR="0066340B" w:rsidRPr="0066340B">
        <w:rPr>
          <w:sz w:val="19"/>
        </w:rPr>
        <w:t xml:space="preserve"> Certificado de Regularidade de Situação CRS, perante o Fundo de Garantia do Tempo de Serviço / </w:t>
      </w:r>
      <w:r w:rsidR="0066340B" w:rsidRPr="0066340B">
        <w:rPr>
          <w:b/>
          <w:sz w:val="19"/>
        </w:rPr>
        <w:t>FGTS</w:t>
      </w:r>
      <w:r w:rsidR="0066340B" w:rsidRPr="0066340B">
        <w:rPr>
          <w:sz w:val="19"/>
        </w:rPr>
        <w:t>;</w:t>
      </w:r>
    </w:p>
    <w:p w:rsidR="00EB118C" w:rsidRPr="0066340B" w:rsidRDefault="00B90684" w:rsidP="0066340B">
      <w:pPr>
        <w:pStyle w:val="PargrafodaLista"/>
        <w:tabs>
          <w:tab w:val="left" w:pos="0"/>
          <w:tab w:val="left" w:pos="615"/>
        </w:tabs>
        <w:spacing w:before="1" w:line="276" w:lineRule="auto"/>
        <w:ind w:left="0"/>
        <w:rPr>
          <w:sz w:val="19"/>
        </w:rPr>
      </w:pPr>
      <w:r>
        <w:rPr>
          <w:b/>
          <w:sz w:val="19"/>
        </w:rPr>
        <w:t>f</w:t>
      </w:r>
      <w:r w:rsidR="0066340B" w:rsidRPr="0066340B">
        <w:rPr>
          <w:b/>
          <w:sz w:val="19"/>
        </w:rPr>
        <w:t>)</w:t>
      </w:r>
      <w:r w:rsidR="0066340B">
        <w:rPr>
          <w:sz w:val="19"/>
        </w:rPr>
        <w:t xml:space="preserve"> </w:t>
      </w:r>
      <w:r w:rsidR="00EB118C" w:rsidRPr="0066340B">
        <w:rPr>
          <w:b/>
          <w:sz w:val="19"/>
        </w:rPr>
        <w:t>Alvará de Localização e Funcionamento ou Alvará de Licença e Funcionamento</w:t>
      </w:r>
      <w:r w:rsidR="00EB118C" w:rsidRPr="0066340B">
        <w:rPr>
          <w:sz w:val="19"/>
        </w:rPr>
        <w:t xml:space="preserve">, expedida pelo órgão competente da </w:t>
      </w:r>
      <w:r w:rsidR="00EB118C" w:rsidRPr="0066340B">
        <w:rPr>
          <w:sz w:val="19"/>
        </w:rPr>
        <w:lastRenderedPageBreak/>
        <w:t>esfera Estadual ou Municipal da sede da licitante, para exercer atividade pertinente com o objeto licitado, que esteja dentro do prazo de validade. No caso do Distrito Federal, a licença deverá ser fornecida pelas Administrações Regionais.</w:t>
      </w:r>
    </w:p>
    <w:p w:rsidR="00EB118C" w:rsidRDefault="00EB118C" w:rsidP="00DC2640">
      <w:pPr>
        <w:tabs>
          <w:tab w:val="left" w:pos="615"/>
        </w:tabs>
        <w:spacing w:before="1"/>
        <w:rPr>
          <w:sz w:val="19"/>
        </w:rPr>
      </w:pPr>
    </w:p>
    <w:p w:rsidR="00EB118C" w:rsidRDefault="00EB118C" w:rsidP="00DC2640">
      <w:pPr>
        <w:tabs>
          <w:tab w:val="left" w:pos="615"/>
        </w:tabs>
        <w:spacing w:before="1"/>
        <w:rPr>
          <w:sz w:val="19"/>
        </w:rPr>
      </w:pPr>
    </w:p>
    <w:p w:rsidR="00EB118C" w:rsidRDefault="002E52C2" w:rsidP="00DC2640">
      <w:pPr>
        <w:pStyle w:val="Ttulo1"/>
        <w:numPr>
          <w:ilvl w:val="2"/>
          <w:numId w:val="27"/>
        </w:numPr>
        <w:tabs>
          <w:tab w:val="left" w:pos="860"/>
        </w:tabs>
        <w:ind w:left="0" w:firstLine="0"/>
      </w:pPr>
      <w:r w:rsidRPr="00EB118C">
        <w:t>-</w:t>
      </w:r>
      <w:r w:rsidR="00EB118C" w:rsidRPr="00EB118C">
        <w:t xml:space="preserve"> REGULARIDADE TRABALHISTA</w:t>
      </w:r>
    </w:p>
    <w:p w:rsidR="00EB118C" w:rsidRPr="00EB118C" w:rsidRDefault="00EB118C" w:rsidP="00DC2640">
      <w:pPr>
        <w:tabs>
          <w:tab w:val="left" w:pos="615"/>
        </w:tabs>
        <w:spacing w:before="1"/>
        <w:rPr>
          <w:sz w:val="19"/>
        </w:rPr>
      </w:pPr>
      <w:proofErr w:type="gramStart"/>
      <w:r w:rsidRPr="00EB118C">
        <w:rPr>
          <w:sz w:val="19"/>
        </w:rPr>
        <w:t>a</w:t>
      </w:r>
      <w:proofErr w:type="gramEnd"/>
      <w:r w:rsidRPr="00EB118C">
        <w:rPr>
          <w:sz w:val="19"/>
        </w:rPr>
        <w:t>)</w:t>
      </w:r>
      <w:r w:rsidRPr="00EB118C">
        <w:rPr>
          <w:sz w:val="19"/>
        </w:rPr>
        <w:tab/>
        <w:t>Certidão Negativa de Débitos Trabalhistas (CNDT);</w:t>
      </w:r>
    </w:p>
    <w:p w:rsidR="00EB118C" w:rsidRDefault="00EB118C" w:rsidP="00DC2640">
      <w:pPr>
        <w:pStyle w:val="Ttulo1"/>
        <w:tabs>
          <w:tab w:val="left" w:pos="860"/>
        </w:tabs>
        <w:ind w:left="0"/>
      </w:pPr>
    </w:p>
    <w:p w:rsidR="00EB118C" w:rsidRDefault="00EB118C" w:rsidP="00DC2640">
      <w:pPr>
        <w:pStyle w:val="Ttulo1"/>
        <w:tabs>
          <w:tab w:val="left" w:pos="860"/>
        </w:tabs>
        <w:ind w:left="0"/>
      </w:pPr>
    </w:p>
    <w:p w:rsidR="00FF7889" w:rsidRPr="00EB118C" w:rsidRDefault="002E52C2" w:rsidP="00DC2640">
      <w:pPr>
        <w:pStyle w:val="Ttulo1"/>
        <w:numPr>
          <w:ilvl w:val="2"/>
          <w:numId w:val="27"/>
        </w:numPr>
        <w:tabs>
          <w:tab w:val="left" w:pos="860"/>
        </w:tabs>
        <w:ind w:left="0" w:firstLine="0"/>
      </w:pPr>
      <w:r w:rsidRPr="00EB118C">
        <w:t xml:space="preserve"> QUALIFICAÇÃO ECONÔMICO-FINANCEIRA</w:t>
      </w:r>
    </w:p>
    <w:p w:rsidR="00FF7889" w:rsidRDefault="00EB118C" w:rsidP="00DC2640">
      <w:pPr>
        <w:pStyle w:val="Corpodetexto"/>
        <w:spacing w:before="120"/>
        <w:ind w:left="0"/>
      </w:pPr>
      <w:r w:rsidRPr="00EB118C">
        <w:rPr>
          <w:b/>
          <w:szCs w:val="22"/>
        </w:rPr>
        <w:t xml:space="preserve">Certidão Negativa de Decretação de Falência ou Recuperação Judicial, </w:t>
      </w:r>
      <w:r w:rsidRPr="00EB118C">
        <w:rPr>
          <w:szCs w:val="22"/>
        </w:rPr>
        <w:t>expedida pelo distribuidor, ou distribuidores, se for o caso, da sede da pessoa jurídica, que esteja dentro do prazo de validade expresso na própria Certidão. Caso não houver prazo fixado, a validade será de 60 (sessenta) dias.</w:t>
      </w:r>
      <w:r>
        <w:rPr>
          <w:b/>
          <w:szCs w:val="22"/>
        </w:rPr>
        <w:t xml:space="preserve"> </w:t>
      </w:r>
      <w:r w:rsidR="002E52C2">
        <w:t>Serão considerados aceitos como na forma da lei o balanço patrimonial e demonstrações contábeis assim apresentados:</w:t>
      </w:r>
    </w:p>
    <w:p w:rsidR="00FF7889" w:rsidRDefault="00FF7889" w:rsidP="00DC2640">
      <w:pPr>
        <w:pStyle w:val="Corpodetexto"/>
        <w:ind w:left="0"/>
      </w:pPr>
    </w:p>
    <w:p w:rsidR="00FF7889" w:rsidRDefault="002E52C2" w:rsidP="00DC2640">
      <w:pPr>
        <w:pStyle w:val="Ttulo1"/>
        <w:numPr>
          <w:ilvl w:val="2"/>
          <w:numId w:val="27"/>
        </w:numPr>
        <w:tabs>
          <w:tab w:val="left" w:pos="858"/>
        </w:tabs>
        <w:spacing w:before="118"/>
        <w:ind w:left="0" w:firstLine="0"/>
      </w:pPr>
      <w:r>
        <w:t>. OUTRAS</w:t>
      </w:r>
      <w:r>
        <w:rPr>
          <w:spacing w:val="-1"/>
        </w:rPr>
        <w:t xml:space="preserve"> </w:t>
      </w:r>
      <w:r>
        <w:t>COMPROVAÇÕES</w:t>
      </w:r>
    </w:p>
    <w:p w:rsidR="00FF7889" w:rsidRDefault="00FF7889" w:rsidP="00DC2640">
      <w:pPr>
        <w:pStyle w:val="Corpodetexto"/>
        <w:spacing w:before="1"/>
        <w:ind w:left="0"/>
        <w:rPr>
          <w:b/>
        </w:rPr>
      </w:pPr>
    </w:p>
    <w:p w:rsidR="00FF7889" w:rsidRDefault="002E52C2" w:rsidP="00B90684">
      <w:pPr>
        <w:pStyle w:val="PargrafodaLista"/>
        <w:numPr>
          <w:ilvl w:val="3"/>
          <w:numId w:val="27"/>
        </w:numPr>
        <w:tabs>
          <w:tab w:val="left" w:pos="851"/>
        </w:tabs>
        <w:ind w:left="0" w:firstLine="0"/>
        <w:rPr>
          <w:sz w:val="19"/>
        </w:rPr>
      </w:pPr>
      <w:r>
        <w:rPr>
          <w:sz w:val="19"/>
        </w:rPr>
        <w:t>Para fins de habilitação, deverá ser apresentado</w:t>
      </w:r>
      <w:r>
        <w:rPr>
          <w:spacing w:val="-8"/>
          <w:sz w:val="19"/>
        </w:rPr>
        <w:t xml:space="preserve"> </w:t>
      </w:r>
      <w:r>
        <w:rPr>
          <w:sz w:val="19"/>
        </w:rPr>
        <w:t>ainda:</w:t>
      </w:r>
    </w:p>
    <w:p w:rsidR="00FF7889" w:rsidRDefault="00FF7889" w:rsidP="00B90684">
      <w:pPr>
        <w:pStyle w:val="Corpodetexto"/>
        <w:tabs>
          <w:tab w:val="left" w:pos="851"/>
        </w:tabs>
        <w:spacing w:before="8"/>
        <w:ind w:left="0"/>
        <w:rPr>
          <w:sz w:val="8"/>
        </w:rPr>
      </w:pPr>
    </w:p>
    <w:p w:rsidR="00FF7889" w:rsidRDefault="002E52C2" w:rsidP="00B90684">
      <w:pPr>
        <w:pStyle w:val="PargrafodaLista"/>
        <w:numPr>
          <w:ilvl w:val="4"/>
          <w:numId w:val="27"/>
        </w:numPr>
        <w:tabs>
          <w:tab w:val="left" w:pos="851"/>
          <w:tab w:val="left" w:pos="1335"/>
        </w:tabs>
        <w:spacing w:before="99"/>
        <w:ind w:left="0" w:firstLine="0"/>
        <w:jc w:val="both"/>
        <w:rPr>
          <w:sz w:val="19"/>
        </w:rPr>
      </w:pPr>
      <w:r>
        <w:rPr>
          <w:sz w:val="19"/>
        </w:rPr>
        <w:t>Declaração subscrita pelo representante legal da licitante, assegurando a inexistência de impedimento legal para licitar ou contratar com a Administração. (modelo anexo</w:t>
      </w:r>
      <w:r>
        <w:rPr>
          <w:spacing w:val="-12"/>
          <w:sz w:val="19"/>
        </w:rPr>
        <w:t xml:space="preserve"> </w:t>
      </w:r>
      <w:r>
        <w:rPr>
          <w:sz w:val="19"/>
        </w:rPr>
        <w:t>IV);</w:t>
      </w:r>
    </w:p>
    <w:p w:rsidR="00FF7889" w:rsidRDefault="002E52C2" w:rsidP="00B90684">
      <w:pPr>
        <w:pStyle w:val="PargrafodaLista"/>
        <w:numPr>
          <w:ilvl w:val="4"/>
          <w:numId w:val="27"/>
        </w:numPr>
        <w:tabs>
          <w:tab w:val="left" w:pos="851"/>
          <w:tab w:val="left" w:pos="1328"/>
        </w:tabs>
        <w:spacing w:before="1"/>
        <w:ind w:left="0" w:firstLine="0"/>
        <w:jc w:val="both"/>
        <w:rPr>
          <w:sz w:val="19"/>
        </w:rPr>
      </w:pPr>
      <w:r>
        <w:rPr>
          <w:sz w:val="19"/>
        </w:rPr>
        <w:t>Declaração expressa firmada por seu representante legal do cumprimento do disposto no inciso XXXIII do art. 7º, da Constituição Federal (modelo anexo</w:t>
      </w:r>
      <w:r>
        <w:rPr>
          <w:spacing w:val="-10"/>
          <w:sz w:val="19"/>
        </w:rPr>
        <w:t xml:space="preserve"> </w:t>
      </w:r>
      <w:r>
        <w:rPr>
          <w:sz w:val="19"/>
        </w:rPr>
        <w:t>II);</w:t>
      </w:r>
    </w:p>
    <w:p w:rsidR="00FF7889" w:rsidRDefault="002E52C2" w:rsidP="00B90684">
      <w:pPr>
        <w:pStyle w:val="PargrafodaLista"/>
        <w:numPr>
          <w:ilvl w:val="4"/>
          <w:numId w:val="27"/>
        </w:numPr>
        <w:tabs>
          <w:tab w:val="left" w:pos="851"/>
          <w:tab w:val="left" w:pos="1335"/>
        </w:tabs>
        <w:spacing w:before="1"/>
        <w:ind w:left="0" w:firstLine="0"/>
        <w:jc w:val="both"/>
        <w:rPr>
          <w:sz w:val="19"/>
        </w:rPr>
      </w:pPr>
      <w:r>
        <w:rPr>
          <w:sz w:val="19"/>
        </w:rPr>
        <w:t>Declaração de que não possui em seu quadro de pessoal, servidores públicos exercendo funções técnicas, comerciais, de gerência, administração ou tomada de decisão (inciso III, do artigo 9º da Lei 8.666/93), (modelo anexo</w:t>
      </w:r>
      <w:r>
        <w:rPr>
          <w:spacing w:val="-3"/>
          <w:sz w:val="19"/>
        </w:rPr>
        <w:t xml:space="preserve"> </w:t>
      </w:r>
      <w:r>
        <w:rPr>
          <w:sz w:val="19"/>
        </w:rPr>
        <w:t>X).</w:t>
      </w:r>
    </w:p>
    <w:p w:rsidR="00FF7889" w:rsidRDefault="002E52C2" w:rsidP="00B90684">
      <w:pPr>
        <w:pStyle w:val="PargrafodaLista"/>
        <w:numPr>
          <w:ilvl w:val="4"/>
          <w:numId w:val="27"/>
        </w:numPr>
        <w:tabs>
          <w:tab w:val="left" w:pos="851"/>
          <w:tab w:val="left" w:pos="1323"/>
        </w:tabs>
        <w:ind w:left="0" w:firstLine="0"/>
        <w:jc w:val="both"/>
        <w:rPr>
          <w:sz w:val="19"/>
        </w:rPr>
      </w:pPr>
      <w:r>
        <w:rPr>
          <w:sz w:val="19"/>
        </w:rPr>
        <w:t>Declaração de que a Licitante recebeu os documentos do edital e tomou conhecimento de todas as informações para o cumprimento das obrigações objeto da licitação, inteirando-se das condições técnicas e da complexidade dos mesmos, (</w:t>
      </w:r>
      <w:proofErr w:type="gramStart"/>
      <w:r>
        <w:rPr>
          <w:sz w:val="19"/>
        </w:rPr>
        <w:t>modelo anexo</w:t>
      </w:r>
      <w:r>
        <w:rPr>
          <w:spacing w:val="-6"/>
          <w:sz w:val="19"/>
        </w:rPr>
        <w:t xml:space="preserve"> </w:t>
      </w:r>
      <w:r>
        <w:rPr>
          <w:sz w:val="19"/>
        </w:rPr>
        <w:t>VI</w:t>
      </w:r>
      <w:proofErr w:type="gramEnd"/>
      <w:r>
        <w:rPr>
          <w:sz w:val="19"/>
        </w:rPr>
        <w:t>).</w:t>
      </w:r>
    </w:p>
    <w:p w:rsidR="00FF7889" w:rsidRDefault="00FF7889" w:rsidP="00DC2640">
      <w:pPr>
        <w:pStyle w:val="Corpodetexto"/>
        <w:spacing w:before="10"/>
        <w:ind w:left="0"/>
        <w:rPr>
          <w:sz w:val="18"/>
        </w:rPr>
      </w:pPr>
    </w:p>
    <w:p w:rsidR="00FF7889" w:rsidRDefault="002E52C2" w:rsidP="00DC2640">
      <w:pPr>
        <w:pStyle w:val="PargrafodaLista"/>
        <w:numPr>
          <w:ilvl w:val="2"/>
          <w:numId w:val="21"/>
        </w:numPr>
        <w:tabs>
          <w:tab w:val="left" w:pos="888"/>
        </w:tabs>
        <w:ind w:left="0" w:firstLine="0"/>
        <w:rPr>
          <w:sz w:val="19"/>
        </w:rPr>
      </w:pPr>
      <w:r>
        <w:rPr>
          <w:sz w:val="19"/>
        </w:rPr>
        <w:t>A aceitação dos documentos obtidos via Internet ficará condicionada à confirmação de sua validade, também por esse meio, se dúvida houver quanto à sua autenticidade, pela Equipe de Apoio do</w:t>
      </w:r>
      <w:r>
        <w:rPr>
          <w:spacing w:val="-15"/>
          <w:sz w:val="19"/>
        </w:rPr>
        <w:t xml:space="preserve"> </w:t>
      </w:r>
      <w:r>
        <w:rPr>
          <w:sz w:val="19"/>
        </w:rPr>
        <w:t>Pregão.</w:t>
      </w:r>
    </w:p>
    <w:p w:rsidR="00FF7889" w:rsidRDefault="002E52C2" w:rsidP="00DC2640">
      <w:pPr>
        <w:pStyle w:val="PargrafodaLista"/>
        <w:numPr>
          <w:ilvl w:val="2"/>
          <w:numId w:val="21"/>
        </w:numPr>
        <w:tabs>
          <w:tab w:val="left" w:pos="877"/>
        </w:tabs>
        <w:spacing w:before="1"/>
        <w:ind w:left="0" w:firstLine="0"/>
        <w:rPr>
          <w:sz w:val="19"/>
        </w:rPr>
      </w:pPr>
      <w:r>
        <w:rPr>
          <w:sz w:val="19"/>
        </w:rPr>
        <w:t>Os documentos poderão ser apresentados no original, por qualquer processo de cópia reprográfica autenticada por tabelião por força de Lei ou a publicação em órgão da imprensa oficial na forma da</w:t>
      </w:r>
      <w:r>
        <w:rPr>
          <w:spacing w:val="-18"/>
          <w:sz w:val="19"/>
        </w:rPr>
        <w:t xml:space="preserve"> </w:t>
      </w:r>
      <w:r>
        <w:rPr>
          <w:sz w:val="19"/>
        </w:rPr>
        <w:t>lei.</w:t>
      </w:r>
    </w:p>
    <w:p w:rsidR="00FF7889" w:rsidRDefault="002E52C2" w:rsidP="00DC2640">
      <w:pPr>
        <w:pStyle w:val="PargrafodaLista"/>
        <w:numPr>
          <w:ilvl w:val="2"/>
          <w:numId w:val="21"/>
        </w:numPr>
        <w:tabs>
          <w:tab w:val="left" w:pos="893"/>
        </w:tabs>
        <w:spacing w:before="1"/>
        <w:ind w:left="0" w:firstLine="0"/>
        <w:rPr>
          <w:sz w:val="19"/>
        </w:rPr>
      </w:pPr>
      <w:r>
        <w:rPr>
          <w:sz w:val="19"/>
        </w:rPr>
        <w:t>As autenticações poderão ser feitas pela Equipe de Apoio ao Pregoeiro mediante cotejo da cópia com o original, desde que feito ate 24 (vinte e quatro) horas antes da abertura dos</w:t>
      </w:r>
      <w:r>
        <w:rPr>
          <w:spacing w:val="-13"/>
          <w:sz w:val="19"/>
        </w:rPr>
        <w:t xml:space="preserve"> </w:t>
      </w:r>
      <w:proofErr w:type="gramStart"/>
      <w:r>
        <w:rPr>
          <w:sz w:val="19"/>
        </w:rPr>
        <w:t>envelopes</w:t>
      </w:r>
      <w:proofErr w:type="gramEnd"/>
    </w:p>
    <w:p w:rsidR="00FF7889" w:rsidRDefault="002E52C2" w:rsidP="00DC2640">
      <w:pPr>
        <w:pStyle w:val="PargrafodaLista"/>
        <w:numPr>
          <w:ilvl w:val="2"/>
          <w:numId w:val="21"/>
        </w:numPr>
        <w:tabs>
          <w:tab w:val="left" w:pos="907"/>
        </w:tabs>
        <w:spacing w:line="221" w:lineRule="exact"/>
        <w:ind w:left="0" w:firstLine="0"/>
        <w:rPr>
          <w:sz w:val="19"/>
        </w:rPr>
      </w:pPr>
      <w:r>
        <w:rPr>
          <w:sz w:val="19"/>
        </w:rPr>
        <w:t>Na hipótese da apresentação de documentos originais, este serão anexado ao processo</w:t>
      </w:r>
      <w:r>
        <w:rPr>
          <w:spacing w:val="-13"/>
          <w:sz w:val="19"/>
        </w:rPr>
        <w:t xml:space="preserve"> </w:t>
      </w:r>
      <w:r>
        <w:rPr>
          <w:sz w:val="19"/>
        </w:rPr>
        <w:t>licitatório.</w:t>
      </w:r>
    </w:p>
    <w:p w:rsidR="00FF7889" w:rsidRDefault="002E52C2" w:rsidP="00DC2640">
      <w:pPr>
        <w:pStyle w:val="PargrafodaLista"/>
        <w:numPr>
          <w:ilvl w:val="1"/>
          <w:numId w:val="20"/>
        </w:numPr>
        <w:tabs>
          <w:tab w:val="left" w:pos="898"/>
        </w:tabs>
        <w:ind w:left="0" w:firstLine="0"/>
        <w:jc w:val="both"/>
        <w:rPr>
          <w:sz w:val="19"/>
        </w:rPr>
      </w:pPr>
      <w:r>
        <w:rPr>
          <w:sz w:val="19"/>
        </w:rPr>
        <w:t xml:space="preserve">Os documentos </w:t>
      </w:r>
      <w:proofErr w:type="gramStart"/>
      <w:r>
        <w:rPr>
          <w:sz w:val="19"/>
        </w:rPr>
        <w:t>exigidos para habilitação, consoante</w:t>
      </w:r>
      <w:proofErr w:type="gramEnd"/>
      <w:r>
        <w:rPr>
          <w:sz w:val="19"/>
        </w:rPr>
        <w:t xml:space="preserve"> o estabelecido neste título, não poderão, em hipótese alguma, ser substituídos por protocolos que configurem o seu requerimento, ou apresentados por meio de fitas, discos magnéticos e</w:t>
      </w:r>
      <w:r>
        <w:rPr>
          <w:spacing w:val="-1"/>
          <w:sz w:val="19"/>
        </w:rPr>
        <w:t xml:space="preserve"> </w:t>
      </w:r>
      <w:r>
        <w:rPr>
          <w:sz w:val="19"/>
        </w:rPr>
        <w:t>filmes.</w:t>
      </w:r>
    </w:p>
    <w:p w:rsidR="00FF7889" w:rsidRDefault="002E52C2" w:rsidP="00DC2640">
      <w:pPr>
        <w:pStyle w:val="PargrafodaLista"/>
        <w:numPr>
          <w:ilvl w:val="1"/>
          <w:numId w:val="20"/>
        </w:numPr>
        <w:tabs>
          <w:tab w:val="left" w:pos="857"/>
        </w:tabs>
        <w:ind w:left="0" w:firstLine="0"/>
        <w:jc w:val="both"/>
        <w:rPr>
          <w:sz w:val="19"/>
        </w:rPr>
      </w:pPr>
      <w:r>
        <w:rPr>
          <w:sz w:val="19"/>
        </w:rPr>
        <w:t>A ausência de documento ou a apresentação dos documentos de habilitação em desacordo com o previsto neste Título inabilitará o</w:t>
      </w:r>
      <w:r>
        <w:rPr>
          <w:spacing w:val="-4"/>
          <w:sz w:val="19"/>
        </w:rPr>
        <w:t xml:space="preserve"> </w:t>
      </w:r>
      <w:r>
        <w:rPr>
          <w:sz w:val="19"/>
        </w:rPr>
        <w:t>licitante.</w:t>
      </w:r>
    </w:p>
    <w:p w:rsidR="00FF7889" w:rsidRPr="00B90684" w:rsidRDefault="002E52C2" w:rsidP="00DC2640">
      <w:pPr>
        <w:pStyle w:val="PargrafodaLista"/>
        <w:numPr>
          <w:ilvl w:val="1"/>
          <w:numId w:val="20"/>
        </w:numPr>
        <w:tabs>
          <w:tab w:val="left" w:pos="893"/>
        </w:tabs>
        <w:spacing w:before="11"/>
        <w:ind w:left="0" w:firstLine="0"/>
        <w:jc w:val="both"/>
        <w:rPr>
          <w:sz w:val="18"/>
        </w:rPr>
      </w:pPr>
      <w:r>
        <w:rPr>
          <w:sz w:val="19"/>
        </w:rPr>
        <w:t>Uma vez incluído no processo licitatório, nenhum documento será devolvido, salvo o original for substituído por cópia reprográfica</w:t>
      </w:r>
      <w:r w:rsidRPr="00B90684">
        <w:rPr>
          <w:spacing w:val="-3"/>
          <w:sz w:val="19"/>
        </w:rPr>
        <w:t xml:space="preserve"> </w:t>
      </w:r>
      <w:r>
        <w:rPr>
          <w:sz w:val="19"/>
        </w:rPr>
        <w:t>autenticada.</w:t>
      </w:r>
    </w:p>
    <w:p w:rsidR="00FF7889" w:rsidRDefault="002E52C2" w:rsidP="00DC2640">
      <w:pPr>
        <w:pStyle w:val="Ttulo1"/>
        <w:numPr>
          <w:ilvl w:val="0"/>
          <w:numId w:val="30"/>
        </w:numPr>
        <w:tabs>
          <w:tab w:val="left" w:pos="548"/>
        </w:tabs>
        <w:ind w:left="0" w:firstLine="0"/>
      </w:pPr>
      <w:r>
        <w:t>- DA</w:t>
      </w:r>
      <w:r>
        <w:rPr>
          <w:spacing w:val="-2"/>
        </w:rPr>
        <w:t xml:space="preserve"> </w:t>
      </w:r>
      <w:r>
        <w:t>ADJUDICAÇÃO:</w:t>
      </w:r>
    </w:p>
    <w:p w:rsidR="00FF7889" w:rsidRDefault="002E52C2" w:rsidP="00DC2640">
      <w:pPr>
        <w:pStyle w:val="PargrafodaLista"/>
        <w:numPr>
          <w:ilvl w:val="1"/>
          <w:numId w:val="18"/>
        </w:numPr>
        <w:tabs>
          <w:tab w:val="left" w:pos="783"/>
        </w:tabs>
        <w:spacing w:before="1"/>
        <w:ind w:left="0" w:firstLine="0"/>
        <w:jc w:val="both"/>
        <w:rPr>
          <w:sz w:val="19"/>
        </w:rPr>
      </w:pPr>
      <w:r>
        <w:rPr>
          <w:sz w:val="19"/>
        </w:rPr>
        <w:t>Constatado o atendimento das exigências fixadas no edital, a licitante que ofertar o menor preço será declarada vencedora, sendo-lhe adjudicado o objeto do</w:t>
      </w:r>
      <w:r>
        <w:rPr>
          <w:spacing w:val="-7"/>
          <w:sz w:val="19"/>
        </w:rPr>
        <w:t xml:space="preserve"> </w:t>
      </w:r>
      <w:r>
        <w:rPr>
          <w:sz w:val="19"/>
        </w:rPr>
        <w:t>certame.</w:t>
      </w:r>
    </w:p>
    <w:p w:rsidR="00FF7889" w:rsidRDefault="002E52C2" w:rsidP="00DC2640">
      <w:pPr>
        <w:pStyle w:val="PargrafodaLista"/>
        <w:numPr>
          <w:ilvl w:val="1"/>
          <w:numId w:val="18"/>
        </w:numPr>
        <w:tabs>
          <w:tab w:val="left" w:pos="778"/>
        </w:tabs>
        <w:ind w:left="0" w:firstLine="0"/>
        <w:jc w:val="both"/>
        <w:rPr>
          <w:sz w:val="19"/>
        </w:rPr>
      </w:pPr>
      <w:r>
        <w:rPr>
          <w:sz w:val="19"/>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w:t>
      </w:r>
      <w:r>
        <w:rPr>
          <w:spacing w:val="-8"/>
          <w:sz w:val="19"/>
        </w:rPr>
        <w:t xml:space="preserve"> </w:t>
      </w:r>
      <w:r>
        <w:rPr>
          <w:sz w:val="19"/>
        </w:rPr>
        <w:t>melhor.</w:t>
      </w:r>
    </w:p>
    <w:p w:rsidR="00FF7889" w:rsidRDefault="002E52C2" w:rsidP="00DC2640">
      <w:pPr>
        <w:pStyle w:val="PargrafodaLista"/>
        <w:numPr>
          <w:ilvl w:val="1"/>
          <w:numId w:val="18"/>
        </w:numPr>
        <w:tabs>
          <w:tab w:val="left" w:pos="824"/>
        </w:tabs>
        <w:ind w:left="0" w:firstLine="0"/>
        <w:jc w:val="both"/>
        <w:rPr>
          <w:sz w:val="19"/>
        </w:rPr>
      </w:pPr>
      <w:r>
        <w:rPr>
          <w:sz w:val="19"/>
        </w:rPr>
        <w:t xml:space="preserve">Encerrado o julgamento das propostas e da habilitação, o pregoeiro proclamará a vencedora e, a seguir, proporcionará </w:t>
      </w:r>
      <w:proofErr w:type="gramStart"/>
      <w:r>
        <w:rPr>
          <w:sz w:val="19"/>
        </w:rPr>
        <w:t>às</w:t>
      </w:r>
      <w:proofErr w:type="gramEnd"/>
      <w:r>
        <w:rPr>
          <w:sz w:val="19"/>
        </w:rPr>
        <w:t xml:space="preserve"> licitantes a oportunidade para manifestarem a intenção de interpor recurso, esclarecendo que a falta dessa</w:t>
      </w:r>
      <w:r>
        <w:rPr>
          <w:spacing w:val="-2"/>
          <w:sz w:val="19"/>
        </w:rPr>
        <w:t xml:space="preserve"> </w:t>
      </w:r>
      <w:r>
        <w:rPr>
          <w:sz w:val="19"/>
        </w:rPr>
        <w:t>manifestação</w:t>
      </w:r>
      <w:r>
        <w:rPr>
          <w:spacing w:val="-2"/>
          <w:sz w:val="19"/>
        </w:rPr>
        <w:t xml:space="preserve"> </w:t>
      </w:r>
      <w:r>
        <w:rPr>
          <w:sz w:val="19"/>
        </w:rPr>
        <w:t>expressa,</w:t>
      </w:r>
      <w:r>
        <w:rPr>
          <w:spacing w:val="-3"/>
          <w:sz w:val="19"/>
        </w:rPr>
        <w:t xml:space="preserve"> </w:t>
      </w:r>
      <w:r>
        <w:rPr>
          <w:sz w:val="19"/>
        </w:rPr>
        <w:t>imediata</w:t>
      </w:r>
      <w:r>
        <w:rPr>
          <w:spacing w:val="-2"/>
          <w:sz w:val="19"/>
        </w:rPr>
        <w:t xml:space="preserve"> </w:t>
      </w:r>
      <w:r>
        <w:rPr>
          <w:sz w:val="19"/>
        </w:rPr>
        <w:t>e</w:t>
      </w:r>
      <w:r>
        <w:rPr>
          <w:spacing w:val="-1"/>
          <w:sz w:val="19"/>
        </w:rPr>
        <w:t xml:space="preserve"> </w:t>
      </w:r>
      <w:r>
        <w:rPr>
          <w:sz w:val="19"/>
        </w:rPr>
        <w:t>motivada,</w:t>
      </w:r>
      <w:r>
        <w:rPr>
          <w:spacing w:val="-3"/>
          <w:sz w:val="19"/>
        </w:rPr>
        <w:t xml:space="preserve"> </w:t>
      </w:r>
      <w:r>
        <w:rPr>
          <w:sz w:val="19"/>
        </w:rPr>
        <w:t>importará</w:t>
      </w:r>
      <w:r>
        <w:rPr>
          <w:spacing w:val="-2"/>
          <w:sz w:val="19"/>
        </w:rPr>
        <w:t xml:space="preserve"> </w:t>
      </w:r>
      <w:r>
        <w:rPr>
          <w:sz w:val="19"/>
        </w:rPr>
        <w:t>na</w:t>
      </w:r>
      <w:r>
        <w:rPr>
          <w:spacing w:val="-2"/>
          <w:sz w:val="19"/>
        </w:rPr>
        <w:t xml:space="preserve"> </w:t>
      </w:r>
      <w:r>
        <w:rPr>
          <w:sz w:val="19"/>
        </w:rPr>
        <w:t>decadência</w:t>
      </w:r>
      <w:r>
        <w:rPr>
          <w:spacing w:val="-2"/>
          <w:sz w:val="19"/>
        </w:rPr>
        <w:t xml:space="preserve"> </w:t>
      </w:r>
      <w:r>
        <w:rPr>
          <w:sz w:val="19"/>
        </w:rPr>
        <w:t>do</w:t>
      </w:r>
      <w:r>
        <w:rPr>
          <w:spacing w:val="-2"/>
          <w:sz w:val="19"/>
        </w:rPr>
        <w:t xml:space="preserve"> </w:t>
      </w:r>
      <w:r>
        <w:rPr>
          <w:sz w:val="19"/>
        </w:rPr>
        <w:t>direito</w:t>
      </w:r>
      <w:r>
        <w:rPr>
          <w:spacing w:val="-2"/>
          <w:sz w:val="19"/>
        </w:rPr>
        <w:t xml:space="preserve"> </w:t>
      </w:r>
      <w:r>
        <w:rPr>
          <w:sz w:val="19"/>
        </w:rPr>
        <w:t>de</w:t>
      </w:r>
      <w:r>
        <w:rPr>
          <w:spacing w:val="-4"/>
          <w:sz w:val="19"/>
        </w:rPr>
        <w:t xml:space="preserve"> </w:t>
      </w:r>
      <w:r>
        <w:rPr>
          <w:sz w:val="19"/>
        </w:rPr>
        <w:t>recorrer</w:t>
      </w:r>
      <w:r>
        <w:rPr>
          <w:spacing w:val="-2"/>
          <w:sz w:val="19"/>
        </w:rPr>
        <w:t xml:space="preserve"> </w:t>
      </w:r>
      <w:r>
        <w:rPr>
          <w:sz w:val="19"/>
        </w:rPr>
        <w:t>por</w:t>
      </w:r>
      <w:r>
        <w:rPr>
          <w:spacing w:val="-2"/>
          <w:sz w:val="19"/>
        </w:rPr>
        <w:t xml:space="preserve"> </w:t>
      </w:r>
      <w:r>
        <w:rPr>
          <w:sz w:val="19"/>
        </w:rPr>
        <w:t>parte</w:t>
      </w:r>
      <w:r>
        <w:rPr>
          <w:spacing w:val="-1"/>
          <w:sz w:val="19"/>
        </w:rPr>
        <w:t xml:space="preserve"> </w:t>
      </w:r>
      <w:r>
        <w:rPr>
          <w:sz w:val="19"/>
        </w:rPr>
        <w:t>da</w:t>
      </w:r>
      <w:r>
        <w:rPr>
          <w:spacing w:val="-2"/>
          <w:sz w:val="19"/>
        </w:rPr>
        <w:t xml:space="preserve"> </w:t>
      </w:r>
      <w:r>
        <w:rPr>
          <w:sz w:val="19"/>
        </w:rPr>
        <w:t>licitante.</w:t>
      </w:r>
    </w:p>
    <w:p w:rsidR="00FF7889" w:rsidRDefault="00FF7889" w:rsidP="00DC2640">
      <w:pPr>
        <w:pStyle w:val="Corpodetexto"/>
        <w:spacing w:before="11"/>
        <w:ind w:left="0"/>
        <w:rPr>
          <w:sz w:val="18"/>
        </w:rPr>
      </w:pPr>
    </w:p>
    <w:p w:rsidR="00FF7889" w:rsidRDefault="002E52C2" w:rsidP="00DC2640">
      <w:pPr>
        <w:pStyle w:val="Ttulo1"/>
        <w:numPr>
          <w:ilvl w:val="0"/>
          <w:numId w:val="30"/>
        </w:numPr>
        <w:tabs>
          <w:tab w:val="left" w:pos="548"/>
        </w:tabs>
        <w:ind w:left="0" w:firstLine="0"/>
      </w:pPr>
      <w:r>
        <w:t>- DOS RECURSOS</w:t>
      </w:r>
      <w:r>
        <w:rPr>
          <w:spacing w:val="-2"/>
        </w:rPr>
        <w:t xml:space="preserve"> </w:t>
      </w:r>
      <w:r>
        <w:t>ADMINISTRATIVOS:</w:t>
      </w:r>
    </w:p>
    <w:p w:rsidR="00FF7889" w:rsidRDefault="002E52C2" w:rsidP="00DC2640">
      <w:pPr>
        <w:pStyle w:val="PargrafodaLista"/>
        <w:numPr>
          <w:ilvl w:val="1"/>
          <w:numId w:val="17"/>
        </w:numPr>
        <w:tabs>
          <w:tab w:val="left" w:pos="759"/>
        </w:tabs>
        <w:ind w:left="0" w:firstLine="0"/>
        <w:jc w:val="both"/>
        <w:rPr>
          <w:sz w:val="19"/>
        </w:rPr>
      </w:pPr>
      <w:r>
        <w:rPr>
          <w:sz w:val="19"/>
        </w:rPr>
        <w:t xml:space="preserve">Tendo </w:t>
      </w:r>
      <w:proofErr w:type="gramStart"/>
      <w:r>
        <w:rPr>
          <w:sz w:val="19"/>
        </w:rPr>
        <w:t>a licitante manifestado</w:t>
      </w:r>
      <w:proofErr w:type="gramEnd"/>
      <w:r>
        <w:rPr>
          <w:sz w:val="19"/>
        </w:rPr>
        <w:t xml:space="preserve"> motivadamente, na sessão pública do pregão, a intenção de recorrer, esta terá o prazo de 03 (três) dias corridos para apresentação das razões de</w:t>
      </w:r>
      <w:r>
        <w:rPr>
          <w:spacing w:val="-13"/>
          <w:sz w:val="19"/>
        </w:rPr>
        <w:t xml:space="preserve"> </w:t>
      </w:r>
      <w:r>
        <w:rPr>
          <w:sz w:val="19"/>
        </w:rPr>
        <w:t>recurso.</w:t>
      </w:r>
    </w:p>
    <w:p w:rsidR="00FF7889" w:rsidRDefault="002E52C2" w:rsidP="00DC2640">
      <w:pPr>
        <w:pStyle w:val="PargrafodaLista"/>
        <w:numPr>
          <w:ilvl w:val="1"/>
          <w:numId w:val="17"/>
        </w:numPr>
        <w:tabs>
          <w:tab w:val="left" w:pos="756"/>
        </w:tabs>
        <w:ind w:left="0" w:firstLine="0"/>
        <w:jc w:val="both"/>
        <w:rPr>
          <w:sz w:val="19"/>
        </w:rPr>
      </w:pPr>
      <w:r>
        <w:rPr>
          <w:sz w:val="19"/>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w:t>
      </w:r>
      <w:r>
        <w:rPr>
          <w:spacing w:val="-24"/>
          <w:sz w:val="19"/>
        </w:rPr>
        <w:t xml:space="preserve"> </w:t>
      </w:r>
      <w:r>
        <w:rPr>
          <w:sz w:val="19"/>
        </w:rPr>
        <w:t>processo.</w:t>
      </w:r>
    </w:p>
    <w:p w:rsidR="00FF7889" w:rsidRDefault="002E52C2" w:rsidP="00DC2640">
      <w:pPr>
        <w:pStyle w:val="PargrafodaLista"/>
        <w:numPr>
          <w:ilvl w:val="1"/>
          <w:numId w:val="17"/>
        </w:numPr>
        <w:tabs>
          <w:tab w:val="left" w:pos="807"/>
        </w:tabs>
        <w:ind w:left="0" w:firstLine="0"/>
        <w:jc w:val="both"/>
        <w:rPr>
          <w:sz w:val="19"/>
        </w:rPr>
      </w:pPr>
      <w:r>
        <w:rPr>
          <w:sz w:val="19"/>
        </w:rPr>
        <w:t xml:space="preserve">A manifestação expressa da intenção de interpor recurso e da motivação, na sessão pública do pregão, são </w:t>
      </w:r>
      <w:r>
        <w:rPr>
          <w:sz w:val="19"/>
        </w:rPr>
        <w:lastRenderedPageBreak/>
        <w:t>pressupostos de admissibilidade dos</w:t>
      </w:r>
      <w:r>
        <w:rPr>
          <w:spacing w:val="-3"/>
          <w:sz w:val="19"/>
        </w:rPr>
        <w:t xml:space="preserve"> </w:t>
      </w:r>
      <w:r>
        <w:rPr>
          <w:sz w:val="19"/>
        </w:rPr>
        <w:t>recursos.</w:t>
      </w:r>
    </w:p>
    <w:p w:rsidR="00FF7889" w:rsidRDefault="002E52C2" w:rsidP="00DC2640">
      <w:pPr>
        <w:pStyle w:val="PargrafodaLista"/>
        <w:numPr>
          <w:ilvl w:val="1"/>
          <w:numId w:val="17"/>
        </w:numPr>
        <w:tabs>
          <w:tab w:val="left" w:pos="754"/>
        </w:tabs>
        <w:ind w:left="0" w:firstLine="0"/>
        <w:jc w:val="both"/>
        <w:rPr>
          <w:sz w:val="19"/>
        </w:rPr>
      </w:pPr>
      <w:r>
        <w:rPr>
          <w:sz w:val="19"/>
        </w:rPr>
        <w:t xml:space="preserve">O recurso será dirigido à autoridade superior, por intermédio daquela que praticou o ato recorrido, a qual poderá, no prazo de </w:t>
      </w:r>
      <w:proofErr w:type="gramStart"/>
      <w:r>
        <w:rPr>
          <w:sz w:val="19"/>
        </w:rPr>
        <w:t>5</w:t>
      </w:r>
      <w:proofErr w:type="gramEnd"/>
      <w:r>
        <w:rPr>
          <w:sz w:val="19"/>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w:t>
      </w:r>
      <w:r>
        <w:rPr>
          <w:spacing w:val="-8"/>
          <w:sz w:val="19"/>
        </w:rPr>
        <w:t xml:space="preserve"> </w:t>
      </w:r>
      <w:r>
        <w:rPr>
          <w:sz w:val="19"/>
        </w:rPr>
        <w:t>demora.</w:t>
      </w:r>
    </w:p>
    <w:p w:rsidR="00FF7889" w:rsidRDefault="00FF7889" w:rsidP="00DC2640">
      <w:pPr>
        <w:pStyle w:val="Corpodetexto"/>
        <w:ind w:left="0"/>
      </w:pPr>
    </w:p>
    <w:p w:rsidR="00FF7889" w:rsidRDefault="002E52C2" w:rsidP="00DC2640">
      <w:pPr>
        <w:pStyle w:val="Ttulo1"/>
        <w:numPr>
          <w:ilvl w:val="0"/>
          <w:numId w:val="30"/>
        </w:numPr>
        <w:tabs>
          <w:tab w:val="left" w:pos="660"/>
        </w:tabs>
        <w:spacing w:before="1" w:line="222" w:lineRule="exact"/>
        <w:ind w:left="0" w:firstLine="0"/>
      </w:pPr>
      <w:r>
        <w:t>- DO</w:t>
      </w:r>
      <w:r>
        <w:rPr>
          <w:spacing w:val="-3"/>
        </w:rPr>
        <w:t xml:space="preserve"> </w:t>
      </w:r>
      <w:r>
        <w:t>PAGAMENTO:</w:t>
      </w:r>
    </w:p>
    <w:p w:rsidR="00FF7889" w:rsidRDefault="002E52C2" w:rsidP="00DC2640">
      <w:pPr>
        <w:pStyle w:val="PargrafodaLista"/>
        <w:numPr>
          <w:ilvl w:val="1"/>
          <w:numId w:val="30"/>
        </w:numPr>
        <w:tabs>
          <w:tab w:val="left" w:pos="852"/>
        </w:tabs>
        <w:ind w:left="0" w:firstLine="0"/>
        <w:rPr>
          <w:sz w:val="19"/>
        </w:rPr>
      </w:pPr>
      <w:r>
        <w:rPr>
          <w:sz w:val="19"/>
        </w:rPr>
        <w:t xml:space="preserve">O pagamento será feito pela Administração Municipal de </w:t>
      </w:r>
      <w:r w:rsidR="00C76BEE">
        <w:rPr>
          <w:sz w:val="19"/>
        </w:rPr>
        <w:t>Coronel Sapucaia</w:t>
      </w:r>
      <w:r>
        <w:rPr>
          <w:sz w:val="19"/>
        </w:rPr>
        <w:t>, até o dia 20 (vinte) do mês subsequente do recebimento dos produtos, mediante a apresentação da Nota Fiscal ou</w:t>
      </w:r>
      <w:r>
        <w:rPr>
          <w:spacing w:val="-11"/>
          <w:sz w:val="19"/>
        </w:rPr>
        <w:t xml:space="preserve"> </w:t>
      </w:r>
      <w:r>
        <w:rPr>
          <w:sz w:val="19"/>
        </w:rPr>
        <w:t>Fatura.</w:t>
      </w:r>
    </w:p>
    <w:p w:rsidR="00FF7889" w:rsidRDefault="002E52C2" w:rsidP="00DC2640">
      <w:pPr>
        <w:pStyle w:val="PargrafodaLista"/>
        <w:numPr>
          <w:ilvl w:val="1"/>
          <w:numId w:val="30"/>
        </w:numPr>
        <w:tabs>
          <w:tab w:val="left" w:pos="831"/>
        </w:tabs>
        <w:ind w:left="0" w:firstLine="0"/>
        <w:rPr>
          <w:sz w:val="19"/>
        </w:rPr>
      </w:pPr>
      <w:r>
        <w:rPr>
          <w:sz w:val="19"/>
        </w:rPr>
        <w:t xml:space="preserve">A Contratada deverá encaminhar junto a Nota Fiscal ou </w:t>
      </w:r>
      <w:proofErr w:type="gramStart"/>
      <w:r>
        <w:rPr>
          <w:sz w:val="19"/>
        </w:rPr>
        <w:t>Fatura,</w:t>
      </w:r>
      <w:proofErr w:type="gramEnd"/>
      <w:r>
        <w:rPr>
          <w:sz w:val="19"/>
        </w:rPr>
        <w:t xml:space="preserve"> documento de adimplência com a seguridade social (CND), com o FGTS (CRF), apresentar Certidão Negativa de Débitos expedida pela Secretaria Municipal da</w:t>
      </w:r>
      <w:r>
        <w:rPr>
          <w:spacing w:val="-27"/>
          <w:sz w:val="19"/>
        </w:rPr>
        <w:t xml:space="preserve"> </w:t>
      </w:r>
      <w:r>
        <w:rPr>
          <w:sz w:val="19"/>
        </w:rPr>
        <w:t>Finança.</w:t>
      </w:r>
    </w:p>
    <w:p w:rsidR="00FF7889" w:rsidRDefault="002E52C2" w:rsidP="00DC2640">
      <w:pPr>
        <w:pStyle w:val="PargrafodaLista"/>
        <w:numPr>
          <w:ilvl w:val="1"/>
          <w:numId w:val="30"/>
        </w:numPr>
        <w:tabs>
          <w:tab w:val="left" w:pos="831"/>
        </w:tabs>
        <w:ind w:left="0" w:firstLine="0"/>
        <w:rPr>
          <w:sz w:val="19"/>
        </w:rPr>
      </w:pPr>
      <w:r>
        <w:rPr>
          <w:sz w:val="19"/>
        </w:rPr>
        <w:t>Em caso de devolução da Nota Fiscal ou Fatura para correção, o prazo para o pagamento passará a fluir após a sua reapresentação.</w:t>
      </w:r>
    </w:p>
    <w:p w:rsidR="00FF7889" w:rsidRDefault="00FF7889" w:rsidP="00DC2640">
      <w:pPr>
        <w:pStyle w:val="Corpodetexto"/>
        <w:spacing w:before="8"/>
        <w:ind w:left="0"/>
        <w:rPr>
          <w:sz w:val="8"/>
        </w:rPr>
      </w:pPr>
    </w:p>
    <w:p w:rsidR="00FF7889" w:rsidRDefault="002E52C2" w:rsidP="00DC2640">
      <w:pPr>
        <w:pStyle w:val="PargrafodaLista"/>
        <w:numPr>
          <w:ilvl w:val="1"/>
          <w:numId w:val="30"/>
        </w:numPr>
        <w:tabs>
          <w:tab w:val="left" w:pos="819"/>
        </w:tabs>
        <w:spacing w:before="99"/>
        <w:ind w:left="0" w:firstLine="0"/>
        <w:jc w:val="both"/>
        <w:rPr>
          <w:sz w:val="19"/>
        </w:rPr>
      </w:pPr>
      <w:proofErr w:type="gramStart"/>
      <w:r>
        <w:rPr>
          <w:sz w:val="19"/>
        </w:rPr>
        <w:t>A critério</w:t>
      </w:r>
      <w:proofErr w:type="gramEnd"/>
      <w:r>
        <w:rPr>
          <w:sz w:val="19"/>
        </w:rPr>
        <w:t xml:space="preserve"> da contratante poderão ser utilizados créditos da contratada para cobrir dívidas de responsabilidades para com ela, relativas a multas que lhe tenham sido aplicadas em decorrência da irregular execução</w:t>
      </w:r>
      <w:r>
        <w:rPr>
          <w:spacing w:val="-23"/>
          <w:sz w:val="19"/>
        </w:rPr>
        <w:t xml:space="preserve"> </w:t>
      </w:r>
      <w:r>
        <w:rPr>
          <w:sz w:val="19"/>
        </w:rPr>
        <w:t>contratual.</w:t>
      </w:r>
    </w:p>
    <w:p w:rsidR="00FF7889" w:rsidRDefault="002E52C2" w:rsidP="00DC2640">
      <w:pPr>
        <w:pStyle w:val="PargrafodaLista"/>
        <w:numPr>
          <w:ilvl w:val="1"/>
          <w:numId w:val="30"/>
        </w:numPr>
        <w:tabs>
          <w:tab w:val="left" w:pos="843"/>
        </w:tabs>
        <w:spacing w:before="1"/>
        <w:ind w:left="0" w:firstLine="0"/>
        <w:jc w:val="both"/>
        <w:rPr>
          <w:sz w:val="19"/>
        </w:rPr>
      </w:pPr>
      <w:r>
        <w:rPr>
          <w:sz w:val="19"/>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w:t>
      </w:r>
      <w:r>
        <w:rPr>
          <w:spacing w:val="-7"/>
          <w:sz w:val="19"/>
        </w:rPr>
        <w:t xml:space="preserve"> </w:t>
      </w:r>
      <w:r>
        <w:rPr>
          <w:sz w:val="19"/>
        </w:rPr>
        <w:t>CNPJs.</w:t>
      </w:r>
    </w:p>
    <w:p w:rsidR="00FF7889" w:rsidRDefault="00FF7889" w:rsidP="00DC2640">
      <w:pPr>
        <w:pStyle w:val="Corpodetexto"/>
        <w:spacing w:before="1"/>
        <w:ind w:left="0"/>
        <w:rPr>
          <w:sz w:val="17"/>
        </w:rPr>
      </w:pPr>
    </w:p>
    <w:p w:rsidR="00FF7889" w:rsidRDefault="002E52C2" w:rsidP="00DC2640">
      <w:pPr>
        <w:pStyle w:val="Ttulo1"/>
        <w:numPr>
          <w:ilvl w:val="0"/>
          <w:numId w:val="30"/>
        </w:numPr>
        <w:tabs>
          <w:tab w:val="left" w:pos="660"/>
        </w:tabs>
        <w:ind w:left="0" w:firstLine="0"/>
      </w:pPr>
      <w:bookmarkStart w:id="1" w:name="11_-_DOTAÇÃO_ORÇAMENTÁRIA:"/>
      <w:bookmarkEnd w:id="1"/>
      <w:r>
        <w:t>- DOTAÇÃO</w:t>
      </w:r>
      <w:r>
        <w:rPr>
          <w:spacing w:val="-1"/>
        </w:rPr>
        <w:t xml:space="preserve"> </w:t>
      </w:r>
      <w:r>
        <w:t>ORÇAMENTÁRIA:</w:t>
      </w:r>
    </w:p>
    <w:p w:rsidR="00FF7889" w:rsidRDefault="002E52C2" w:rsidP="00DC2640">
      <w:pPr>
        <w:pStyle w:val="PargrafodaLista"/>
        <w:numPr>
          <w:ilvl w:val="1"/>
          <w:numId w:val="30"/>
        </w:numPr>
        <w:tabs>
          <w:tab w:val="left" w:pos="845"/>
        </w:tabs>
        <w:spacing w:before="1"/>
        <w:ind w:left="0" w:firstLine="0"/>
        <w:jc w:val="both"/>
        <w:rPr>
          <w:sz w:val="19"/>
        </w:rPr>
      </w:pPr>
      <w:r>
        <w:rPr>
          <w:sz w:val="19"/>
        </w:rPr>
        <w:t>- As despesas decorrentes do objeto desta licitação correrão à conta de recursos específicos consignados no Orçamento desta Prefeitura na seguinte rubrica</w:t>
      </w:r>
      <w:r>
        <w:rPr>
          <w:spacing w:val="-7"/>
          <w:sz w:val="19"/>
        </w:rPr>
        <w:t xml:space="preserve"> </w:t>
      </w:r>
      <w:r>
        <w:rPr>
          <w:sz w:val="19"/>
        </w:rPr>
        <w:t>orçamentária:</w:t>
      </w:r>
    </w:p>
    <w:p w:rsidR="00FF7889" w:rsidRDefault="002E52C2" w:rsidP="00DC2640">
      <w:pPr>
        <w:pStyle w:val="Ttulo1"/>
        <w:spacing w:before="118"/>
        <w:ind w:left="0"/>
      </w:pPr>
      <w:r>
        <w:t xml:space="preserve">Elemento de Despesa: - 3.3.9.0.39.00 – </w:t>
      </w:r>
      <w:proofErr w:type="gramStart"/>
      <w:r>
        <w:t>Outro Serviços</w:t>
      </w:r>
      <w:proofErr w:type="gramEnd"/>
      <w:r>
        <w:t xml:space="preserve"> de Terceiros - Pessoa Jurídica</w:t>
      </w:r>
    </w:p>
    <w:p w:rsidR="00FF7889" w:rsidRDefault="00FF7889" w:rsidP="00DC2640">
      <w:pPr>
        <w:pStyle w:val="Corpodetexto"/>
        <w:spacing w:before="1"/>
        <w:ind w:left="0"/>
        <w:rPr>
          <w:b/>
        </w:rPr>
      </w:pPr>
    </w:p>
    <w:p w:rsidR="00FF7889" w:rsidRDefault="002E52C2" w:rsidP="00DC2640">
      <w:pPr>
        <w:pStyle w:val="PargrafodaLista"/>
        <w:numPr>
          <w:ilvl w:val="1"/>
          <w:numId w:val="30"/>
        </w:numPr>
        <w:tabs>
          <w:tab w:val="left" w:pos="809"/>
        </w:tabs>
        <w:ind w:left="0" w:firstLine="0"/>
        <w:jc w:val="both"/>
        <w:rPr>
          <w:sz w:val="19"/>
        </w:rPr>
      </w:pPr>
      <w:r>
        <w:rPr>
          <w:sz w:val="19"/>
        </w:rPr>
        <w:t>As despesas decorrentes com execução em 2018 serão pagas com recursos orçamentários próprios e correrão por conta de dotações orçamentárias daquele exercício (2018), onerando o orçamento do ano de 2018, aquelas que forem adquiridos posteriormente deste exercício, serão pagas com os recursos do exercício</w:t>
      </w:r>
      <w:r>
        <w:rPr>
          <w:spacing w:val="-17"/>
          <w:sz w:val="19"/>
        </w:rPr>
        <w:t xml:space="preserve"> </w:t>
      </w:r>
      <w:r>
        <w:rPr>
          <w:sz w:val="19"/>
        </w:rPr>
        <w:t>subsequente.</w:t>
      </w:r>
    </w:p>
    <w:p w:rsidR="00FF7889" w:rsidRDefault="00FF7889" w:rsidP="00DC2640">
      <w:pPr>
        <w:pStyle w:val="Corpodetexto"/>
        <w:spacing w:before="11"/>
        <w:ind w:left="0"/>
        <w:rPr>
          <w:sz w:val="18"/>
        </w:rPr>
      </w:pPr>
    </w:p>
    <w:p w:rsidR="00FF7889" w:rsidRDefault="002E52C2" w:rsidP="00DC2640">
      <w:pPr>
        <w:pStyle w:val="Ttulo1"/>
        <w:numPr>
          <w:ilvl w:val="0"/>
          <w:numId w:val="30"/>
        </w:numPr>
        <w:tabs>
          <w:tab w:val="left" w:pos="701"/>
        </w:tabs>
        <w:ind w:left="0" w:firstLine="0"/>
      </w:pPr>
      <w:r>
        <w:t>– PRAZO E LOCAL DA ENTREGA DOS</w:t>
      </w:r>
      <w:r>
        <w:rPr>
          <w:spacing w:val="-7"/>
        </w:rPr>
        <w:t xml:space="preserve"> </w:t>
      </w:r>
      <w:r>
        <w:t>SERVIÇOS:</w:t>
      </w:r>
    </w:p>
    <w:p w:rsidR="00FF7889" w:rsidRDefault="002E52C2" w:rsidP="00DC2640">
      <w:pPr>
        <w:pStyle w:val="PargrafodaLista"/>
        <w:numPr>
          <w:ilvl w:val="1"/>
          <w:numId w:val="16"/>
        </w:numPr>
        <w:tabs>
          <w:tab w:val="left" w:pos="836"/>
        </w:tabs>
        <w:spacing w:before="1"/>
        <w:ind w:left="0" w:firstLine="0"/>
        <w:jc w:val="both"/>
        <w:rPr>
          <w:sz w:val="19"/>
        </w:rPr>
      </w:pPr>
      <w:r>
        <w:rPr>
          <w:sz w:val="19"/>
        </w:rPr>
        <w:t xml:space="preserve">O Objeto licitado deverá ser executado na sede da licitante, em até </w:t>
      </w:r>
      <w:r w:rsidR="00164818" w:rsidRPr="00164818">
        <w:rPr>
          <w:b/>
          <w:sz w:val="19"/>
        </w:rPr>
        <w:t>48</w:t>
      </w:r>
      <w:r w:rsidRPr="00164818">
        <w:rPr>
          <w:b/>
          <w:sz w:val="19"/>
        </w:rPr>
        <w:t xml:space="preserve"> (</w:t>
      </w:r>
      <w:r w:rsidR="00164818" w:rsidRPr="00164818">
        <w:rPr>
          <w:b/>
          <w:sz w:val="19"/>
        </w:rPr>
        <w:t>quarenta e oito</w:t>
      </w:r>
      <w:r w:rsidRPr="00164818">
        <w:rPr>
          <w:b/>
          <w:sz w:val="19"/>
        </w:rPr>
        <w:t>) horas</w:t>
      </w:r>
      <w:r>
        <w:rPr>
          <w:sz w:val="19"/>
        </w:rPr>
        <w:t xml:space="preserve">, depois de emitida a REQUISIÇÃO OU ORDEM DE SERVIÇO, por parte </w:t>
      </w:r>
      <w:r w:rsidR="00164818">
        <w:rPr>
          <w:sz w:val="19"/>
        </w:rPr>
        <w:t>do Departamento de Compras</w:t>
      </w:r>
      <w:r>
        <w:rPr>
          <w:sz w:val="19"/>
        </w:rPr>
        <w:t>;</w:t>
      </w:r>
    </w:p>
    <w:p w:rsidR="00FF7889" w:rsidRDefault="002E52C2" w:rsidP="00DC2640">
      <w:pPr>
        <w:pStyle w:val="PargrafodaLista"/>
        <w:numPr>
          <w:ilvl w:val="1"/>
          <w:numId w:val="16"/>
        </w:numPr>
        <w:tabs>
          <w:tab w:val="left" w:pos="879"/>
        </w:tabs>
        <w:spacing w:before="1"/>
        <w:ind w:left="0" w:firstLine="0"/>
        <w:jc w:val="both"/>
        <w:rPr>
          <w:sz w:val="19"/>
        </w:rPr>
      </w:pPr>
      <w:r>
        <w:rPr>
          <w:sz w:val="19"/>
        </w:rPr>
        <w:t>A manutenção preventiva e corretiva será realizada mediante emissão de solicitação de execução do serviço, efetuando os necessários ajustes, na sede da</w:t>
      </w:r>
      <w:r>
        <w:rPr>
          <w:spacing w:val="-8"/>
          <w:sz w:val="19"/>
        </w:rPr>
        <w:t xml:space="preserve"> </w:t>
      </w:r>
      <w:r>
        <w:rPr>
          <w:sz w:val="19"/>
        </w:rPr>
        <w:t>contratada.</w:t>
      </w:r>
    </w:p>
    <w:p w:rsidR="00FF7889" w:rsidRDefault="002E52C2" w:rsidP="00DC2640">
      <w:pPr>
        <w:pStyle w:val="PargrafodaLista"/>
        <w:numPr>
          <w:ilvl w:val="1"/>
          <w:numId w:val="16"/>
        </w:numPr>
        <w:tabs>
          <w:tab w:val="left" w:pos="870"/>
        </w:tabs>
        <w:ind w:left="0" w:firstLine="0"/>
        <w:jc w:val="both"/>
        <w:rPr>
          <w:sz w:val="19"/>
        </w:rPr>
      </w:pPr>
      <w:r>
        <w:rPr>
          <w:sz w:val="19"/>
        </w:rPr>
        <w:t>O procedimento de entrega e recebimento do veículo será mediante anotação das condições de recebimento e entrega com suas respectivas</w:t>
      </w:r>
      <w:r>
        <w:rPr>
          <w:spacing w:val="-8"/>
          <w:sz w:val="19"/>
        </w:rPr>
        <w:t xml:space="preserve"> </w:t>
      </w:r>
      <w:r>
        <w:rPr>
          <w:sz w:val="19"/>
        </w:rPr>
        <w:t>quilometragens.</w:t>
      </w:r>
    </w:p>
    <w:p w:rsidR="00FF7889" w:rsidRDefault="002E52C2" w:rsidP="00DC2640">
      <w:pPr>
        <w:pStyle w:val="PargrafodaLista"/>
        <w:numPr>
          <w:ilvl w:val="1"/>
          <w:numId w:val="16"/>
        </w:numPr>
        <w:tabs>
          <w:tab w:val="left" w:pos="875"/>
        </w:tabs>
        <w:ind w:left="0" w:firstLine="0"/>
        <w:jc w:val="both"/>
        <w:rPr>
          <w:sz w:val="19"/>
        </w:rPr>
      </w:pPr>
      <w:r>
        <w:rPr>
          <w:sz w:val="19"/>
        </w:rPr>
        <w:t>As peças e o material necessário para realização do serviço deverá ser fornecido pela empresa vencedora da licitação, devendo para tanto, comprometer-se a fornecer as ferramentas e equipamentos necessários ao tipo de serviço a ser</w:t>
      </w:r>
      <w:r>
        <w:rPr>
          <w:spacing w:val="-1"/>
          <w:sz w:val="19"/>
        </w:rPr>
        <w:t xml:space="preserve"> </w:t>
      </w:r>
      <w:r>
        <w:rPr>
          <w:sz w:val="19"/>
        </w:rPr>
        <w:t>realizado.</w:t>
      </w:r>
    </w:p>
    <w:p w:rsidR="00FF7889" w:rsidRDefault="002E52C2" w:rsidP="00DC2640">
      <w:pPr>
        <w:pStyle w:val="PargrafodaLista"/>
        <w:numPr>
          <w:ilvl w:val="1"/>
          <w:numId w:val="16"/>
        </w:numPr>
        <w:tabs>
          <w:tab w:val="left" w:pos="872"/>
        </w:tabs>
        <w:ind w:left="0" w:firstLine="0"/>
        <w:jc w:val="both"/>
        <w:rPr>
          <w:sz w:val="19"/>
        </w:rPr>
      </w:pPr>
      <w:r>
        <w:rPr>
          <w:sz w:val="19"/>
        </w:rPr>
        <w:t>A Administração Municipal nomeará o responsável para receber, autorizar, conferir e fiscalizar o objeto desta licitação;</w:t>
      </w:r>
    </w:p>
    <w:p w:rsidR="00FF7889" w:rsidRDefault="002E52C2" w:rsidP="00DC2640">
      <w:pPr>
        <w:pStyle w:val="PargrafodaLista"/>
        <w:numPr>
          <w:ilvl w:val="1"/>
          <w:numId w:val="16"/>
        </w:numPr>
        <w:tabs>
          <w:tab w:val="left" w:pos="855"/>
        </w:tabs>
        <w:ind w:left="0" w:firstLine="0"/>
        <w:jc w:val="both"/>
        <w:rPr>
          <w:sz w:val="19"/>
        </w:rPr>
      </w:pPr>
      <w:r>
        <w:rPr>
          <w:sz w:val="19"/>
        </w:rPr>
        <w:t xml:space="preserve">O Município de </w:t>
      </w:r>
      <w:r w:rsidR="00C76BEE">
        <w:rPr>
          <w:sz w:val="19"/>
        </w:rPr>
        <w:t>Coronel Sapucaia</w:t>
      </w:r>
      <w:r>
        <w:rPr>
          <w:sz w:val="19"/>
        </w:rPr>
        <w:t>-M</w:t>
      </w:r>
      <w:r w:rsidR="00544A7A">
        <w:rPr>
          <w:sz w:val="19"/>
        </w:rPr>
        <w:t>S</w:t>
      </w:r>
      <w:r>
        <w:rPr>
          <w:sz w:val="19"/>
        </w:rPr>
        <w:t xml:space="preserve"> reserva-se o direito de não receber os serviços em desacordo com o previsto neste instrumento convocatório, podendo cancelar o contrato e aplicar as penalidades previstas neste</w:t>
      </w:r>
      <w:r>
        <w:rPr>
          <w:spacing w:val="-19"/>
          <w:sz w:val="19"/>
        </w:rPr>
        <w:t xml:space="preserve"> </w:t>
      </w:r>
      <w:r>
        <w:rPr>
          <w:sz w:val="19"/>
        </w:rPr>
        <w:t>Instrumento;</w:t>
      </w:r>
    </w:p>
    <w:p w:rsidR="00FF7889" w:rsidRDefault="002E52C2" w:rsidP="00DC2640">
      <w:pPr>
        <w:pStyle w:val="PargrafodaLista"/>
        <w:numPr>
          <w:ilvl w:val="1"/>
          <w:numId w:val="16"/>
        </w:numPr>
        <w:tabs>
          <w:tab w:val="left" w:pos="857"/>
        </w:tabs>
        <w:ind w:left="0" w:firstLine="0"/>
        <w:jc w:val="both"/>
        <w:rPr>
          <w:sz w:val="19"/>
        </w:rPr>
      </w:pPr>
      <w:r>
        <w:rPr>
          <w:sz w:val="19"/>
        </w:rPr>
        <w:t>A contratada é obrigada a substituir, de imediato, às suas expensas, quando se verificarem defeitos nos serviços realizados;</w:t>
      </w:r>
    </w:p>
    <w:p w:rsidR="00FF7889" w:rsidRDefault="002E52C2" w:rsidP="00DC2640">
      <w:pPr>
        <w:pStyle w:val="PargrafodaLista"/>
        <w:numPr>
          <w:ilvl w:val="1"/>
          <w:numId w:val="16"/>
        </w:numPr>
        <w:tabs>
          <w:tab w:val="left" w:pos="836"/>
        </w:tabs>
        <w:ind w:left="0" w:firstLine="0"/>
        <w:jc w:val="both"/>
        <w:rPr>
          <w:sz w:val="19"/>
        </w:rPr>
      </w:pPr>
      <w:r>
        <w:rPr>
          <w:sz w:val="19"/>
        </w:rPr>
        <w:t>A desobediência no cumprimento da entrega dos serviços após recebimento da Ordem de serviço e das quantidades requisitadas acarretará à Contratada as sanções estabelecidas neste Edital e contrato de prestação de serviço assinado pela</w:t>
      </w:r>
      <w:r>
        <w:rPr>
          <w:spacing w:val="-2"/>
          <w:sz w:val="19"/>
        </w:rPr>
        <w:t xml:space="preserve"> </w:t>
      </w:r>
      <w:r>
        <w:rPr>
          <w:sz w:val="19"/>
        </w:rPr>
        <w:t>contratada;</w:t>
      </w:r>
    </w:p>
    <w:p w:rsidR="00FF7889" w:rsidRDefault="00FF7889" w:rsidP="00DC2640">
      <w:pPr>
        <w:pStyle w:val="Corpodetexto"/>
        <w:spacing w:before="9"/>
        <w:ind w:left="0"/>
        <w:rPr>
          <w:sz w:val="18"/>
        </w:rPr>
      </w:pPr>
    </w:p>
    <w:p w:rsidR="00FF7889" w:rsidRDefault="002E52C2" w:rsidP="00DC2640">
      <w:pPr>
        <w:pStyle w:val="Ttulo1"/>
        <w:numPr>
          <w:ilvl w:val="0"/>
          <w:numId w:val="30"/>
        </w:numPr>
        <w:tabs>
          <w:tab w:val="left" w:pos="661"/>
        </w:tabs>
        <w:ind w:left="0" w:firstLine="0"/>
      </w:pPr>
      <w:r>
        <w:t>- DAS</w:t>
      </w:r>
      <w:r>
        <w:rPr>
          <w:spacing w:val="-2"/>
        </w:rPr>
        <w:t xml:space="preserve"> </w:t>
      </w:r>
      <w:r>
        <w:t>PENALIDADES:</w:t>
      </w:r>
    </w:p>
    <w:p w:rsidR="00FF7889" w:rsidRDefault="002E52C2" w:rsidP="00DC2640">
      <w:pPr>
        <w:pStyle w:val="PargrafodaLista"/>
        <w:numPr>
          <w:ilvl w:val="1"/>
          <w:numId w:val="30"/>
        </w:numPr>
        <w:tabs>
          <w:tab w:val="left" w:pos="833"/>
        </w:tabs>
        <w:spacing w:before="1"/>
        <w:ind w:left="0" w:firstLine="0"/>
        <w:rPr>
          <w:sz w:val="19"/>
        </w:rPr>
      </w:pPr>
      <w:r>
        <w:rPr>
          <w:sz w:val="19"/>
        </w:rPr>
        <w:t>Pelo inadimplemento das obrigações, sejam na condição de participante do pregão ou de contratante, as licitantes, conforme a infração</w:t>
      </w:r>
      <w:proofErr w:type="gramStart"/>
      <w:r>
        <w:rPr>
          <w:sz w:val="19"/>
        </w:rPr>
        <w:t>, estarão</w:t>
      </w:r>
      <w:proofErr w:type="gramEnd"/>
      <w:r>
        <w:rPr>
          <w:sz w:val="19"/>
        </w:rPr>
        <w:t xml:space="preserve"> sujeitas às seguintes</w:t>
      </w:r>
      <w:r>
        <w:rPr>
          <w:spacing w:val="-8"/>
          <w:sz w:val="19"/>
        </w:rPr>
        <w:t xml:space="preserve"> </w:t>
      </w:r>
      <w:r>
        <w:rPr>
          <w:sz w:val="19"/>
        </w:rPr>
        <w:t>penalidades:</w:t>
      </w:r>
    </w:p>
    <w:p w:rsidR="00FF7889" w:rsidRDefault="002E52C2" w:rsidP="00DC2640">
      <w:pPr>
        <w:pStyle w:val="PargrafodaLista"/>
        <w:numPr>
          <w:ilvl w:val="0"/>
          <w:numId w:val="15"/>
        </w:numPr>
        <w:tabs>
          <w:tab w:val="left" w:pos="615"/>
        </w:tabs>
        <w:ind w:left="0" w:firstLine="0"/>
        <w:rPr>
          <w:sz w:val="19"/>
        </w:rPr>
      </w:pPr>
      <w:r>
        <w:rPr>
          <w:sz w:val="19"/>
        </w:rPr>
        <w:t>Deixar de apresentar a documentação exigida: a empresa está automaticamente desclassificada do</w:t>
      </w:r>
      <w:r>
        <w:rPr>
          <w:spacing w:val="-19"/>
          <w:sz w:val="19"/>
        </w:rPr>
        <w:t xml:space="preserve"> </w:t>
      </w:r>
      <w:r>
        <w:rPr>
          <w:sz w:val="19"/>
        </w:rPr>
        <w:t>certame</w:t>
      </w:r>
    </w:p>
    <w:p w:rsidR="00FF7889" w:rsidRDefault="002E52C2" w:rsidP="00DC2640">
      <w:pPr>
        <w:pStyle w:val="PargrafodaLista"/>
        <w:numPr>
          <w:ilvl w:val="0"/>
          <w:numId w:val="15"/>
        </w:numPr>
        <w:tabs>
          <w:tab w:val="left" w:pos="644"/>
        </w:tabs>
        <w:spacing w:before="1"/>
        <w:ind w:left="0" w:firstLine="0"/>
        <w:rPr>
          <w:sz w:val="19"/>
        </w:rPr>
      </w:pPr>
      <w:r>
        <w:rPr>
          <w:sz w:val="19"/>
        </w:rPr>
        <w:t xml:space="preserve">Manter comportamento inadequado durante o pregão: afastamento do certame sob pena de suspensão do direito de licitar e contratar com a Administração pelo prazo de </w:t>
      </w:r>
      <w:proofErr w:type="gramStart"/>
      <w:r>
        <w:rPr>
          <w:sz w:val="19"/>
        </w:rPr>
        <w:t>2</w:t>
      </w:r>
      <w:proofErr w:type="gramEnd"/>
      <w:r>
        <w:rPr>
          <w:sz w:val="19"/>
        </w:rPr>
        <w:t xml:space="preserve"> (dois)</w:t>
      </w:r>
      <w:r>
        <w:rPr>
          <w:spacing w:val="-12"/>
          <w:sz w:val="19"/>
        </w:rPr>
        <w:t xml:space="preserve"> </w:t>
      </w:r>
      <w:r>
        <w:rPr>
          <w:sz w:val="19"/>
        </w:rPr>
        <w:t>anos;</w:t>
      </w:r>
    </w:p>
    <w:p w:rsidR="00FF7889" w:rsidRDefault="002E52C2" w:rsidP="00DC2640">
      <w:pPr>
        <w:pStyle w:val="PargrafodaLista"/>
        <w:numPr>
          <w:ilvl w:val="0"/>
          <w:numId w:val="15"/>
        </w:numPr>
        <w:tabs>
          <w:tab w:val="left" w:pos="624"/>
        </w:tabs>
        <w:ind w:left="0" w:firstLine="0"/>
        <w:rPr>
          <w:sz w:val="19"/>
        </w:rPr>
      </w:pPr>
      <w:r>
        <w:rPr>
          <w:sz w:val="19"/>
        </w:rPr>
        <w:t xml:space="preserve">Deixar de manter a proposta (recusa injustificada para contratar): suspensão do direito de licitar e contratar com a Administração pelo prazo de </w:t>
      </w:r>
      <w:proofErr w:type="gramStart"/>
      <w:r>
        <w:rPr>
          <w:sz w:val="19"/>
        </w:rPr>
        <w:t>5</w:t>
      </w:r>
      <w:proofErr w:type="gramEnd"/>
      <w:r>
        <w:rPr>
          <w:sz w:val="19"/>
        </w:rPr>
        <w:t xml:space="preserve"> (cinco)</w:t>
      </w:r>
      <w:r>
        <w:rPr>
          <w:spacing w:val="-7"/>
          <w:sz w:val="19"/>
        </w:rPr>
        <w:t xml:space="preserve"> </w:t>
      </w:r>
      <w:r>
        <w:rPr>
          <w:sz w:val="19"/>
        </w:rPr>
        <w:t>anos.</w:t>
      </w:r>
    </w:p>
    <w:p w:rsidR="00FF7889" w:rsidRDefault="002E52C2" w:rsidP="00DC2640">
      <w:pPr>
        <w:pStyle w:val="PargrafodaLista"/>
        <w:numPr>
          <w:ilvl w:val="0"/>
          <w:numId w:val="15"/>
        </w:numPr>
        <w:tabs>
          <w:tab w:val="left" w:pos="668"/>
        </w:tabs>
        <w:ind w:left="0" w:firstLine="0"/>
        <w:rPr>
          <w:sz w:val="19"/>
        </w:rPr>
      </w:pPr>
      <w:r>
        <w:rPr>
          <w:sz w:val="19"/>
        </w:rPr>
        <w:t>Executar o contrato com irregularidades, passíveis de correção durante a execução e sem prejuízo ao</w:t>
      </w:r>
      <w:r>
        <w:rPr>
          <w:spacing w:val="16"/>
          <w:sz w:val="19"/>
        </w:rPr>
        <w:t xml:space="preserve"> </w:t>
      </w:r>
      <w:r>
        <w:rPr>
          <w:sz w:val="19"/>
        </w:rPr>
        <w:t>resultado:</w:t>
      </w:r>
    </w:p>
    <w:p w:rsidR="00FF7889" w:rsidRDefault="002E52C2" w:rsidP="00DC2640">
      <w:pPr>
        <w:spacing w:line="222" w:lineRule="exact"/>
        <w:rPr>
          <w:i/>
          <w:sz w:val="19"/>
        </w:rPr>
      </w:pPr>
      <w:proofErr w:type="gramStart"/>
      <w:r>
        <w:rPr>
          <w:i/>
          <w:sz w:val="19"/>
        </w:rPr>
        <w:t>advertência</w:t>
      </w:r>
      <w:proofErr w:type="gramEnd"/>
      <w:r>
        <w:rPr>
          <w:i/>
          <w:sz w:val="19"/>
        </w:rPr>
        <w:t>;</w:t>
      </w:r>
    </w:p>
    <w:p w:rsidR="00FF7889" w:rsidRDefault="002E52C2" w:rsidP="00DC2640">
      <w:pPr>
        <w:pStyle w:val="PargrafodaLista"/>
        <w:numPr>
          <w:ilvl w:val="0"/>
          <w:numId w:val="15"/>
        </w:numPr>
        <w:tabs>
          <w:tab w:val="left" w:pos="658"/>
        </w:tabs>
        <w:ind w:left="0" w:firstLine="0"/>
        <w:jc w:val="both"/>
        <w:rPr>
          <w:sz w:val="19"/>
        </w:rPr>
      </w:pPr>
      <w:r>
        <w:rPr>
          <w:sz w:val="19"/>
        </w:rPr>
        <w:t xml:space="preserve">A multa apurada conforme </w:t>
      </w:r>
      <w:proofErr w:type="gramStart"/>
      <w:r>
        <w:rPr>
          <w:sz w:val="19"/>
        </w:rPr>
        <w:t>determinações constantes da alínea anterior deverá ser</w:t>
      </w:r>
      <w:proofErr w:type="gramEnd"/>
      <w:r>
        <w:rPr>
          <w:sz w:val="19"/>
        </w:rPr>
        <w:t xml:space="preserve"> obrigatoriamente retida pela Fazenda Municipal quando do pagamento contratado, independentemente da apresentação de defesa prévia, sendo que esta </w:t>
      </w:r>
      <w:r>
        <w:rPr>
          <w:sz w:val="19"/>
        </w:rPr>
        <w:lastRenderedPageBreak/>
        <w:t>deverá ser protocolada até a data do efetivo</w:t>
      </w:r>
      <w:r>
        <w:rPr>
          <w:spacing w:val="-9"/>
          <w:sz w:val="19"/>
        </w:rPr>
        <w:t xml:space="preserve"> </w:t>
      </w:r>
      <w:r>
        <w:rPr>
          <w:sz w:val="19"/>
        </w:rPr>
        <w:t>pagamento.</w:t>
      </w:r>
    </w:p>
    <w:p w:rsidR="00FF7889" w:rsidRDefault="002E52C2" w:rsidP="00DC2640">
      <w:pPr>
        <w:pStyle w:val="PargrafodaLista"/>
        <w:numPr>
          <w:ilvl w:val="0"/>
          <w:numId w:val="15"/>
        </w:numPr>
        <w:tabs>
          <w:tab w:val="left" w:pos="596"/>
        </w:tabs>
        <w:ind w:left="0" w:firstLine="0"/>
        <w:jc w:val="both"/>
        <w:rPr>
          <w:sz w:val="19"/>
        </w:rPr>
      </w:pPr>
      <w:r>
        <w:rPr>
          <w:sz w:val="19"/>
        </w:rPr>
        <w:t>Declaração de inidoneidade para licitar ou contratar com a Administração Publica, enquanto perdurarem os motivos determinantes da punição ou até que seja promovida a reabilitação, na forma da</w:t>
      </w:r>
      <w:r>
        <w:rPr>
          <w:spacing w:val="-15"/>
          <w:sz w:val="19"/>
        </w:rPr>
        <w:t xml:space="preserve"> </w:t>
      </w:r>
      <w:r>
        <w:rPr>
          <w:sz w:val="19"/>
        </w:rPr>
        <w:t>Lei;</w:t>
      </w:r>
    </w:p>
    <w:p w:rsidR="00FF7889" w:rsidRDefault="002E52C2" w:rsidP="00DC2640">
      <w:pPr>
        <w:pStyle w:val="PargrafodaLista"/>
        <w:numPr>
          <w:ilvl w:val="0"/>
          <w:numId w:val="15"/>
        </w:numPr>
        <w:tabs>
          <w:tab w:val="left" w:pos="625"/>
        </w:tabs>
        <w:ind w:left="0" w:firstLine="0"/>
        <w:jc w:val="both"/>
        <w:rPr>
          <w:sz w:val="19"/>
        </w:rPr>
      </w:pPr>
      <w:r>
        <w:rPr>
          <w:sz w:val="19"/>
        </w:rPr>
        <w:t xml:space="preserve">Quando a CONTRATADA ensejar o retardamento da execução do objeto da licitação, falhar ou fraudar na execução do contrato, comportar-se de modo inidôneo, fizer declaração falsa ou cometer </w:t>
      </w:r>
      <w:proofErr w:type="gramStart"/>
      <w:r>
        <w:rPr>
          <w:sz w:val="19"/>
        </w:rPr>
        <w:t>fraude fiscal, garantido</w:t>
      </w:r>
      <w:proofErr w:type="gramEnd"/>
      <w:r>
        <w:rPr>
          <w:sz w:val="19"/>
        </w:rPr>
        <w:t xml:space="preserve"> o direito à ampla defesa, ficará impedido de licitar e de contratar com administração pública, pelo prazo de até cinco anos, sem prejuízo das multas previstas em edital e no contrato e das demais cominações</w:t>
      </w:r>
      <w:r>
        <w:rPr>
          <w:spacing w:val="-13"/>
          <w:sz w:val="19"/>
        </w:rPr>
        <w:t xml:space="preserve"> </w:t>
      </w:r>
      <w:r>
        <w:rPr>
          <w:sz w:val="19"/>
        </w:rPr>
        <w:t>legais.</w:t>
      </w:r>
    </w:p>
    <w:p w:rsidR="00FF7889" w:rsidRDefault="002E52C2" w:rsidP="00DC2640">
      <w:pPr>
        <w:pStyle w:val="PargrafodaLista"/>
        <w:numPr>
          <w:ilvl w:val="1"/>
          <w:numId w:val="14"/>
        </w:numPr>
        <w:tabs>
          <w:tab w:val="left" w:pos="860"/>
        </w:tabs>
        <w:ind w:left="0" w:firstLine="0"/>
        <w:jc w:val="both"/>
        <w:rPr>
          <w:sz w:val="19"/>
        </w:rPr>
      </w:pPr>
      <w:r>
        <w:rPr>
          <w:sz w:val="19"/>
        </w:rPr>
        <w:t>As penalidades serão registradas no cadastro da contratada, quando for o</w:t>
      </w:r>
      <w:r>
        <w:rPr>
          <w:spacing w:val="-12"/>
          <w:sz w:val="19"/>
        </w:rPr>
        <w:t xml:space="preserve"> </w:t>
      </w:r>
      <w:r>
        <w:rPr>
          <w:sz w:val="19"/>
        </w:rPr>
        <w:t>caso.</w:t>
      </w:r>
    </w:p>
    <w:p w:rsidR="00FF7889" w:rsidRDefault="002E52C2" w:rsidP="00DC2640">
      <w:pPr>
        <w:pStyle w:val="PargrafodaLista"/>
        <w:numPr>
          <w:ilvl w:val="1"/>
          <w:numId w:val="14"/>
        </w:numPr>
        <w:tabs>
          <w:tab w:val="left" w:pos="920"/>
        </w:tabs>
        <w:ind w:left="0" w:firstLine="0"/>
        <w:jc w:val="both"/>
        <w:rPr>
          <w:sz w:val="19"/>
        </w:rPr>
      </w:pPr>
      <w:r>
        <w:rPr>
          <w:sz w:val="19"/>
        </w:rPr>
        <w:t>Nenhum pagamento será efetuado pela Administração enquanto pendente de liquidação qualquer obrigação financeira que for imposta ao fornecedor em virtude de penalidade ou inadimplência</w:t>
      </w:r>
      <w:r>
        <w:rPr>
          <w:spacing w:val="-12"/>
          <w:sz w:val="19"/>
        </w:rPr>
        <w:t xml:space="preserve"> </w:t>
      </w:r>
      <w:r>
        <w:rPr>
          <w:sz w:val="19"/>
        </w:rPr>
        <w:t>contratual.</w:t>
      </w:r>
    </w:p>
    <w:p w:rsidR="00FF7889" w:rsidRDefault="00FF7889" w:rsidP="00DC2640">
      <w:pPr>
        <w:pStyle w:val="Corpodetexto"/>
        <w:spacing w:before="11"/>
        <w:ind w:left="0"/>
        <w:rPr>
          <w:sz w:val="18"/>
        </w:rPr>
      </w:pPr>
    </w:p>
    <w:p w:rsidR="00FF7889" w:rsidRDefault="002E52C2" w:rsidP="00DC2640">
      <w:pPr>
        <w:pStyle w:val="Ttulo1"/>
        <w:numPr>
          <w:ilvl w:val="0"/>
          <w:numId w:val="30"/>
        </w:numPr>
        <w:tabs>
          <w:tab w:val="left" w:pos="661"/>
        </w:tabs>
        <w:ind w:left="0" w:firstLine="0"/>
      </w:pPr>
      <w:r>
        <w:t>- DAS DISPOSIÇÕES</w:t>
      </w:r>
      <w:r>
        <w:rPr>
          <w:spacing w:val="-2"/>
        </w:rPr>
        <w:t xml:space="preserve"> </w:t>
      </w:r>
      <w:r>
        <w:t>GERAIS:</w:t>
      </w:r>
    </w:p>
    <w:p w:rsidR="00FF7889" w:rsidRDefault="00FF7889" w:rsidP="00DC2640">
      <w:pPr>
        <w:pStyle w:val="Corpodetexto"/>
        <w:spacing w:before="8"/>
        <w:ind w:left="0"/>
        <w:rPr>
          <w:b/>
          <w:sz w:val="8"/>
        </w:rPr>
      </w:pPr>
    </w:p>
    <w:p w:rsidR="00FF7889" w:rsidRDefault="002E52C2" w:rsidP="00DC2640">
      <w:pPr>
        <w:pStyle w:val="PargrafodaLista"/>
        <w:numPr>
          <w:ilvl w:val="1"/>
          <w:numId w:val="13"/>
        </w:numPr>
        <w:tabs>
          <w:tab w:val="left" w:pos="889"/>
        </w:tabs>
        <w:spacing w:before="99"/>
        <w:ind w:left="0" w:firstLine="0"/>
        <w:jc w:val="both"/>
        <w:rPr>
          <w:sz w:val="19"/>
        </w:rPr>
      </w:pPr>
      <w:r>
        <w:rPr>
          <w:sz w:val="19"/>
        </w:rPr>
        <w:t xml:space="preserve">Quaisquer informações ou dúvidas de ordem técnica, bem como aquelas decorrentes de interpretação do edital, deverão ser solicitadas por escrito ao Setor de Licitação no Município de </w:t>
      </w:r>
      <w:r w:rsidR="00C76BEE">
        <w:rPr>
          <w:sz w:val="19"/>
        </w:rPr>
        <w:t>Coronel Sapucaia</w:t>
      </w:r>
      <w:r w:rsidR="00B90684">
        <w:rPr>
          <w:sz w:val="19"/>
        </w:rPr>
        <w:t>-MS ou pelo telefone (67</w:t>
      </w:r>
      <w:r>
        <w:rPr>
          <w:sz w:val="19"/>
        </w:rPr>
        <w:t>)</w:t>
      </w:r>
      <w:r>
        <w:rPr>
          <w:spacing w:val="-28"/>
          <w:sz w:val="19"/>
        </w:rPr>
        <w:t xml:space="preserve"> </w:t>
      </w:r>
      <w:r w:rsidR="00B90684">
        <w:rPr>
          <w:sz w:val="19"/>
        </w:rPr>
        <w:t>3483-1144.</w:t>
      </w:r>
    </w:p>
    <w:p w:rsidR="00FF7889" w:rsidRDefault="002E52C2" w:rsidP="00DC2640">
      <w:pPr>
        <w:pStyle w:val="PargrafodaLista"/>
        <w:numPr>
          <w:ilvl w:val="1"/>
          <w:numId w:val="13"/>
        </w:numPr>
        <w:tabs>
          <w:tab w:val="left" w:pos="912"/>
        </w:tabs>
        <w:spacing w:before="1"/>
        <w:ind w:left="0" w:firstLine="0"/>
        <w:jc w:val="both"/>
        <w:rPr>
          <w:sz w:val="19"/>
        </w:rPr>
      </w:pPr>
      <w:r>
        <w:rPr>
          <w:sz w:val="19"/>
        </w:rPr>
        <w:t xml:space="preserve">Os questionamentos recebidos e as respectivas respostas com relação ao presente Pregão encontrar-se-ão à disposição de todos os interessados na Prefeitura de </w:t>
      </w:r>
      <w:r w:rsidR="00C76BEE">
        <w:rPr>
          <w:sz w:val="19"/>
        </w:rPr>
        <w:t>Coronel Sapucaia</w:t>
      </w:r>
      <w:r>
        <w:rPr>
          <w:sz w:val="19"/>
        </w:rPr>
        <w:t xml:space="preserve"> no Setor de</w:t>
      </w:r>
      <w:r>
        <w:rPr>
          <w:spacing w:val="-11"/>
          <w:sz w:val="19"/>
        </w:rPr>
        <w:t xml:space="preserve"> </w:t>
      </w:r>
      <w:r>
        <w:rPr>
          <w:sz w:val="19"/>
        </w:rPr>
        <w:t>Licitações.</w:t>
      </w:r>
    </w:p>
    <w:p w:rsidR="00FF7889" w:rsidRDefault="002E52C2" w:rsidP="00DC2640">
      <w:pPr>
        <w:pStyle w:val="Corpodetexto"/>
        <w:spacing w:before="1"/>
        <w:ind w:left="0"/>
        <w:jc w:val="both"/>
      </w:pPr>
      <w:r>
        <w:rPr>
          <w:b/>
        </w:rPr>
        <w:t xml:space="preserve">14.3 </w:t>
      </w:r>
      <w:r>
        <w:t>Ocorrendo decretação de feriado ou qualquer fato superveniente que impeça a realização de ato do certame na data marcada, a data constante deste edital será transferida, automaticamente, para o primeiro dia útil ou de expediente normal subseqüente ao ora</w:t>
      </w:r>
      <w:r>
        <w:rPr>
          <w:spacing w:val="-6"/>
        </w:rPr>
        <w:t xml:space="preserve"> </w:t>
      </w:r>
      <w:r>
        <w:t>fixado.</w:t>
      </w:r>
    </w:p>
    <w:p w:rsidR="00FF7889" w:rsidRDefault="002E52C2" w:rsidP="00DC2640">
      <w:pPr>
        <w:pStyle w:val="PargrafodaLista"/>
        <w:numPr>
          <w:ilvl w:val="1"/>
          <w:numId w:val="12"/>
        </w:numPr>
        <w:tabs>
          <w:tab w:val="left" w:pos="862"/>
        </w:tabs>
        <w:ind w:left="0" w:firstLine="0"/>
        <w:jc w:val="both"/>
        <w:rPr>
          <w:sz w:val="19"/>
        </w:rPr>
      </w:pPr>
      <w:r>
        <w:rPr>
          <w:sz w:val="19"/>
        </w:rPr>
        <w:t xml:space="preserve">Para </w:t>
      </w:r>
      <w:proofErr w:type="gramStart"/>
      <w:r>
        <w:rPr>
          <w:sz w:val="19"/>
        </w:rPr>
        <w:t>agilização</w:t>
      </w:r>
      <w:proofErr w:type="gramEnd"/>
      <w:r>
        <w:rPr>
          <w:sz w:val="19"/>
        </w:rPr>
        <w:t xml:space="preserve"> dos trabalhos, solicita-se que as licitantes façam constar na documentação o seu endereço, </w:t>
      </w:r>
      <w:r>
        <w:rPr>
          <w:i/>
          <w:sz w:val="19"/>
        </w:rPr>
        <w:t xml:space="preserve">e-mail </w:t>
      </w:r>
      <w:r>
        <w:rPr>
          <w:sz w:val="19"/>
        </w:rPr>
        <w:t>e os números de fax e</w:t>
      </w:r>
      <w:r>
        <w:rPr>
          <w:spacing w:val="-4"/>
          <w:sz w:val="19"/>
        </w:rPr>
        <w:t xml:space="preserve"> </w:t>
      </w:r>
      <w:r>
        <w:rPr>
          <w:sz w:val="19"/>
        </w:rPr>
        <w:t>telefone.</w:t>
      </w:r>
    </w:p>
    <w:p w:rsidR="00FF7889" w:rsidRDefault="002E52C2" w:rsidP="00DC2640">
      <w:pPr>
        <w:pStyle w:val="PargrafodaLista"/>
        <w:numPr>
          <w:ilvl w:val="1"/>
          <w:numId w:val="12"/>
        </w:numPr>
        <w:tabs>
          <w:tab w:val="left" w:pos="869"/>
        </w:tabs>
        <w:ind w:left="0" w:firstLine="0"/>
        <w:jc w:val="both"/>
        <w:rPr>
          <w:sz w:val="19"/>
        </w:rPr>
      </w:pPr>
      <w:r>
        <w:rPr>
          <w:sz w:val="19"/>
        </w:rPr>
        <w:t xml:space="preserve">Todos os documentos </w:t>
      </w:r>
      <w:proofErr w:type="gramStart"/>
      <w:r>
        <w:rPr>
          <w:sz w:val="19"/>
        </w:rPr>
        <w:t>exigidos no presente instrumento convocatório</w:t>
      </w:r>
      <w:proofErr w:type="gramEnd"/>
      <w:r>
        <w:rPr>
          <w:sz w:val="19"/>
        </w:rPr>
        <w:t xml:space="preserve"> poderão ser apresentados em original ou por qualquer processo de cópia autenticada por tabelião, Membro da Comissão de Licitação ou, ainda, publicação em órgão da imprensa oficial. Os documentos extraídos de sistemas informatizados (internet) ficarão sujeitos à verificação da autenticidade de seus dados pela</w:t>
      </w:r>
      <w:r>
        <w:rPr>
          <w:spacing w:val="-4"/>
          <w:sz w:val="19"/>
        </w:rPr>
        <w:t xml:space="preserve"> </w:t>
      </w:r>
      <w:r>
        <w:rPr>
          <w:sz w:val="19"/>
        </w:rPr>
        <w:t>Administração.</w:t>
      </w:r>
    </w:p>
    <w:p w:rsidR="00FF7889" w:rsidRDefault="002E52C2" w:rsidP="00B90684">
      <w:pPr>
        <w:pStyle w:val="PargrafodaLista"/>
        <w:numPr>
          <w:ilvl w:val="2"/>
          <w:numId w:val="12"/>
        </w:numPr>
        <w:tabs>
          <w:tab w:val="left" w:pos="851"/>
        </w:tabs>
        <w:ind w:left="0" w:firstLine="0"/>
        <w:jc w:val="both"/>
        <w:rPr>
          <w:sz w:val="19"/>
        </w:rPr>
      </w:pPr>
      <w:r>
        <w:rPr>
          <w:sz w:val="19"/>
        </w:rPr>
        <w:t>A Autenticação feita por membro da Comissão de Licitação será feito em até 01 (um) dia útil antes da abertura dos</w:t>
      </w:r>
      <w:r>
        <w:rPr>
          <w:spacing w:val="-3"/>
          <w:sz w:val="19"/>
        </w:rPr>
        <w:t xml:space="preserve"> </w:t>
      </w:r>
      <w:r>
        <w:rPr>
          <w:sz w:val="19"/>
        </w:rPr>
        <w:t>envelopes.</w:t>
      </w:r>
    </w:p>
    <w:p w:rsidR="00AE5AF9" w:rsidRDefault="00AE5AF9" w:rsidP="00DC2640">
      <w:pPr>
        <w:pStyle w:val="PargrafodaLista"/>
        <w:tabs>
          <w:tab w:val="left" w:pos="1671"/>
        </w:tabs>
        <w:ind w:left="0"/>
        <w:jc w:val="left"/>
        <w:rPr>
          <w:sz w:val="19"/>
        </w:rPr>
      </w:pPr>
    </w:p>
    <w:p w:rsidR="00FF7889" w:rsidRDefault="002E52C2" w:rsidP="00B90684">
      <w:pPr>
        <w:pStyle w:val="Ttulo1"/>
        <w:numPr>
          <w:ilvl w:val="2"/>
          <w:numId w:val="12"/>
        </w:numPr>
        <w:tabs>
          <w:tab w:val="left" w:pos="851"/>
        </w:tabs>
        <w:ind w:left="0" w:firstLine="0"/>
        <w:jc w:val="both"/>
      </w:pPr>
      <w:r>
        <w:rPr>
          <w:b w:val="0"/>
        </w:rPr>
        <w:t xml:space="preserve"> </w:t>
      </w:r>
      <w:r>
        <w:t>NÃO SERÁ AUTENTICADO PELO MUNICIPIO NENHUM DOCUMETO NA HORA DO ANDAMENTO DO CERTAME.</w:t>
      </w:r>
    </w:p>
    <w:p w:rsidR="00FF7889" w:rsidRDefault="002E52C2" w:rsidP="00DC2640">
      <w:pPr>
        <w:pStyle w:val="PargrafodaLista"/>
        <w:numPr>
          <w:ilvl w:val="1"/>
          <w:numId w:val="12"/>
        </w:numPr>
        <w:tabs>
          <w:tab w:val="left" w:pos="872"/>
        </w:tabs>
        <w:ind w:left="0" w:firstLine="0"/>
        <w:jc w:val="both"/>
        <w:rPr>
          <w:sz w:val="19"/>
        </w:rPr>
      </w:pPr>
      <w:r>
        <w:rPr>
          <w:sz w:val="19"/>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w:t>
      </w:r>
      <w:r>
        <w:rPr>
          <w:spacing w:val="-9"/>
          <w:sz w:val="19"/>
        </w:rPr>
        <w:t xml:space="preserve"> </w:t>
      </w:r>
      <w:r>
        <w:rPr>
          <w:sz w:val="19"/>
        </w:rPr>
        <w:t>contratado.</w:t>
      </w:r>
    </w:p>
    <w:p w:rsidR="00FF7889" w:rsidRDefault="002E52C2" w:rsidP="00DC2640">
      <w:pPr>
        <w:pStyle w:val="PargrafodaLista"/>
        <w:numPr>
          <w:ilvl w:val="1"/>
          <w:numId w:val="12"/>
        </w:numPr>
        <w:tabs>
          <w:tab w:val="left" w:pos="867"/>
        </w:tabs>
        <w:ind w:left="0" w:firstLine="0"/>
        <w:jc w:val="both"/>
        <w:rPr>
          <w:sz w:val="19"/>
        </w:rPr>
      </w:pPr>
      <w:r>
        <w:rPr>
          <w:sz w:val="19"/>
        </w:rPr>
        <w:t>Após a apresentação da proposta, não caberá desistência, salvo por motivo justo decorrente de fato superveniente e aceito pelo</w:t>
      </w:r>
      <w:r>
        <w:rPr>
          <w:spacing w:val="-3"/>
          <w:sz w:val="19"/>
        </w:rPr>
        <w:t xml:space="preserve"> </w:t>
      </w:r>
      <w:r>
        <w:rPr>
          <w:sz w:val="19"/>
        </w:rPr>
        <w:t>pregoeiro.</w:t>
      </w:r>
    </w:p>
    <w:p w:rsidR="00FF7889" w:rsidRDefault="002E52C2" w:rsidP="00DC2640">
      <w:pPr>
        <w:pStyle w:val="PargrafodaLista"/>
        <w:numPr>
          <w:ilvl w:val="1"/>
          <w:numId w:val="12"/>
        </w:numPr>
        <w:tabs>
          <w:tab w:val="left" w:pos="882"/>
        </w:tabs>
        <w:ind w:left="0" w:firstLine="0"/>
        <w:jc w:val="both"/>
        <w:rPr>
          <w:sz w:val="19"/>
        </w:rPr>
      </w:pPr>
      <w:r>
        <w:rPr>
          <w:sz w:val="19"/>
        </w:rPr>
        <w:t>A Administração poderá revogar a licitação por razões de interesse público, devendo anulá-la por ilegalidade, em despacho fundamentado, sem a obrigação de indenizar (art. 49 da Lei Federal nº</w:t>
      </w:r>
      <w:r>
        <w:rPr>
          <w:spacing w:val="-20"/>
          <w:sz w:val="19"/>
        </w:rPr>
        <w:t xml:space="preserve"> </w:t>
      </w:r>
      <w:r>
        <w:rPr>
          <w:sz w:val="19"/>
        </w:rPr>
        <w:t>8.666/93).</w:t>
      </w:r>
    </w:p>
    <w:p w:rsidR="00FF7889" w:rsidRDefault="002E52C2" w:rsidP="00DC2640">
      <w:pPr>
        <w:pStyle w:val="PargrafodaLista"/>
        <w:numPr>
          <w:ilvl w:val="1"/>
          <w:numId w:val="12"/>
        </w:numPr>
        <w:tabs>
          <w:tab w:val="left" w:pos="860"/>
        </w:tabs>
        <w:ind w:left="0" w:firstLine="0"/>
        <w:jc w:val="both"/>
        <w:rPr>
          <w:sz w:val="19"/>
        </w:rPr>
      </w:pPr>
      <w:r>
        <w:rPr>
          <w:sz w:val="19"/>
        </w:rPr>
        <w:t>Constituem anexos deste edital, dele fazendo parte</w:t>
      </w:r>
      <w:r>
        <w:rPr>
          <w:spacing w:val="-6"/>
          <w:sz w:val="19"/>
        </w:rPr>
        <w:t xml:space="preserve"> </w:t>
      </w:r>
      <w:r>
        <w:rPr>
          <w:sz w:val="19"/>
        </w:rPr>
        <w:t>integrante:</w:t>
      </w:r>
    </w:p>
    <w:p w:rsidR="00FF7889" w:rsidRDefault="00FF7889" w:rsidP="00DC2640">
      <w:pPr>
        <w:pStyle w:val="Corpodetexto"/>
        <w:spacing w:before="9"/>
        <w:ind w:left="0"/>
        <w:rPr>
          <w:sz w:val="18"/>
        </w:rPr>
      </w:pPr>
    </w:p>
    <w:p w:rsidR="00FF7889" w:rsidRDefault="002E52C2" w:rsidP="00DC2640">
      <w:pPr>
        <w:pStyle w:val="Corpodetexto"/>
        <w:ind w:left="0"/>
      </w:pPr>
      <w:r>
        <w:t>Anexo I – Termo de</w:t>
      </w:r>
      <w:r>
        <w:rPr>
          <w:spacing w:val="-11"/>
        </w:rPr>
        <w:t xml:space="preserve"> </w:t>
      </w:r>
      <w:r>
        <w:t>Referência</w:t>
      </w:r>
    </w:p>
    <w:p w:rsidR="00164818" w:rsidRDefault="002E52C2" w:rsidP="00DC2640">
      <w:pPr>
        <w:pStyle w:val="Corpodetexto"/>
        <w:tabs>
          <w:tab w:val="left" w:pos="4536"/>
          <w:tab w:val="left" w:pos="4678"/>
          <w:tab w:val="left" w:pos="9639"/>
        </w:tabs>
        <w:spacing w:before="1"/>
        <w:ind w:left="0"/>
      </w:pPr>
      <w:r>
        <w:t>Anexo II – Model</w:t>
      </w:r>
      <w:r w:rsidR="00164818">
        <w:t xml:space="preserve">o de declaração que não emprega </w:t>
      </w:r>
      <w:r>
        <w:t xml:space="preserve">menor. </w:t>
      </w:r>
    </w:p>
    <w:p w:rsidR="00FF7889" w:rsidRDefault="002E52C2" w:rsidP="00DC2640">
      <w:pPr>
        <w:pStyle w:val="Corpodetexto"/>
        <w:spacing w:before="1"/>
        <w:ind w:left="0"/>
      </w:pPr>
      <w:r>
        <w:t>Anexo III- Minuta de</w:t>
      </w:r>
      <w:r>
        <w:rPr>
          <w:spacing w:val="-5"/>
        </w:rPr>
        <w:t xml:space="preserve"> </w:t>
      </w:r>
      <w:r>
        <w:t>Contrato.</w:t>
      </w:r>
    </w:p>
    <w:p w:rsidR="008A3916" w:rsidRDefault="002E52C2" w:rsidP="00DC2640">
      <w:pPr>
        <w:pStyle w:val="Corpodetexto"/>
        <w:spacing w:before="1"/>
        <w:ind w:left="0"/>
      </w:pPr>
      <w:r>
        <w:t xml:space="preserve">Anexo IV – Declaração de inexistência de fatos impeditivos de habilitação e contratação. </w:t>
      </w:r>
    </w:p>
    <w:p w:rsidR="00FF7889" w:rsidRDefault="002E52C2" w:rsidP="00DC2640">
      <w:pPr>
        <w:pStyle w:val="Corpodetexto"/>
        <w:spacing w:before="1"/>
        <w:ind w:left="0"/>
      </w:pPr>
      <w:r>
        <w:t>Anexo V – Declaração de ciência de cumprimento dos requisitos de habilitação.</w:t>
      </w:r>
    </w:p>
    <w:p w:rsidR="008A3916" w:rsidRDefault="002E52C2" w:rsidP="00DC2640">
      <w:pPr>
        <w:pStyle w:val="Corpodetexto"/>
        <w:spacing w:before="1"/>
        <w:ind w:left="0"/>
      </w:pPr>
      <w:proofErr w:type="gramStart"/>
      <w:r>
        <w:t>Anexo VI</w:t>
      </w:r>
      <w:proofErr w:type="gramEnd"/>
      <w:r>
        <w:t xml:space="preserve"> – Declaração de conhecimento e aceit</w:t>
      </w:r>
      <w:r w:rsidR="008A3916">
        <w:t>ação do inteiro teor do edital.</w:t>
      </w:r>
    </w:p>
    <w:p w:rsidR="00FF7889" w:rsidRDefault="002E52C2" w:rsidP="00DC2640">
      <w:pPr>
        <w:pStyle w:val="Corpodetexto"/>
        <w:spacing w:before="1"/>
        <w:ind w:left="0"/>
      </w:pPr>
      <w:r>
        <w:t>Anexo VII - Minuta da Ata de Registro de Preço</w:t>
      </w:r>
    </w:p>
    <w:p w:rsidR="00FF7889" w:rsidRDefault="00164818" w:rsidP="00DC2640">
      <w:pPr>
        <w:pStyle w:val="Corpodetexto"/>
        <w:spacing w:line="221" w:lineRule="exact"/>
        <w:ind w:left="0"/>
      </w:pPr>
      <w:r>
        <w:t>Anexo VI</w:t>
      </w:r>
      <w:r w:rsidR="008A3916">
        <w:t>I</w:t>
      </w:r>
      <w:r w:rsidR="002E52C2">
        <w:t>I - Modelo Proposta de Preço</w:t>
      </w:r>
    </w:p>
    <w:p w:rsidR="00164818" w:rsidRDefault="008A3916" w:rsidP="00DC2640">
      <w:pPr>
        <w:pStyle w:val="Corpodetexto"/>
        <w:ind w:left="0"/>
      </w:pPr>
      <w:r>
        <w:t>Anexo IX</w:t>
      </w:r>
      <w:r w:rsidR="002E52C2">
        <w:t xml:space="preserve"> - Modelo de declaração de que não possui em seu quadro de pessoal, servidores públicos.</w:t>
      </w:r>
    </w:p>
    <w:p w:rsidR="00FF7889" w:rsidRDefault="002E52C2" w:rsidP="00DC2640">
      <w:pPr>
        <w:pStyle w:val="Corpodetexto"/>
        <w:ind w:left="0"/>
        <w:jc w:val="both"/>
      </w:pPr>
      <w:r>
        <w:t>Anexo X – Requerimento de benefício do tratamento diferenciado e declaração para microempresas e empresas de pequeno porte (lei complementar nº123/2006), alterada pela LC 147/2014</w:t>
      </w:r>
      <w:r w:rsidR="00571CF6">
        <w:t>.</w:t>
      </w:r>
    </w:p>
    <w:p w:rsidR="00FF7889" w:rsidRDefault="00FF7889" w:rsidP="00DC2640">
      <w:pPr>
        <w:pStyle w:val="Corpodetexto"/>
        <w:spacing w:before="11"/>
        <w:ind w:left="0"/>
        <w:rPr>
          <w:sz w:val="18"/>
        </w:rPr>
      </w:pPr>
    </w:p>
    <w:p w:rsidR="00FF7889" w:rsidRDefault="002E52C2" w:rsidP="00DC2640">
      <w:pPr>
        <w:pStyle w:val="Ttulo1"/>
        <w:numPr>
          <w:ilvl w:val="0"/>
          <w:numId w:val="11"/>
        </w:numPr>
        <w:tabs>
          <w:tab w:val="left" w:pos="704"/>
        </w:tabs>
        <w:ind w:left="0" w:firstLine="0"/>
        <w:jc w:val="both"/>
      </w:pPr>
      <w:r>
        <w:t>DA VIGÊNCIA DA ATA DE REGISTRO DE</w:t>
      </w:r>
      <w:r>
        <w:rPr>
          <w:spacing w:val="-5"/>
        </w:rPr>
        <w:t xml:space="preserve"> </w:t>
      </w:r>
      <w:r>
        <w:t>PREÇOS</w:t>
      </w:r>
    </w:p>
    <w:p w:rsidR="00FF7889" w:rsidRDefault="002E52C2" w:rsidP="00B90684">
      <w:pPr>
        <w:pStyle w:val="PargrafodaLista"/>
        <w:numPr>
          <w:ilvl w:val="1"/>
          <w:numId w:val="11"/>
        </w:numPr>
        <w:tabs>
          <w:tab w:val="left" w:pos="709"/>
        </w:tabs>
        <w:ind w:left="0" w:firstLine="0"/>
        <w:jc w:val="both"/>
        <w:rPr>
          <w:sz w:val="19"/>
        </w:rPr>
      </w:pPr>
      <w:r>
        <w:rPr>
          <w:sz w:val="19"/>
        </w:rPr>
        <w:t xml:space="preserve">A Ata de Registro de Preços vigorará por um período de </w:t>
      </w:r>
      <w:r>
        <w:rPr>
          <w:b/>
          <w:sz w:val="19"/>
        </w:rPr>
        <w:t>12(doze) meses</w:t>
      </w:r>
      <w:r>
        <w:rPr>
          <w:sz w:val="19"/>
        </w:rPr>
        <w:t>, contados a partir de sua assinatura, com eficácia após a devida publicação</w:t>
      </w:r>
      <w:r>
        <w:rPr>
          <w:spacing w:val="-7"/>
          <w:sz w:val="19"/>
        </w:rPr>
        <w:t xml:space="preserve"> </w:t>
      </w:r>
      <w:r>
        <w:rPr>
          <w:sz w:val="19"/>
        </w:rPr>
        <w:t>legal.</w:t>
      </w:r>
    </w:p>
    <w:p w:rsidR="00FF7889" w:rsidRDefault="002E52C2" w:rsidP="00DC2640">
      <w:pPr>
        <w:pStyle w:val="PargrafodaLista"/>
        <w:numPr>
          <w:ilvl w:val="2"/>
          <w:numId w:val="11"/>
        </w:numPr>
        <w:tabs>
          <w:tab w:val="left" w:pos="972"/>
        </w:tabs>
        <w:spacing w:before="1" w:line="222" w:lineRule="exact"/>
        <w:ind w:left="0" w:firstLine="0"/>
        <w:jc w:val="both"/>
        <w:rPr>
          <w:sz w:val="19"/>
        </w:rPr>
      </w:pPr>
      <w:r>
        <w:rPr>
          <w:sz w:val="19"/>
        </w:rPr>
        <w:t>Publicada na imprensa oficial o extrato da Ata de Registro de Preço terá efeito de compromisso de</w:t>
      </w:r>
      <w:r>
        <w:rPr>
          <w:spacing w:val="-26"/>
          <w:sz w:val="19"/>
        </w:rPr>
        <w:t xml:space="preserve"> </w:t>
      </w:r>
      <w:r>
        <w:rPr>
          <w:sz w:val="19"/>
        </w:rPr>
        <w:t>fornecimento.</w:t>
      </w:r>
    </w:p>
    <w:p w:rsidR="00FF7889" w:rsidRDefault="002E52C2" w:rsidP="00B90684">
      <w:pPr>
        <w:pStyle w:val="PargrafodaLista"/>
        <w:numPr>
          <w:ilvl w:val="1"/>
          <w:numId w:val="11"/>
        </w:numPr>
        <w:tabs>
          <w:tab w:val="left" w:pos="709"/>
        </w:tabs>
        <w:ind w:left="0" w:firstLine="0"/>
        <w:jc w:val="both"/>
        <w:rPr>
          <w:sz w:val="19"/>
        </w:rPr>
      </w:pPr>
      <w:r>
        <w:rPr>
          <w:sz w:val="19"/>
        </w:rPr>
        <w:t>A CONTRATADA fica obrigada a aceitar os acréscimos ou supressões que se fizerem necessários na execução do objeto da presente licitação, até o limite de 25% do valor inicial atualizado, nos termos do § 1° do artigo 65 da Lei 8.666/93.</w:t>
      </w:r>
    </w:p>
    <w:p w:rsidR="00FF7889" w:rsidRDefault="00FF7889" w:rsidP="00DC2640">
      <w:pPr>
        <w:pStyle w:val="Corpodetexto"/>
        <w:spacing w:before="1"/>
        <w:ind w:left="0"/>
      </w:pPr>
    </w:p>
    <w:p w:rsidR="00FF7889" w:rsidRDefault="002E52C2" w:rsidP="00B90684">
      <w:pPr>
        <w:pStyle w:val="Ttulo1"/>
        <w:numPr>
          <w:ilvl w:val="0"/>
          <w:numId w:val="10"/>
        </w:numPr>
        <w:tabs>
          <w:tab w:val="left" w:pos="709"/>
        </w:tabs>
        <w:ind w:left="0" w:firstLine="0"/>
      </w:pPr>
      <w:r>
        <w:t>DA IMPUGNAÇÃO DO ATO</w:t>
      </w:r>
      <w:r>
        <w:rPr>
          <w:spacing w:val="-3"/>
        </w:rPr>
        <w:t xml:space="preserve"> </w:t>
      </w:r>
      <w:r>
        <w:t>CONVOCATÓRIO:</w:t>
      </w:r>
    </w:p>
    <w:p w:rsidR="00FF7889" w:rsidRDefault="002E52C2" w:rsidP="00B90684">
      <w:pPr>
        <w:pStyle w:val="PargrafodaLista"/>
        <w:numPr>
          <w:ilvl w:val="1"/>
          <w:numId w:val="10"/>
        </w:numPr>
        <w:tabs>
          <w:tab w:val="left" w:pos="709"/>
        </w:tabs>
        <w:spacing w:before="1"/>
        <w:ind w:left="0" w:firstLine="0"/>
        <w:jc w:val="both"/>
        <w:rPr>
          <w:sz w:val="19"/>
        </w:rPr>
      </w:pPr>
      <w:r>
        <w:rPr>
          <w:sz w:val="19"/>
        </w:rPr>
        <w:t xml:space="preserve">Os interessados poderão solicitar esclarecimentos, providências ou impugnar os termos do presente edital, por </w:t>
      </w:r>
      <w:r>
        <w:rPr>
          <w:sz w:val="19"/>
        </w:rPr>
        <w:lastRenderedPageBreak/>
        <w:t xml:space="preserve">irregularidade comprovada e justificada, protocolizando o pedido com </w:t>
      </w:r>
      <w:proofErr w:type="gramStart"/>
      <w:r>
        <w:rPr>
          <w:sz w:val="19"/>
        </w:rPr>
        <w:t>os prazo</w:t>
      </w:r>
      <w:proofErr w:type="gramEnd"/>
      <w:r>
        <w:rPr>
          <w:sz w:val="19"/>
        </w:rPr>
        <w:t xml:space="preserve"> de até 02 (dois) dias uteis antes da abertura dos envelopes, conforme art. 12 do Anexo I do Decreto Federal nº 3.555/00, no endereço discriminado no preâmbulo deste edital, cabendo ao pregoeiro decidir sobre a petição no prazo de vinte e quatro</w:t>
      </w:r>
      <w:r>
        <w:rPr>
          <w:spacing w:val="-17"/>
          <w:sz w:val="19"/>
        </w:rPr>
        <w:t xml:space="preserve"> </w:t>
      </w:r>
      <w:r>
        <w:rPr>
          <w:sz w:val="19"/>
        </w:rPr>
        <w:t>horas.</w:t>
      </w:r>
    </w:p>
    <w:p w:rsidR="00FF7889" w:rsidRDefault="002E52C2" w:rsidP="00B90684">
      <w:pPr>
        <w:pStyle w:val="PargrafodaLista"/>
        <w:numPr>
          <w:ilvl w:val="1"/>
          <w:numId w:val="10"/>
        </w:numPr>
        <w:tabs>
          <w:tab w:val="left" w:pos="789"/>
        </w:tabs>
        <w:spacing w:line="222" w:lineRule="exact"/>
        <w:ind w:left="0" w:firstLine="0"/>
        <w:jc w:val="both"/>
        <w:rPr>
          <w:sz w:val="19"/>
        </w:rPr>
      </w:pPr>
      <w:r>
        <w:rPr>
          <w:sz w:val="19"/>
        </w:rPr>
        <w:t>Demais informações poderão ser obtidas pelo Fone (6</w:t>
      </w:r>
      <w:r w:rsidR="00992065">
        <w:rPr>
          <w:sz w:val="19"/>
        </w:rPr>
        <w:t>7</w:t>
      </w:r>
      <w:r>
        <w:rPr>
          <w:sz w:val="19"/>
        </w:rPr>
        <w:t>) 34</w:t>
      </w:r>
      <w:r w:rsidR="00992065">
        <w:rPr>
          <w:sz w:val="19"/>
        </w:rPr>
        <w:t>8</w:t>
      </w:r>
      <w:r>
        <w:rPr>
          <w:sz w:val="19"/>
        </w:rPr>
        <w:t xml:space="preserve">3 – </w:t>
      </w:r>
      <w:proofErr w:type="gramStart"/>
      <w:r>
        <w:rPr>
          <w:sz w:val="19"/>
        </w:rPr>
        <w:t>1</w:t>
      </w:r>
      <w:r w:rsidR="00992065">
        <w:rPr>
          <w:sz w:val="19"/>
        </w:rPr>
        <w:t>14</w:t>
      </w:r>
      <w:r>
        <w:rPr>
          <w:sz w:val="19"/>
        </w:rPr>
        <w:t>4 meramente</w:t>
      </w:r>
      <w:r>
        <w:rPr>
          <w:spacing w:val="-13"/>
          <w:sz w:val="19"/>
        </w:rPr>
        <w:t xml:space="preserve"> </w:t>
      </w:r>
      <w:r>
        <w:rPr>
          <w:sz w:val="19"/>
        </w:rPr>
        <w:t>informal</w:t>
      </w:r>
      <w:proofErr w:type="gramEnd"/>
      <w:r>
        <w:rPr>
          <w:sz w:val="19"/>
        </w:rPr>
        <w:t>.</w:t>
      </w:r>
    </w:p>
    <w:p w:rsidR="00FF7889" w:rsidRDefault="002E52C2" w:rsidP="00B90684">
      <w:pPr>
        <w:pStyle w:val="PargrafodaLista"/>
        <w:numPr>
          <w:ilvl w:val="1"/>
          <w:numId w:val="10"/>
        </w:numPr>
        <w:tabs>
          <w:tab w:val="left" w:pos="789"/>
          <w:tab w:val="left" w:pos="828"/>
        </w:tabs>
        <w:spacing w:before="1" w:line="222" w:lineRule="exact"/>
        <w:ind w:left="0" w:firstLine="0"/>
        <w:jc w:val="both"/>
        <w:rPr>
          <w:sz w:val="19"/>
        </w:rPr>
      </w:pPr>
      <w:r>
        <w:rPr>
          <w:sz w:val="19"/>
        </w:rPr>
        <w:t>Não serão reconhecidas as impugnações interpostas, quando já decorridos os respectivos prazos</w:t>
      </w:r>
      <w:r>
        <w:rPr>
          <w:spacing w:val="-17"/>
          <w:sz w:val="19"/>
        </w:rPr>
        <w:t xml:space="preserve"> </w:t>
      </w:r>
      <w:r>
        <w:rPr>
          <w:sz w:val="19"/>
        </w:rPr>
        <w:t>legais.</w:t>
      </w:r>
    </w:p>
    <w:p w:rsidR="00FF7889" w:rsidRDefault="002E52C2" w:rsidP="00B90684">
      <w:pPr>
        <w:pStyle w:val="PargrafodaLista"/>
        <w:numPr>
          <w:ilvl w:val="1"/>
          <w:numId w:val="10"/>
        </w:numPr>
        <w:tabs>
          <w:tab w:val="left" w:pos="789"/>
          <w:tab w:val="left" w:pos="850"/>
        </w:tabs>
        <w:ind w:left="0" w:firstLine="0"/>
        <w:jc w:val="both"/>
        <w:rPr>
          <w:sz w:val="19"/>
        </w:rPr>
      </w:pPr>
      <w:r>
        <w:rPr>
          <w:sz w:val="19"/>
        </w:rPr>
        <w:t>Acolhida à petição impugnando o ato convocatório será designada nova data para a realização do certame, exceto quando,</w:t>
      </w:r>
      <w:r>
        <w:rPr>
          <w:spacing w:val="-4"/>
          <w:sz w:val="19"/>
        </w:rPr>
        <w:t xml:space="preserve"> </w:t>
      </w:r>
      <w:r>
        <w:rPr>
          <w:sz w:val="19"/>
        </w:rPr>
        <w:t>inquestionavelmente,</w:t>
      </w:r>
      <w:r>
        <w:rPr>
          <w:spacing w:val="-4"/>
          <w:sz w:val="19"/>
        </w:rPr>
        <w:t xml:space="preserve"> </w:t>
      </w:r>
      <w:r>
        <w:rPr>
          <w:sz w:val="19"/>
        </w:rPr>
        <w:t>a</w:t>
      </w:r>
      <w:r>
        <w:rPr>
          <w:spacing w:val="-3"/>
          <w:sz w:val="19"/>
        </w:rPr>
        <w:t xml:space="preserve"> </w:t>
      </w:r>
      <w:r>
        <w:rPr>
          <w:sz w:val="19"/>
        </w:rPr>
        <w:t>alteração</w:t>
      </w:r>
      <w:r>
        <w:rPr>
          <w:spacing w:val="-2"/>
          <w:sz w:val="19"/>
        </w:rPr>
        <w:t xml:space="preserve"> </w:t>
      </w:r>
      <w:r>
        <w:rPr>
          <w:sz w:val="19"/>
        </w:rPr>
        <w:t>não</w:t>
      </w:r>
      <w:r>
        <w:rPr>
          <w:spacing w:val="-2"/>
          <w:sz w:val="19"/>
        </w:rPr>
        <w:t xml:space="preserve"> </w:t>
      </w:r>
      <w:r>
        <w:rPr>
          <w:sz w:val="19"/>
        </w:rPr>
        <w:t>afetar</w:t>
      </w:r>
      <w:r>
        <w:rPr>
          <w:spacing w:val="-2"/>
          <w:sz w:val="19"/>
        </w:rPr>
        <w:t xml:space="preserve"> </w:t>
      </w:r>
      <w:r>
        <w:rPr>
          <w:sz w:val="19"/>
        </w:rPr>
        <w:t>a</w:t>
      </w:r>
      <w:r>
        <w:rPr>
          <w:spacing w:val="-2"/>
          <w:sz w:val="19"/>
        </w:rPr>
        <w:t xml:space="preserve"> </w:t>
      </w:r>
      <w:r>
        <w:rPr>
          <w:sz w:val="19"/>
        </w:rPr>
        <w:t>formulação</w:t>
      </w:r>
      <w:r>
        <w:rPr>
          <w:spacing w:val="-2"/>
          <w:sz w:val="19"/>
        </w:rPr>
        <w:t xml:space="preserve"> </w:t>
      </w:r>
      <w:r>
        <w:rPr>
          <w:sz w:val="19"/>
        </w:rPr>
        <w:t>das</w:t>
      </w:r>
      <w:r>
        <w:rPr>
          <w:spacing w:val="-2"/>
          <w:sz w:val="19"/>
        </w:rPr>
        <w:t xml:space="preserve"> </w:t>
      </w:r>
      <w:r>
        <w:rPr>
          <w:sz w:val="19"/>
        </w:rPr>
        <w:t>propostas</w:t>
      </w:r>
      <w:r>
        <w:rPr>
          <w:spacing w:val="-2"/>
          <w:sz w:val="19"/>
        </w:rPr>
        <w:t xml:space="preserve"> </w:t>
      </w:r>
      <w:r>
        <w:rPr>
          <w:sz w:val="19"/>
        </w:rPr>
        <w:t>conforme</w:t>
      </w:r>
      <w:r>
        <w:rPr>
          <w:spacing w:val="-1"/>
          <w:sz w:val="19"/>
        </w:rPr>
        <w:t xml:space="preserve"> </w:t>
      </w:r>
      <w:r>
        <w:rPr>
          <w:sz w:val="19"/>
        </w:rPr>
        <w:t>§</w:t>
      </w:r>
      <w:r>
        <w:rPr>
          <w:spacing w:val="-1"/>
          <w:sz w:val="19"/>
        </w:rPr>
        <w:t xml:space="preserve"> </w:t>
      </w:r>
      <w:r>
        <w:rPr>
          <w:sz w:val="19"/>
        </w:rPr>
        <w:t>4º</w:t>
      </w:r>
      <w:r>
        <w:rPr>
          <w:spacing w:val="-2"/>
          <w:sz w:val="19"/>
        </w:rPr>
        <w:t xml:space="preserve"> </w:t>
      </w:r>
      <w:r>
        <w:rPr>
          <w:sz w:val="19"/>
        </w:rPr>
        <w:t>do</w:t>
      </w:r>
      <w:r>
        <w:rPr>
          <w:spacing w:val="-2"/>
          <w:sz w:val="19"/>
        </w:rPr>
        <w:t xml:space="preserve"> </w:t>
      </w:r>
      <w:r>
        <w:rPr>
          <w:sz w:val="19"/>
        </w:rPr>
        <w:t>art.</w:t>
      </w:r>
      <w:r>
        <w:rPr>
          <w:spacing w:val="-3"/>
          <w:sz w:val="19"/>
        </w:rPr>
        <w:t xml:space="preserve"> </w:t>
      </w:r>
      <w:r>
        <w:rPr>
          <w:sz w:val="19"/>
        </w:rPr>
        <w:t>21</w:t>
      </w:r>
      <w:r>
        <w:rPr>
          <w:spacing w:val="-2"/>
          <w:sz w:val="19"/>
        </w:rPr>
        <w:t xml:space="preserve"> </w:t>
      </w:r>
      <w:r>
        <w:rPr>
          <w:sz w:val="19"/>
        </w:rPr>
        <w:t>da</w:t>
      </w:r>
      <w:r>
        <w:rPr>
          <w:spacing w:val="-2"/>
          <w:sz w:val="19"/>
        </w:rPr>
        <w:t xml:space="preserve"> </w:t>
      </w:r>
      <w:r>
        <w:rPr>
          <w:sz w:val="19"/>
        </w:rPr>
        <w:t>Lei</w:t>
      </w:r>
      <w:r>
        <w:rPr>
          <w:spacing w:val="-2"/>
          <w:sz w:val="19"/>
        </w:rPr>
        <w:t xml:space="preserve"> </w:t>
      </w:r>
      <w:r>
        <w:rPr>
          <w:sz w:val="19"/>
        </w:rPr>
        <w:t>8666/93.</w:t>
      </w:r>
    </w:p>
    <w:p w:rsidR="00FF7889" w:rsidRDefault="002E52C2" w:rsidP="00B90684">
      <w:pPr>
        <w:pStyle w:val="PargrafodaLista"/>
        <w:numPr>
          <w:ilvl w:val="1"/>
          <w:numId w:val="10"/>
        </w:numPr>
        <w:tabs>
          <w:tab w:val="left" w:pos="789"/>
          <w:tab w:val="left" w:pos="857"/>
        </w:tabs>
        <w:ind w:left="0" w:firstLine="0"/>
        <w:jc w:val="both"/>
        <w:rPr>
          <w:sz w:val="19"/>
        </w:rPr>
      </w:pPr>
      <w:r>
        <w:rPr>
          <w:sz w:val="19"/>
        </w:rPr>
        <w:t xml:space="preserve">O Município de </w:t>
      </w:r>
      <w:r w:rsidR="00C76BEE">
        <w:rPr>
          <w:sz w:val="19"/>
        </w:rPr>
        <w:t>Coronel Sapucaia</w:t>
      </w:r>
      <w:r>
        <w:rPr>
          <w:sz w:val="19"/>
        </w:rPr>
        <w:t xml:space="preserve">-MT, não se responsabilizará por recursos e </w:t>
      </w:r>
      <w:proofErr w:type="gramStart"/>
      <w:r>
        <w:rPr>
          <w:sz w:val="19"/>
        </w:rPr>
        <w:t>impugnações endereçados via</w:t>
      </w:r>
      <w:proofErr w:type="gramEnd"/>
      <w:r>
        <w:rPr>
          <w:sz w:val="19"/>
        </w:rPr>
        <w:t xml:space="preserve"> postal ou por outras formas, entregues em locais diversos sede da Prefeitura Municipal de </w:t>
      </w:r>
      <w:r w:rsidR="00C76BEE">
        <w:rPr>
          <w:sz w:val="19"/>
        </w:rPr>
        <w:t>Coronel Sapucaia</w:t>
      </w:r>
      <w:r>
        <w:rPr>
          <w:sz w:val="19"/>
        </w:rPr>
        <w:t>-M</w:t>
      </w:r>
      <w:r w:rsidR="00875D7B">
        <w:rPr>
          <w:sz w:val="19"/>
        </w:rPr>
        <w:t>S</w:t>
      </w:r>
      <w:r>
        <w:rPr>
          <w:sz w:val="19"/>
        </w:rPr>
        <w:t>, e que, por isso, não sejam protocolizados no prazo</w:t>
      </w:r>
      <w:r>
        <w:rPr>
          <w:spacing w:val="-4"/>
          <w:sz w:val="19"/>
        </w:rPr>
        <w:t xml:space="preserve"> </w:t>
      </w:r>
      <w:r>
        <w:rPr>
          <w:sz w:val="19"/>
        </w:rPr>
        <w:t>legal.</w:t>
      </w:r>
    </w:p>
    <w:p w:rsidR="00FF7889" w:rsidRDefault="00FF7889" w:rsidP="00DC2640">
      <w:pPr>
        <w:pStyle w:val="Corpodetexto"/>
        <w:spacing w:before="10"/>
        <w:ind w:left="0"/>
        <w:rPr>
          <w:sz w:val="18"/>
        </w:rPr>
      </w:pPr>
    </w:p>
    <w:p w:rsidR="00FF7889" w:rsidRDefault="002E52C2" w:rsidP="00B90684">
      <w:pPr>
        <w:pStyle w:val="Ttulo1"/>
        <w:numPr>
          <w:ilvl w:val="0"/>
          <w:numId w:val="10"/>
        </w:numPr>
        <w:tabs>
          <w:tab w:val="left" w:pos="709"/>
        </w:tabs>
        <w:spacing w:before="1"/>
        <w:ind w:left="0" w:firstLine="0"/>
        <w:jc w:val="both"/>
      </w:pPr>
      <w:r>
        <w:t>- DO PADRÃO ÉTICO NO PROCESSO</w:t>
      </w:r>
      <w:r>
        <w:rPr>
          <w:spacing w:val="-5"/>
        </w:rPr>
        <w:t xml:space="preserve"> </w:t>
      </w:r>
      <w:r>
        <w:t>LICITATÓRIO</w:t>
      </w:r>
    </w:p>
    <w:p w:rsidR="00FF7889" w:rsidRDefault="00FF7889" w:rsidP="00B90684">
      <w:pPr>
        <w:pStyle w:val="Corpodetexto"/>
        <w:tabs>
          <w:tab w:val="left" w:pos="709"/>
        </w:tabs>
        <w:spacing w:before="8"/>
        <w:ind w:left="0"/>
        <w:rPr>
          <w:b/>
          <w:sz w:val="8"/>
        </w:rPr>
      </w:pPr>
    </w:p>
    <w:p w:rsidR="00FF7889" w:rsidRDefault="002E52C2" w:rsidP="00B90684">
      <w:pPr>
        <w:pStyle w:val="PargrafodaLista"/>
        <w:numPr>
          <w:ilvl w:val="1"/>
          <w:numId w:val="10"/>
        </w:numPr>
        <w:tabs>
          <w:tab w:val="left" w:pos="709"/>
        </w:tabs>
        <w:spacing w:before="99"/>
        <w:ind w:left="0" w:firstLine="0"/>
        <w:jc w:val="both"/>
        <w:rPr>
          <w:sz w:val="19"/>
        </w:rPr>
      </w:pPr>
      <w:r>
        <w:rPr>
          <w:sz w:val="19"/>
        </w:rPr>
        <w:t>O Licitante deverá observar o mais alto padrão de conduta ética durante o processo de Licitação e na execução do Contrato, estando sujeito às sanções previstas na legislação</w:t>
      </w:r>
      <w:r>
        <w:rPr>
          <w:spacing w:val="-13"/>
          <w:sz w:val="19"/>
        </w:rPr>
        <w:t xml:space="preserve"> </w:t>
      </w:r>
      <w:r>
        <w:rPr>
          <w:sz w:val="19"/>
        </w:rPr>
        <w:t>brasileira.</w:t>
      </w:r>
    </w:p>
    <w:p w:rsidR="00FF7889" w:rsidRDefault="002E52C2" w:rsidP="00B90684">
      <w:pPr>
        <w:pStyle w:val="PargrafodaLista"/>
        <w:numPr>
          <w:ilvl w:val="1"/>
          <w:numId w:val="10"/>
        </w:numPr>
        <w:tabs>
          <w:tab w:val="left" w:pos="709"/>
        </w:tabs>
        <w:spacing w:before="1"/>
        <w:ind w:left="0" w:firstLine="0"/>
        <w:jc w:val="both"/>
        <w:rPr>
          <w:sz w:val="19"/>
        </w:rPr>
      </w:pPr>
      <w:r>
        <w:rPr>
          <w:sz w:val="19"/>
        </w:rPr>
        <w:t>O pregoeiro ou autoridade superior poderão subsidiar-se em pareceres emitidos por técnicos ou especialistas no assunto objeto desta</w:t>
      </w:r>
      <w:r>
        <w:rPr>
          <w:spacing w:val="-4"/>
          <w:sz w:val="19"/>
        </w:rPr>
        <w:t xml:space="preserve"> </w:t>
      </w:r>
      <w:r>
        <w:rPr>
          <w:sz w:val="19"/>
        </w:rPr>
        <w:t>licitação.</w:t>
      </w:r>
    </w:p>
    <w:p w:rsidR="00FF7889" w:rsidRDefault="002E52C2" w:rsidP="00B90684">
      <w:pPr>
        <w:pStyle w:val="PargrafodaLista"/>
        <w:numPr>
          <w:ilvl w:val="1"/>
          <w:numId w:val="10"/>
        </w:numPr>
        <w:tabs>
          <w:tab w:val="left" w:pos="709"/>
        </w:tabs>
        <w:spacing w:before="1" w:line="222" w:lineRule="exact"/>
        <w:ind w:left="0" w:firstLine="0"/>
        <w:jc w:val="both"/>
        <w:rPr>
          <w:sz w:val="19"/>
        </w:rPr>
      </w:pPr>
      <w:r>
        <w:rPr>
          <w:sz w:val="19"/>
        </w:rPr>
        <w:t>Definições de práticas corruptivas compreendem os seguintes</w:t>
      </w:r>
      <w:r>
        <w:rPr>
          <w:spacing w:val="-7"/>
          <w:sz w:val="19"/>
        </w:rPr>
        <w:t xml:space="preserve"> </w:t>
      </w:r>
      <w:r>
        <w:rPr>
          <w:sz w:val="19"/>
        </w:rPr>
        <w:t>atos:</w:t>
      </w:r>
    </w:p>
    <w:p w:rsidR="00FF7889" w:rsidRDefault="002E52C2" w:rsidP="00B90684">
      <w:pPr>
        <w:pStyle w:val="PargrafodaLista"/>
        <w:numPr>
          <w:ilvl w:val="0"/>
          <w:numId w:val="9"/>
        </w:numPr>
        <w:tabs>
          <w:tab w:val="left" w:pos="709"/>
        </w:tabs>
        <w:ind w:left="0" w:firstLine="0"/>
        <w:jc w:val="both"/>
        <w:rPr>
          <w:sz w:val="19"/>
        </w:rPr>
      </w:pPr>
      <w:proofErr w:type="gramStart"/>
      <w:r>
        <w:rPr>
          <w:sz w:val="19"/>
        </w:rPr>
        <w:t>suborno</w:t>
      </w:r>
      <w:proofErr w:type="gramEnd"/>
      <w:r>
        <w:rPr>
          <w:sz w:val="19"/>
        </w:rPr>
        <w:t>: ato de oferecer, dar, receber ou solicitar indevidamente qualquer coisa de valor capaz de influenciar o processo de aquisição de bens ou serviços, seleção e contratação de consultores, ou a execução dos contratos correspondentes;</w:t>
      </w:r>
    </w:p>
    <w:p w:rsidR="00FF7889" w:rsidRDefault="002E52C2" w:rsidP="00B90684">
      <w:pPr>
        <w:pStyle w:val="PargrafodaLista"/>
        <w:numPr>
          <w:ilvl w:val="0"/>
          <w:numId w:val="9"/>
        </w:numPr>
        <w:tabs>
          <w:tab w:val="left" w:pos="627"/>
          <w:tab w:val="left" w:pos="709"/>
        </w:tabs>
        <w:ind w:left="0" w:firstLine="0"/>
        <w:jc w:val="both"/>
        <w:rPr>
          <w:sz w:val="19"/>
        </w:rPr>
      </w:pPr>
      <w:r>
        <w:rPr>
          <w:sz w:val="19"/>
        </w:rPr>
        <w:t>Extorsão ou coação: tentativa de influenciar, por meio de ameaças de dano à pessoa, à reputação ou à propriedade, o processo de aquisição de bens ou serviços, seleção e contratação de consultores, ou a execução dos contratos correspondentes;</w:t>
      </w:r>
    </w:p>
    <w:p w:rsidR="00FF7889" w:rsidRDefault="002E52C2" w:rsidP="00B90684">
      <w:pPr>
        <w:pStyle w:val="PargrafodaLista"/>
        <w:numPr>
          <w:ilvl w:val="0"/>
          <w:numId w:val="9"/>
        </w:numPr>
        <w:tabs>
          <w:tab w:val="left" w:pos="596"/>
          <w:tab w:val="left" w:pos="709"/>
        </w:tabs>
        <w:ind w:left="0" w:firstLine="0"/>
        <w:jc w:val="both"/>
        <w:rPr>
          <w:sz w:val="19"/>
        </w:rPr>
      </w:pPr>
      <w:r>
        <w:rPr>
          <w:sz w:val="19"/>
        </w:rPr>
        <w:t>Fraude: falsificação de informação ou ocultação de fatos com o propósito de influenciar o processo de aquisição de bens ou serviços, seleção e contratação de consultores, ou a execução dos contratos correspondentes em detrimento do Mutuário ou dos outros participantes do referido</w:t>
      </w:r>
      <w:r>
        <w:rPr>
          <w:spacing w:val="-8"/>
          <w:sz w:val="19"/>
        </w:rPr>
        <w:t xml:space="preserve"> </w:t>
      </w:r>
      <w:r>
        <w:rPr>
          <w:sz w:val="19"/>
        </w:rPr>
        <w:t>processo;</w:t>
      </w:r>
    </w:p>
    <w:p w:rsidR="00FF7889" w:rsidRDefault="002E52C2" w:rsidP="00B90684">
      <w:pPr>
        <w:pStyle w:val="PargrafodaLista"/>
        <w:numPr>
          <w:ilvl w:val="0"/>
          <w:numId w:val="9"/>
        </w:numPr>
        <w:tabs>
          <w:tab w:val="left" w:pos="613"/>
          <w:tab w:val="left" w:pos="709"/>
        </w:tabs>
        <w:spacing w:before="1"/>
        <w:ind w:left="0" w:firstLine="0"/>
        <w:jc w:val="both"/>
        <w:rPr>
          <w:sz w:val="19"/>
        </w:rPr>
      </w:pPr>
      <w:r>
        <w:rPr>
          <w:sz w:val="19"/>
        </w:rPr>
        <w:t xml:space="preserve">Conluio: acordo entre </w:t>
      </w:r>
      <w:proofErr w:type="gramStart"/>
      <w:r>
        <w:rPr>
          <w:sz w:val="19"/>
        </w:rPr>
        <w:t>os licitantes destinado a gerar ofertas com preços artificiais, não</w:t>
      </w:r>
      <w:r>
        <w:rPr>
          <w:spacing w:val="-16"/>
          <w:sz w:val="19"/>
        </w:rPr>
        <w:t xml:space="preserve"> </w:t>
      </w:r>
      <w:r>
        <w:rPr>
          <w:sz w:val="19"/>
        </w:rPr>
        <w:t>competitivos</w:t>
      </w:r>
      <w:proofErr w:type="gramEnd"/>
      <w:r>
        <w:rPr>
          <w:sz w:val="19"/>
        </w:rPr>
        <w:t>.</w:t>
      </w:r>
    </w:p>
    <w:p w:rsidR="00FF7889" w:rsidRDefault="002E52C2" w:rsidP="00B90684">
      <w:pPr>
        <w:pStyle w:val="PargrafodaLista"/>
        <w:numPr>
          <w:ilvl w:val="1"/>
          <w:numId w:val="10"/>
        </w:numPr>
        <w:tabs>
          <w:tab w:val="left" w:pos="709"/>
        </w:tabs>
        <w:ind w:left="0" w:firstLine="0"/>
        <w:jc w:val="both"/>
        <w:rPr>
          <w:sz w:val="19"/>
        </w:rPr>
      </w:pPr>
      <w:r>
        <w:rPr>
          <w:sz w:val="19"/>
        </w:rPr>
        <w:t xml:space="preserve">Fica eleito o Foro da Comarca de </w:t>
      </w:r>
      <w:r w:rsidR="007A11D9">
        <w:rPr>
          <w:sz w:val="19"/>
        </w:rPr>
        <w:t>Coronel Sapucaia/MS</w:t>
      </w:r>
      <w:r>
        <w:rPr>
          <w:sz w:val="19"/>
        </w:rPr>
        <w:t>, para dirimir quaisquer litígios oriundos da licitação e do contrato dela decorrente, com expressa renúncia a outro qualquer, por mais privilegiado que</w:t>
      </w:r>
      <w:r>
        <w:rPr>
          <w:spacing w:val="-15"/>
          <w:sz w:val="19"/>
        </w:rPr>
        <w:t xml:space="preserve"> </w:t>
      </w:r>
      <w:r>
        <w:rPr>
          <w:sz w:val="19"/>
        </w:rPr>
        <w:t>seja.</w:t>
      </w:r>
    </w:p>
    <w:p w:rsidR="003975FA" w:rsidRDefault="003975FA" w:rsidP="00DC2640">
      <w:pPr>
        <w:pStyle w:val="Corpodetexto"/>
        <w:spacing w:line="222" w:lineRule="exact"/>
        <w:ind w:left="0"/>
        <w:jc w:val="right"/>
      </w:pPr>
    </w:p>
    <w:p w:rsidR="008D00D7" w:rsidRDefault="008D00D7" w:rsidP="00DC2640">
      <w:pPr>
        <w:pStyle w:val="Corpodetexto"/>
        <w:spacing w:line="222" w:lineRule="exact"/>
        <w:ind w:left="0"/>
        <w:jc w:val="right"/>
      </w:pPr>
    </w:p>
    <w:p w:rsidR="00FF7889" w:rsidRDefault="00C76BEE" w:rsidP="00DC2640">
      <w:pPr>
        <w:pStyle w:val="Corpodetexto"/>
        <w:spacing w:line="222" w:lineRule="exact"/>
        <w:ind w:left="0"/>
        <w:jc w:val="right"/>
      </w:pPr>
      <w:r>
        <w:t>Coronel Sapucaia</w:t>
      </w:r>
      <w:r w:rsidR="002E52C2">
        <w:t xml:space="preserve">, </w:t>
      </w:r>
      <w:r w:rsidR="00164818">
        <w:t>09</w:t>
      </w:r>
      <w:r w:rsidR="002E52C2">
        <w:t xml:space="preserve"> de </w:t>
      </w:r>
      <w:r w:rsidR="007A11D9">
        <w:t>Julho</w:t>
      </w:r>
      <w:r w:rsidR="002E52C2">
        <w:t xml:space="preserve"> de 201</w:t>
      </w:r>
      <w:r w:rsidR="007A11D9">
        <w:t>9</w:t>
      </w:r>
      <w:r w:rsidR="002E52C2">
        <w:t>.</w:t>
      </w:r>
    </w:p>
    <w:p w:rsidR="00FF7889" w:rsidRDefault="00FF7889" w:rsidP="00DC2640">
      <w:pPr>
        <w:pStyle w:val="Corpodetexto"/>
        <w:ind w:left="0"/>
        <w:rPr>
          <w:sz w:val="20"/>
        </w:rPr>
      </w:pPr>
    </w:p>
    <w:p w:rsidR="00FF7889" w:rsidRDefault="00FF7889" w:rsidP="00DC2640">
      <w:pPr>
        <w:pStyle w:val="Corpodetexto"/>
        <w:spacing w:before="5"/>
        <w:ind w:left="0"/>
        <w:rPr>
          <w:sz w:val="28"/>
        </w:rPr>
      </w:pPr>
    </w:p>
    <w:tbl>
      <w:tblPr>
        <w:tblW w:w="9796" w:type="dxa"/>
        <w:tblInd w:w="55" w:type="dxa"/>
        <w:tblCellMar>
          <w:left w:w="70" w:type="dxa"/>
          <w:right w:w="70" w:type="dxa"/>
        </w:tblCellMar>
        <w:tblLook w:val="04A0" w:firstRow="1" w:lastRow="0" w:firstColumn="1" w:lastColumn="0" w:noHBand="0" w:noVBand="1"/>
      </w:tblPr>
      <w:tblGrid>
        <w:gridCol w:w="4693"/>
        <w:gridCol w:w="5103"/>
      </w:tblGrid>
      <w:tr w:rsidR="008A3916" w:rsidRPr="008A3916" w:rsidTr="008A3916">
        <w:trPr>
          <w:trHeight w:val="172"/>
        </w:trPr>
        <w:tc>
          <w:tcPr>
            <w:tcW w:w="4693" w:type="dxa"/>
            <w:tcBorders>
              <w:top w:val="nil"/>
              <w:left w:val="nil"/>
              <w:bottom w:val="nil"/>
              <w:right w:val="nil"/>
            </w:tcBorders>
            <w:shd w:val="clear" w:color="auto" w:fill="auto"/>
            <w:vAlign w:val="center"/>
            <w:hideMark/>
          </w:tcPr>
          <w:p w:rsidR="008A3916" w:rsidRPr="008A3916" w:rsidRDefault="008A3916" w:rsidP="00DC2640">
            <w:pPr>
              <w:pStyle w:val="PargrafodaLista"/>
              <w:ind w:left="0"/>
              <w:rPr>
                <w:rFonts w:asciiTheme="majorHAnsi" w:hAnsiTheme="majorHAnsi"/>
                <w:sz w:val="20"/>
                <w:szCs w:val="20"/>
              </w:rPr>
            </w:pPr>
          </w:p>
        </w:tc>
        <w:tc>
          <w:tcPr>
            <w:tcW w:w="5103" w:type="dxa"/>
            <w:tcBorders>
              <w:top w:val="nil"/>
              <w:left w:val="nil"/>
              <w:bottom w:val="nil"/>
              <w:right w:val="nil"/>
            </w:tcBorders>
            <w:shd w:val="clear" w:color="auto" w:fill="auto"/>
            <w:vAlign w:val="center"/>
            <w:hideMark/>
          </w:tcPr>
          <w:p w:rsidR="008A3916" w:rsidRPr="008A3916" w:rsidRDefault="008A3916" w:rsidP="00DC2640">
            <w:pPr>
              <w:pStyle w:val="PargrafodaLista"/>
              <w:ind w:left="0"/>
              <w:rPr>
                <w:rFonts w:asciiTheme="majorHAnsi" w:hAnsiTheme="majorHAnsi"/>
                <w:sz w:val="20"/>
                <w:szCs w:val="20"/>
              </w:rPr>
            </w:pPr>
          </w:p>
        </w:tc>
      </w:tr>
      <w:tr w:rsidR="008A3916" w:rsidRPr="008A3916" w:rsidTr="008A3916">
        <w:trPr>
          <w:trHeight w:val="172"/>
        </w:trPr>
        <w:tc>
          <w:tcPr>
            <w:tcW w:w="4693" w:type="dxa"/>
            <w:tcBorders>
              <w:top w:val="nil"/>
              <w:left w:val="nil"/>
              <w:bottom w:val="nil"/>
              <w:right w:val="nil"/>
            </w:tcBorders>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Adriane Paetzold</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Secretária Mun. de Administração e Gestão</w:t>
            </w:r>
          </w:p>
        </w:tc>
        <w:tc>
          <w:tcPr>
            <w:tcW w:w="5103" w:type="dxa"/>
            <w:tcBorders>
              <w:top w:val="nil"/>
              <w:left w:val="nil"/>
              <w:bottom w:val="nil"/>
              <w:right w:val="nil"/>
            </w:tcBorders>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Maria Eva Gauto Flor Eringer</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Secretário Municipal de Educação e Cultura</w:t>
            </w:r>
          </w:p>
        </w:tc>
      </w:tr>
      <w:tr w:rsidR="008A3916" w:rsidRPr="008A3916" w:rsidTr="008A3916">
        <w:trPr>
          <w:trHeight w:val="172"/>
        </w:trPr>
        <w:tc>
          <w:tcPr>
            <w:tcW w:w="4693" w:type="dxa"/>
            <w:tcBorders>
              <w:top w:val="nil"/>
              <w:left w:val="nil"/>
              <w:right w:val="nil"/>
            </w:tcBorders>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Ivone Paetzold Soares</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 xml:space="preserve">Secretária Mun. Assistência </w:t>
            </w:r>
            <w:proofErr w:type="gramStart"/>
            <w:r w:rsidRPr="008A3916">
              <w:rPr>
                <w:rFonts w:asciiTheme="majorHAnsi" w:hAnsiTheme="majorHAnsi"/>
                <w:b/>
                <w:sz w:val="20"/>
                <w:szCs w:val="20"/>
              </w:rPr>
              <w:t>Social</w:t>
            </w:r>
            <w:proofErr w:type="gramEnd"/>
          </w:p>
        </w:tc>
        <w:tc>
          <w:tcPr>
            <w:tcW w:w="5103" w:type="dxa"/>
            <w:tcBorders>
              <w:top w:val="nil"/>
              <w:left w:val="nil"/>
              <w:right w:val="nil"/>
            </w:tcBorders>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Aldacir A. da Silva Cardinal</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Secretário Mun. de Obras e Infraestrutrura</w:t>
            </w:r>
          </w:p>
        </w:tc>
      </w:tr>
      <w:tr w:rsidR="008A3916" w:rsidRPr="008A3916" w:rsidTr="008A3916">
        <w:trPr>
          <w:trHeight w:val="65"/>
        </w:trPr>
        <w:tc>
          <w:tcPr>
            <w:tcW w:w="4693" w:type="dxa"/>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Flavio Galdino</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 xml:space="preserve">Secretária Mun. Saúde </w:t>
            </w:r>
            <w:proofErr w:type="gramStart"/>
            <w:r w:rsidRPr="008A3916">
              <w:rPr>
                <w:rFonts w:asciiTheme="majorHAnsi" w:hAnsiTheme="majorHAnsi"/>
                <w:b/>
                <w:sz w:val="20"/>
                <w:szCs w:val="20"/>
              </w:rPr>
              <w:t>Pública</w:t>
            </w:r>
            <w:proofErr w:type="gramEnd"/>
          </w:p>
        </w:tc>
        <w:tc>
          <w:tcPr>
            <w:tcW w:w="5103" w:type="dxa"/>
            <w:tcBorders>
              <w:left w:val="nil"/>
            </w:tcBorders>
            <w:shd w:val="clear" w:color="auto" w:fill="auto"/>
            <w:vAlign w:val="center"/>
            <w:hideMark/>
          </w:tcPr>
          <w:p w:rsidR="008A3916" w:rsidRPr="008A3916" w:rsidRDefault="008A3916" w:rsidP="00DC2640">
            <w:pPr>
              <w:pStyle w:val="PargrafodaLista"/>
              <w:ind w:left="0"/>
              <w:jc w:val="center"/>
              <w:rPr>
                <w:rFonts w:asciiTheme="majorHAnsi" w:hAnsiTheme="majorHAnsi"/>
                <w:sz w:val="20"/>
                <w:szCs w:val="20"/>
              </w:rPr>
            </w:pP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sz w:val="20"/>
                <w:szCs w:val="20"/>
              </w:rPr>
              <w:t>Jairo Horts Martins</w:t>
            </w:r>
          </w:p>
          <w:p w:rsidR="008A3916" w:rsidRPr="008A3916" w:rsidRDefault="008A3916" w:rsidP="00DC2640">
            <w:pPr>
              <w:pStyle w:val="PargrafodaLista"/>
              <w:ind w:left="0"/>
              <w:jc w:val="center"/>
              <w:rPr>
                <w:rFonts w:asciiTheme="majorHAnsi" w:hAnsiTheme="majorHAnsi"/>
                <w:sz w:val="20"/>
                <w:szCs w:val="20"/>
              </w:rPr>
            </w:pPr>
            <w:r w:rsidRPr="008A3916">
              <w:rPr>
                <w:rFonts w:asciiTheme="majorHAnsi" w:hAnsiTheme="majorHAnsi"/>
                <w:b/>
                <w:sz w:val="20"/>
                <w:szCs w:val="20"/>
              </w:rPr>
              <w:t>Secretário Mun. de Desenvolvimento Econômico e Sustentável.</w:t>
            </w:r>
          </w:p>
        </w:tc>
      </w:tr>
    </w:tbl>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spacing w:before="3"/>
        <w:ind w:left="0"/>
        <w:rPr>
          <w:sz w:val="25"/>
        </w:rPr>
      </w:pPr>
    </w:p>
    <w:p w:rsidR="00FF7889" w:rsidRDefault="00FF7889" w:rsidP="00DC2640">
      <w:pPr>
        <w:rPr>
          <w:sz w:val="18"/>
        </w:rPr>
        <w:sectPr w:rsidR="00FF7889" w:rsidSect="00EB118C">
          <w:headerReference w:type="default" r:id="rId10"/>
          <w:pgSz w:w="11910" w:h="16840"/>
          <w:pgMar w:top="2040" w:right="720" w:bottom="940" w:left="1134" w:header="746" w:footer="715" w:gutter="0"/>
          <w:pgNumType w:start="10"/>
          <w:cols w:space="720"/>
        </w:sectPr>
      </w:pPr>
    </w:p>
    <w:p w:rsidR="008A3916" w:rsidRDefault="008A3916" w:rsidP="00DC2640">
      <w:pPr>
        <w:spacing w:before="100"/>
        <w:jc w:val="center"/>
        <w:rPr>
          <w:b/>
          <w:sz w:val="19"/>
          <w:u w:val="single"/>
        </w:rPr>
      </w:pPr>
      <w:r>
        <w:rPr>
          <w:b/>
          <w:sz w:val="19"/>
          <w:u w:val="single"/>
        </w:rPr>
        <w:lastRenderedPageBreak/>
        <w:t>ANEXO I</w:t>
      </w:r>
    </w:p>
    <w:p w:rsidR="008A3916" w:rsidRDefault="008A3916" w:rsidP="00DC2640">
      <w:pPr>
        <w:spacing w:before="100"/>
        <w:jc w:val="center"/>
        <w:rPr>
          <w:b/>
          <w:sz w:val="19"/>
          <w:u w:val="single"/>
        </w:rPr>
      </w:pPr>
      <w:r>
        <w:rPr>
          <w:b/>
          <w:sz w:val="19"/>
          <w:u w:val="single"/>
        </w:rPr>
        <w:t xml:space="preserve">TERMO DE REFERÊNCIA </w:t>
      </w: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r w:rsidRPr="008A3916">
        <w:rPr>
          <w:b/>
          <w:sz w:val="19"/>
        </w:rPr>
        <w:t>De acordo com o Termo de cada Secretaria.</w:t>
      </w: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rPr>
      </w:pPr>
    </w:p>
    <w:p w:rsidR="008A3916" w:rsidRDefault="008A3916" w:rsidP="00DC2640">
      <w:pPr>
        <w:spacing w:before="100"/>
        <w:jc w:val="center"/>
        <w:rPr>
          <w:b/>
          <w:sz w:val="19"/>
          <w:u w:val="single"/>
        </w:rPr>
      </w:pPr>
    </w:p>
    <w:p w:rsidR="006241A9" w:rsidRDefault="006241A9" w:rsidP="00DC2640">
      <w:pPr>
        <w:spacing w:before="100"/>
        <w:jc w:val="center"/>
        <w:rPr>
          <w:b/>
          <w:sz w:val="19"/>
          <w:u w:val="single"/>
        </w:rPr>
      </w:pPr>
    </w:p>
    <w:p w:rsidR="006241A9" w:rsidRDefault="006241A9" w:rsidP="00DC2640">
      <w:pPr>
        <w:spacing w:before="100"/>
        <w:jc w:val="center"/>
        <w:rPr>
          <w:b/>
          <w:sz w:val="19"/>
          <w:u w:val="single"/>
        </w:rPr>
      </w:pPr>
    </w:p>
    <w:p w:rsidR="008A3916" w:rsidRDefault="008A3916" w:rsidP="00DC2640">
      <w:pPr>
        <w:spacing w:before="100"/>
        <w:jc w:val="center"/>
        <w:rPr>
          <w:b/>
          <w:sz w:val="19"/>
          <w:u w:val="single"/>
        </w:rPr>
      </w:pPr>
    </w:p>
    <w:p w:rsidR="008A3916" w:rsidRDefault="008A3916" w:rsidP="00DC2640">
      <w:pPr>
        <w:spacing w:before="100"/>
        <w:jc w:val="center"/>
        <w:rPr>
          <w:b/>
          <w:sz w:val="19"/>
          <w:u w:val="single"/>
        </w:rPr>
      </w:pPr>
    </w:p>
    <w:p w:rsidR="00FF7889" w:rsidRDefault="002E52C2" w:rsidP="00DC2640">
      <w:pPr>
        <w:spacing w:before="100"/>
        <w:jc w:val="center"/>
        <w:rPr>
          <w:b/>
          <w:sz w:val="19"/>
        </w:rPr>
      </w:pPr>
      <w:r>
        <w:rPr>
          <w:b/>
          <w:sz w:val="19"/>
          <w:u w:val="single"/>
        </w:rPr>
        <w:t>ANEXO II</w:t>
      </w:r>
    </w:p>
    <w:p w:rsidR="00FF7889" w:rsidRDefault="002E52C2" w:rsidP="00DC2640">
      <w:pPr>
        <w:jc w:val="center"/>
        <w:rPr>
          <w:b/>
          <w:sz w:val="19"/>
        </w:rPr>
      </w:pPr>
      <w:r>
        <w:rPr>
          <w:b/>
          <w:w w:val="99"/>
          <w:sz w:val="19"/>
          <w:u w:val="single"/>
        </w:rPr>
        <w:t xml:space="preserve"> </w:t>
      </w:r>
      <w:r>
        <w:rPr>
          <w:b/>
          <w:sz w:val="19"/>
          <w:u w:val="single"/>
        </w:rPr>
        <w:t>MODELO DECLARAÇÃO QUE NÃO EMPREGA MENOR</w:t>
      </w:r>
    </w:p>
    <w:p w:rsidR="00FF7889" w:rsidRDefault="00FF7889" w:rsidP="00DC2640">
      <w:pPr>
        <w:pStyle w:val="Corpodetexto"/>
        <w:spacing w:before="5"/>
        <w:ind w:left="0"/>
        <w:rPr>
          <w:b/>
          <w:sz w:val="29"/>
        </w:rPr>
      </w:pPr>
    </w:p>
    <w:p w:rsidR="00FF7889" w:rsidRDefault="002E52C2" w:rsidP="00DC2640">
      <w:pPr>
        <w:pStyle w:val="Corpodetexto"/>
        <w:tabs>
          <w:tab w:val="left" w:pos="2700"/>
          <w:tab w:val="left" w:pos="8200"/>
        </w:tabs>
        <w:spacing w:before="100"/>
        <w:ind w:left="0"/>
      </w:pPr>
      <w:r>
        <w:t>A</w:t>
      </w:r>
      <w:proofErr w:type="gramStart"/>
      <w:r>
        <w:t xml:space="preserve"> </w:t>
      </w:r>
      <w:r>
        <w:rPr>
          <w:spacing w:val="14"/>
        </w:rPr>
        <w:t xml:space="preserve"> </w:t>
      </w:r>
      <w:proofErr w:type="gramEnd"/>
      <w:r>
        <w:t>Empresa</w:t>
      </w:r>
      <w:r>
        <w:rPr>
          <w:u w:val="single"/>
        </w:rPr>
        <w:t xml:space="preserve"> </w:t>
      </w:r>
      <w:r>
        <w:rPr>
          <w:u w:val="single"/>
        </w:rPr>
        <w:tab/>
      </w:r>
      <w:r>
        <w:t>inscrita   no</w:t>
      </w:r>
      <w:r>
        <w:rPr>
          <w:spacing w:val="31"/>
        </w:rPr>
        <w:t xml:space="preserve"> </w:t>
      </w:r>
      <w:r>
        <w:t xml:space="preserve">CNPJ </w:t>
      </w:r>
      <w:r>
        <w:rPr>
          <w:spacing w:val="16"/>
        </w:rPr>
        <w:t xml:space="preserve"> </w:t>
      </w:r>
      <w:r>
        <w:t>n°</w:t>
      </w:r>
      <w:r>
        <w:rPr>
          <w:u w:val="single"/>
        </w:rPr>
        <w:t xml:space="preserve"> </w:t>
      </w:r>
      <w:r>
        <w:rPr>
          <w:u w:val="single"/>
        </w:rPr>
        <w:tab/>
      </w:r>
      <w:r>
        <w:t>, por intermédio de</w:t>
      </w:r>
      <w:r>
        <w:rPr>
          <w:spacing w:val="27"/>
        </w:rPr>
        <w:t xml:space="preserve"> </w:t>
      </w:r>
      <w:r>
        <w:t>seu</w:t>
      </w:r>
    </w:p>
    <w:p w:rsidR="00FF7889" w:rsidRDefault="002E52C2" w:rsidP="00DC2640">
      <w:pPr>
        <w:pStyle w:val="Corpodetexto"/>
        <w:tabs>
          <w:tab w:val="left" w:pos="3442"/>
          <w:tab w:val="left" w:pos="5872"/>
          <w:tab w:val="left" w:pos="7877"/>
        </w:tabs>
        <w:ind w:left="0"/>
        <w:jc w:val="both"/>
      </w:pPr>
      <w:proofErr w:type="gramStart"/>
      <w:r>
        <w:t>representante</w:t>
      </w:r>
      <w:proofErr w:type="gramEnd"/>
      <w:r>
        <w:t xml:space="preserve">  legal  o</w:t>
      </w:r>
      <w:r>
        <w:rPr>
          <w:spacing w:val="34"/>
        </w:rPr>
        <w:t xml:space="preserve"> </w:t>
      </w:r>
      <w:r>
        <w:t>(a)</w:t>
      </w:r>
      <w:r>
        <w:rPr>
          <w:spacing w:val="38"/>
        </w:rPr>
        <w:t xml:space="preserve"> </w:t>
      </w:r>
      <w:r>
        <w:t>Sr.</w:t>
      </w:r>
      <w:r>
        <w:rPr>
          <w:u w:val="single"/>
        </w:rPr>
        <w:t xml:space="preserve"> </w:t>
      </w:r>
      <w:r>
        <w:rPr>
          <w:u w:val="single"/>
        </w:rPr>
        <w:tab/>
      </w:r>
      <w:r>
        <w:rPr>
          <w:u w:val="single"/>
        </w:rPr>
        <w:tab/>
      </w:r>
      <w:r>
        <w:rPr>
          <w:u w:val="single"/>
        </w:rPr>
        <w:tab/>
      </w:r>
      <w:r>
        <w:t>portador (a) da Carteira de Identidade</w:t>
      </w:r>
      <w:r>
        <w:rPr>
          <w:spacing w:val="2"/>
        </w:rPr>
        <w:t xml:space="preserve"> </w:t>
      </w:r>
      <w:r>
        <w:t>n°</w:t>
      </w:r>
      <w:r>
        <w:rPr>
          <w:u w:val="single"/>
        </w:rPr>
        <w:t xml:space="preserve"> </w:t>
      </w:r>
      <w:r>
        <w:rPr>
          <w:u w:val="single"/>
        </w:rPr>
        <w:tab/>
      </w:r>
      <w:r>
        <w:t>e do</w:t>
      </w:r>
      <w:r>
        <w:rPr>
          <w:spacing w:val="9"/>
        </w:rPr>
        <w:t xml:space="preserve"> </w:t>
      </w:r>
      <w:r>
        <w:t>CPF</w:t>
      </w:r>
      <w:r>
        <w:rPr>
          <w:spacing w:val="4"/>
        </w:rPr>
        <w:t xml:space="preserve"> </w:t>
      </w:r>
      <w:r>
        <w:t>n°</w:t>
      </w:r>
      <w:r>
        <w:rPr>
          <w:u w:val="single"/>
        </w:rPr>
        <w:t xml:space="preserve"> </w:t>
      </w:r>
      <w:r>
        <w:rPr>
          <w:u w:val="single"/>
        </w:rPr>
        <w:tab/>
      </w:r>
      <w:r>
        <w:t>, DECLARA, para fins do disposto no inciso V do art. 27 da Lei 8.666, de 21 de junho de 1993, acrescido pela Lei 9.854, de 27 de outubro de 1999, DECLARA que não emprega menor de 18 anos (dezoito) anos em trabalho noturno, perigoso ou insalubre e não emprega menor de dezesseis</w:t>
      </w:r>
      <w:r>
        <w:rPr>
          <w:spacing w:val="-29"/>
        </w:rPr>
        <w:t xml:space="preserve"> </w:t>
      </w:r>
      <w:r>
        <w:t>anos.</w:t>
      </w:r>
    </w:p>
    <w:p w:rsidR="00FF7889" w:rsidRDefault="00FF7889" w:rsidP="00DC2640">
      <w:pPr>
        <w:pStyle w:val="Corpodetexto"/>
        <w:ind w:left="0"/>
      </w:pPr>
    </w:p>
    <w:p w:rsidR="00FF7889" w:rsidRDefault="002E52C2" w:rsidP="00DC2640">
      <w:pPr>
        <w:pStyle w:val="Corpodetexto"/>
        <w:spacing w:line="480" w:lineRule="auto"/>
        <w:ind w:left="0"/>
        <w:jc w:val="both"/>
      </w:pPr>
      <w:r>
        <w:t>Ressalva: emprega menor a partir dos 14 (quatorze) anos, na condição de aprendiz. (Observação: em caso afirmativo, assinalar a ressalva acima).</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
        <w:ind w:left="0"/>
        <w:rPr>
          <w:sz w:val="32"/>
        </w:rPr>
      </w:pPr>
    </w:p>
    <w:p w:rsidR="00FF7889" w:rsidRDefault="002E52C2" w:rsidP="00DC2640">
      <w:pPr>
        <w:pStyle w:val="Corpodetexto"/>
        <w:tabs>
          <w:tab w:val="left" w:pos="6689"/>
          <w:tab w:val="left" w:pos="9367"/>
          <w:tab w:val="left" w:pos="10313"/>
        </w:tabs>
        <w:ind w:left="0"/>
      </w:pPr>
      <w:r>
        <w:t>Local</w:t>
      </w:r>
      <w:r>
        <w:rPr>
          <w:spacing w:val="-3"/>
        </w:rPr>
        <w:t xml:space="preserve"> </w:t>
      </w:r>
      <w:r>
        <w:t>e data,</w:t>
      </w:r>
      <w:r>
        <w:rPr>
          <w:u w:val="single"/>
        </w:rPr>
        <w:t xml:space="preserve"> </w:t>
      </w:r>
      <w:r>
        <w:rPr>
          <w:u w:val="single"/>
        </w:rPr>
        <w:tab/>
      </w:r>
      <w:r>
        <w:t>de</w:t>
      </w:r>
      <w:r>
        <w:rPr>
          <w:u w:val="single"/>
        </w:rPr>
        <w:t xml:space="preserve"> </w:t>
      </w:r>
      <w:r>
        <w:rPr>
          <w:u w:val="single"/>
        </w:rPr>
        <w:tab/>
      </w:r>
      <w:r>
        <w:t>de</w:t>
      </w:r>
      <w:proofErr w:type="gramStart"/>
      <w:r>
        <w:t xml:space="preserve"> </w:t>
      </w:r>
      <w:r>
        <w:rPr>
          <w:w w:val="99"/>
          <w:u w:val="single"/>
        </w:rPr>
        <w:t xml:space="preserve"> </w:t>
      </w:r>
      <w:proofErr w:type="gramEnd"/>
      <w:r>
        <w:rPr>
          <w:u w:val="single"/>
        </w:rPr>
        <w:tab/>
      </w: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9668F3" w:rsidP="00DC2640">
      <w:pPr>
        <w:pStyle w:val="Corpodetexto"/>
        <w:ind w:left="0"/>
        <w:rPr>
          <w:sz w:val="29"/>
        </w:rPr>
      </w:pPr>
      <w:r>
        <w:rPr>
          <w:noProof/>
          <w:lang w:val="pt-BR" w:eastAsia="pt-BR" w:bidi="ar-SA"/>
        </w:rPr>
        <mc:AlternateContent>
          <mc:Choice Requires="wps">
            <w:drawing>
              <wp:anchor distT="0" distB="0" distL="0" distR="0" simplePos="0" relativeHeight="251671552" behindDoc="1" locked="0" layoutInCell="1" allowOverlap="1" wp14:anchorId="2AF38239" wp14:editId="5AD78166">
                <wp:simplePos x="0" y="0"/>
                <wp:positionH relativeFrom="page">
                  <wp:posOffset>631190</wp:posOffset>
                </wp:positionH>
                <wp:positionV relativeFrom="paragraph">
                  <wp:posOffset>244475</wp:posOffset>
                </wp:positionV>
                <wp:extent cx="2504440" cy="0"/>
                <wp:effectExtent l="0" t="0" r="0" b="0"/>
                <wp:wrapTopAndBottom/>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9.25pt" to="246.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wT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" strokeweight=".18942mm">
                <w10:wrap type="topAndBottom" anchorx="page"/>
              </v:line>
            </w:pict>
          </mc:Fallback>
        </mc:AlternateContent>
      </w:r>
    </w:p>
    <w:p w:rsidR="00FF7889" w:rsidRDefault="002E52C2" w:rsidP="00DC2640">
      <w:pPr>
        <w:pStyle w:val="Corpodetexto"/>
        <w:spacing w:line="213" w:lineRule="exact"/>
        <w:ind w:left="0"/>
      </w:pPr>
      <w:r>
        <w:t>Assinatura e carimbo do CNPJ</w:t>
      </w:r>
    </w:p>
    <w:p w:rsidR="00FF7889" w:rsidRDefault="00FF7889" w:rsidP="00DC2640">
      <w:pPr>
        <w:spacing w:line="213" w:lineRule="exact"/>
        <w:sectPr w:rsidR="00FF7889" w:rsidSect="00EB118C">
          <w:pgSz w:w="11910" w:h="16840"/>
          <w:pgMar w:top="2040" w:right="720" w:bottom="940" w:left="1134" w:header="746" w:footer="715" w:gutter="0"/>
          <w:cols w:space="720"/>
        </w:sectPr>
      </w:pPr>
    </w:p>
    <w:p w:rsidR="008A3916" w:rsidRDefault="008A3916" w:rsidP="00DC2640">
      <w:pPr>
        <w:spacing w:before="100"/>
        <w:jc w:val="center"/>
        <w:rPr>
          <w:b/>
          <w:sz w:val="19"/>
          <w:u w:val="single"/>
        </w:rPr>
      </w:pPr>
      <w:r>
        <w:rPr>
          <w:b/>
          <w:sz w:val="19"/>
          <w:u w:val="single"/>
        </w:rPr>
        <w:lastRenderedPageBreak/>
        <w:t>ANEXO III</w:t>
      </w:r>
    </w:p>
    <w:p w:rsidR="00FF7889" w:rsidRDefault="002E52C2" w:rsidP="00DC2640">
      <w:pPr>
        <w:spacing w:before="100"/>
        <w:jc w:val="center"/>
        <w:rPr>
          <w:b/>
          <w:sz w:val="19"/>
        </w:rPr>
      </w:pPr>
      <w:r>
        <w:rPr>
          <w:b/>
          <w:sz w:val="19"/>
          <w:u w:val="single"/>
        </w:rPr>
        <w:t>MINUTA DE CONTRATO</w:t>
      </w:r>
    </w:p>
    <w:p w:rsidR="00FF7889" w:rsidRDefault="00FF7889" w:rsidP="00DC2640">
      <w:pPr>
        <w:pStyle w:val="Corpodetexto"/>
        <w:spacing w:before="6"/>
        <w:ind w:left="0"/>
        <w:rPr>
          <w:b/>
          <w:sz w:val="10"/>
        </w:rPr>
      </w:pPr>
    </w:p>
    <w:p w:rsidR="00FF7889" w:rsidRDefault="002E52C2" w:rsidP="00DC2640">
      <w:pPr>
        <w:spacing w:before="100"/>
        <w:jc w:val="both"/>
        <w:rPr>
          <w:b/>
          <w:sz w:val="19"/>
        </w:rPr>
      </w:pPr>
      <w:r>
        <w:rPr>
          <w:sz w:val="19"/>
        </w:rPr>
        <w:t xml:space="preserve">TERMO DE CONTRATO PARA </w:t>
      </w:r>
      <w:r>
        <w:rPr>
          <w:b/>
          <w:sz w:val="19"/>
        </w:rPr>
        <w:t>CONTRATAÇÃO FUTURA E EVENTUAL DE EMPRESA ESPECIALIZADA PARA PRESTAÇÃO DE SERVIÇOS DE ALINHAMENTO, BALANCEAMENTO, CAMBAGEM E CASTER PARA</w:t>
      </w:r>
      <w:proofErr w:type="gramStart"/>
      <w:r>
        <w:rPr>
          <w:b/>
          <w:sz w:val="19"/>
        </w:rPr>
        <w:t xml:space="preserve">  </w:t>
      </w:r>
      <w:proofErr w:type="gramEnd"/>
      <w:r>
        <w:rPr>
          <w:b/>
          <w:sz w:val="19"/>
        </w:rPr>
        <w:t>ATENDER VEÍCULOS  DA</w:t>
      </w:r>
      <w:r>
        <w:rPr>
          <w:b/>
          <w:spacing w:val="-14"/>
          <w:sz w:val="19"/>
        </w:rPr>
        <w:t xml:space="preserve"> </w:t>
      </w:r>
      <w:r>
        <w:rPr>
          <w:b/>
          <w:sz w:val="19"/>
        </w:rPr>
        <w:t>FROTA</w:t>
      </w:r>
    </w:p>
    <w:p w:rsidR="00FF7889" w:rsidRDefault="002E52C2" w:rsidP="00DC2640">
      <w:pPr>
        <w:pStyle w:val="Corpodetexto"/>
        <w:ind w:left="0"/>
        <w:jc w:val="both"/>
      </w:pPr>
      <w:r>
        <w:rPr>
          <w:b/>
        </w:rPr>
        <w:t>MUNICIPAL</w:t>
      </w:r>
      <w:r>
        <w:t xml:space="preserve">, conforme especificações e quantidades determinadas no Anexo I deste edital (Termo de Referência). QUE CELEBRAM O MUNICÍPIO DE </w:t>
      </w:r>
      <w:r w:rsidR="00C76BEE">
        <w:t>CORONEL SAPUCAIA</w:t>
      </w:r>
      <w:r>
        <w:t xml:space="preserve"> E A</w:t>
      </w:r>
      <w:proofErr w:type="gramStart"/>
      <w:r>
        <w:t xml:space="preserve">  </w:t>
      </w:r>
      <w:proofErr w:type="gramEnd"/>
      <w:r>
        <w:t>EMPRESA</w:t>
      </w:r>
    </w:p>
    <w:p w:rsidR="00FF7889" w:rsidRDefault="009668F3" w:rsidP="00DC2640">
      <w:pPr>
        <w:pStyle w:val="Corpodetexto"/>
        <w:spacing w:before="10"/>
        <w:ind w:left="0"/>
        <w:rPr>
          <w:sz w:val="12"/>
        </w:rPr>
      </w:pPr>
      <w:r>
        <w:rPr>
          <w:noProof/>
          <w:lang w:val="pt-BR" w:eastAsia="pt-BR" w:bidi="ar-SA"/>
        </w:rPr>
        <mc:AlternateContent>
          <mc:Choice Requires="wps">
            <w:drawing>
              <wp:anchor distT="0" distB="0" distL="0" distR="0" simplePos="0" relativeHeight="251672576" behindDoc="1" locked="0" layoutInCell="1" allowOverlap="1" wp14:anchorId="188C04D7" wp14:editId="4EA27D54">
                <wp:simplePos x="0" y="0"/>
                <wp:positionH relativeFrom="page">
                  <wp:posOffset>3511550</wp:posOffset>
                </wp:positionH>
                <wp:positionV relativeFrom="paragraph">
                  <wp:posOffset>124460</wp:posOffset>
                </wp:positionV>
                <wp:extent cx="1877695" cy="0"/>
                <wp:effectExtent l="0" t="0" r="0" b="0"/>
                <wp:wrapTopAndBottom/>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695"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6.5pt,9.8pt" to="424.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" strokeweight=".18942mm">
                <w10:wrap type="topAndBottom" anchorx="page"/>
              </v:line>
            </w:pict>
          </mc:Fallback>
        </mc:AlternateContent>
      </w:r>
    </w:p>
    <w:p w:rsidR="00FF7889" w:rsidRDefault="00FF7889" w:rsidP="00DC2640">
      <w:pPr>
        <w:pStyle w:val="Corpodetexto"/>
        <w:spacing w:before="9"/>
        <w:ind w:left="0"/>
        <w:rPr>
          <w:sz w:val="28"/>
        </w:rPr>
      </w:pPr>
    </w:p>
    <w:p w:rsidR="00FF7889" w:rsidRDefault="002E52C2" w:rsidP="00DC2640">
      <w:pPr>
        <w:pStyle w:val="Corpodetexto"/>
        <w:tabs>
          <w:tab w:val="left" w:pos="6734"/>
          <w:tab w:val="left" w:pos="8798"/>
        </w:tabs>
        <w:spacing w:before="99"/>
        <w:ind w:left="0"/>
        <w:jc w:val="both"/>
      </w:pPr>
      <w:r>
        <w:t>Pelo</w:t>
      </w:r>
      <w:proofErr w:type="gramStart"/>
      <w:r>
        <w:t xml:space="preserve">  </w:t>
      </w:r>
      <w:proofErr w:type="gramEnd"/>
      <w:r>
        <w:t>presente  instrumento  particular,  de  um  lado</w:t>
      </w:r>
      <w:r>
        <w:rPr>
          <w:spacing w:val="28"/>
        </w:rPr>
        <w:t xml:space="preserve"> </w:t>
      </w:r>
      <w:r>
        <w:t>a</w:t>
      </w:r>
      <w:r>
        <w:rPr>
          <w:spacing w:val="40"/>
        </w:rPr>
        <w:t xml:space="preserve"> </w:t>
      </w:r>
      <w:r>
        <w:t>empresa</w:t>
      </w:r>
      <w:r>
        <w:rPr>
          <w:u w:val="single"/>
        </w:rPr>
        <w:t xml:space="preserve"> </w:t>
      </w:r>
      <w:r>
        <w:rPr>
          <w:u w:val="single"/>
        </w:rPr>
        <w:tab/>
      </w:r>
      <w:r>
        <w:t>,</w:t>
      </w:r>
      <w:r>
        <w:rPr>
          <w:spacing w:val="41"/>
        </w:rPr>
        <w:t xml:space="preserve"> </w:t>
      </w:r>
      <w:r>
        <w:t>com  sede</w:t>
      </w:r>
      <w:r>
        <w:rPr>
          <w:u w:val="single"/>
        </w:rPr>
        <w:t xml:space="preserve"> </w:t>
      </w:r>
      <w:r>
        <w:rPr>
          <w:u w:val="single"/>
        </w:rPr>
        <w:tab/>
      </w:r>
      <w:r>
        <w:t>,  inscrita  no</w:t>
      </w:r>
      <w:r>
        <w:rPr>
          <w:spacing w:val="38"/>
        </w:rPr>
        <w:t xml:space="preserve"> </w:t>
      </w:r>
      <w:r>
        <w:t>CNPJ</w:t>
      </w:r>
    </w:p>
    <w:p w:rsidR="00FF7889" w:rsidRDefault="002E52C2" w:rsidP="00DC2640">
      <w:pPr>
        <w:pStyle w:val="Corpodetexto"/>
        <w:tabs>
          <w:tab w:val="left" w:pos="1377"/>
          <w:tab w:val="left" w:pos="5406"/>
        </w:tabs>
        <w:spacing w:before="1"/>
        <w:ind w:left="0"/>
        <w:jc w:val="both"/>
      </w:pPr>
      <w:r>
        <w:rPr>
          <w:w w:val="99"/>
          <w:u w:val="single"/>
        </w:rPr>
        <w:t xml:space="preserve"> </w:t>
      </w:r>
      <w:r>
        <w:rPr>
          <w:u w:val="single"/>
        </w:rPr>
        <w:tab/>
      </w:r>
      <w:r>
        <w:t xml:space="preserve">, neste </w:t>
      </w:r>
      <w:proofErr w:type="gramStart"/>
      <w:r>
        <w:t>ato</w:t>
      </w:r>
      <w:r>
        <w:rPr>
          <w:spacing w:val="16"/>
        </w:rPr>
        <w:t xml:space="preserve"> </w:t>
      </w:r>
      <w:r>
        <w:t>representada</w:t>
      </w:r>
      <w:proofErr w:type="gramEnd"/>
      <w:r>
        <w:rPr>
          <w:spacing w:val="6"/>
        </w:rPr>
        <w:t xml:space="preserve"> </w:t>
      </w:r>
      <w:r>
        <w:t>pelo</w:t>
      </w:r>
      <w:r>
        <w:rPr>
          <w:u w:val="single"/>
        </w:rPr>
        <w:t xml:space="preserve"> </w:t>
      </w:r>
      <w:r>
        <w:rPr>
          <w:u w:val="single"/>
        </w:rPr>
        <w:tab/>
      </w:r>
      <w:r>
        <w:t xml:space="preserve">, aqui simplesmente denominada </w:t>
      </w:r>
      <w:r>
        <w:rPr>
          <w:b/>
        </w:rPr>
        <w:t xml:space="preserve">CONTRATADA </w:t>
      </w:r>
      <w:r>
        <w:t xml:space="preserve">e, de outro lado, o Município de </w:t>
      </w:r>
      <w:r w:rsidR="00C76BEE">
        <w:t>Coronel Sapucaia</w:t>
      </w:r>
      <w:r>
        <w:t>, administração pública direta, inscrita no CNPJ/</w:t>
      </w:r>
      <w:r w:rsidRPr="0070137F">
        <w:rPr>
          <w:rFonts w:asciiTheme="majorHAnsi" w:hAnsiTheme="majorHAnsi"/>
        </w:rPr>
        <w:t xml:space="preserve">MF sob nº. </w:t>
      </w:r>
      <w:r w:rsidR="008D00D7" w:rsidRPr="0070137F">
        <w:rPr>
          <w:rFonts w:asciiTheme="majorHAnsi" w:eastAsia="Times New Roman" w:hAnsiTheme="majorHAnsi" w:cs="Arial"/>
          <w:lang w:eastAsia="pt-BR"/>
        </w:rPr>
        <w:t>01.988.914/0001-75</w:t>
      </w:r>
      <w:r w:rsidRPr="0070137F">
        <w:rPr>
          <w:rFonts w:asciiTheme="majorHAnsi" w:hAnsiTheme="majorHAnsi"/>
        </w:rPr>
        <w:t>,</w:t>
      </w:r>
      <w:r w:rsidRPr="0070137F">
        <w:t xml:space="preserve"> com sede na Avenida </w:t>
      </w:r>
      <w:r w:rsidR="008D00D7" w:rsidRPr="0070137F">
        <w:t>Abílio Espindola Sobrinho, 570, Jardim Seriema</w:t>
      </w:r>
      <w:r w:rsidRPr="0070137F">
        <w:t xml:space="preserve">, representada pelo </w:t>
      </w:r>
      <w:r w:rsidR="00EE4970">
        <w:t>_________</w:t>
      </w:r>
      <w:r w:rsidRPr="0070137F">
        <w:t xml:space="preserve"> Municipal, </w:t>
      </w:r>
      <w:proofErr w:type="gramStart"/>
      <w:r w:rsidRPr="0070137F">
        <w:t>Sr</w:t>
      </w:r>
      <w:r w:rsidR="00EE4970">
        <w:t>(</w:t>
      </w:r>
      <w:proofErr w:type="gramEnd"/>
      <w:r w:rsidR="00EE4970">
        <w:t>a)</w:t>
      </w:r>
      <w:r w:rsidRPr="0070137F">
        <w:t xml:space="preserve">. </w:t>
      </w:r>
      <w:r w:rsidR="00EE4970">
        <w:t>________</w:t>
      </w:r>
      <w:r>
        <w:t xml:space="preserve">, neste ato simplesmente denominado </w:t>
      </w:r>
      <w:r>
        <w:rPr>
          <w:b/>
        </w:rPr>
        <w:t>CONTRATANTE</w:t>
      </w:r>
      <w:r>
        <w:t xml:space="preserve">, têm, entre si, certo e ajustado </w:t>
      </w:r>
      <w:proofErr w:type="gramStart"/>
      <w:r>
        <w:t>as</w:t>
      </w:r>
      <w:proofErr w:type="gramEnd"/>
      <w:r>
        <w:t xml:space="preserve"> condições e cláusulas a seguir estipuladas, considerando o resultado do </w:t>
      </w:r>
      <w:r>
        <w:rPr>
          <w:b/>
        </w:rPr>
        <w:t xml:space="preserve">PREGÃO PRESENCIAL N° </w:t>
      </w:r>
      <w:r w:rsidR="009164D4">
        <w:rPr>
          <w:b/>
        </w:rPr>
        <w:t>028/2019</w:t>
      </w:r>
      <w:r w:rsidR="0070137F">
        <w:rPr>
          <w:b/>
        </w:rPr>
        <w:t xml:space="preserve">, </w:t>
      </w:r>
      <w:r>
        <w:rPr>
          <w:b/>
        </w:rPr>
        <w:t>REGISTRO DE PREÇOS</w:t>
      </w:r>
      <w:r>
        <w:t>, conforme consta do processo administrativo próprio, obedecido às disposições da Lei nº. 8.666/93, e suas alterações</w:t>
      </w:r>
      <w:r>
        <w:rPr>
          <w:spacing w:val="-13"/>
        </w:rPr>
        <w:t xml:space="preserve"> </w:t>
      </w:r>
      <w:r>
        <w:t>posteriores:</w:t>
      </w:r>
    </w:p>
    <w:p w:rsidR="00FF7889" w:rsidRDefault="00FF7889" w:rsidP="00DC2640">
      <w:pPr>
        <w:pStyle w:val="Corpodetexto"/>
        <w:spacing w:before="1"/>
        <w:ind w:left="0"/>
        <w:rPr>
          <w:sz w:val="29"/>
        </w:rPr>
      </w:pPr>
    </w:p>
    <w:p w:rsidR="00FF7889" w:rsidRPr="0070137F" w:rsidRDefault="002E52C2" w:rsidP="00DC2640">
      <w:pPr>
        <w:pStyle w:val="Corpodetexto"/>
        <w:ind w:left="0"/>
        <w:rPr>
          <w:b/>
        </w:rPr>
      </w:pPr>
      <w:r w:rsidRPr="0070137F">
        <w:rPr>
          <w:b/>
        </w:rPr>
        <w:t>CLÁUSULA PRIMEIRA – DO OBJETO:</w:t>
      </w:r>
    </w:p>
    <w:p w:rsidR="00FF7889" w:rsidRDefault="002E52C2" w:rsidP="00DC2640">
      <w:pPr>
        <w:spacing w:before="120"/>
        <w:jc w:val="both"/>
        <w:rPr>
          <w:sz w:val="19"/>
        </w:rPr>
      </w:pPr>
      <w:r>
        <w:rPr>
          <w:sz w:val="19"/>
        </w:rPr>
        <w:t xml:space="preserve">Este termo de contrato tem por objeto a </w:t>
      </w:r>
      <w:r>
        <w:rPr>
          <w:b/>
          <w:sz w:val="19"/>
        </w:rPr>
        <w:t>CONTRATAÇÃO DE EMPRESA ESPECIALIZADA PARA PRESTAÇÃO DE SERVIÇOS DE ALINHAMENTO, BALANCEAMENTO, CAMBAGEM E</w:t>
      </w:r>
      <w:r w:rsidR="00EE4970">
        <w:rPr>
          <w:b/>
          <w:sz w:val="19"/>
        </w:rPr>
        <w:t xml:space="preserve"> </w:t>
      </w:r>
      <w:r>
        <w:rPr>
          <w:b/>
          <w:sz w:val="19"/>
        </w:rPr>
        <w:t>CASTER PARA ATENDER VEÍCULOS DA FROTA MUNICIPAL</w:t>
      </w:r>
      <w:r>
        <w:rPr>
          <w:sz w:val="19"/>
        </w:rPr>
        <w:t>, conforme especificações e quantidades determinadas no Anexo I deste edital (Termo de Referência).</w:t>
      </w:r>
    </w:p>
    <w:p w:rsidR="00FF7889" w:rsidRDefault="00FF7889" w:rsidP="00DC2640">
      <w:pPr>
        <w:pStyle w:val="Corpodetexto"/>
        <w:spacing w:before="10"/>
        <w:ind w:left="0"/>
        <w:rPr>
          <w:sz w:val="18"/>
        </w:rPr>
      </w:pPr>
    </w:p>
    <w:p w:rsidR="00FF7889" w:rsidRPr="00722C95" w:rsidRDefault="002E52C2" w:rsidP="00DC2640">
      <w:pPr>
        <w:pStyle w:val="Corpodetexto"/>
        <w:spacing w:before="1"/>
        <w:ind w:left="0"/>
        <w:rPr>
          <w:b/>
        </w:rPr>
      </w:pPr>
      <w:r w:rsidRPr="00722C95">
        <w:rPr>
          <w:b/>
        </w:rPr>
        <w:t>CLÁUSULA SEGUNDA – OBRIGAÇÃO DA CONTRATANTE:</w:t>
      </w:r>
    </w:p>
    <w:p w:rsidR="00FF7889" w:rsidRDefault="002E52C2" w:rsidP="00DC2640">
      <w:pPr>
        <w:pStyle w:val="Corpodetexto"/>
        <w:ind w:left="0"/>
      </w:pPr>
      <w:r>
        <w:t>São obrigações da CONTRATANTE:</w:t>
      </w:r>
    </w:p>
    <w:p w:rsidR="00FF7889" w:rsidRDefault="002E52C2" w:rsidP="00DC2640">
      <w:pPr>
        <w:pStyle w:val="Corpodetexto"/>
        <w:spacing w:before="1"/>
        <w:ind w:left="0"/>
      </w:pPr>
      <w:r>
        <w:t>Exigir o cumprimento de todos os compromissos assumidos pela CONTRATADA, de acordo com as cláusulas contratuais e os termos da sua proposta;</w:t>
      </w:r>
    </w:p>
    <w:p w:rsidR="00FF7889" w:rsidRDefault="002E52C2" w:rsidP="00DC2640">
      <w:pPr>
        <w:pStyle w:val="Corpodetexto"/>
        <w:ind w:left="0"/>
      </w:pPr>
      <w:r>
        <w:t xml:space="preserve">Pagar a CONTRATADA o valor resultante da proposta apresentada pelo Pregão Presencial N° </w:t>
      </w:r>
      <w:r w:rsidR="009164D4">
        <w:t>028/2019</w:t>
      </w:r>
      <w:r w:rsidR="00722C95">
        <w:t xml:space="preserve"> </w:t>
      </w:r>
      <w:r>
        <w:t>Registro de Preços</w:t>
      </w:r>
      <w:r w:rsidR="00722C95">
        <w:t xml:space="preserve"> </w:t>
      </w:r>
      <w:r>
        <w:t>– Menor Preço Por Item, na forma e no prazo estabelecido neste termo de contrato;</w:t>
      </w:r>
    </w:p>
    <w:p w:rsidR="00FF7889" w:rsidRDefault="002E52C2" w:rsidP="00DC2640">
      <w:pPr>
        <w:pStyle w:val="Corpodetexto"/>
        <w:ind w:left="0"/>
      </w:pPr>
      <w:r>
        <w:t>Notificar a CONTRATADA, por escrito, sobre imperfeições, falhas ou irregularidades constatadas nos produtos adquiridos, para que sejam adotadas as medidas corretivas necessárias, visando sempre à segurança e normas da ABNT;</w:t>
      </w:r>
    </w:p>
    <w:p w:rsidR="00FF7889" w:rsidRDefault="002E52C2" w:rsidP="00DC2640">
      <w:pPr>
        <w:pStyle w:val="Corpodetexto"/>
        <w:ind w:left="0"/>
      </w:pPr>
      <w:r>
        <w:t>Exigir da CONTRATADA, a qualquer tempo, documentação que comprove o correto e tempestivo pagamento de todos os encargos previdenciários, trabalhistas, fiscais e comerciais decorrentes da execução deste contrato.</w:t>
      </w:r>
    </w:p>
    <w:p w:rsidR="00FF7889" w:rsidRDefault="00FF7889" w:rsidP="00DC2640">
      <w:pPr>
        <w:pStyle w:val="Corpodetexto"/>
        <w:ind w:left="0"/>
        <w:rPr>
          <w:sz w:val="17"/>
        </w:rPr>
      </w:pPr>
    </w:p>
    <w:p w:rsidR="00FF7889" w:rsidRPr="00722C95" w:rsidRDefault="002E52C2" w:rsidP="00DC2640">
      <w:pPr>
        <w:pStyle w:val="Corpodetexto"/>
        <w:ind w:left="0"/>
        <w:rPr>
          <w:b/>
        </w:rPr>
      </w:pPr>
      <w:bookmarkStart w:id="2" w:name="CLÁUSULA_TERCEIRA_–_OBRIGAÇÕES_DA_CONTRA"/>
      <w:bookmarkEnd w:id="2"/>
      <w:r w:rsidRPr="00722C95">
        <w:rPr>
          <w:b/>
        </w:rPr>
        <w:t>CLÁUSULA TERCEIRA – OBRIGAÇÕES DA CONTRATADA:</w:t>
      </w:r>
    </w:p>
    <w:p w:rsidR="00FF7889" w:rsidRDefault="002E52C2" w:rsidP="00DC2640">
      <w:pPr>
        <w:pStyle w:val="Corpodetexto"/>
        <w:spacing w:before="1" w:line="222" w:lineRule="exact"/>
        <w:ind w:left="0"/>
      </w:pPr>
      <w:r>
        <w:t>São obrigações da CONTRATADA:</w:t>
      </w:r>
    </w:p>
    <w:p w:rsidR="00FF7889" w:rsidRDefault="002E52C2" w:rsidP="00DC2640">
      <w:pPr>
        <w:pStyle w:val="Corpodetexto"/>
        <w:spacing w:line="222" w:lineRule="exact"/>
        <w:ind w:left="0"/>
        <w:jc w:val="both"/>
      </w:pPr>
      <w:r>
        <w:t>Cumprir os prazos estipulados;</w:t>
      </w:r>
    </w:p>
    <w:p w:rsidR="00FF7889" w:rsidRDefault="002E52C2" w:rsidP="00DC2640">
      <w:pPr>
        <w:pStyle w:val="Corpodetexto"/>
        <w:ind w:left="0"/>
        <w:jc w:val="both"/>
      </w:pPr>
      <w:r>
        <w:t>Não transferir a outrem, no todo ou em parte, o objeto do presente contrato; Cumprir as especificações e condições estabelecidas pelo contrato;</w:t>
      </w:r>
    </w:p>
    <w:p w:rsidR="00FF7889" w:rsidRDefault="002E52C2" w:rsidP="00DC2640">
      <w:pPr>
        <w:pStyle w:val="Corpodetexto"/>
        <w:spacing w:before="1"/>
        <w:ind w:left="0"/>
        <w:jc w:val="both"/>
      </w:pPr>
      <w:r>
        <w:t>Responsabilizar-se, integralmente, pelo material, respondendo por todos os custos operacionais, encargos</w:t>
      </w:r>
      <w:proofErr w:type="gramStart"/>
      <w:r>
        <w:t xml:space="preserve">  </w:t>
      </w:r>
      <w:proofErr w:type="gramEnd"/>
      <w:r>
        <w:t>previdenciários, trabalhistas, tributários, comerciais e quaisquer outros que incidam direta e indiretamente  na entrega dos</w:t>
      </w:r>
      <w:r>
        <w:rPr>
          <w:spacing w:val="-3"/>
        </w:rPr>
        <w:t xml:space="preserve"> </w:t>
      </w:r>
      <w:r>
        <w:t>produtos;</w:t>
      </w:r>
    </w:p>
    <w:p w:rsidR="00FF7889" w:rsidRDefault="002E52C2" w:rsidP="00DC2640">
      <w:pPr>
        <w:pStyle w:val="Corpodetexto"/>
        <w:ind w:left="0"/>
        <w:jc w:val="both"/>
      </w:pPr>
      <w:r>
        <w:t xml:space="preserve">Indicar </w:t>
      </w:r>
      <w:proofErr w:type="gramStart"/>
      <w:r>
        <w:t>à</w:t>
      </w:r>
      <w:proofErr w:type="gramEnd"/>
      <w:r>
        <w:t xml:space="preserve"> CONTRATANTE o nome de seu preposto ou empregado para manter entendimento e receber comunicações ou transmiti-las ao executor do contrato;</w:t>
      </w:r>
    </w:p>
    <w:p w:rsidR="00FF7889" w:rsidRDefault="002E52C2" w:rsidP="00DC2640">
      <w:pPr>
        <w:pStyle w:val="Corpodetexto"/>
        <w:ind w:left="0"/>
        <w:jc w:val="both"/>
      </w:pPr>
      <w:r>
        <w:t>Manter, durante a execução contratual, todas as condições de habilitação e qualificação exigidas na licitação; Comprovar, sempre que solicitada pela contratante, a quitação das obrigações trabalhistas e tributárias.</w:t>
      </w:r>
    </w:p>
    <w:p w:rsidR="00FF7889" w:rsidRDefault="00FF7889" w:rsidP="00DC2640">
      <w:pPr>
        <w:pStyle w:val="Corpodetexto"/>
        <w:spacing w:before="10"/>
        <w:ind w:left="0"/>
        <w:rPr>
          <w:sz w:val="18"/>
        </w:rPr>
      </w:pPr>
    </w:p>
    <w:p w:rsidR="00FF7889" w:rsidRPr="00722C95" w:rsidRDefault="002E52C2" w:rsidP="00DC2640">
      <w:pPr>
        <w:pStyle w:val="Corpodetexto"/>
        <w:spacing w:before="1"/>
        <w:ind w:left="0"/>
        <w:rPr>
          <w:b/>
        </w:rPr>
      </w:pPr>
      <w:r w:rsidRPr="00722C95">
        <w:rPr>
          <w:b/>
        </w:rPr>
        <w:t>CLÁUSULA QUARTA – VIGÊNCIA:</w:t>
      </w:r>
    </w:p>
    <w:p w:rsidR="00FF7889" w:rsidRDefault="002E52C2" w:rsidP="00DC2640">
      <w:pPr>
        <w:pStyle w:val="Corpodetexto"/>
        <w:ind w:left="0"/>
      </w:pPr>
      <w:r>
        <w:t>O presente contrato terá vigência de 12 (doze) meses a contar da assinatura do contrato, podendo ser prorrogado uma única vez por igual e sucessivo período.</w:t>
      </w:r>
    </w:p>
    <w:p w:rsidR="00FF7889" w:rsidRDefault="00FF7889" w:rsidP="00DC2640">
      <w:pPr>
        <w:pStyle w:val="Corpodetexto"/>
        <w:spacing w:before="1"/>
        <w:ind w:left="0"/>
      </w:pPr>
    </w:p>
    <w:p w:rsidR="00FF7889" w:rsidRPr="00722C95" w:rsidRDefault="002E52C2" w:rsidP="00DC2640">
      <w:pPr>
        <w:pStyle w:val="Corpodetexto"/>
        <w:spacing w:line="222" w:lineRule="exact"/>
        <w:ind w:left="0"/>
        <w:rPr>
          <w:b/>
        </w:rPr>
      </w:pPr>
      <w:r w:rsidRPr="00722C95">
        <w:rPr>
          <w:b/>
        </w:rPr>
        <w:t>CLÁUSULA QUINTA – PREÇO:</w:t>
      </w:r>
    </w:p>
    <w:p w:rsidR="00FF7889" w:rsidRDefault="002E52C2" w:rsidP="00DC2640">
      <w:pPr>
        <w:pStyle w:val="Corpodetexto"/>
        <w:tabs>
          <w:tab w:val="left" w:pos="6789"/>
        </w:tabs>
        <w:ind w:left="0"/>
      </w:pPr>
      <w:r>
        <w:t>Pela</w:t>
      </w:r>
      <w:r>
        <w:rPr>
          <w:spacing w:val="26"/>
        </w:rPr>
        <w:t xml:space="preserve"> </w:t>
      </w:r>
      <w:r>
        <w:t>aquisição</w:t>
      </w:r>
      <w:r>
        <w:rPr>
          <w:spacing w:val="23"/>
        </w:rPr>
        <w:t xml:space="preserve"> </w:t>
      </w:r>
      <w:r>
        <w:t>do</w:t>
      </w:r>
      <w:r>
        <w:rPr>
          <w:spacing w:val="26"/>
        </w:rPr>
        <w:t xml:space="preserve"> </w:t>
      </w:r>
      <w:r>
        <w:t>bem</w:t>
      </w:r>
      <w:r>
        <w:rPr>
          <w:spacing w:val="25"/>
        </w:rPr>
        <w:t xml:space="preserve"> </w:t>
      </w:r>
      <w:r>
        <w:t>licitado</w:t>
      </w:r>
      <w:r>
        <w:rPr>
          <w:spacing w:val="26"/>
        </w:rPr>
        <w:t xml:space="preserve"> </w:t>
      </w:r>
      <w:r>
        <w:t>a</w:t>
      </w:r>
      <w:r>
        <w:rPr>
          <w:spacing w:val="26"/>
        </w:rPr>
        <w:t xml:space="preserve"> </w:t>
      </w:r>
      <w:r>
        <w:t>CONTRATANTE</w:t>
      </w:r>
      <w:r>
        <w:rPr>
          <w:spacing w:val="24"/>
        </w:rPr>
        <w:t xml:space="preserve"> </w:t>
      </w:r>
      <w:r>
        <w:t>pagará</w:t>
      </w:r>
      <w:r>
        <w:rPr>
          <w:spacing w:val="25"/>
        </w:rPr>
        <w:t xml:space="preserve"> </w:t>
      </w:r>
      <w:r>
        <w:t>o</w:t>
      </w:r>
      <w:r>
        <w:rPr>
          <w:spacing w:val="23"/>
        </w:rPr>
        <w:t xml:space="preserve"> </w:t>
      </w:r>
      <w:r>
        <w:t>valor</w:t>
      </w:r>
      <w:r>
        <w:rPr>
          <w:spacing w:val="26"/>
        </w:rPr>
        <w:t xml:space="preserve"> </w:t>
      </w:r>
      <w:r>
        <w:t>de</w:t>
      </w:r>
      <w:r>
        <w:rPr>
          <w:spacing w:val="24"/>
        </w:rPr>
        <w:t xml:space="preserve"> </w:t>
      </w:r>
      <w:r>
        <w:t>R$</w:t>
      </w:r>
      <w:r>
        <w:rPr>
          <w:u w:val="single"/>
        </w:rPr>
        <w:t xml:space="preserve"> </w:t>
      </w:r>
      <w:r>
        <w:rPr>
          <w:u w:val="single"/>
        </w:rPr>
        <w:tab/>
      </w:r>
      <w:r>
        <w:t>, estando nele incluídas todas as despesas necessárias à sua perfeita</w:t>
      </w:r>
      <w:r>
        <w:rPr>
          <w:spacing w:val="-5"/>
        </w:rPr>
        <w:t xml:space="preserve"> </w:t>
      </w:r>
      <w:r>
        <w:t>execução.</w:t>
      </w:r>
    </w:p>
    <w:p w:rsidR="00FF7889" w:rsidRDefault="00FF7889" w:rsidP="00DC2640">
      <w:pPr>
        <w:pStyle w:val="Corpodetexto"/>
        <w:spacing w:before="10"/>
        <w:ind w:left="0"/>
        <w:rPr>
          <w:sz w:val="8"/>
        </w:rPr>
      </w:pPr>
    </w:p>
    <w:p w:rsidR="00FF7889" w:rsidRPr="00722C95" w:rsidRDefault="002E52C2" w:rsidP="00DC2640">
      <w:pPr>
        <w:pStyle w:val="Corpodetexto"/>
        <w:spacing w:before="100" w:line="222" w:lineRule="exact"/>
        <w:ind w:left="0"/>
        <w:rPr>
          <w:b/>
        </w:rPr>
      </w:pPr>
      <w:bookmarkStart w:id="3" w:name="CLÁUSULA_SEXTA_–_DOTAÇÃO_ORÇAMENTÁRIA:"/>
      <w:bookmarkEnd w:id="3"/>
      <w:r w:rsidRPr="00722C95">
        <w:rPr>
          <w:b/>
        </w:rPr>
        <w:t>CLÁUSULA SEXTA – DOTAÇÃO ORÇAMENTÁRIA:</w:t>
      </w:r>
    </w:p>
    <w:p w:rsidR="00FF7889" w:rsidRDefault="002E52C2" w:rsidP="00DC2640">
      <w:pPr>
        <w:pStyle w:val="Corpodetexto"/>
        <w:ind w:left="0"/>
        <w:jc w:val="both"/>
      </w:pPr>
      <w:r>
        <w:t>As despesas decorrentes do objeto desta licitação correrão à conta de recursos específicos consignados no Orçamento desta Prefeitura na seguinte rubrica orçamentária:</w:t>
      </w:r>
    </w:p>
    <w:p w:rsidR="00FF7889" w:rsidRDefault="002E52C2" w:rsidP="00DC2640">
      <w:pPr>
        <w:pStyle w:val="Ttulo1"/>
        <w:spacing w:before="120"/>
        <w:ind w:left="0"/>
        <w:jc w:val="both"/>
      </w:pPr>
      <w:r>
        <w:t xml:space="preserve">Elemento de Despesa: - 3.3.9.0.39.00 – </w:t>
      </w:r>
      <w:proofErr w:type="gramStart"/>
      <w:r>
        <w:t>Outro Serviços</w:t>
      </w:r>
      <w:proofErr w:type="gramEnd"/>
      <w:r>
        <w:t xml:space="preserve"> de Terceiros - Pessoa Jurídica</w:t>
      </w:r>
    </w:p>
    <w:p w:rsidR="00FF7889" w:rsidRDefault="00FF7889" w:rsidP="00DC2640">
      <w:pPr>
        <w:pStyle w:val="Corpodetexto"/>
        <w:spacing w:before="10"/>
        <w:ind w:left="0"/>
        <w:rPr>
          <w:b/>
          <w:sz w:val="18"/>
        </w:rPr>
      </w:pPr>
    </w:p>
    <w:p w:rsidR="00FF7889" w:rsidRDefault="002E52C2" w:rsidP="00DC2640">
      <w:pPr>
        <w:pStyle w:val="Corpodetexto"/>
        <w:ind w:left="0"/>
        <w:jc w:val="both"/>
      </w:pPr>
      <w:r>
        <w:lastRenderedPageBreak/>
        <w:t>As despesas decorrentes com execução em 2018 serão pagas com recursos orçamentários próprios e correrão por conta de dotações orçamentárias daquele exercício (2018), onerando o orçamento do ano de 2018, aquelas que forem adquiridos posteriormente deste exercício, serão pagas com os recursos do exercício</w:t>
      </w:r>
      <w:r>
        <w:rPr>
          <w:spacing w:val="-17"/>
        </w:rPr>
        <w:t xml:space="preserve"> </w:t>
      </w:r>
      <w:r>
        <w:t>subsequente.</w:t>
      </w:r>
    </w:p>
    <w:p w:rsidR="00FF7889" w:rsidRDefault="00FF7889" w:rsidP="00DC2640">
      <w:pPr>
        <w:pStyle w:val="Corpodetexto"/>
        <w:spacing w:before="1"/>
        <w:ind w:left="0"/>
      </w:pPr>
    </w:p>
    <w:p w:rsidR="00FF7889" w:rsidRPr="00722C95" w:rsidRDefault="002E52C2" w:rsidP="00DC2640">
      <w:pPr>
        <w:pStyle w:val="Corpodetexto"/>
        <w:spacing w:before="1" w:line="222" w:lineRule="exact"/>
        <w:ind w:left="0"/>
        <w:rPr>
          <w:b/>
        </w:rPr>
      </w:pPr>
      <w:bookmarkStart w:id="4" w:name="CLÁUSULA_SÉTIMA_–_DO_PAGAMENTO:"/>
      <w:bookmarkEnd w:id="4"/>
      <w:r w:rsidRPr="00722C95">
        <w:rPr>
          <w:b/>
        </w:rPr>
        <w:t>CLÁUSULA SÉTIMA – DO PAGAMENTO:</w:t>
      </w:r>
    </w:p>
    <w:p w:rsidR="00FF7889" w:rsidRDefault="002E52C2" w:rsidP="00DC2640">
      <w:pPr>
        <w:pStyle w:val="Corpodetexto"/>
        <w:ind w:left="0"/>
        <w:jc w:val="both"/>
      </w:pPr>
      <w:r>
        <w:t xml:space="preserve">O pagamento será feito pela Administração Municipal de </w:t>
      </w:r>
      <w:r w:rsidR="00C76BEE">
        <w:t>Coronel Sapucaia</w:t>
      </w:r>
      <w:r>
        <w:t xml:space="preserve">, até o dia </w:t>
      </w:r>
      <w:r w:rsidR="00722C95">
        <w:t>3</w:t>
      </w:r>
      <w:r>
        <w:t>0 (</w:t>
      </w:r>
      <w:r w:rsidR="00722C95">
        <w:t>trinta</w:t>
      </w:r>
      <w:r>
        <w:t xml:space="preserve">) </w:t>
      </w:r>
      <w:r w:rsidR="00753EB6">
        <w:t>dias</w:t>
      </w:r>
      <w:r>
        <w:t xml:space="preserve"> subsequente do recebimento dos produtos, mediante a apresentação da Nota Fiscal ou Fatura.</w:t>
      </w:r>
    </w:p>
    <w:p w:rsidR="00FF7889" w:rsidRPr="00722C95" w:rsidRDefault="002E52C2" w:rsidP="00DC2640">
      <w:pPr>
        <w:pStyle w:val="Corpodetexto"/>
        <w:ind w:left="0"/>
        <w:rPr>
          <w:b/>
        </w:rPr>
      </w:pPr>
      <w:r w:rsidRPr="00722C95">
        <w:rPr>
          <w:b/>
        </w:rPr>
        <w:t>SUBCLÁUSULA PRIMEIRA:</w:t>
      </w:r>
    </w:p>
    <w:p w:rsidR="00FF7889" w:rsidRDefault="002E52C2" w:rsidP="00DC2640">
      <w:pPr>
        <w:pStyle w:val="Corpodetexto"/>
        <w:ind w:left="0"/>
        <w:jc w:val="both"/>
      </w:pPr>
      <w:r>
        <w:t>Na hipótese de atraso de pagamento da nota fiscal devidamente atestada pela Administração, será atualizado financeiramente, acrescido de encargos moratórios apurados desde a data acima referida até a data do efetivo pagamento, mediante aplicação da fórmula “</w:t>
      </w:r>
      <w:proofErr w:type="gramStart"/>
      <w:r>
        <w:t>pro rata</w:t>
      </w:r>
      <w:proofErr w:type="gramEnd"/>
      <w:r>
        <w:t>“ calculada com base na variação do IGP-M/FGV do período.</w:t>
      </w:r>
    </w:p>
    <w:p w:rsidR="00FF7889" w:rsidRPr="00DA26F2" w:rsidRDefault="002E52C2" w:rsidP="00DC2640">
      <w:pPr>
        <w:pStyle w:val="Corpodetexto"/>
        <w:spacing w:line="222" w:lineRule="exact"/>
        <w:ind w:left="0"/>
        <w:rPr>
          <w:b/>
        </w:rPr>
      </w:pPr>
      <w:r w:rsidRPr="00DA26F2">
        <w:rPr>
          <w:b/>
        </w:rPr>
        <w:t>SUBCLÁUSULA SEGUNDA:</w:t>
      </w:r>
    </w:p>
    <w:p w:rsidR="00FF7889" w:rsidRDefault="002E52C2" w:rsidP="00DC2640">
      <w:pPr>
        <w:pStyle w:val="Corpodetexto"/>
        <w:ind w:left="0"/>
        <w:jc w:val="both"/>
      </w:pPr>
      <w:r>
        <w:t>No caso de incorreção nos documentos apresentados, inclusive na nota fiscal/fatura, estes, serão restituídos à CONTRATADA para as correções necessárias no prazo de três dias, sendo devolvidos no mesmo prazo, não respondendo a CONTRATANTE por quaisquer encargos resultantes de atrasos na liquidação dos pagamentos correspondentes.</w:t>
      </w:r>
    </w:p>
    <w:p w:rsidR="00FF7889" w:rsidRPr="00E14924" w:rsidRDefault="002E52C2" w:rsidP="00DC2640">
      <w:pPr>
        <w:pStyle w:val="Corpodetexto"/>
        <w:spacing w:before="2" w:line="222" w:lineRule="exact"/>
        <w:ind w:left="0"/>
        <w:rPr>
          <w:b/>
        </w:rPr>
      </w:pPr>
      <w:r w:rsidRPr="00E14924">
        <w:rPr>
          <w:b/>
        </w:rPr>
        <w:t>SUBCLÁUSULA TERCEIRA:</w:t>
      </w:r>
    </w:p>
    <w:p w:rsidR="00FF7889" w:rsidRDefault="002E52C2" w:rsidP="00DC2640">
      <w:pPr>
        <w:pStyle w:val="Corpodetexto"/>
        <w:spacing w:line="222" w:lineRule="exact"/>
        <w:ind w:left="0"/>
      </w:pPr>
      <w:r>
        <w:t>Serão processadas as retenções previdenciárias quando for o caso, nos termos da lei que regula a matéria.</w:t>
      </w:r>
    </w:p>
    <w:p w:rsidR="00FF7889" w:rsidRDefault="00FF7889" w:rsidP="00DC2640">
      <w:pPr>
        <w:pStyle w:val="Corpodetexto"/>
        <w:spacing w:before="2"/>
        <w:ind w:left="0"/>
        <w:rPr>
          <w:sz w:val="17"/>
        </w:rPr>
      </w:pPr>
    </w:p>
    <w:p w:rsidR="00FF7889" w:rsidRPr="00E14924" w:rsidRDefault="002E52C2" w:rsidP="00DC2640">
      <w:pPr>
        <w:pStyle w:val="Corpodetexto"/>
        <w:spacing w:line="222" w:lineRule="exact"/>
        <w:ind w:left="0"/>
        <w:rPr>
          <w:b/>
        </w:rPr>
      </w:pPr>
      <w:bookmarkStart w:id="5" w:name="CLÁUSULA_OITAVA_–_RESPONSABILIDADE_CIVIL"/>
      <w:bookmarkEnd w:id="5"/>
      <w:r w:rsidRPr="00E14924">
        <w:rPr>
          <w:b/>
        </w:rPr>
        <w:t>CLÁUSULA OITAVA – RESPONSABILIDADE CIVIL:</w:t>
      </w:r>
    </w:p>
    <w:p w:rsidR="00FF7889" w:rsidRDefault="002E52C2" w:rsidP="00DC2640">
      <w:pPr>
        <w:pStyle w:val="Corpodetexto"/>
        <w:ind w:left="0"/>
        <w:jc w:val="both"/>
      </w:pPr>
      <w:r>
        <w:t>A CONTRATADA responderá por quaisquer danos ou prejuízos pessoais ou produtos que seus empregados ou preposto, em razão de omissão dolosa ou culposa, venham a causar ao bem da CONTRATANTE em decorrência da entrega dos produtos, incluindo-se, também, os danos produtos ou pessoais a terceiros, a que título for.</w:t>
      </w:r>
    </w:p>
    <w:p w:rsidR="00FF7889" w:rsidRDefault="002E52C2" w:rsidP="00DC2640">
      <w:pPr>
        <w:pStyle w:val="Corpodetexto"/>
        <w:spacing w:before="1"/>
        <w:ind w:left="0"/>
        <w:jc w:val="both"/>
      </w:pPr>
      <w:r>
        <w:t>Todos os ônus ou encargos referentes à execução deste contrato, que se destinem à realização da entrega de produtos, a locomoção de pessoal, seguros de acidentes, impostos, taxas, contribuições previdenciárias, encargos trabalhistas e outros que forem devidos em razão dos serviços, ficarão totalmente a cargo da CONTRATADA.</w:t>
      </w:r>
    </w:p>
    <w:p w:rsidR="00FF7889" w:rsidRPr="00E14924" w:rsidRDefault="002E52C2" w:rsidP="00DC2640">
      <w:pPr>
        <w:pStyle w:val="Corpodetexto"/>
        <w:spacing w:line="222" w:lineRule="exact"/>
        <w:ind w:left="0"/>
        <w:rPr>
          <w:b/>
        </w:rPr>
      </w:pPr>
      <w:r w:rsidRPr="00E14924">
        <w:rPr>
          <w:b/>
        </w:rPr>
        <w:t>SUBCLÁUSULA PRIMEIRA:</w:t>
      </w:r>
    </w:p>
    <w:p w:rsidR="00FF7889" w:rsidRDefault="002E52C2" w:rsidP="00DC2640">
      <w:pPr>
        <w:pStyle w:val="Corpodetexto"/>
        <w:ind w:left="0"/>
        <w:jc w:val="both"/>
      </w:pPr>
      <w:r>
        <w:t>Da mesma forma, a CONTRATADA deverá indicar um preposto para, se aceito pela CONTRATANTE, representá-la na execução do contrato.</w:t>
      </w:r>
    </w:p>
    <w:p w:rsidR="00FF7889" w:rsidRPr="00E14924" w:rsidRDefault="002E52C2" w:rsidP="00DC2640">
      <w:pPr>
        <w:pStyle w:val="Corpodetexto"/>
        <w:spacing w:before="1"/>
        <w:ind w:left="0"/>
        <w:rPr>
          <w:b/>
        </w:rPr>
      </w:pPr>
      <w:r w:rsidRPr="00E14924">
        <w:rPr>
          <w:b/>
        </w:rPr>
        <w:t>SUBCLÁUSULA SEGUNDA:</w:t>
      </w:r>
    </w:p>
    <w:p w:rsidR="00FF7889" w:rsidRDefault="002E52C2" w:rsidP="00DC2640">
      <w:pPr>
        <w:pStyle w:val="Corpodetexto"/>
        <w:ind w:left="0"/>
        <w:jc w:val="both"/>
      </w:pPr>
      <w:r>
        <w:t>A CONTRATANTE se reserva no direito de rejeitar, no todo ou em parte, os produtos, em desacordo com o edital e este termo de contrato.</w:t>
      </w:r>
    </w:p>
    <w:p w:rsidR="00FF7889" w:rsidRDefault="00FF7889" w:rsidP="00DC2640">
      <w:pPr>
        <w:pStyle w:val="Corpodetexto"/>
        <w:spacing w:before="11"/>
        <w:ind w:left="0"/>
        <w:rPr>
          <w:sz w:val="18"/>
        </w:rPr>
      </w:pPr>
    </w:p>
    <w:p w:rsidR="00FF7889" w:rsidRPr="00E14924" w:rsidRDefault="002E52C2" w:rsidP="00DC2640">
      <w:pPr>
        <w:pStyle w:val="Corpodetexto"/>
        <w:ind w:left="0"/>
        <w:rPr>
          <w:b/>
        </w:rPr>
      </w:pPr>
      <w:r w:rsidRPr="00E14924">
        <w:rPr>
          <w:b/>
        </w:rPr>
        <w:t>CLÁUSULA NONA – SANÇÕES ADMINISTRATIVAS:</w:t>
      </w:r>
    </w:p>
    <w:p w:rsidR="00FF7889" w:rsidRDefault="002E52C2" w:rsidP="00DC2640">
      <w:pPr>
        <w:pStyle w:val="Corpodetexto"/>
        <w:ind w:left="0"/>
        <w:jc w:val="both"/>
      </w:pPr>
      <w:r>
        <w:t>O não cumprimento das obrigações assumidas em razão deste termo de contrato sujeitará a CONTRATADA, garantida a prévia defesa, às seguintes sanções:</w:t>
      </w:r>
    </w:p>
    <w:p w:rsidR="00FF7889" w:rsidRDefault="002E52C2" w:rsidP="00DC2640">
      <w:pPr>
        <w:pStyle w:val="Corpodetexto"/>
        <w:spacing w:line="221" w:lineRule="exact"/>
        <w:ind w:left="0"/>
      </w:pPr>
      <w:r>
        <w:t>Advertência;</w:t>
      </w:r>
    </w:p>
    <w:p w:rsidR="00FF7889" w:rsidRDefault="002E52C2" w:rsidP="00DC2640">
      <w:pPr>
        <w:pStyle w:val="Corpodetexto"/>
        <w:spacing w:before="1"/>
        <w:ind w:left="0"/>
        <w:jc w:val="both"/>
      </w:pPr>
      <w:r>
        <w:t>Pelo atraso injustificado na entrega do objeto da licitação, será aplicada multa de 0,33% (trinta e três décimos por cento) por dia de atraso, incidente sobre o valor do serviço licitado, limitada há 15 dias, a partir dos quais será causa de rescisão contratual completa.</w:t>
      </w:r>
    </w:p>
    <w:p w:rsidR="00FF7889" w:rsidRDefault="002E52C2" w:rsidP="00DC2640">
      <w:pPr>
        <w:pStyle w:val="Corpodetexto"/>
        <w:spacing w:before="1"/>
        <w:ind w:left="0"/>
        <w:jc w:val="both"/>
      </w:pPr>
      <w:r>
        <w:t xml:space="preserve">A multa apurada conforme </w:t>
      </w:r>
      <w:proofErr w:type="gramStart"/>
      <w:r>
        <w:t>determinações constantes da alínea anterior deverá ser</w:t>
      </w:r>
      <w:proofErr w:type="gramEnd"/>
      <w:r>
        <w:t xml:space="preserve"> obrigatoriamente retida pela Fazenda Municipal quando do pagamento contratado, independentemente da apresentação de defesa prévia, sendo que esta deverá ser protocolada até a data do efetivo pagamento.</w:t>
      </w:r>
    </w:p>
    <w:p w:rsidR="00FF7889" w:rsidRDefault="002E52C2" w:rsidP="00DC2640">
      <w:pPr>
        <w:pStyle w:val="Corpodetexto"/>
        <w:ind w:left="0"/>
        <w:jc w:val="both"/>
      </w:pPr>
      <w:r>
        <w:t>Multa de 10% sobre o valor do contrato no caso de inexecução total, cumulada com a pena de suspensão de direito de licitar e o impedimento de contratar com a Administração pelo prazo de 02 (dois anos);</w:t>
      </w:r>
    </w:p>
    <w:p w:rsidR="00FF7889" w:rsidRDefault="002E52C2" w:rsidP="00DC2640">
      <w:pPr>
        <w:pStyle w:val="Corpodetexto"/>
        <w:ind w:left="0"/>
        <w:jc w:val="both"/>
      </w:pPr>
      <w:r>
        <w:t>Declaração de inidoneidade para licitar ou contratar com a Administração Publica, enquanto perdurarem os motivos determinantes da punição ou até que seja promovida a reabilitação, na forma da Lei;</w:t>
      </w:r>
    </w:p>
    <w:p w:rsidR="00FF7889" w:rsidRDefault="002E52C2" w:rsidP="00DC2640">
      <w:pPr>
        <w:pStyle w:val="Corpodetexto"/>
        <w:ind w:left="0"/>
        <w:jc w:val="both"/>
      </w:pPr>
      <w:r>
        <w:t xml:space="preserve">Quando a CONTRATADA ensejar o retardamento da execução do objeto da licitação, falhar ou fraudar na execução do contrato, comportar-se de modo inidôneo, fizer declaração falsa ou cometer </w:t>
      </w:r>
      <w:proofErr w:type="gramStart"/>
      <w:r>
        <w:t>fraude fiscal, garantido</w:t>
      </w:r>
      <w:proofErr w:type="gramEnd"/>
      <w:r>
        <w:t xml:space="preserve"> o direito à ampla defesa, ficará impedido de licitar e de contratar com administração pública, pelo prazo de até cinco anos, sem prejuízo das multas previstas em edital e no contrato e das demais cominações legais.</w:t>
      </w:r>
    </w:p>
    <w:p w:rsidR="00FF7889" w:rsidRPr="00E14924" w:rsidRDefault="002E52C2" w:rsidP="00DC2640">
      <w:pPr>
        <w:pStyle w:val="Corpodetexto"/>
        <w:spacing w:line="222" w:lineRule="exact"/>
        <w:ind w:left="0"/>
        <w:rPr>
          <w:b/>
        </w:rPr>
      </w:pPr>
      <w:r w:rsidRPr="00E14924">
        <w:rPr>
          <w:b/>
        </w:rPr>
        <w:t>SUBCLÁUSULA – ÚNICA:</w:t>
      </w:r>
    </w:p>
    <w:p w:rsidR="00FF7889" w:rsidRDefault="002E52C2" w:rsidP="00DC2640">
      <w:pPr>
        <w:pStyle w:val="Corpodetexto"/>
        <w:ind w:left="0"/>
      </w:pPr>
      <w:r>
        <w:t>As sanções de multa poderão ser aplicadas concomitantemente com as demais, facultada a defesa prévia do interessado no prazo de 05 (cinco) dias úteis, contados a partir da data em que tomar ciência.</w:t>
      </w:r>
    </w:p>
    <w:p w:rsidR="00FF7889" w:rsidRDefault="00FF7889" w:rsidP="00DC2640">
      <w:pPr>
        <w:pStyle w:val="Corpodetexto"/>
        <w:spacing w:before="8"/>
        <w:ind w:left="0"/>
        <w:rPr>
          <w:sz w:val="8"/>
        </w:rPr>
      </w:pPr>
    </w:p>
    <w:p w:rsidR="00FF7889" w:rsidRPr="00E14924" w:rsidRDefault="002E52C2" w:rsidP="00DC2640">
      <w:pPr>
        <w:pStyle w:val="Corpodetexto"/>
        <w:spacing w:before="99"/>
        <w:ind w:left="0"/>
        <w:rPr>
          <w:b/>
        </w:rPr>
      </w:pPr>
      <w:r w:rsidRPr="00E14924">
        <w:rPr>
          <w:b/>
        </w:rPr>
        <w:t>CLÁUSULA DÉCIMA – RESCISÃO:</w:t>
      </w:r>
    </w:p>
    <w:p w:rsidR="00FF7889" w:rsidRDefault="002E52C2" w:rsidP="00DC2640">
      <w:pPr>
        <w:pStyle w:val="Corpodetexto"/>
        <w:spacing w:before="1"/>
        <w:ind w:left="0"/>
      </w:pPr>
      <w:r>
        <w:t>A inexecução total ou parcial deste termo de contrato ensejará a sua rescisão, de conformidade com os artigos 77 a 80, da Lei nº. 8.666/93.</w:t>
      </w:r>
    </w:p>
    <w:p w:rsidR="00FF7889" w:rsidRDefault="00FF7889" w:rsidP="00DC2640">
      <w:pPr>
        <w:pStyle w:val="Corpodetexto"/>
        <w:spacing w:before="1"/>
        <w:ind w:left="0"/>
      </w:pPr>
    </w:p>
    <w:p w:rsidR="00FF7889" w:rsidRPr="00E14924" w:rsidRDefault="002E52C2" w:rsidP="00DC2640">
      <w:pPr>
        <w:pStyle w:val="Corpodetexto"/>
        <w:spacing w:line="222" w:lineRule="exact"/>
        <w:ind w:left="0"/>
        <w:rPr>
          <w:b/>
        </w:rPr>
      </w:pPr>
      <w:r w:rsidRPr="00E14924">
        <w:rPr>
          <w:b/>
        </w:rPr>
        <w:t>CLÁUSULA DÉCIMA PRIMEIRA:</w:t>
      </w:r>
    </w:p>
    <w:p w:rsidR="00FF7889" w:rsidRDefault="002E52C2" w:rsidP="00DC2640">
      <w:pPr>
        <w:pStyle w:val="Corpodetexto"/>
        <w:ind w:left="0"/>
      </w:pPr>
      <w:r>
        <w:t>A CONTRATADA reconhece os direitos da CONTRATANTE em caso de rescisão administrativa prevista no artigo 77 da Lei nº. 8.666/93.</w:t>
      </w:r>
    </w:p>
    <w:p w:rsidR="00FF7889" w:rsidRDefault="00FF7889" w:rsidP="00DC2640">
      <w:pPr>
        <w:pStyle w:val="Corpodetexto"/>
        <w:ind w:left="0"/>
      </w:pPr>
    </w:p>
    <w:p w:rsidR="00FF7889" w:rsidRPr="00E14924" w:rsidRDefault="002E52C2" w:rsidP="00DC2640">
      <w:pPr>
        <w:pStyle w:val="Corpodetexto"/>
        <w:ind w:left="0"/>
        <w:rPr>
          <w:b/>
        </w:rPr>
      </w:pPr>
      <w:r w:rsidRPr="00E14924">
        <w:rPr>
          <w:b/>
        </w:rPr>
        <w:lastRenderedPageBreak/>
        <w:t>CLÁUSULA DÉCIMA SEGUNDA – ALTERAÇÃO:</w:t>
      </w:r>
    </w:p>
    <w:p w:rsidR="00FF7889" w:rsidRDefault="002E52C2" w:rsidP="00DC2640">
      <w:pPr>
        <w:pStyle w:val="Corpodetexto"/>
        <w:spacing w:before="1"/>
        <w:ind w:left="0"/>
      </w:pPr>
      <w:r>
        <w:t xml:space="preserve">A CONTRATADA fica </w:t>
      </w:r>
      <w:proofErr w:type="gramStart"/>
      <w:r>
        <w:t>obrigada a aceitar os acréscimos ou supressões que se fizerem necessários, na forma</w:t>
      </w:r>
      <w:proofErr w:type="gramEnd"/>
      <w:r>
        <w:t xml:space="preserve"> do estatuído no artigo 65, § 1º da Lei 8.666/93.</w:t>
      </w:r>
    </w:p>
    <w:p w:rsidR="00E14924" w:rsidRDefault="00E14924" w:rsidP="00DC2640">
      <w:pPr>
        <w:pStyle w:val="Corpodetexto"/>
        <w:spacing w:line="221" w:lineRule="exact"/>
        <w:ind w:left="0"/>
      </w:pPr>
    </w:p>
    <w:p w:rsidR="00FF7889" w:rsidRPr="00E14924" w:rsidRDefault="002E52C2" w:rsidP="00DC2640">
      <w:pPr>
        <w:pStyle w:val="Corpodetexto"/>
        <w:spacing w:line="221" w:lineRule="exact"/>
        <w:ind w:left="0"/>
        <w:rPr>
          <w:b/>
        </w:rPr>
      </w:pPr>
      <w:r w:rsidRPr="00E14924">
        <w:rPr>
          <w:b/>
        </w:rPr>
        <w:t>CLÁUSULA DÉCIMA TERCEIRA – FORO:</w:t>
      </w:r>
    </w:p>
    <w:p w:rsidR="00FF7889" w:rsidRDefault="002E52C2" w:rsidP="00DC2640">
      <w:pPr>
        <w:pStyle w:val="Corpodetexto"/>
        <w:ind w:left="0"/>
      </w:pPr>
      <w:r>
        <w:t xml:space="preserve">O Foro para solucionar os litígios que decorrerem da execução deste contrato será o da Comarca de </w:t>
      </w:r>
      <w:r w:rsidR="007A11D9">
        <w:t>Coronel Sapucaia/MS</w:t>
      </w:r>
      <w:r>
        <w:t>.</w:t>
      </w:r>
    </w:p>
    <w:p w:rsidR="00FF7889" w:rsidRDefault="002E52C2" w:rsidP="00DC2640">
      <w:pPr>
        <w:pStyle w:val="Corpodetexto"/>
        <w:spacing w:before="1"/>
        <w:ind w:left="0"/>
      </w:pPr>
      <w:r>
        <w:t>E por estarem de pleno acordo, assinam o presente instrumento contratual em 03 (três) vias de igual teor e forma, para um só</w:t>
      </w:r>
      <w:r>
        <w:rPr>
          <w:spacing w:val="-2"/>
        </w:rPr>
        <w:t xml:space="preserve"> </w:t>
      </w:r>
      <w:r>
        <w:t>efeito.</w:t>
      </w:r>
    </w:p>
    <w:p w:rsidR="00E14924" w:rsidRDefault="00E14924" w:rsidP="00DC2640">
      <w:pPr>
        <w:pStyle w:val="Corpodetexto"/>
        <w:tabs>
          <w:tab w:val="left" w:pos="1399"/>
          <w:tab w:val="left" w:pos="2103"/>
        </w:tabs>
        <w:ind w:left="0"/>
        <w:jc w:val="right"/>
      </w:pPr>
    </w:p>
    <w:p w:rsidR="00FF7889" w:rsidRDefault="007A11D9" w:rsidP="00DC2640">
      <w:pPr>
        <w:pStyle w:val="Corpodetexto"/>
        <w:tabs>
          <w:tab w:val="left" w:pos="1399"/>
          <w:tab w:val="left" w:pos="2103"/>
        </w:tabs>
        <w:ind w:left="0"/>
        <w:jc w:val="right"/>
      </w:pPr>
      <w:r>
        <w:t>Coronel Sapucaia/MS</w:t>
      </w:r>
      <w:r w:rsidR="002E52C2">
        <w:t>,</w:t>
      </w:r>
      <w:r w:rsidR="002E52C2">
        <w:rPr>
          <w:u w:val="single"/>
        </w:rPr>
        <w:t xml:space="preserve"> </w:t>
      </w:r>
      <w:r w:rsidR="002E52C2">
        <w:rPr>
          <w:u w:val="single"/>
        </w:rPr>
        <w:tab/>
      </w:r>
      <w:r w:rsidR="002E52C2">
        <w:t>de</w:t>
      </w:r>
      <w:r w:rsidR="002E52C2">
        <w:rPr>
          <w:u w:val="single"/>
        </w:rPr>
        <w:t xml:space="preserve"> </w:t>
      </w:r>
      <w:r w:rsidR="002E52C2">
        <w:rPr>
          <w:u w:val="single"/>
        </w:rPr>
        <w:tab/>
      </w:r>
      <w:r w:rsidR="002E52C2">
        <w:t>de 201</w:t>
      </w:r>
      <w:r w:rsidR="00E14924">
        <w:t>9</w:t>
      </w:r>
      <w:r w:rsidR="002E52C2">
        <w:t>.</w:t>
      </w: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spacing w:before="4"/>
        <w:ind w:left="0"/>
        <w:rPr>
          <w:sz w:val="26"/>
        </w:rPr>
      </w:pPr>
    </w:p>
    <w:p w:rsidR="00FF7889" w:rsidRDefault="002E52C2" w:rsidP="00DC2640">
      <w:pPr>
        <w:pStyle w:val="Corpodetexto"/>
        <w:spacing w:before="100"/>
        <w:ind w:left="0"/>
        <w:jc w:val="center"/>
      </w:pPr>
      <w:r>
        <w:t>Prefeito Municipal Contratante</w:t>
      </w: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spacing w:before="6"/>
        <w:ind w:left="0"/>
        <w:rPr>
          <w:sz w:val="27"/>
        </w:rPr>
      </w:pPr>
    </w:p>
    <w:p w:rsidR="00FF7889" w:rsidRDefault="002E52C2" w:rsidP="00DC2640">
      <w:pPr>
        <w:pStyle w:val="Corpodetexto"/>
        <w:spacing w:before="100"/>
        <w:ind w:left="0"/>
      </w:pPr>
      <w:r>
        <w:t>CONTRATADA</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2E52C2" w:rsidP="00DC2640">
      <w:pPr>
        <w:pStyle w:val="Corpodetexto"/>
        <w:spacing w:before="154" w:line="222" w:lineRule="exact"/>
        <w:ind w:left="0"/>
      </w:pPr>
      <w:r>
        <w:t>TESTEMUNHAS:</w:t>
      </w:r>
    </w:p>
    <w:p w:rsidR="00FF7889" w:rsidRDefault="002E52C2" w:rsidP="00DC2640">
      <w:pPr>
        <w:pStyle w:val="Corpodetexto"/>
        <w:tabs>
          <w:tab w:val="left" w:pos="6815"/>
        </w:tabs>
        <w:spacing w:line="222" w:lineRule="exact"/>
        <w:ind w:left="0"/>
      </w:pPr>
      <w:r>
        <w:t>NOME:</w:t>
      </w:r>
      <w:r>
        <w:tab/>
        <w:t>NOME:</w:t>
      </w:r>
    </w:p>
    <w:p w:rsidR="00FF7889" w:rsidRDefault="002E52C2" w:rsidP="00DC2640">
      <w:pPr>
        <w:pStyle w:val="Corpodetexto"/>
        <w:tabs>
          <w:tab w:val="left" w:pos="6824"/>
        </w:tabs>
        <w:ind w:left="0"/>
        <w:sectPr w:rsidR="00FF7889" w:rsidSect="00EB118C">
          <w:pgSz w:w="11910" w:h="16840"/>
          <w:pgMar w:top="2040" w:right="720" w:bottom="940" w:left="1134" w:header="746" w:footer="715" w:gutter="0"/>
          <w:cols w:space="720"/>
        </w:sectPr>
      </w:pPr>
      <w:r>
        <w:t>RG:</w:t>
      </w:r>
      <w:r>
        <w:tab/>
        <w:t>RG:</w:t>
      </w:r>
    </w:p>
    <w:p w:rsidR="00FF7889" w:rsidRDefault="002E52C2" w:rsidP="00DC2640">
      <w:pPr>
        <w:spacing w:before="99"/>
        <w:jc w:val="center"/>
        <w:rPr>
          <w:b/>
          <w:sz w:val="19"/>
        </w:rPr>
      </w:pPr>
      <w:r>
        <w:rPr>
          <w:b/>
          <w:sz w:val="19"/>
          <w:u w:val="single"/>
        </w:rPr>
        <w:lastRenderedPageBreak/>
        <w:t>ANEXO IV</w:t>
      </w:r>
    </w:p>
    <w:p w:rsidR="00FF7889" w:rsidRDefault="00FF7889" w:rsidP="00DC2640">
      <w:pPr>
        <w:pStyle w:val="Corpodetexto"/>
        <w:ind w:left="0"/>
        <w:rPr>
          <w:b/>
          <w:sz w:val="20"/>
        </w:rPr>
      </w:pPr>
    </w:p>
    <w:p w:rsidR="00FF7889" w:rsidRDefault="00FF7889" w:rsidP="00DC2640">
      <w:pPr>
        <w:pStyle w:val="Corpodetexto"/>
        <w:ind w:left="0"/>
        <w:rPr>
          <w:b/>
          <w:sz w:val="20"/>
        </w:rPr>
      </w:pPr>
    </w:p>
    <w:p w:rsidR="00FF7889" w:rsidRDefault="00FF7889" w:rsidP="00DC2640">
      <w:pPr>
        <w:pStyle w:val="Corpodetexto"/>
        <w:spacing w:before="2"/>
        <w:ind w:left="0"/>
        <w:rPr>
          <w:b/>
          <w:sz w:val="28"/>
        </w:rPr>
      </w:pPr>
    </w:p>
    <w:p w:rsidR="00FF7889" w:rsidRDefault="002E52C2" w:rsidP="00DC2640">
      <w:pPr>
        <w:spacing w:before="99"/>
        <w:rPr>
          <w:b/>
          <w:sz w:val="19"/>
        </w:rPr>
      </w:pPr>
      <w:r>
        <w:rPr>
          <w:b/>
          <w:sz w:val="19"/>
        </w:rPr>
        <w:t>MODELO DE DECLARAÇÃO DE INEXISTÊNCIA DE FATOS IMPEDITIVOS DE HABILITAÇÃO E CONTRATAÇÃO</w:t>
      </w:r>
    </w:p>
    <w:p w:rsidR="00FF7889" w:rsidRDefault="00FF7889" w:rsidP="00DC2640">
      <w:pPr>
        <w:pStyle w:val="Corpodetexto"/>
        <w:spacing w:before="7"/>
        <w:ind w:left="0"/>
        <w:rPr>
          <w:b/>
          <w:sz w:val="29"/>
        </w:rPr>
      </w:pPr>
    </w:p>
    <w:p w:rsidR="00FF7889" w:rsidRDefault="00FF7889" w:rsidP="00DC2640">
      <w:pPr>
        <w:rPr>
          <w:sz w:val="29"/>
        </w:rPr>
        <w:sectPr w:rsidR="00FF7889" w:rsidSect="00EB118C">
          <w:pgSz w:w="11910" w:h="16840"/>
          <w:pgMar w:top="2040" w:right="720" w:bottom="940" w:left="1134" w:header="746" w:footer="715" w:gutter="0"/>
          <w:cols w:space="720"/>
        </w:sectPr>
      </w:pPr>
    </w:p>
    <w:p w:rsidR="00FF7889" w:rsidRDefault="002E52C2" w:rsidP="00DC2640">
      <w:pPr>
        <w:pStyle w:val="Corpodetexto"/>
        <w:spacing w:before="100"/>
        <w:ind w:left="0"/>
      </w:pPr>
      <w:r>
        <w:lastRenderedPageBreak/>
        <w:t>DECLARAÇÃO</w:t>
      </w:r>
    </w:p>
    <w:p w:rsidR="00FF7889" w:rsidRDefault="002E52C2" w:rsidP="00DC2640">
      <w:pPr>
        <w:pStyle w:val="Corpodetexto"/>
        <w:tabs>
          <w:tab w:val="left" w:pos="3730"/>
        </w:tabs>
        <w:spacing w:line="221" w:lineRule="exact"/>
        <w:ind w:left="0"/>
      </w:pPr>
      <w:r>
        <w:t>A</w:t>
      </w:r>
      <w:proofErr w:type="gramStart"/>
      <w:r>
        <w:t xml:space="preserve"> </w:t>
      </w:r>
      <w:r>
        <w:rPr>
          <w:spacing w:val="21"/>
        </w:rPr>
        <w:t xml:space="preserve"> </w:t>
      </w:r>
      <w:proofErr w:type="gramEnd"/>
      <w:r>
        <w:t>Empresa</w:t>
      </w:r>
      <w:r>
        <w:rPr>
          <w:u w:val="single"/>
        </w:rPr>
        <w:t xml:space="preserve"> </w:t>
      </w:r>
      <w:r>
        <w:rPr>
          <w:u w:val="single"/>
        </w:rPr>
        <w:tab/>
      </w:r>
    </w:p>
    <w:p w:rsidR="00FF7889" w:rsidRDefault="002E52C2" w:rsidP="00DC2640">
      <w:pPr>
        <w:pStyle w:val="Corpodetexto"/>
        <w:spacing w:before="6"/>
        <w:ind w:left="0"/>
        <w:rPr>
          <w:sz w:val="27"/>
        </w:rPr>
      </w:pPr>
      <w:r>
        <w:br w:type="column"/>
      </w:r>
    </w:p>
    <w:p w:rsidR="00FF7889" w:rsidRDefault="002E52C2" w:rsidP="00DC2640">
      <w:pPr>
        <w:pStyle w:val="Corpodetexto"/>
        <w:tabs>
          <w:tab w:val="left" w:pos="4136"/>
        </w:tabs>
        <w:spacing w:before="1" w:line="221" w:lineRule="exact"/>
        <w:ind w:left="0"/>
        <w:jc w:val="both"/>
        <w:sectPr w:rsidR="00FF7889" w:rsidSect="00EB118C">
          <w:type w:val="continuous"/>
          <w:pgSz w:w="11910" w:h="16840"/>
          <w:pgMar w:top="2040" w:right="720" w:bottom="900" w:left="1134" w:header="720" w:footer="720" w:gutter="0"/>
          <w:cols w:num="2" w:space="720" w:equalWidth="0">
            <w:col w:w="3731" w:space="40"/>
            <w:col w:w="6819"/>
          </w:cols>
        </w:sectPr>
      </w:pPr>
      <w:r>
        <w:t>(CNPJ)</w:t>
      </w:r>
      <w:r>
        <w:rPr>
          <w:u w:val="single"/>
        </w:rPr>
        <w:t xml:space="preserve"> </w:t>
      </w:r>
      <w:r>
        <w:rPr>
          <w:u w:val="single"/>
        </w:rPr>
        <w:tab/>
      </w:r>
      <w:proofErr w:type="gramStart"/>
      <w:r>
        <w:t>,</w:t>
      </w:r>
      <w:proofErr w:type="gramEnd"/>
      <w:r>
        <w:t>sito à (endereço</w:t>
      </w:r>
      <w:r>
        <w:rPr>
          <w:spacing w:val="25"/>
        </w:rPr>
        <w:t xml:space="preserve"> </w:t>
      </w:r>
      <w:r>
        <w:t>completo)</w:t>
      </w:r>
    </w:p>
    <w:p w:rsidR="00FF7889" w:rsidRDefault="002E52C2" w:rsidP="00DC2640">
      <w:pPr>
        <w:pStyle w:val="Corpodetexto"/>
        <w:tabs>
          <w:tab w:val="left" w:pos="5253"/>
        </w:tabs>
        <w:ind w:left="0"/>
        <w:jc w:val="both"/>
      </w:pPr>
      <w:r>
        <w:rPr>
          <w:w w:val="99"/>
          <w:u w:val="single"/>
        </w:rPr>
        <w:lastRenderedPageBreak/>
        <w:t xml:space="preserve"> </w:t>
      </w:r>
      <w:r>
        <w:rPr>
          <w:u w:val="single"/>
        </w:rPr>
        <w:tab/>
      </w:r>
      <w:r>
        <w:t xml:space="preserve">, </w:t>
      </w:r>
      <w:r>
        <w:rPr>
          <w:b/>
        </w:rPr>
        <w:t xml:space="preserve">Declara </w:t>
      </w:r>
      <w:r>
        <w:t>sob as penas da lei, que até a presente data</w:t>
      </w:r>
      <w:r w:rsidR="00E14924">
        <w:t xml:space="preserve"> </w:t>
      </w:r>
      <w:r>
        <w:t>inexistem fatos impeditivos para habilitação e contratação com a administração pública, ciente da obrigatoriedade de declarar ocorrências</w:t>
      </w:r>
      <w:r>
        <w:rPr>
          <w:spacing w:val="-3"/>
        </w:rPr>
        <w:t xml:space="preserve"> </w:t>
      </w:r>
      <w:r>
        <w:t>posteriores.</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9"/>
        </w:rPr>
      </w:pPr>
    </w:p>
    <w:p w:rsidR="00FF7889" w:rsidRDefault="002E52C2" w:rsidP="00DC2640">
      <w:pPr>
        <w:pStyle w:val="Corpodetexto"/>
        <w:tabs>
          <w:tab w:val="left" w:pos="7447"/>
          <w:tab w:val="left" w:pos="7810"/>
          <w:tab w:val="left" w:pos="9571"/>
        </w:tabs>
        <w:ind w:left="0"/>
        <w:sectPr w:rsidR="00FF7889" w:rsidSect="00EB118C">
          <w:type w:val="continuous"/>
          <w:pgSz w:w="11910" w:h="16840"/>
          <w:pgMar w:top="2040" w:right="720" w:bottom="900" w:left="1134" w:header="720" w:footer="720" w:gutter="0"/>
          <w:cols w:space="720"/>
        </w:sectPr>
      </w:pPr>
      <w:r>
        <w:t>Local</w:t>
      </w:r>
      <w:r>
        <w:rPr>
          <w:spacing w:val="-4"/>
        </w:rPr>
        <w:t xml:space="preserve"> </w:t>
      </w:r>
      <w:r>
        <w:t>e Data</w:t>
      </w: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201</w:t>
      </w:r>
      <w:r w:rsidR="00E14924">
        <w:t>9</w:t>
      </w:r>
      <w:proofErr w:type="gramStart"/>
    </w:p>
    <w:p w:rsidR="00FF7889" w:rsidRDefault="002E52C2" w:rsidP="00DC2640">
      <w:pPr>
        <w:spacing w:before="100"/>
        <w:jc w:val="center"/>
        <w:rPr>
          <w:b/>
          <w:sz w:val="19"/>
        </w:rPr>
      </w:pPr>
      <w:proofErr w:type="gramEnd"/>
      <w:r>
        <w:rPr>
          <w:b/>
          <w:sz w:val="19"/>
          <w:u w:val="single"/>
        </w:rPr>
        <w:lastRenderedPageBreak/>
        <w:t>ANEXO V</w:t>
      </w:r>
    </w:p>
    <w:p w:rsidR="00FF7889" w:rsidRDefault="00FF7889" w:rsidP="00DC2640">
      <w:pPr>
        <w:pStyle w:val="Corpodetexto"/>
        <w:spacing w:before="6"/>
        <w:ind w:left="0"/>
        <w:rPr>
          <w:b/>
          <w:sz w:val="10"/>
        </w:rPr>
      </w:pPr>
    </w:p>
    <w:p w:rsidR="00FF7889" w:rsidRDefault="002E52C2" w:rsidP="00DC2640">
      <w:pPr>
        <w:pStyle w:val="Corpodetexto"/>
        <w:spacing w:before="100"/>
        <w:ind w:left="0"/>
      </w:pPr>
      <w:r>
        <w:t xml:space="preserve">Pregão Presencial </w:t>
      </w:r>
      <w:r w:rsidR="009164D4">
        <w:t>028/2019</w:t>
      </w:r>
      <w:r w:rsidR="00E14924">
        <w:t xml:space="preserve"> </w:t>
      </w:r>
      <w:r>
        <w:t xml:space="preserve">REGISTRO DE PREÇOS </w:t>
      </w:r>
    </w:p>
    <w:p w:rsidR="00FF7889" w:rsidRDefault="00FF7889" w:rsidP="00DC2640">
      <w:pPr>
        <w:pStyle w:val="Corpodetexto"/>
        <w:spacing w:before="11"/>
        <w:ind w:left="0"/>
        <w:rPr>
          <w:sz w:val="18"/>
        </w:rPr>
      </w:pPr>
    </w:p>
    <w:p w:rsidR="00FF7889" w:rsidRDefault="002E52C2" w:rsidP="00DC2640">
      <w:pPr>
        <w:pStyle w:val="Ttulo1"/>
        <w:ind w:left="0"/>
        <w:jc w:val="center"/>
      </w:pPr>
      <w:r>
        <w:t>DECLARAÇÃO DE CIÊNCIA DE CUMPRIMENTO E REQUISITO DE HABILITAÇÃO</w:t>
      </w:r>
    </w:p>
    <w:p w:rsidR="00FF7889" w:rsidRDefault="00FF7889" w:rsidP="00DC2640">
      <w:pPr>
        <w:pStyle w:val="Corpodetexto"/>
        <w:ind w:left="0"/>
        <w:rPr>
          <w:b/>
          <w:sz w:val="22"/>
        </w:rPr>
      </w:pPr>
    </w:p>
    <w:p w:rsidR="00FF7889" w:rsidRDefault="002E52C2" w:rsidP="00DC2640">
      <w:pPr>
        <w:pStyle w:val="Corpodetexto"/>
        <w:spacing w:before="189" w:line="222" w:lineRule="exact"/>
        <w:ind w:left="0"/>
      </w:pPr>
      <w:r>
        <w:t>Nome da empresa</w:t>
      </w:r>
    </w:p>
    <w:p w:rsidR="00FF7889" w:rsidRDefault="002E52C2" w:rsidP="00DC2640">
      <w:pPr>
        <w:pStyle w:val="Corpodetexto"/>
        <w:tabs>
          <w:tab w:val="left" w:pos="6123"/>
        </w:tabs>
        <w:spacing w:line="222" w:lineRule="exact"/>
        <w:ind w:left="0"/>
      </w:pPr>
      <w:r>
        <w:t>Inscrita</w:t>
      </w:r>
      <w:proofErr w:type="gramStart"/>
      <w:r>
        <w:t xml:space="preserve">  </w:t>
      </w:r>
      <w:proofErr w:type="gramEnd"/>
      <w:r>
        <w:t>no</w:t>
      </w:r>
      <w:r>
        <w:rPr>
          <w:spacing w:val="25"/>
        </w:rPr>
        <w:t xml:space="preserve"> </w:t>
      </w:r>
      <w:r>
        <w:t>CNPJ</w:t>
      </w:r>
      <w:r>
        <w:rPr>
          <w:spacing w:val="32"/>
        </w:rPr>
        <w:t xml:space="preserve"> </w:t>
      </w:r>
      <w:r>
        <w:t>n°</w:t>
      </w:r>
      <w:r>
        <w:rPr>
          <w:u w:val="single"/>
        </w:rPr>
        <w:t xml:space="preserve"> </w:t>
      </w:r>
      <w:r>
        <w:rPr>
          <w:u w:val="single"/>
        </w:rPr>
        <w:tab/>
      </w:r>
      <w:r>
        <w:t xml:space="preserve">, por  intermédio  de  seu  representante  legal o </w:t>
      </w:r>
      <w:r>
        <w:rPr>
          <w:spacing w:val="17"/>
        </w:rPr>
        <w:t xml:space="preserve"> </w:t>
      </w:r>
      <w:r>
        <w:t>(a)</w:t>
      </w:r>
    </w:p>
    <w:p w:rsidR="00FF7889" w:rsidRDefault="002E52C2" w:rsidP="00DC2640">
      <w:pPr>
        <w:pStyle w:val="Corpodetexto"/>
        <w:tabs>
          <w:tab w:val="left" w:pos="3351"/>
          <w:tab w:val="left" w:pos="4526"/>
          <w:tab w:val="left" w:pos="7344"/>
        </w:tabs>
        <w:ind w:left="0"/>
      </w:pPr>
      <w:proofErr w:type="gramStart"/>
      <w:r>
        <w:t>Sr.</w:t>
      </w:r>
      <w:proofErr w:type="gramEnd"/>
      <w:r>
        <w:rPr>
          <w:u w:val="single"/>
        </w:rPr>
        <w:t xml:space="preserve"> </w:t>
      </w:r>
      <w:r>
        <w:rPr>
          <w:u w:val="single"/>
        </w:rPr>
        <w:tab/>
        <w:t xml:space="preserve"> </w:t>
      </w:r>
      <w:r>
        <w:rPr>
          <w:u w:val="single"/>
        </w:rPr>
        <w:tab/>
      </w:r>
      <w:r>
        <w:t>)</w:t>
      </w:r>
      <w:r>
        <w:rPr>
          <w:u w:val="single"/>
        </w:rPr>
        <w:t xml:space="preserve"> </w:t>
      </w:r>
      <w:r>
        <w:rPr>
          <w:u w:val="single"/>
        </w:rPr>
        <w:tab/>
      </w:r>
      <w:r>
        <w:t>portador     (a)     da     Carteira   de</w:t>
      </w:r>
    </w:p>
    <w:p w:rsidR="00FF7889" w:rsidRDefault="002E52C2" w:rsidP="00DC2640">
      <w:pPr>
        <w:pStyle w:val="Corpodetexto"/>
        <w:tabs>
          <w:tab w:val="left" w:pos="3468"/>
          <w:tab w:val="left" w:pos="6529"/>
        </w:tabs>
        <w:spacing w:before="1"/>
        <w:ind w:left="0"/>
        <w:jc w:val="both"/>
      </w:pPr>
      <w:r>
        <w:t>Identidade</w:t>
      </w:r>
      <w:r>
        <w:rPr>
          <w:spacing w:val="17"/>
        </w:rPr>
        <w:t xml:space="preserve"> </w:t>
      </w:r>
      <w:r>
        <w:t>n°</w:t>
      </w:r>
      <w:r>
        <w:rPr>
          <w:u w:val="single"/>
        </w:rPr>
        <w:t xml:space="preserve"> </w:t>
      </w:r>
      <w:r>
        <w:rPr>
          <w:u w:val="single"/>
        </w:rPr>
        <w:tab/>
      </w:r>
      <w:r>
        <w:t>e</w:t>
      </w:r>
      <w:proofErr w:type="gramStart"/>
      <w:r>
        <w:t xml:space="preserve">  </w:t>
      </w:r>
      <w:proofErr w:type="gramEnd"/>
      <w:r>
        <w:t>do</w:t>
      </w:r>
      <w:r>
        <w:rPr>
          <w:spacing w:val="-7"/>
        </w:rPr>
        <w:t xml:space="preserve"> </w:t>
      </w:r>
      <w:r>
        <w:t>CPF</w:t>
      </w:r>
      <w:r>
        <w:rPr>
          <w:spacing w:val="16"/>
        </w:rPr>
        <w:t xml:space="preserve"> </w:t>
      </w:r>
      <w:r>
        <w:t>n°</w:t>
      </w:r>
      <w:r>
        <w:rPr>
          <w:u w:val="single"/>
        </w:rPr>
        <w:t xml:space="preserve"> </w:t>
      </w:r>
      <w:r>
        <w:rPr>
          <w:u w:val="single"/>
        </w:rPr>
        <w:tab/>
      </w:r>
      <w:r>
        <w:t xml:space="preserve">, DECLARA, por seu representante legal infra- assinado para cumprimento do previsto no inciso VII do art. 4º da Lei nº 10.520/2002, e no subitem 9.1, alínea “d” do mesmo edital, e para fins do Pregão Presencial N° </w:t>
      </w:r>
      <w:r w:rsidR="009164D4">
        <w:t>028/2019</w:t>
      </w:r>
      <w:r w:rsidR="00E14924">
        <w:t xml:space="preserve"> </w:t>
      </w:r>
      <w:r>
        <w:t xml:space="preserve">REGISTRO DE PREÇOS da Administração Municipal de </w:t>
      </w:r>
      <w:r w:rsidR="00C76BEE">
        <w:t>Coronel Sapucaia</w:t>
      </w:r>
      <w:r>
        <w:t xml:space="preserve"> - M</w:t>
      </w:r>
      <w:r w:rsidR="00E14924">
        <w:t>S</w:t>
      </w:r>
      <w:r>
        <w:t>, DECLARA expressamente que cumpre plenamente os requisitos de habilitação exigidos do Edital do Pregão em</w:t>
      </w:r>
      <w:r>
        <w:rPr>
          <w:spacing w:val="-7"/>
        </w:rPr>
        <w:t xml:space="preserve"> </w:t>
      </w:r>
      <w:r>
        <w:t>epígrafe.</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1"/>
        <w:ind w:left="0"/>
        <w:rPr>
          <w:sz w:val="28"/>
        </w:rPr>
      </w:pPr>
    </w:p>
    <w:p w:rsidR="00FF7889" w:rsidRDefault="002E52C2" w:rsidP="00DC2640">
      <w:pPr>
        <w:pStyle w:val="Corpodetexto"/>
        <w:tabs>
          <w:tab w:val="left" w:pos="6053"/>
          <w:tab w:val="left" w:pos="8729"/>
          <w:tab w:val="left" w:pos="9674"/>
        </w:tabs>
        <w:ind w:left="0"/>
      </w:pPr>
      <w:r>
        <w:t>Local</w:t>
      </w:r>
      <w:r>
        <w:rPr>
          <w:spacing w:val="-3"/>
        </w:rPr>
        <w:t xml:space="preserve"> </w:t>
      </w:r>
      <w:r>
        <w:t>e</w:t>
      </w:r>
      <w:r>
        <w:rPr>
          <w:spacing w:val="2"/>
        </w:rPr>
        <w:t xml:space="preserve"> </w:t>
      </w:r>
      <w:r>
        <w:t>data,</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201</w:t>
      </w:r>
      <w:r w:rsidR="00E14924">
        <w:t>9</w:t>
      </w:r>
      <w:r>
        <w:t>.</w:t>
      </w: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9668F3" w:rsidP="00DC2640">
      <w:pPr>
        <w:pStyle w:val="Corpodetexto"/>
        <w:ind w:left="0"/>
        <w:rPr>
          <w:sz w:val="28"/>
        </w:rPr>
      </w:pPr>
      <w:r>
        <w:rPr>
          <w:noProof/>
          <w:lang w:val="pt-BR" w:eastAsia="pt-BR" w:bidi="ar-SA"/>
        </w:rPr>
        <mc:AlternateContent>
          <mc:Choice Requires="wps">
            <w:drawing>
              <wp:anchor distT="0" distB="0" distL="0" distR="0" simplePos="0" relativeHeight="251673600" behindDoc="1" locked="0" layoutInCell="1" allowOverlap="1" wp14:anchorId="4AAED575" wp14:editId="303FD075">
                <wp:simplePos x="0" y="0"/>
                <wp:positionH relativeFrom="page">
                  <wp:posOffset>631190</wp:posOffset>
                </wp:positionH>
                <wp:positionV relativeFrom="paragraph">
                  <wp:posOffset>237490</wp:posOffset>
                </wp:positionV>
                <wp:extent cx="2504440" cy="0"/>
                <wp:effectExtent l="0" t="0" r="0" b="0"/>
                <wp:wrapTopAndBottom/>
                <wp:docPr id="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8.7pt" to="246.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WK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" strokeweight=".18942mm">
                <w10:wrap type="topAndBottom" anchorx="page"/>
              </v:line>
            </w:pict>
          </mc:Fallback>
        </mc:AlternateContent>
      </w:r>
    </w:p>
    <w:p w:rsidR="00FF7889" w:rsidRDefault="002E52C2" w:rsidP="00DC2640">
      <w:pPr>
        <w:pStyle w:val="Corpodetexto"/>
        <w:spacing w:line="213" w:lineRule="exact"/>
        <w:ind w:left="0"/>
      </w:pPr>
      <w:r>
        <w:t>Assinatura e carimbo do CNPJ</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1"/>
        <w:ind w:left="0"/>
        <w:rPr>
          <w:sz w:val="31"/>
        </w:rPr>
      </w:pPr>
    </w:p>
    <w:p w:rsidR="00FF7889" w:rsidRDefault="002E52C2" w:rsidP="00DC2640">
      <w:pPr>
        <w:pStyle w:val="Corpodetexto"/>
        <w:ind w:left="0"/>
        <w:jc w:val="both"/>
      </w:pPr>
      <w:r>
        <w:t>Obs. Esta declaração deverá ser entregue ao Pregoeiro, após a abertura da sessão, entregues separadamente dos envelopes (Proposta de Preços e documentos de habilitação) exigidos nesta</w:t>
      </w:r>
      <w:r>
        <w:rPr>
          <w:spacing w:val="-11"/>
        </w:rPr>
        <w:t xml:space="preserve"> </w:t>
      </w:r>
      <w:r>
        <w:t>Licitação.</w:t>
      </w:r>
    </w:p>
    <w:p w:rsidR="00FF7889" w:rsidRDefault="00FF7889" w:rsidP="00DC2640">
      <w:pPr>
        <w:sectPr w:rsidR="00FF7889" w:rsidSect="00EB118C">
          <w:pgSz w:w="11910" w:h="16840"/>
          <w:pgMar w:top="2040" w:right="720" w:bottom="940" w:left="1134" w:header="746" w:footer="715" w:gutter="0"/>
          <w:cols w:space="720"/>
        </w:sectPr>
      </w:pPr>
    </w:p>
    <w:p w:rsidR="00FF7889" w:rsidRDefault="00FF7889" w:rsidP="00DC2640">
      <w:pPr>
        <w:pStyle w:val="Corpodetexto"/>
        <w:ind w:left="0"/>
        <w:rPr>
          <w:sz w:val="20"/>
        </w:rPr>
      </w:pPr>
    </w:p>
    <w:p w:rsidR="00FF7889" w:rsidRDefault="00FF7889" w:rsidP="00DC2640">
      <w:pPr>
        <w:pStyle w:val="Corpodetexto"/>
        <w:spacing w:before="9"/>
        <w:ind w:left="0"/>
        <w:rPr>
          <w:sz w:val="26"/>
        </w:rPr>
      </w:pPr>
    </w:p>
    <w:p w:rsidR="00FF7889" w:rsidRDefault="002E52C2" w:rsidP="00DC2640">
      <w:pPr>
        <w:spacing w:before="99"/>
        <w:jc w:val="center"/>
        <w:rPr>
          <w:b/>
          <w:sz w:val="19"/>
        </w:rPr>
      </w:pPr>
      <w:proofErr w:type="gramStart"/>
      <w:r>
        <w:rPr>
          <w:b/>
          <w:sz w:val="19"/>
          <w:u w:val="single"/>
        </w:rPr>
        <w:t>ANEXO VI</w:t>
      </w:r>
      <w:proofErr w:type="gramEnd"/>
    </w:p>
    <w:p w:rsidR="00FF7889" w:rsidRDefault="00FF7889" w:rsidP="00DC2640">
      <w:pPr>
        <w:pStyle w:val="Corpodetexto"/>
        <w:spacing w:before="7"/>
        <w:ind w:left="0"/>
        <w:rPr>
          <w:b/>
          <w:sz w:val="10"/>
        </w:rPr>
      </w:pPr>
    </w:p>
    <w:p w:rsidR="00FF7889" w:rsidRDefault="002E52C2" w:rsidP="00DC2640">
      <w:pPr>
        <w:pStyle w:val="Corpodetexto"/>
        <w:spacing w:before="100"/>
        <w:ind w:left="0"/>
      </w:pPr>
      <w:r>
        <w:t xml:space="preserve">Pregão Presencial </w:t>
      </w:r>
      <w:r w:rsidR="009164D4">
        <w:t>028/2019</w:t>
      </w:r>
      <w:r>
        <w:t xml:space="preserve">REGISTRO DE PREÇOS </w:t>
      </w:r>
    </w:p>
    <w:p w:rsidR="00FF7889" w:rsidRDefault="00FF7889" w:rsidP="00DC2640">
      <w:pPr>
        <w:pStyle w:val="Corpodetexto"/>
        <w:ind w:left="0"/>
        <w:rPr>
          <w:sz w:val="22"/>
        </w:rPr>
      </w:pPr>
    </w:p>
    <w:p w:rsidR="00FF7889" w:rsidRDefault="002E52C2" w:rsidP="00DC2640">
      <w:pPr>
        <w:spacing w:before="187"/>
        <w:jc w:val="center"/>
        <w:rPr>
          <w:b/>
          <w:sz w:val="19"/>
        </w:rPr>
      </w:pPr>
      <w:r>
        <w:rPr>
          <w:b/>
          <w:sz w:val="19"/>
          <w:u w:val="single"/>
        </w:rPr>
        <w:t>DECLARAÇÃO DE CONHECIMENTO E ACEITAÇÃO DO TEOR DO EDITAL</w:t>
      </w:r>
    </w:p>
    <w:p w:rsidR="00FF7889" w:rsidRDefault="00FF7889" w:rsidP="00DC2640">
      <w:pPr>
        <w:pStyle w:val="Corpodetexto"/>
        <w:spacing w:before="4"/>
        <w:ind w:left="0"/>
        <w:rPr>
          <w:b/>
          <w:sz w:val="29"/>
        </w:rPr>
      </w:pPr>
    </w:p>
    <w:p w:rsidR="00FF7889" w:rsidRDefault="002E52C2" w:rsidP="00DC2640">
      <w:pPr>
        <w:pStyle w:val="Corpodetexto"/>
        <w:spacing w:before="100"/>
        <w:ind w:left="0"/>
        <w:jc w:val="both"/>
      </w:pPr>
      <w:r>
        <w:t>Nome da empresa</w:t>
      </w:r>
    </w:p>
    <w:p w:rsidR="00FF7889" w:rsidRDefault="002E52C2" w:rsidP="00DC2640">
      <w:pPr>
        <w:pStyle w:val="Corpodetexto"/>
        <w:tabs>
          <w:tab w:val="left" w:pos="6026"/>
        </w:tabs>
        <w:spacing w:before="1"/>
        <w:ind w:left="0"/>
        <w:jc w:val="both"/>
      </w:pPr>
      <w:proofErr w:type="gramStart"/>
      <w:r>
        <w:t>inscrita</w:t>
      </w:r>
      <w:proofErr w:type="gramEnd"/>
      <w:r>
        <w:t xml:space="preserve"> no</w:t>
      </w:r>
      <w:r>
        <w:rPr>
          <w:spacing w:val="23"/>
        </w:rPr>
        <w:t xml:space="preserve"> </w:t>
      </w:r>
      <w:r>
        <w:t>CNPJ</w:t>
      </w:r>
      <w:r>
        <w:rPr>
          <w:spacing w:val="11"/>
        </w:rPr>
        <w:t xml:space="preserve"> </w:t>
      </w:r>
      <w:r>
        <w:t>n°</w:t>
      </w:r>
      <w:r>
        <w:rPr>
          <w:u w:val="single"/>
        </w:rPr>
        <w:t xml:space="preserve"> </w:t>
      </w:r>
      <w:r>
        <w:rPr>
          <w:u w:val="single"/>
        </w:rPr>
        <w:tab/>
      </w:r>
      <w:r>
        <w:t>,  por  intermédio de seu  representante</w:t>
      </w:r>
      <w:r>
        <w:rPr>
          <w:spacing w:val="-17"/>
        </w:rPr>
        <w:t xml:space="preserve"> </w:t>
      </w:r>
      <w:r>
        <w:t>legal o (a) Sr.</w:t>
      </w:r>
    </w:p>
    <w:p w:rsidR="00FF7889" w:rsidRDefault="002E52C2" w:rsidP="00DC2640">
      <w:pPr>
        <w:pStyle w:val="Corpodetexto"/>
        <w:tabs>
          <w:tab w:val="left" w:pos="5746"/>
        </w:tabs>
        <w:ind w:left="0"/>
        <w:jc w:val="both"/>
      </w:pPr>
      <w:r>
        <w:rPr>
          <w:w w:val="99"/>
          <w:u w:val="single"/>
        </w:rPr>
        <w:t xml:space="preserve"> </w:t>
      </w:r>
      <w:r>
        <w:rPr>
          <w:u w:val="single"/>
        </w:rPr>
        <w:tab/>
      </w:r>
      <w:r>
        <w:t xml:space="preserve">    </w:t>
      </w:r>
      <w:r>
        <w:rPr>
          <w:spacing w:val="3"/>
        </w:rPr>
        <w:t xml:space="preserve"> </w:t>
      </w:r>
      <w:proofErr w:type="gramStart"/>
      <w:r>
        <w:t>portador</w:t>
      </w:r>
      <w:proofErr w:type="gramEnd"/>
      <w:r>
        <w:t xml:space="preserve">     (a)     da     Carteira     de     Identidade    </w:t>
      </w:r>
      <w:r>
        <w:rPr>
          <w:spacing w:val="13"/>
        </w:rPr>
        <w:t xml:space="preserve"> </w:t>
      </w:r>
      <w:r>
        <w:t>n°</w:t>
      </w:r>
    </w:p>
    <w:p w:rsidR="00FF7889" w:rsidRDefault="002E52C2" w:rsidP="00DC2640">
      <w:pPr>
        <w:pStyle w:val="Corpodetexto"/>
        <w:tabs>
          <w:tab w:val="left" w:pos="2292"/>
          <w:tab w:val="left" w:pos="5318"/>
        </w:tabs>
        <w:ind w:left="0"/>
        <w:jc w:val="both"/>
      </w:pPr>
      <w:r>
        <w:rPr>
          <w:w w:val="99"/>
          <w:u w:val="single"/>
        </w:rPr>
        <w:t xml:space="preserve"> </w:t>
      </w:r>
      <w:r>
        <w:rPr>
          <w:u w:val="single"/>
        </w:rPr>
        <w:tab/>
      </w:r>
      <w:r>
        <w:t xml:space="preserve"> </w:t>
      </w:r>
      <w:r>
        <w:rPr>
          <w:spacing w:val="-3"/>
        </w:rPr>
        <w:t xml:space="preserve"> </w:t>
      </w:r>
      <w:proofErr w:type="gramStart"/>
      <w:r>
        <w:t>e</w:t>
      </w:r>
      <w:proofErr w:type="gramEnd"/>
      <w:r>
        <w:t xml:space="preserve">  do</w:t>
      </w:r>
      <w:r>
        <w:rPr>
          <w:spacing w:val="33"/>
        </w:rPr>
        <w:t xml:space="preserve"> </w:t>
      </w:r>
      <w:r>
        <w:t>CPF</w:t>
      </w:r>
      <w:r>
        <w:rPr>
          <w:spacing w:val="35"/>
        </w:rPr>
        <w:t xml:space="preserve"> </w:t>
      </w:r>
      <w:r>
        <w:t>n°</w:t>
      </w:r>
      <w:r>
        <w:rPr>
          <w:u w:val="single"/>
        </w:rPr>
        <w:t xml:space="preserve"> </w:t>
      </w:r>
      <w:r>
        <w:rPr>
          <w:u w:val="single"/>
        </w:rPr>
        <w:tab/>
      </w:r>
      <w:r>
        <w:t>, DECLARA, por seu representante legal infra-assinado que conhece e aceita o inteiro teor completo do edital deste Pregão, ressalvado o direito recursal, bem como de que recebeu todos os documentos e informações necessárias para o cumprimento integral das obrigações desta</w:t>
      </w:r>
      <w:r>
        <w:rPr>
          <w:spacing w:val="-19"/>
        </w:rPr>
        <w:t xml:space="preserve"> </w:t>
      </w:r>
      <w:r>
        <w:t>licitação.</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1"/>
        <w:ind w:left="0"/>
        <w:rPr>
          <w:sz w:val="28"/>
        </w:rPr>
      </w:pPr>
    </w:p>
    <w:p w:rsidR="00FF7889" w:rsidRDefault="002E52C2" w:rsidP="00DC2640">
      <w:pPr>
        <w:pStyle w:val="Corpodetexto"/>
        <w:tabs>
          <w:tab w:val="left" w:pos="6936"/>
          <w:tab w:val="left" w:pos="9614"/>
        </w:tabs>
        <w:ind w:left="0"/>
      </w:pPr>
      <w:r>
        <w:t>Local</w:t>
      </w:r>
      <w:r>
        <w:rPr>
          <w:spacing w:val="-3"/>
        </w:rPr>
        <w:t xml:space="preserve"> </w:t>
      </w:r>
      <w:r>
        <w:t>e data,</w:t>
      </w:r>
      <w:r>
        <w:rPr>
          <w:u w:val="single"/>
        </w:rPr>
        <w:t xml:space="preserve"> </w:t>
      </w:r>
      <w:r>
        <w:rPr>
          <w:u w:val="single"/>
        </w:rPr>
        <w:tab/>
      </w:r>
      <w:r>
        <w:t>de</w:t>
      </w:r>
      <w:r>
        <w:rPr>
          <w:u w:val="single"/>
        </w:rPr>
        <w:t xml:space="preserve"> </w:t>
      </w:r>
      <w:r>
        <w:rPr>
          <w:u w:val="single"/>
        </w:rPr>
        <w:tab/>
      </w:r>
      <w:r>
        <w:t>de</w:t>
      </w:r>
      <w:r>
        <w:rPr>
          <w:spacing w:val="-1"/>
        </w:rPr>
        <w:t xml:space="preserve"> </w:t>
      </w:r>
      <w:r>
        <w:t>201</w:t>
      </w:r>
      <w:r w:rsidR="00E14924">
        <w:t>9</w:t>
      </w:r>
      <w:r>
        <w:t>.</w:t>
      </w: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FF7889" w:rsidP="00DC2640">
      <w:pPr>
        <w:pStyle w:val="Corpodetexto"/>
        <w:ind w:left="0"/>
        <w:rPr>
          <w:sz w:val="20"/>
        </w:rPr>
      </w:pPr>
    </w:p>
    <w:p w:rsidR="00FF7889" w:rsidRDefault="009668F3" w:rsidP="00DC2640">
      <w:pPr>
        <w:pStyle w:val="Corpodetexto"/>
        <w:ind w:left="0"/>
        <w:rPr>
          <w:sz w:val="27"/>
        </w:rPr>
      </w:pPr>
      <w:r>
        <w:rPr>
          <w:noProof/>
          <w:lang w:val="pt-BR" w:eastAsia="pt-BR" w:bidi="ar-SA"/>
        </w:rPr>
        <mc:AlternateContent>
          <mc:Choice Requires="wps">
            <w:drawing>
              <wp:anchor distT="0" distB="0" distL="0" distR="0" simplePos="0" relativeHeight="251674624" behindDoc="1" locked="0" layoutInCell="1" allowOverlap="1" wp14:anchorId="1B2CE203" wp14:editId="23E747D6">
                <wp:simplePos x="0" y="0"/>
                <wp:positionH relativeFrom="page">
                  <wp:posOffset>631190</wp:posOffset>
                </wp:positionH>
                <wp:positionV relativeFrom="paragraph">
                  <wp:posOffset>229870</wp:posOffset>
                </wp:positionV>
                <wp:extent cx="2504440" cy="0"/>
                <wp:effectExtent l="0" t="0" r="0" b="0"/>
                <wp:wrapTopAndBottom/>
                <wp:docPr id="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7pt,18.1pt" to="246.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5RHQIAAEI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" strokeweight=".18942mm">
                <w10:wrap type="topAndBottom" anchorx="page"/>
              </v:line>
            </w:pict>
          </mc:Fallback>
        </mc:AlternateContent>
      </w:r>
    </w:p>
    <w:p w:rsidR="00FF7889" w:rsidRDefault="002E52C2" w:rsidP="00DC2640">
      <w:pPr>
        <w:pStyle w:val="Corpodetexto"/>
        <w:spacing w:line="213" w:lineRule="exact"/>
        <w:ind w:left="0"/>
      </w:pPr>
      <w:r>
        <w:t>Assinatura e/ou carimbo do CNPJ</w:t>
      </w:r>
    </w:p>
    <w:p w:rsidR="00FF7889" w:rsidRDefault="00FF7889" w:rsidP="00DC2640">
      <w:pPr>
        <w:pStyle w:val="Corpodetexto"/>
        <w:ind w:left="0"/>
        <w:rPr>
          <w:sz w:val="22"/>
        </w:rPr>
      </w:pPr>
    </w:p>
    <w:p w:rsidR="00FF7889" w:rsidRDefault="002E52C2" w:rsidP="00DC2640">
      <w:pPr>
        <w:pStyle w:val="Corpodetexto"/>
        <w:spacing w:before="186"/>
        <w:ind w:left="0"/>
      </w:pPr>
      <w:r>
        <w:t>Obs: Esta Declaração deverá ser elaborada e assinada pelo representante legal. Anexar ao Envelope n.º 2 – Documentação</w:t>
      </w:r>
    </w:p>
    <w:p w:rsidR="00FF7889" w:rsidRDefault="00FF7889" w:rsidP="00DC2640">
      <w:pPr>
        <w:sectPr w:rsidR="00FF7889" w:rsidSect="00EB118C">
          <w:pgSz w:w="11910" w:h="16840"/>
          <w:pgMar w:top="2040" w:right="720" w:bottom="940" w:left="1134" w:header="746" w:footer="715" w:gutter="0"/>
          <w:cols w:space="720"/>
        </w:sectPr>
      </w:pPr>
    </w:p>
    <w:p w:rsidR="00FF7889" w:rsidRDefault="00FF7889" w:rsidP="00DC2640">
      <w:pPr>
        <w:pStyle w:val="Corpodetexto"/>
        <w:ind w:left="0"/>
        <w:rPr>
          <w:sz w:val="20"/>
        </w:rPr>
      </w:pPr>
    </w:p>
    <w:p w:rsidR="00FF7889" w:rsidRDefault="002E52C2" w:rsidP="00DC2640">
      <w:pPr>
        <w:spacing w:before="99"/>
        <w:jc w:val="center"/>
        <w:rPr>
          <w:b/>
          <w:sz w:val="19"/>
        </w:rPr>
      </w:pPr>
      <w:bookmarkStart w:id="6" w:name="ANEXO_VII"/>
      <w:bookmarkEnd w:id="6"/>
      <w:r>
        <w:rPr>
          <w:b/>
          <w:sz w:val="19"/>
          <w:u w:val="single"/>
        </w:rPr>
        <w:t>ANEXO VII</w:t>
      </w:r>
    </w:p>
    <w:p w:rsidR="00FF7889" w:rsidRDefault="00FF7889" w:rsidP="00DC2640">
      <w:pPr>
        <w:pStyle w:val="Corpodetexto"/>
        <w:spacing w:before="5"/>
        <w:ind w:left="0"/>
        <w:rPr>
          <w:b/>
          <w:sz w:val="29"/>
        </w:rPr>
      </w:pPr>
    </w:p>
    <w:p w:rsidR="00FF7889" w:rsidRPr="00E14924" w:rsidRDefault="002E52C2" w:rsidP="00DC2640">
      <w:pPr>
        <w:pStyle w:val="Corpodetexto"/>
        <w:spacing w:before="100"/>
        <w:ind w:left="0"/>
        <w:jc w:val="center"/>
        <w:rPr>
          <w:b/>
        </w:rPr>
      </w:pPr>
      <w:r w:rsidRPr="00E14924">
        <w:rPr>
          <w:b/>
          <w:u w:val="single"/>
        </w:rPr>
        <w:t>MINUTA DA ATA DE REGISTRO DE PREÇOS</w:t>
      </w:r>
    </w:p>
    <w:p w:rsidR="00FF7889" w:rsidRDefault="00FF7889" w:rsidP="00DC2640">
      <w:pPr>
        <w:pStyle w:val="Corpodetexto"/>
        <w:spacing w:before="7"/>
        <w:ind w:left="0"/>
        <w:rPr>
          <w:sz w:val="29"/>
        </w:rPr>
      </w:pPr>
    </w:p>
    <w:p w:rsidR="00FF7889" w:rsidRDefault="002E52C2" w:rsidP="00DC2640">
      <w:pPr>
        <w:pStyle w:val="Corpodetexto"/>
        <w:spacing w:before="100"/>
        <w:ind w:left="0"/>
        <w:jc w:val="both"/>
      </w:pPr>
      <w:r>
        <w:t xml:space="preserve">PREGÃO PRESENCIAL Nº. </w:t>
      </w:r>
      <w:r w:rsidR="009164D4">
        <w:t>028/2019</w:t>
      </w:r>
      <w:r w:rsidR="00155844">
        <w:t xml:space="preserve"> - </w:t>
      </w:r>
      <w:r>
        <w:t>REGISTRO DE PREÇO VALIDADE: 12 (DOZE) MESES</w:t>
      </w:r>
    </w:p>
    <w:p w:rsidR="00FF7889" w:rsidRDefault="00FF7889" w:rsidP="00DC2640">
      <w:pPr>
        <w:pStyle w:val="Corpodetexto"/>
        <w:spacing w:before="10"/>
        <w:ind w:left="0"/>
        <w:rPr>
          <w:sz w:val="18"/>
        </w:rPr>
      </w:pPr>
    </w:p>
    <w:p w:rsidR="009B42EE" w:rsidRDefault="002E52C2" w:rsidP="00DC2640">
      <w:pPr>
        <w:spacing w:before="1"/>
        <w:jc w:val="both"/>
        <w:rPr>
          <w:sz w:val="19"/>
        </w:rPr>
      </w:pPr>
      <w:r>
        <w:rPr>
          <w:sz w:val="19"/>
        </w:rPr>
        <w:t xml:space="preserve">Pelo presente instrumento, o Município de </w:t>
      </w:r>
      <w:r w:rsidR="00C76BEE">
        <w:rPr>
          <w:sz w:val="19"/>
        </w:rPr>
        <w:t>Coronel Sapucaia</w:t>
      </w:r>
      <w:r>
        <w:rPr>
          <w:sz w:val="19"/>
        </w:rPr>
        <w:t>, Estado de Mato Grosso</w:t>
      </w:r>
      <w:r w:rsidR="00E14924">
        <w:rPr>
          <w:sz w:val="19"/>
        </w:rPr>
        <w:t xml:space="preserve"> do sul</w:t>
      </w:r>
      <w:r>
        <w:rPr>
          <w:sz w:val="19"/>
        </w:rPr>
        <w:t xml:space="preserve">, devidamente cadastrado com o CNPJ: </w:t>
      </w:r>
      <w:r w:rsidR="00595454" w:rsidRPr="00595454">
        <w:rPr>
          <w:rFonts w:asciiTheme="majorHAnsi" w:eastAsia="Times New Roman" w:hAnsiTheme="majorHAnsi" w:cs="Arial"/>
          <w:sz w:val="19"/>
          <w:szCs w:val="19"/>
          <w:lang w:eastAsia="pt-BR"/>
        </w:rPr>
        <w:t>01.988.914/0001-75</w:t>
      </w:r>
      <w:r>
        <w:rPr>
          <w:sz w:val="19"/>
        </w:rPr>
        <w:t>, neste ato representado pelo</w:t>
      </w:r>
      <w:r w:rsidR="00155844">
        <w:rPr>
          <w:sz w:val="19"/>
        </w:rPr>
        <w:t>(s)</w:t>
      </w:r>
      <w:r>
        <w:rPr>
          <w:sz w:val="19"/>
        </w:rPr>
        <w:t xml:space="preserve"> </w:t>
      </w:r>
      <w:r w:rsidR="00155844">
        <w:rPr>
          <w:sz w:val="19"/>
        </w:rPr>
        <w:t>__________</w:t>
      </w:r>
      <w:r>
        <w:rPr>
          <w:sz w:val="19"/>
        </w:rPr>
        <w:t xml:space="preserve"> Municipal, Sr</w:t>
      </w:r>
      <w:r w:rsidR="00E12251">
        <w:rPr>
          <w:sz w:val="19"/>
        </w:rPr>
        <w:t xml:space="preserve"> </w:t>
      </w:r>
      <w:r w:rsidR="00155844">
        <w:rPr>
          <w:sz w:val="19"/>
        </w:rPr>
        <w:t>(</w:t>
      </w:r>
      <w:r>
        <w:rPr>
          <w:sz w:val="19"/>
        </w:rPr>
        <w:t>ª</w:t>
      </w:r>
      <w:r w:rsidR="00155844">
        <w:rPr>
          <w:sz w:val="19"/>
        </w:rPr>
        <w:t>)</w:t>
      </w:r>
      <w:r>
        <w:rPr>
          <w:sz w:val="19"/>
        </w:rPr>
        <w:t xml:space="preserve"> </w:t>
      </w:r>
      <w:r w:rsidR="00155844">
        <w:rPr>
          <w:sz w:val="19"/>
        </w:rPr>
        <w:t>__________</w:t>
      </w:r>
      <w:r>
        <w:rPr>
          <w:sz w:val="19"/>
        </w:rPr>
        <w:t xml:space="preserve">, brasileiro, casado, portador da Cédula de Identidade nº </w:t>
      </w:r>
      <w:r w:rsidR="00155844">
        <w:rPr>
          <w:sz w:val="19"/>
        </w:rPr>
        <w:t>____</w:t>
      </w:r>
      <w:r>
        <w:rPr>
          <w:sz w:val="19"/>
        </w:rPr>
        <w:t xml:space="preserve"> SSP/M</w:t>
      </w:r>
      <w:r w:rsidR="00155844">
        <w:rPr>
          <w:sz w:val="19"/>
        </w:rPr>
        <w:t>S</w:t>
      </w:r>
      <w:r>
        <w:rPr>
          <w:sz w:val="19"/>
        </w:rPr>
        <w:t xml:space="preserve"> e CPF/MF nº </w:t>
      </w:r>
      <w:r w:rsidR="00155844">
        <w:rPr>
          <w:sz w:val="19"/>
        </w:rPr>
        <w:t>________</w:t>
      </w:r>
      <w:r>
        <w:rPr>
          <w:sz w:val="19"/>
        </w:rPr>
        <w:t>-</w:t>
      </w:r>
      <w:r w:rsidR="00155844">
        <w:rPr>
          <w:sz w:val="19"/>
        </w:rPr>
        <w:t>__</w:t>
      </w:r>
      <w:r>
        <w:rPr>
          <w:sz w:val="19"/>
        </w:rPr>
        <w:t xml:space="preserve">, residente e domiciliada nesta cidade de </w:t>
      </w:r>
      <w:r w:rsidR="00C76BEE">
        <w:rPr>
          <w:sz w:val="19"/>
        </w:rPr>
        <w:t>Coronel Sapucaia</w:t>
      </w:r>
      <w:r>
        <w:rPr>
          <w:sz w:val="19"/>
        </w:rPr>
        <w:t xml:space="preserve"> – M</w:t>
      </w:r>
      <w:r w:rsidR="00155844">
        <w:rPr>
          <w:sz w:val="19"/>
        </w:rPr>
        <w:t>S</w:t>
      </w:r>
      <w:r>
        <w:rPr>
          <w:sz w:val="19"/>
        </w:rPr>
        <w:t>, considerando o julgamento do PREGÃO PRESENCIAL Nº 0</w:t>
      </w:r>
      <w:r w:rsidR="00E12251">
        <w:rPr>
          <w:sz w:val="19"/>
        </w:rPr>
        <w:t>28</w:t>
      </w:r>
      <w:r>
        <w:rPr>
          <w:sz w:val="19"/>
        </w:rPr>
        <w:t>/201</w:t>
      </w:r>
      <w:r w:rsidR="00E12251">
        <w:rPr>
          <w:sz w:val="19"/>
        </w:rPr>
        <w:t>9</w:t>
      </w:r>
      <w:r>
        <w:rPr>
          <w:sz w:val="19"/>
        </w:rPr>
        <w:t xml:space="preserve">, REGISTRO DE </w:t>
      </w:r>
      <w:proofErr w:type="gramStart"/>
      <w:r>
        <w:rPr>
          <w:sz w:val="19"/>
        </w:rPr>
        <w:t>PREÇOS</w:t>
      </w:r>
      <w:proofErr w:type="gramEnd"/>
      <w:r>
        <w:rPr>
          <w:sz w:val="19"/>
        </w:rPr>
        <w:t xml:space="preserve"> </w:t>
      </w:r>
    </w:p>
    <w:p w:rsidR="009B42EE" w:rsidRDefault="009B42EE" w:rsidP="00DC2640">
      <w:pPr>
        <w:spacing w:before="1"/>
        <w:jc w:val="both"/>
        <w:rPr>
          <w:sz w:val="19"/>
        </w:rPr>
      </w:pPr>
    </w:p>
    <w:p w:rsidR="00FF7889" w:rsidRDefault="002E52C2" w:rsidP="00DC2640">
      <w:pPr>
        <w:spacing w:before="1"/>
        <w:jc w:val="both"/>
      </w:pPr>
      <w:proofErr w:type="gramStart"/>
      <w:r>
        <w:rPr>
          <w:sz w:val="19"/>
        </w:rPr>
        <w:t>tendo</w:t>
      </w:r>
      <w:proofErr w:type="gramEnd"/>
      <w:r>
        <w:rPr>
          <w:sz w:val="19"/>
        </w:rPr>
        <w:t xml:space="preserve"> por objeto </w:t>
      </w:r>
      <w:r>
        <w:rPr>
          <w:b/>
          <w:sz w:val="19"/>
        </w:rPr>
        <w:t>REGISTRO DE PREÇOS VISANDO EMPRESA ESPECIALIZADA PARA PRESTAÇÃO DE SERVIÇOS DE ALINHAMENTO, BALANCEAMENTO, CAMBAGEM E CASTER PARA ATENDER</w:t>
      </w:r>
      <w:r w:rsidR="00E12251">
        <w:rPr>
          <w:b/>
          <w:sz w:val="19"/>
        </w:rPr>
        <w:t xml:space="preserve"> </w:t>
      </w:r>
      <w:r>
        <w:rPr>
          <w:b/>
        </w:rPr>
        <w:t xml:space="preserve">VEÍCULOS DA FROTA MUNICIPAL, </w:t>
      </w:r>
      <w:r>
        <w:t>Conforme Especificações Contidas No Termo De Referência, Anexo I, Do Edital, homologado,   RESOLVE  registrar   os   preços</w:t>
      </w:r>
      <w:r>
        <w:rPr>
          <w:spacing w:val="25"/>
        </w:rPr>
        <w:t xml:space="preserve"> </w:t>
      </w:r>
      <w:r>
        <w:t xml:space="preserve">da </w:t>
      </w:r>
      <w:r>
        <w:rPr>
          <w:spacing w:val="23"/>
        </w:rPr>
        <w:t xml:space="preserve"> </w:t>
      </w:r>
      <w:r>
        <w:t>Empresa,</w:t>
      </w:r>
      <w:r>
        <w:rPr>
          <w:u w:val="single"/>
        </w:rPr>
        <w:t xml:space="preserve"> </w:t>
      </w:r>
      <w:r>
        <w:rPr>
          <w:u w:val="single"/>
        </w:rPr>
        <w:tab/>
      </w:r>
      <w:r>
        <w:t xml:space="preserve">,   inscrita </w:t>
      </w:r>
      <w:r>
        <w:rPr>
          <w:spacing w:val="3"/>
        </w:rPr>
        <w:t xml:space="preserve"> </w:t>
      </w:r>
      <w:r>
        <w:t xml:space="preserve">no </w:t>
      </w:r>
      <w:r>
        <w:rPr>
          <w:spacing w:val="23"/>
        </w:rPr>
        <w:t xml:space="preserve"> </w:t>
      </w:r>
      <w:r>
        <w:t>CNPJ:</w:t>
      </w:r>
      <w:r>
        <w:rPr>
          <w:u w:val="single"/>
        </w:rPr>
        <w:t xml:space="preserve"> </w:t>
      </w:r>
      <w:r>
        <w:rPr>
          <w:u w:val="single"/>
        </w:rPr>
        <w:tab/>
      </w:r>
      <w:r>
        <w:rPr>
          <w:spacing w:val="-17"/>
        </w:rPr>
        <w:t xml:space="preserve">, </w:t>
      </w:r>
      <w:r>
        <w:t>localizada</w:t>
      </w:r>
      <w:r>
        <w:rPr>
          <w:spacing w:val="19"/>
        </w:rPr>
        <w:t xml:space="preserve"> </w:t>
      </w:r>
      <w:r>
        <w:t>na</w:t>
      </w:r>
      <w:r>
        <w:rPr>
          <w:u w:val="single"/>
        </w:rPr>
        <w:t xml:space="preserve"> </w:t>
      </w:r>
      <w:r>
        <w:rPr>
          <w:u w:val="single"/>
        </w:rPr>
        <w:tab/>
      </w:r>
      <w:r>
        <w:rPr>
          <w:u w:val="single"/>
        </w:rPr>
        <w:tab/>
      </w:r>
      <w:r>
        <w:t>, CEP</w:t>
      </w:r>
      <w:r>
        <w:rPr>
          <w:u w:val="single"/>
        </w:rPr>
        <w:t xml:space="preserve">         </w:t>
      </w:r>
      <w:r>
        <w:rPr>
          <w:spacing w:val="41"/>
          <w:u w:val="single"/>
        </w:rPr>
        <w:t xml:space="preserve"> </w:t>
      </w:r>
      <w:r>
        <w:t xml:space="preserve">, representada </w:t>
      </w:r>
      <w:r>
        <w:rPr>
          <w:spacing w:val="31"/>
        </w:rPr>
        <w:t xml:space="preserve"> </w:t>
      </w:r>
      <w:r>
        <w:t>pelo(a)</w:t>
      </w:r>
      <w:r>
        <w:rPr>
          <w:spacing w:val="19"/>
        </w:rPr>
        <w:t xml:space="preserve"> </w:t>
      </w:r>
      <w:r>
        <w:t>Sr.(a)</w:t>
      </w:r>
      <w:r>
        <w:rPr>
          <w:u w:val="single"/>
        </w:rPr>
        <w:t xml:space="preserve"> </w:t>
      </w:r>
      <w:r>
        <w:rPr>
          <w:u w:val="single"/>
        </w:rPr>
        <w:tab/>
      </w:r>
      <w:r>
        <w:rPr>
          <w:u w:val="single"/>
        </w:rPr>
        <w:tab/>
      </w:r>
      <w:r>
        <w:t>,  portador(a)</w:t>
      </w:r>
      <w:r>
        <w:rPr>
          <w:spacing w:val="-4"/>
        </w:rPr>
        <w:t xml:space="preserve"> </w:t>
      </w:r>
      <w:r>
        <w:t>do</w:t>
      </w:r>
      <w:r>
        <w:rPr>
          <w:spacing w:val="18"/>
        </w:rPr>
        <w:t xml:space="preserve"> </w:t>
      </w:r>
      <w:r>
        <w:t xml:space="preserve">RG: </w:t>
      </w:r>
      <w:r>
        <w:rPr>
          <w:spacing w:val="-21"/>
        </w:rPr>
        <w:t xml:space="preserve"> </w:t>
      </w:r>
      <w:r>
        <w:rPr>
          <w:w w:val="99"/>
          <w:u w:val="single"/>
        </w:rPr>
        <w:t xml:space="preserve"> </w:t>
      </w:r>
      <w:r>
        <w:rPr>
          <w:u w:val="single"/>
        </w:rPr>
        <w:tab/>
      </w:r>
      <w:r>
        <w:rPr>
          <w:w w:val="52"/>
          <w:u w:val="single"/>
        </w:rPr>
        <w:t xml:space="preserve"> </w:t>
      </w:r>
      <w:r>
        <w:t xml:space="preserve"> SSP/</w:t>
      </w:r>
      <w:r>
        <w:rPr>
          <w:u w:val="single"/>
        </w:rPr>
        <w:t xml:space="preserve">       </w:t>
      </w:r>
      <w:r>
        <w:t xml:space="preserve"> e</w:t>
      </w:r>
      <w:r>
        <w:rPr>
          <w:spacing w:val="22"/>
        </w:rPr>
        <w:t xml:space="preserve"> </w:t>
      </w:r>
      <w:r>
        <w:t>o</w:t>
      </w:r>
      <w:r>
        <w:rPr>
          <w:spacing w:val="20"/>
        </w:rPr>
        <w:t xml:space="preserve"> </w:t>
      </w:r>
      <w:r>
        <w:t>CPF:</w:t>
      </w:r>
      <w:r>
        <w:rPr>
          <w:u w:val="single"/>
        </w:rPr>
        <w:t xml:space="preserve"> </w:t>
      </w:r>
      <w:r>
        <w:rPr>
          <w:u w:val="single"/>
        </w:rPr>
        <w:tab/>
      </w:r>
      <w:r>
        <w:t>, nas quantidades estimadas na Cláusula Primeira desta Ata de Registro de Preços, de acordo com a classificação por ela alcançada, conforme especificações constantes no Anexo I, atendendo as condições previstas no Instrumento Convocatório e a constante da presente Ata, sujeitando-se as partes às normas constantes das Leis nº 8.666/1993 e 10.520/2002, alterações e demais normas aplicáveis, em conformidade com as disposições a</w:t>
      </w:r>
      <w:r>
        <w:rPr>
          <w:spacing w:val="-23"/>
        </w:rPr>
        <w:t xml:space="preserve"> </w:t>
      </w:r>
      <w:r>
        <w:t>seguir:</w:t>
      </w:r>
    </w:p>
    <w:p w:rsidR="00FF7889" w:rsidRDefault="00FF7889" w:rsidP="00DC2640">
      <w:pPr>
        <w:pStyle w:val="Corpodetexto"/>
        <w:spacing w:before="10"/>
        <w:ind w:left="0"/>
        <w:rPr>
          <w:sz w:val="18"/>
        </w:rPr>
      </w:pPr>
    </w:p>
    <w:p w:rsidR="00FF7889" w:rsidRDefault="002E52C2" w:rsidP="00DC2640">
      <w:pPr>
        <w:pStyle w:val="PargrafodaLista"/>
        <w:numPr>
          <w:ilvl w:val="0"/>
          <w:numId w:val="6"/>
        </w:numPr>
        <w:tabs>
          <w:tab w:val="left" w:pos="579"/>
        </w:tabs>
        <w:ind w:left="0" w:firstLine="0"/>
        <w:rPr>
          <w:sz w:val="19"/>
        </w:rPr>
      </w:pPr>
      <w:r>
        <w:rPr>
          <w:sz w:val="19"/>
        </w:rPr>
        <w:t>CLÁUSULA PRIMEIRA – DO OBJETO</w:t>
      </w:r>
    </w:p>
    <w:p w:rsidR="00FF7889" w:rsidRDefault="002E52C2" w:rsidP="00DC2640">
      <w:pPr>
        <w:pStyle w:val="PargrafodaLista"/>
        <w:numPr>
          <w:ilvl w:val="1"/>
          <w:numId w:val="6"/>
        </w:numPr>
        <w:tabs>
          <w:tab w:val="left" w:pos="744"/>
        </w:tabs>
        <w:spacing w:before="1"/>
        <w:ind w:left="0" w:firstLine="0"/>
        <w:jc w:val="both"/>
        <w:rPr>
          <w:sz w:val="19"/>
        </w:rPr>
      </w:pPr>
      <w:r>
        <w:rPr>
          <w:sz w:val="19"/>
        </w:rPr>
        <w:t xml:space="preserve">Constitui objeto desta licitação o Registro de Preços pelo prazo de </w:t>
      </w:r>
      <w:r>
        <w:rPr>
          <w:b/>
          <w:sz w:val="19"/>
        </w:rPr>
        <w:t xml:space="preserve">12 (doze) meses PARA FUTURA E EVENTUAL CONTRATAÇÃO DE EMPRESA ESPECIALIZADA PARA PRESTAÇÃO DE SERVIÇOS DE ALINHAMENTO, BALANCEAMENTO, CAMBAGEM E CASTER PARA ATENDER VEÍCULOS DA FROTA MUNICIPAL, </w:t>
      </w:r>
      <w:r>
        <w:rPr>
          <w:sz w:val="19"/>
        </w:rPr>
        <w:t>conforme especificações contidas no Termo de Referência, Anexo I, do edital, utilizados nas Secretarias, conforme especificações contidas no Termo de Referência, Anexo I, do edital, onde as vencedoras obrigam-se a entregar os produtos, sujeitando-se a atender rigorosamente os termos do Edital desta licitação e seus anexos que fazem parte desta</w:t>
      </w:r>
      <w:r>
        <w:rPr>
          <w:spacing w:val="-19"/>
          <w:sz w:val="19"/>
        </w:rPr>
        <w:t xml:space="preserve"> </w:t>
      </w:r>
      <w:r>
        <w:rPr>
          <w:sz w:val="19"/>
        </w:rPr>
        <w:t>Ata.</w:t>
      </w:r>
    </w:p>
    <w:p w:rsidR="00FF7889" w:rsidRDefault="00FF7889" w:rsidP="00DC2640">
      <w:pPr>
        <w:pStyle w:val="Corpodetexto"/>
        <w:ind w:left="0"/>
      </w:pPr>
    </w:p>
    <w:p w:rsidR="00FF7889" w:rsidRPr="009B42EE" w:rsidRDefault="002E52C2" w:rsidP="00DC2640">
      <w:pPr>
        <w:pStyle w:val="PargrafodaLista"/>
        <w:numPr>
          <w:ilvl w:val="0"/>
          <w:numId w:val="6"/>
        </w:numPr>
        <w:tabs>
          <w:tab w:val="left" w:pos="579"/>
        </w:tabs>
        <w:ind w:left="0" w:firstLine="0"/>
        <w:rPr>
          <w:b/>
          <w:sz w:val="19"/>
        </w:rPr>
      </w:pPr>
      <w:r w:rsidRPr="009B42EE">
        <w:rPr>
          <w:b/>
          <w:sz w:val="19"/>
        </w:rPr>
        <w:t>CLÁUSULA SEGUNDA – DA VIGÊNCIA DA ATA DE REGISTRO DE</w:t>
      </w:r>
      <w:r w:rsidRPr="009B42EE">
        <w:rPr>
          <w:b/>
          <w:spacing w:val="-3"/>
          <w:sz w:val="19"/>
        </w:rPr>
        <w:t xml:space="preserve"> </w:t>
      </w:r>
      <w:r w:rsidRPr="009B42EE">
        <w:rPr>
          <w:b/>
          <w:sz w:val="19"/>
        </w:rPr>
        <w:t>PREÇOS</w:t>
      </w:r>
    </w:p>
    <w:p w:rsidR="00FF7889" w:rsidRDefault="002E52C2" w:rsidP="00DC2640">
      <w:pPr>
        <w:pStyle w:val="PargrafodaLista"/>
        <w:numPr>
          <w:ilvl w:val="1"/>
          <w:numId w:val="6"/>
        </w:numPr>
        <w:tabs>
          <w:tab w:val="left" w:pos="737"/>
        </w:tabs>
        <w:spacing w:before="1"/>
        <w:ind w:left="0" w:firstLine="0"/>
        <w:jc w:val="both"/>
        <w:rPr>
          <w:sz w:val="19"/>
        </w:rPr>
      </w:pPr>
      <w:proofErr w:type="gramStart"/>
      <w:r>
        <w:rPr>
          <w:sz w:val="19"/>
        </w:rPr>
        <w:t>A presente</w:t>
      </w:r>
      <w:proofErr w:type="gramEnd"/>
      <w:r>
        <w:rPr>
          <w:sz w:val="19"/>
        </w:rPr>
        <w:t xml:space="preserve"> Ata de Registro de Preços terá a validade de 12 (doze) meses a contar da data de sua assinatura, ou pelo prazo necessário à execução da quantidade de produtos registrados, estabelecidos pela Secretaria, na Ordem de Fornecimento termos do Anexo I do</w:t>
      </w:r>
      <w:r>
        <w:rPr>
          <w:spacing w:val="-7"/>
          <w:sz w:val="19"/>
        </w:rPr>
        <w:t xml:space="preserve"> </w:t>
      </w:r>
      <w:r>
        <w:rPr>
          <w:sz w:val="19"/>
        </w:rPr>
        <w:t>edital.</w:t>
      </w:r>
    </w:p>
    <w:p w:rsidR="00FF7889" w:rsidRDefault="002E52C2" w:rsidP="00DC2640">
      <w:pPr>
        <w:pStyle w:val="PargrafodaLista"/>
        <w:numPr>
          <w:ilvl w:val="2"/>
          <w:numId w:val="6"/>
        </w:numPr>
        <w:tabs>
          <w:tab w:val="left" w:pos="867"/>
        </w:tabs>
        <w:spacing w:line="222" w:lineRule="exact"/>
        <w:ind w:left="0" w:firstLine="0"/>
        <w:jc w:val="both"/>
        <w:rPr>
          <w:sz w:val="19"/>
        </w:rPr>
      </w:pPr>
      <w:r>
        <w:rPr>
          <w:sz w:val="19"/>
        </w:rPr>
        <w:t>Publicada na imprensa oficial o Extrato da Ata de Registro de Preço terá efeito de compromisso de</w:t>
      </w:r>
      <w:r>
        <w:rPr>
          <w:spacing w:val="-23"/>
          <w:sz w:val="19"/>
        </w:rPr>
        <w:t xml:space="preserve"> </w:t>
      </w:r>
      <w:r>
        <w:rPr>
          <w:sz w:val="19"/>
        </w:rPr>
        <w:t>fornecimento.</w:t>
      </w:r>
    </w:p>
    <w:p w:rsidR="00FF7889" w:rsidRDefault="002E52C2" w:rsidP="00DC2640">
      <w:pPr>
        <w:pStyle w:val="PargrafodaLista"/>
        <w:numPr>
          <w:ilvl w:val="1"/>
          <w:numId w:val="6"/>
        </w:numPr>
        <w:tabs>
          <w:tab w:val="left" w:pos="725"/>
        </w:tabs>
        <w:ind w:left="0" w:firstLine="0"/>
        <w:jc w:val="both"/>
        <w:rPr>
          <w:sz w:val="19"/>
        </w:rPr>
      </w:pPr>
      <w:r>
        <w:rPr>
          <w:sz w:val="19"/>
        </w:rPr>
        <w:t xml:space="preserve">Durante o prazo de validade desta Ata de Registro de Preços, o Município de </w:t>
      </w:r>
      <w:r w:rsidR="00C76BEE">
        <w:rPr>
          <w:sz w:val="19"/>
        </w:rPr>
        <w:t>Coronel Sapucaia</w:t>
      </w:r>
      <w:r>
        <w:rPr>
          <w:sz w:val="19"/>
        </w:rPr>
        <w:t xml:space="preserve"> – MT, não será obrigado a firmar as contratações que deles poderão advir, facultando-se a realização de licitação específica para a contratação pretendida, sendo assegurado ao beneficiário do registro preferência de fornecimento em igualdade de</w:t>
      </w:r>
      <w:r>
        <w:rPr>
          <w:spacing w:val="-14"/>
          <w:sz w:val="19"/>
        </w:rPr>
        <w:t xml:space="preserve"> </w:t>
      </w:r>
      <w:r>
        <w:rPr>
          <w:sz w:val="19"/>
        </w:rPr>
        <w:t>condições.</w:t>
      </w:r>
    </w:p>
    <w:p w:rsidR="00FF7889" w:rsidRDefault="00FF7889" w:rsidP="00DC2640">
      <w:pPr>
        <w:pStyle w:val="Corpodetexto"/>
        <w:spacing w:before="11"/>
        <w:ind w:left="0"/>
        <w:rPr>
          <w:sz w:val="18"/>
        </w:rPr>
      </w:pPr>
    </w:p>
    <w:p w:rsidR="00FF7889" w:rsidRPr="009B42EE" w:rsidRDefault="002E52C2" w:rsidP="00DC2640">
      <w:pPr>
        <w:pStyle w:val="PargrafodaLista"/>
        <w:numPr>
          <w:ilvl w:val="0"/>
          <w:numId w:val="6"/>
        </w:numPr>
        <w:tabs>
          <w:tab w:val="left" w:pos="579"/>
        </w:tabs>
        <w:ind w:left="0" w:firstLine="0"/>
        <w:rPr>
          <w:b/>
          <w:sz w:val="19"/>
        </w:rPr>
      </w:pPr>
      <w:r w:rsidRPr="009B42EE">
        <w:rPr>
          <w:b/>
          <w:sz w:val="19"/>
        </w:rPr>
        <w:t>CLÁUSULA TERCEIRA – DOS PREÇOS</w:t>
      </w:r>
      <w:r w:rsidRPr="009B42EE">
        <w:rPr>
          <w:b/>
          <w:spacing w:val="-5"/>
          <w:sz w:val="19"/>
        </w:rPr>
        <w:t xml:space="preserve"> </w:t>
      </w:r>
      <w:r w:rsidRPr="009B42EE">
        <w:rPr>
          <w:b/>
          <w:sz w:val="19"/>
        </w:rPr>
        <w:t>REGISTRADOS</w:t>
      </w:r>
    </w:p>
    <w:p w:rsidR="00FF7889" w:rsidRDefault="002E52C2" w:rsidP="00DC2640">
      <w:pPr>
        <w:pStyle w:val="PargrafodaLista"/>
        <w:numPr>
          <w:ilvl w:val="1"/>
          <w:numId w:val="6"/>
        </w:numPr>
        <w:tabs>
          <w:tab w:val="left" w:pos="737"/>
        </w:tabs>
        <w:spacing w:before="1"/>
        <w:ind w:left="0" w:firstLine="0"/>
        <w:jc w:val="both"/>
        <w:rPr>
          <w:sz w:val="19"/>
        </w:rPr>
      </w:pPr>
      <w:r>
        <w:rPr>
          <w:sz w:val="19"/>
        </w:rPr>
        <w:t>Os preços registrados, as quantidades máximas e a descrição dos produtos, são os constantes do Anexo I, do Edital, que é parte integrante da presente</w:t>
      </w:r>
      <w:r>
        <w:rPr>
          <w:spacing w:val="-2"/>
          <w:sz w:val="19"/>
        </w:rPr>
        <w:t xml:space="preserve"> </w:t>
      </w:r>
      <w:r>
        <w:rPr>
          <w:sz w:val="19"/>
        </w:rPr>
        <w:t>ata.</w:t>
      </w:r>
    </w:p>
    <w:p w:rsidR="00FF7889" w:rsidRDefault="002E52C2" w:rsidP="00DC2640">
      <w:pPr>
        <w:pStyle w:val="PargrafodaLista"/>
        <w:numPr>
          <w:ilvl w:val="1"/>
          <w:numId w:val="6"/>
        </w:numPr>
        <w:tabs>
          <w:tab w:val="left" w:pos="747"/>
        </w:tabs>
        <w:ind w:left="0" w:firstLine="0"/>
        <w:jc w:val="both"/>
        <w:rPr>
          <w:sz w:val="19"/>
        </w:rPr>
      </w:pPr>
      <w:r>
        <w:rPr>
          <w:sz w:val="19"/>
        </w:rPr>
        <w:t>Durante a vigência desta Ata, os preços registrados serão fixos e irreajustáveis, exceto nas hipóteses, devidamente comprovadas de ocorrência de situação prevista na alínea “d”, do inciso II, do art. 65, da Lei n.º</w:t>
      </w:r>
      <w:r>
        <w:rPr>
          <w:spacing w:val="-26"/>
          <w:sz w:val="19"/>
        </w:rPr>
        <w:t xml:space="preserve"> </w:t>
      </w:r>
      <w:r>
        <w:rPr>
          <w:sz w:val="19"/>
        </w:rPr>
        <w:t>8.666/93.</w:t>
      </w:r>
    </w:p>
    <w:p w:rsidR="00FF7889" w:rsidRDefault="002E52C2" w:rsidP="00DC2640">
      <w:pPr>
        <w:pStyle w:val="PargrafodaLista"/>
        <w:numPr>
          <w:ilvl w:val="1"/>
          <w:numId w:val="6"/>
        </w:numPr>
        <w:tabs>
          <w:tab w:val="left" w:pos="723"/>
        </w:tabs>
        <w:spacing w:line="221" w:lineRule="exact"/>
        <w:ind w:left="0" w:firstLine="0"/>
        <w:rPr>
          <w:sz w:val="19"/>
        </w:rPr>
      </w:pPr>
      <w:r>
        <w:rPr>
          <w:sz w:val="19"/>
        </w:rPr>
        <w:t>No preço contratado deverão estar inclusas, além do lucro, todas as despesas e custos, como por</w:t>
      </w:r>
      <w:r>
        <w:rPr>
          <w:spacing w:val="-23"/>
          <w:sz w:val="19"/>
        </w:rPr>
        <w:t xml:space="preserve"> </w:t>
      </w:r>
      <w:r>
        <w:rPr>
          <w:sz w:val="19"/>
        </w:rPr>
        <w:t>exemplo:</w:t>
      </w:r>
    </w:p>
    <w:p w:rsidR="00FF7889" w:rsidRDefault="002E52C2" w:rsidP="00DC2640">
      <w:pPr>
        <w:pStyle w:val="Corpodetexto"/>
        <w:spacing w:before="1"/>
        <w:ind w:left="0"/>
        <w:jc w:val="both"/>
      </w:pPr>
      <w:proofErr w:type="gramStart"/>
      <w:r>
        <w:t>transportes</w:t>
      </w:r>
      <w:proofErr w:type="gramEnd"/>
      <w:r>
        <w:t>, tributos, taxas de qualquer natureza e todas as despesas, diretas ou indiretas, relacionadas com o fornecimento do objeto da presente licitação, ou que venham a implicar no fiel cumprimento da ATA, não cabendo à Municipalidade, nenhum custo adicional.</w:t>
      </w:r>
    </w:p>
    <w:p w:rsidR="00FF7889" w:rsidRDefault="00FF7889" w:rsidP="00DC2640">
      <w:pPr>
        <w:pStyle w:val="Corpodetexto"/>
        <w:spacing w:before="11"/>
        <w:ind w:left="0"/>
        <w:rPr>
          <w:sz w:val="18"/>
        </w:rPr>
      </w:pPr>
    </w:p>
    <w:p w:rsidR="00FF7889" w:rsidRPr="009B42EE" w:rsidRDefault="002E52C2" w:rsidP="00DC2640">
      <w:pPr>
        <w:pStyle w:val="PargrafodaLista"/>
        <w:numPr>
          <w:ilvl w:val="0"/>
          <w:numId w:val="6"/>
        </w:numPr>
        <w:tabs>
          <w:tab w:val="left" w:pos="579"/>
        </w:tabs>
        <w:ind w:left="0" w:firstLine="0"/>
        <w:rPr>
          <w:b/>
          <w:sz w:val="19"/>
        </w:rPr>
      </w:pPr>
      <w:r w:rsidRPr="009B42EE">
        <w:rPr>
          <w:b/>
          <w:sz w:val="19"/>
        </w:rPr>
        <w:t>CLÁUSULA QUARTA – DA UTILIZAÇÃO DA ATA DE REGISTRO DE</w:t>
      </w:r>
      <w:r w:rsidRPr="009B42EE">
        <w:rPr>
          <w:b/>
          <w:spacing w:val="-9"/>
          <w:sz w:val="19"/>
        </w:rPr>
        <w:t xml:space="preserve"> </w:t>
      </w:r>
      <w:r w:rsidRPr="009B42EE">
        <w:rPr>
          <w:b/>
          <w:sz w:val="19"/>
        </w:rPr>
        <w:t>PREÇOS</w:t>
      </w:r>
    </w:p>
    <w:p w:rsidR="00FF7889" w:rsidRDefault="002E52C2" w:rsidP="00DC2640">
      <w:pPr>
        <w:pStyle w:val="PargrafodaLista"/>
        <w:numPr>
          <w:ilvl w:val="1"/>
          <w:numId w:val="6"/>
        </w:numPr>
        <w:tabs>
          <w:tab w:val="left" w:pos="768"/>
        </w:tabs>
        <w:ind w:left="0" w:firstLine="0"/>
        <w:jc w:val="both"/>
        <w:rPr>
          <w:sz w:val="19"/>
        </w:rPr>
      </w:pPr>
      <w:r>
        <w:rPr>
          <w:sz w:val="19"/>
        </w:rPr>
        <w:t xml:space="preserve">Durante a sua vigência, a presente Ata poderá ser utilizada por qualquer órgão ou entidade da Administração Municipal, que não tenha participado do Certame Licitatório, mediante manifestação de interesse junto ao Departamento de Licitações, para que este, mediante aceite da licitante, autorize e indique os possíveis fornecedores e respectivos preços a serem praticados, obedecendo </w:t>
      </w:r>
      <w:proofErr w:type="gramStart"/>
      <w:r>
        <w:rPr>
          <w:sz w:val="19"/>
        </w:rPr>
        <w:t>a</w:t>
      </w:r>
      <w:proofErr w:type="gramEnd"/>
      <w:r>
        <w:rPr>
          <w:sz w:val="19"/>
        </w:rPr>
        <w:t xml:space="preserve"> ordem de classificação, e desde que comprovada a</w:t>
      </w:r>
      <w:r>
        <w:rPr>
          <w:spacing w:val="-14"/>
          <w:sz w:val="19"/>
        </w:rPr>
        <w:t xml:space="preserve"> </w:t>
      </w:r>
      <w:r>
        <w:rPr>
          <w:sz w:val="19"/>
        </w:rPr>
        <w:t>vantagem.</w:t>
      </w:r>
    </w:p>
    <w:p w:rsidR="00FF7889" w:rsidRDefault="002E52C2" w:rsidP="00DC2640">
      <w:pPr>
        <w:pStyle w:val="PargrafodaLista"/>
        <w:numPr>
          <w:ilvl w:val="1"/>
          <w:numId w:val="6"/>
        </w:numPr>
        <w:tabs>
          <w:tab w:val="left" w:pos="747"/>
        </w:tabs>
        <w:ind w:left="0" w:firstLine="0"/>
        <w:jc w:val="both"/>
        <w:rPr>
          <w:sz w:val="19"/>
        </w:rPr>
      </w:pPr>
      <w:r>
        <w:rPr>
          <w:sz w:val="19"/>
        </w:rPr>
        <w:t xml:space="preserve">Caberá ao fornecedor beneficiário da Ata de Registro de Preços, observadas as condições nela estabelecidas, optar pela aceitação ou não do fornecimento, independente dos quantitativos registrados em Ata, desde que este fornecimento </w:t>
      </w:r>
      <w:r>
        <w:rPr>
          <w:sz w:val="19"/>
        </w:rPr>
        <w:lastRenderedPageBreak/>
        <w:t>não prejudique as obrigações anteriormente</w:t>
      </w:r>
      <w:r>
        <w:rPr>
          <w:spacing w:val="-7"/>
          <w:sz w:val="19"/>
        </w:rPr>
        <w:t xml:space="preserve"> </w:t>
      </w:r>
      <w:r>
        <w:rPr>
          <w:sz w:val="19"/>
        </w:rPr>
        <w:t>assumidas.</w:t>
      </w:r>
    </w:p>
    <w:p w:rsidR="00FF7889" w:rsidRDefault="00FF7889" w:rsidP="00DC2640">
      <w:pPr>
        <w:pStyle w:val="Corpodetexto"/>
        <w:spacing w:before="8"/>
        <w:ind w:left="0"/>
        <w:rPr>
          <w:sz w:val="8"/>
        </w:rPr>
      </w:pPr>
    </w:p>
    <w:p w:rsidR="00FF7889" w:rsidRPr="00A53299" w:rsidRDefault="002E52C2" w:rsidP="00DC2640">
      <w:pPr>
        <w:pStyle w:val="PargrafodaLista"/>
        <w:numPr>
          <w:ilvl w:val="1"/>
          <w:numId w:val="6"/>
        </w:numPr>
        <w:tabs>
          <w:tab w:val="left" w:pos="783"/>
        </w:tabs>
        <w:spacing w:before="99"/>
        <w:ind w:left="0" w:firstLine="0"/>
        <w:jc w:val="both"/>
        <w:rPr>
          <w:sz w:val="19"/>
        </w:rPr>
      </w:pPr>
      <w:r w:rsidRPr="00A53299">
        <w:rPr>
          <w:sz w:val="19"/>
        </w:rPr>
        <w:t>As aquisições adicionais não poderão exceder por Órgão, ou Entidade, a 25% (vinte e cinco por cento) dos quantitativos registrados nesta Ata de Registro de</w:t>
      </w:r>
      <w:r w:rsidRPr="00A53299">
        <w:rPr>
          <w:spacing w:val="-6"/>
          <w:sz w:val="19"/>
        </w:rPr>
        <w:t xml:space="preserve"> </w:t>
      </w:r>
      <w:r w:rsidRPr="00A53299">
        <w:rPr>
          <w:sz w:val="19"/>
        </w:rPr>
        <w:t>Preços.</w:t>
      </w:r>
    </w:p>
    <w:p w:rsidR="00FF7889" w:rsidRDefault="002E52C2" w:rsidP="00DC2640">
      <w:pPr>
        <w:pStyle w:val="PargrafodaLista"/>
        <w:numPr>
          <w:ilvl w:val="1"/>
          <w:numId w:val="6"/>
        </w:numPr>
        <w:tabs>
          <w:tab w:val="left" w:pos="756"/>
        </w:tabs>
        <w:spacing w:before="1"/>
        <w:ind w:left="0" w:firstLine="0"/>
        <w:jc w:val="both"/>
        <w:rPr>
          <w:sz w:val="19"/>
        </w:rPr>
      </w:pPr>
      <w:r>
        <w:rPr>
          <w:sz w:val="19"/>
        </w:rPr>
        <w:t>Os órgãos ou entidades que utilizarem esta Ata de Registro de Preços</w:t>
      </w:r>
      <w:proofErr w:type="gramStart"/>
      <w:r>
        <w:rPr>
          <w:sz w:val="19"/>
        </w:rPr>
        <w:t>, deverão</w:t>
      </w:r>
      <w:proofErr w:type="gramEnd"/>
      <w:r>
        <w:rPr>
          <w:sz w:val="19"/>
        </w:rPr>
        <w:t xml:space="preserve"> observar, que integra o presente instrumento de</w:t>
      </w:r>
      <w:r>
        <w:rPr>
          <w:spacing w:val="-2"/>
          <w:sz w:val="19"/>
        </w:rPr>
        <w:t xml:space="preserve"> </w:t>
      </w:r>
      <w:r>
        <w:rPr>
          <w:sz w:val="19"/>
        </w:rPr>
        <w:t>compromisso.</w:t>
      </w:r>
    </w:p>
    <w:p w:rsidR="00FF7889" w:rsidRDefault="00FF7889" w:rsidP="00DC2640">
      <w:pPr>
        <w:pStyle w:val="Corpodetexto"/>
        <w:spacing w:before="11"/>
        <w:ind w:left="0"/>
        <w:rPr>
          <w:sz w:val="18"/>
        </w:rPr>
      </w:pPr>
    </w:p>
    <w:p w:rsidR="00FF7889" w:rsidRPr="009C3498" w:rsidRDefault="002E52C2" w:rsidP="00DC2640">
      <w:pPr>
        <w:pStyle w:val="PargrafodaLista"/>
        <w:numPr>
          <w:ilvl w:val="0"/>
          <w:numId w:val="6"/>
        </w:numPr>
        <w:tabs>
          <w:tab w:val="left" w:pos="579"/>
        </w:tabs>
        <w:ind w:left="0" w:firstLine="0"/>
        <w:rPr>
          <w:b/>
          <w:sz w:val="19"/>
        </w:rPr>
      </w:pPr>
      <w:r w:rsidRPr="009C3498">
        <w:rPr>
          <w:b/>
          <w:sz w:val="19"/>
        </w:rPr>
        <w:t>CLÁUSULA QUINTA – DAS CONDIÇÕES DE ENTREGA DOS PRODUTOS, DOS PRAZOS E DOS</w:t>
      </w:r>
      <w:r w:rsidRPr="009C3498">
        <w:rPr>
          <w:b/>
          <w:spacing w:val="-10"/>
          <w:sz w:val="19"/>
        </w:rPr>
        <w:t xml:space="preserve"> </w:t>
      </w:r>
      <w:r w:rsidRPr="009C3498">
        <w:rPr>
          <w:b/>
          <w:sz w:val="19"/>
        </w:rPr>
        <w:t>LOCAIS.</w:t>
      </w:r>
    </w:p>
    <w:p w:rsidR="00FF7889" w:rsidRDefault="002E52C2" w:rsidP="00DC2640">
      <w:pPr>
        <w:pStyle w:val="PargrafodaLista"/>
        <w:numPr>
          <w:ilvl w:val="1"/>
          <w:numId w:val="6"/>
        </w:numPr>
        <w:tabs>
          <w:tab w:val="left" w:pos="800"/>
        </w:tabs>
        <w:ind w:left="0" w:firstLine="0"/>
        <w:jc w:val="both"/>
        <w:rPr>
          <w:sz w:val="19"/>
        </w:rPr>
      </w:pPr>
      <w:r>
        <w:rPr>
          <w:sz w:val="19"/>
        </w:rPr>
        <w:t>A licitante vencedora deverá fornecer os produtos solicitados, em estrita conformidade com disposições e especificações deste termo de</w:t>
      </w:r>
      <w:r>
        <w:rPr>
          <w:spacing w:val="-3"/>
          <w:sz w:val="19"/>
        </w:rPr>
        <w:t xml:space="preserve"> </w:t>
      </w:r>
      <w:r>
        <w:rPr>
          <w:sz w:val="19"/>
        </w:rPr>
        <w:t>referência.</w:t>
      </w:r>
    </w:p>
    <w:p w:rsidR="00FF7889" w:rsidRDefault="002E52C2" w:rsidP="00DC2640">
      <w:pPr>
        <w:pStyle w:val="PargrafodaLista"/>
        <w:numPr>
          <w:ilvl w:val="1"/>
          <w:numId w:val="6"/>
        </w:numPr>
        <w:tabs>
          <w:tab w:val="left" w:pos="730"/>
        </w:tabs>
        <w:spacing w:before="1"/>
        <w:ind w:left="0" w:firstLine="0"/>
        <w:jc w:val="both"/>
        <w:rPr>
          <w:sz w:val="19"/>
        </w:rPr>
      </w:pPr>
      <w:r>
        <w:rPr>
          <w:sz w:val="19"/>
        </w:rPr>
        <w:t>Para a entrega dos produtos, registrados na ARP – Ata de Registros de Preços, que deve estar devidamente assinada e publicada, nos termos legais, será celebrado o Contrato ou Nota de Empenho ou ainda Autorização de Fornecimento específico a critério da Administração, conforme constante no presente Termo de</w:t>
      </w:r>
      <w:r>
        <w:rPr>
          <w:spacing w:val="-12"/>
          <w:sz w:val="19"/>
        </w:rPr>
        <w:t xml:space="preserve"> </w:t>
      </w:r>
      <w:r>
        <w:rPr>
          <w:sz w:val="19"/>
        </w:rPr>
        <w:t>Referência.</w:t>
      </w:r>
    </w:p>
    <w:p w:rsidR="00FF7889" w:rsidRDefault="002E52C2" w:rsidP="00DC2640">
      <w:pPr>
        <w:pStyle w:val="PargrafodaLista"/>
        <w:numPr>
          <w:ilvl w:val="1"/>
          <w:numId w:val="6"/>
        </w:numPr>
        <w:tabs>
          <w:tab w:val="left" w:pos="730"/>
        </w:tabs>
        <w:ind w:left="0" w:firstLine="0"/>
        <w:jc w:val="both"/>
        <w:rPr>
          <w:sz w:val="19"/>
        </w:rPr>
      </w:pPr>
      <w:r>
        <w:rPr>
          <w:sz w:val="19"/>
        </w:rPr>
        <w:t>Os produtos deverão ser prestados em estabelecimento próprio da CONTRATADA, a qual deverá ter estrutura e todos os equipamentos necessários para a entrega das</w:t>
      </w:r>
      <w:r>
        <w:rPr>
          <w:spacing w:val="-11"/>
          <w:sz w:val="19"/>
        </w:rPr>
        <w:t xml:space="preserve"> </w:t>
      </w:r>
      <w:r>
        <w:rPr>
          <w:sz w:val="19"/>
        </w:rPr>
        <w:t>mercadorias.</w:t>
      </w:r>
    </w:p>
    <w:p w:rsidR="00FF7889" w:rsidRDefault="002E52C2" w:rsidP="00DC2640">
      <w:pPr>
        <w:pStyle w:val="PargrafodaLista"/>
        <w:numPr>
          <w:ilvl w:val="1"/>
          <w:numId w:val="6"/>
        </w:numPr>
        <w:tabs>
          <w:tab w:val="left" w:pos="723"/>
        </w:tabs>
        <w:ind w:left="0" w:firstLine="0"/>
        <w:jc w:val="both"/>
        <w:rPr>
          <w:sz w:val="19"/>
        </w:rPr>
      </w:pPr>
      <w:r>
        <w:rPr>
          <w:sz w:val="19"/>
        </w:rPr>
        <w:t>– A Administração Municipal não será responsabilizada pelo eventual acidente que ora venha</w:t>
      </w:r>
      <w:r>
        <w:rPr>
          <w:spacing w:val="-18"/>
          <w:sz w:val="19"/>
        </w:rPr>
        <w:t xml:space="preserve"> </w:t>
      </w:r>
      <w:r>
        <w:rPr>
          <w:sz w:val="19"/>
        </w:rPr>
        <w:t>ocorrer.</w:t>
      </w:r>
    </w:p>
    <w:p w:rsidR="00FF7889" w:rsidRDefault="002E52C2" w:rsidP="00DC2640">
      <w:pPr>
        <w:pStyle w:val="PargrafodaLista"/>
        <w:numPr>
          <w:ilvl w:val="1"/>
          <w:numId w:val="6"/>
        </w:numPr>
        <w:tabs>
          <w:tab w:val="left" w:pos="786"/>
        </w:tabs>
        <w:ind w:left="0" w:firstLine="0"/>
        <w:jc w:val="both"/>
        <w:rPr>
          <w:sz w:val="19"/>
        </w:rPr>
      </w:pPr>
      <w:r>
        <w:rPr>
          <w:sz w:val="19"/>
        </w:rPr>
        <w:t>As solicitações dar-se-ão periodicamente ou eventualmente, de acordo com a necessidade e conveniência da Secretaria solicitante, durante toda a vigência da ata, através de servidores previamente autorizados, os quais solicitarão os serviços junto à</w:t>
      </w:r>
      <w:r>
        <w:rPr>
          <w:spacing w:val="-5"/>
          <w:sz w:val="19"/>
        </w:rPr>
        <w:t xml:space="preserve"> </w:t>
      </w:r>
      <w:r>
        <w:rPr>
          <w:sz w:val="19"/>
        </w:rPr>
        <w:t>CONTRATADA.</w:t>
      </w:r>
    </w:p>
    <w:p w:rsidR="00FF7889" w:rsidRDefault="002E52C2" w:rsidP="00DC2640">
      <w:pPr>
        <w:pStyle w:val="PargrafodaLista"/>
        <w:numPr>
          <w:ilvl w:val="1"/>
          <w:numId w:val="6"/>
        </w:numPr>
        <w:tabs>
          <w:tab w:val="left" w:pos="757"/>
        </w:tabs>
        <w:ind w:left="0" w:firstLine="0"/>
        <w:jc w:val="both"/>
        <w:rPr>
          <w:sz w:val="19"/>
        </w:rPr>
      </w:pPr>
      <w:r>
        <w:rPr>
          <w:sz w:val="19"/>
        </w:rPr>
        <w:t>A Contratada, por intermédio de suas unidades competente, de posse da Ata de Registro de Preços e solicitação, entregará o material especificado de acordo com as normas e práticas de serviço. Tendo cautela na entrega do MATERIAL, de verificar se está em perfeita condição de</w:t>
      </w:r>
      <w:r>
        <w:rPr>
          <w:spacing w:val="-6"/>
          <w:sz w:val="19"/>
        </w:rPr>
        <w:t xml:space="preserve"> </w:t>
      </w:r>
      <w:r>
        <w:rPr>
          <w:sz w:val="19"/>
        </w:rPr>
        <w:t>uso.</w:t>
      </w:r>
    </w:p>
    <w:p w:rsidR="00FF7889" w:rsidRDefault="002E52C2" w:rsidP="00DC2640">
      <w:pPr>
        <w:pStyle w:val="Corpodetexto"/>
        <w:spacing w:before="1"/>
        <w:ind w:left="0"/>
        <w:jc w:val="both"/>
      </w:pPr>
      <w:r>
        <w:t xml:space="preserve">5.7 Nas situações em que houver produtos para serem entregues com urgência, a CONTRATADA </w:t>
      </w:r>
      <w:proofErr w:type="gramStart"/>
      <w:r>
        <w:t>deverá envidar</w:t>
      </w:r>
      <w:proofErr w:type="gramEnd"/>
      <w:r>
        <w:t xml:space="preserve"> esforços para executá-los em tempo hábil.</w:t>
      </w:r>
    </w:p>
    <w:p w:rsidR="00FF7889" w:rsidRDefault="002E52C2" w:rsidP="00DC2640">
      <w:pPr>
        <w:pStyle w:val="PargrafodaLista"/>
        <w:numPr>
          <w:ilvl w:val="1"/>
          <w:numId w:val="5"/>
        </w:numPr>
        <w:tabs>
          <w:tab w:val="left" w:pos="750"/>
        </w:tabs>
        <w:ind w:left="0" w:firstLine="0"/>
        <w:jc w:val="both"/>
        <w:rPr>
          <w:sz w:val="19"/>
        </w:rPr>
      </w:pPr>
      <w:r>
        <w:rPr>
          <w:sz w:val="19"/>
        </w:rPr>
        <w:t>Serão recusados em todo ou em parte os produtos que não atendam as especificações constantes neste Termo de referência.</w:t>
      </w:r>
    </w:p>
    <w:p w:rsidR="00FF7889" w:rsidRDefault="002E52C2" w:rsidP="00DC2640">
      <w:pPr>
        <w:pStyle w:val="PargrafodaLista"/>
        <w:numPr>
          <w:ilvl w:val="1"/>
          <w:numId w:val="5"/>
        </w:numPr>
        <w:tabs>
          <w:tab w:val="left" w:pos="745"/>
        </w:tabs>
        <w:ind w:left="0" w:firstLine="0"/>
        <w:jc w:val="both"/>
        <w:rPr>
          <w:sz w:val="19"/>
        </w:rPr>
      </w:pPr>
      <w:r>
        <w:rPr>
          <w:sz w:val="19"/>
        </w:rPr>
        <w:t>Deverão ser observadas, por parte da empresa vencedora, todas as obrigações complementares para a entrega dos produtos;</w:t>
      </w:r>
    </w:p>
    <w:p w:rsidR="00FF7889" w:rsidRDefault="002E52C2" w:rsidP="00DC2640">
      <w:pPr>
        <w:pStyle w:val="PargrafodaLista"/>
        <w:numPr>
          <w:ilvl w:val="1"/>
          <w:numId w:val="5"/>
        </w:numPr>
        <w:tabs>
          <w:tab w:val="left" w:pos="860"/>
        </w:tabs>
        <w:ind w:left="0" w:firstLine="0"/>
        <w:jc w:val="both"/>
        <w:rPr>
          <w:sz w:val="19"/>
        </w:rPr>
      </w:pPr>
      <w:r>
        <w:rPr>
          <w:sz w:val="19"/>
        </w:rPr>
        <w:t>A CONTRATADA em comum acordo com a municipalidade, poderá a aceitar nas mesmas condições deste edital, acréscimos que o Município, venha a realizar nas aquisições</w:t>
      </w:r>
      <w:r>
        <w:rPr>
          <w:spacing w:val="-13"/>
          <w:sz w:val="19"/>
        </w:rPr>
        <w:t xml:space="preserve"> </w:t>
      </w:r>
      <w:r>
        <w:rPr>
          <w:sz w:val="19"/>
        </w:rPr>
        <w:t>registradas.</w:t>
      </w:r>
    </w:p>
    <w:p w:rsidR="00FF7889" w:rsidRDefault="002E52C2" w:rsidP="00DC2640">
      <w:pPr>
        <w:pStyle w:val="PargrafodaLista"/>
        <w:numPr>
          <w:ilvl w:val="1"/>
          <w:numId w:val="5"/>
        </w:numPr>
        <w:tabs>
          <w:tab w:val="left" w:pos="843"/>
        </w:tabs>
        <w:ind w:left="0" w:firstLine="0"/>
        <w:jc w:val="both"/>
        <w:rPr>
          <w:sz w:val="19"/>
        </w:rPr>
      </w:pPr>
      <w:r>
        <w:rPr>
          <w:sz w:val="19"/>
        </w:rPr>
        <w:t>Dentro do prazo de vigência do Registro de Preço, a CONTRATADA será OBRIGADA ao fornecimento dos produtos, desde que obedecidas às condições do presente</w:t>
      </w:r>
      <w:r>
        <w:rPr>
          <w:spacing w:val="-5"/>
          <w:sz w:val="19"/>
        </w:rPr>
        <w:t xml:space="preserve"> </w:t>
      </w:r>
      <w:r>
        <w:rPr>
          <w:sz w:val="19"/>
        </w:rPr>
        <w:t>edital.</w:t>
      </w:r>
    </w:p>
    <w:p w:rsidR="00322645" w:rsidRDefault="00322645" w:rsidP="00DC2640">
      <w:pPr>
        <w:pStyle w:val="PargrafodaLista"/>
        <w:tabs>
          <w:tab w:val="left" w:pos="843"/>
        </w:tabs>
        <w:ind w:left="0"/>
        <w:jc w:val="left"/>
        <w:rPr>
          <w:sz w:val="19"/>
        </w:rPr>
      </w:pPr>
    </w:p>
    <w:p w:rsidR="00FF7889" w:rsidRPr="009C3498" w:rsidRDefault="002E52C2" w:rsidP="00DC2640">
      <w:pPr>
        <w:pStyle w:val="PargrafodaLista"/>
        <w:numPr>
          <w:ilvl w:val="0"/>
          <w:numId w:val="6"/>
        </w:numPr>
        <w:tabs>
          <w:tab w:val="left" w:pos="579"/>
        </w:tabs>
        <w:ind w:left="0" w:firstLine="0"/>
        <w:rPr>
          <w:b/>
          <w:sz w:val="19"/>
        </w:rPr>
      </w:pPr>
      <w:r w:rsidRPr="009C3498">
        <w:rPr>
          <w:b/>
          <w:sz w:val="19"/>
        </w:rPr>
        <w:t>CLÁUSULA SEXTA – DAS CONDIÇÕES DE RECEBIMENTO DO</w:t>
      </w:r>
      <w:r w:rsidRPr="009C3498">
        <w:rPr>
          <w:b/>
          <w:spacing w:val="-4"/>
          <w:sz w:val="19"/>
        </w:rPr>
        <w:t xml:space="preserve"> </w:t>
      </w:r>
      <w:r w:rsidRPr="009C3498">
        <w:rPr>
          <w:b/>
          <w:sz w:val="19"/>
        </w:rPr>
        <w:t>OBJETO</w:t>
      </w:r>
    </w:p>
    <w:p w:rsidR="00FF7889" w:rsidRDefault="002E52C2" w:rsidP="00DC2640">
      <w:pPr>
        <w:pStyle w:val="PargrafodaLista"/>
        <w:numPr>
          <w:ilvl w:val="1"/>
          <w:numId w:val="6"/>
        </w:numPr>
        <w:tabs>
          <w:tab w:val="left" w:pos="733"/>
        </w:tabs>
        <w:ind w:left="0" w:firstLine="0"/>
        <w:jc w:val="both"/>
        <w:rPr>
          <w:sz w:val="19"/>
        </w:rPr>
      </w:pPr>
      <w:r>
        <w:rPr>
          <w:sz w:val="19"/>
        </w:rPr>
        <w:t xml:space="preserve">No recebimento e aceitação dos produtos será observada, no que </w:t>
      </w:r>
      <w:proofErr w:type="gramStart"/>
      <w:r>
        <w:rPr>
          <w:sz w:val="19"/>
        </w:rPr>
        <w:t>couber</w:t>
      </w:r>
      <w:proofErr w:type="gramEnd"/>
      <w:r>
        <w:rPr>
          <w:sz w:val="19"/>
        </w:rPr>
        <w:t>, as disposições da Lei Federal nº 8.666/93 e suas</w:t>
      </w:r>
      <w:r>
        <w:rPr>
          <w:spacing w:val="-2"/>
          <w:sz w:val="19"/>
        </w:rPr>
        <w:t xml:space="preserve"> </w:t>
      </w:r>
      <w:r>
        <w:rPr>
          <w:sz w:val="19"/>
        </w:rPr>
        <w:t>alterações.</w:t>
      </w:r>
    </w:p>
    <w:p w:rsidR="00FF7889" w:rsidRDefault="002E52C2" w:rsidP="00DC2640">
      <w:pPr>
        <w:pStyle w:val="PargrafodaLista"/>
        <w:numPr>
          <w:ilvl w:val="2"/>
          <w:numId w:val="6"/>
        </w:numPr>
        <w:tabs>
          <w:tab w:val="left" w:pos="903"/>
        </w:tabs>
        <w:ind w:left="0" w:firstLine="0"/>
        <w:jc w:val="both"/>
        <w:rPr>
          <w:sz w:val="19"/>
        </w:rPr>
      </w:pPr>
      <w:r>
        <w:rPr>
          <w:sz w:val="19"/>
        </w:rPr>
        <w:t>O objeto da presente licitação será recebido pela respectiva Secretaria, que emitirá Ordem de fornecimento, e, somente após, o Município poderá emitir o respectivo pagamento à</w:t>
      </w:r>
      <w:r>
        <w:rPr>
          <w:spacing w:val="-12"/>
          <w:sz w:val="19"/>
        </w:rPr>
        <w:t xml:space="preserve"> </w:t>
      </w:r>
      <w:r>
        <w:rPr>
          <w:sz w:val="19"/>
        </w:rPr>
        <w:t>Contratada.</w:t>
      </w:r>
    </w:p>
    <w:p w:rsidR="00FF7889" w:rsidRDefault="002E52C2" w:rsidP="00DC2640">
      <w:pPr>
        <w:pStyle w:val="PargrafodaLista"/>
        <w:numPr>
          <w:ilvl w:val="1"/>
          <w:numId w:val="6"/>
        </w:numPr>
        <w:tabs>
          <w:tab w:val="left" w:pos="725"/>
        </w:tabs>
        <w:ind w:left="0" w:firstLine="0"/>
        <w:jc w:val="both"/>
        <w:rPr>
          <w:sz w:val="19"/>
        </w:rPr>
      </w:pPr>
      <w:r>
        <w:rPr>
          <w:sz w:val="19"/>
        </w:rPr>
        <w:t>Os produtos deverão estar de acordo com as exigências do Código de Defesa do Consumidor, especialmente no tocante aos vícios de qualidade ou quantidade que os tornem impróprios ou inadequados ao uso a que se destinam ou lhes diminuam o valor, conforme diploma</w:t>
      </w:r>
      <w:r>
        <w:rPr>
          <w:spacing w:val="-6"/>
          <w:sz w:val="19"/>
        </w:rPr>
        <w:t xml:space="preserve"> </w:t>
      </w:r>
      <w:r>
        <w:rPr>
          <w:sz w:val="19"/>
        </w:rPr>
        <w:t>legal.</w:t>
      </w:r>
    </w:p>
    <w:p w:rsidR="00FF7889" w:rsidRDefault="002E52C2" w:rsidP="00DC2640">
      <w:pPr>
        <w:pStyle w:val="PargrafodaLista"/>
        <w:numPr>
          <w:ilvl w:val="1"/>
          <w:numId w:val="6"/>
        </w:numPr>
        <w:tabs>
          <w:tab w:val="left" w:pos="735"/>
        </w:tabs>
        <w:ind w:left="0" w:firstLine="0"/>
        <w:jc w:val="both"/>
        <w:rPr>
          <w:sz w:val="19"/>
        </w:rPr>
      </w:pPr>
      <w:r>
        <w:rPr>
          <w:sz w:val="19"/>
        </w:rPr>
        <w:t>Após a entrega dos produtos, caso esteja comprovado o não cumprimento das especificações do mesmo, o município reserva–se o direito de substituí-los, complementá-los ou</w:t>
      </w:r>
      <w:r>
        <w:rPr>
          <w:spacing w:val="-8"/>
          <w:sz w:val="19"/>
        </w:rPr>
        <w:t xml:space="preserve"> </w:t>
      </w:r>
      <w:r>
        <w:rPr>
          <w:sz w:val="19"/>
        </w:rPr>
        <w:t>devolvê-los.</w:t>
      </w:r>
    </w:p>
    <w:p w:rsidR="00FF7889" w:rsidRDefault="002E52C2" w:rsidP="00DC2640">
      <w:pPr>
        <w:pStyle w:val="PargrafodaLista"/>
        <w:numPr>
          <w:ilvl w:val="2"/>
          <w:numId w:val="6"/>
        </w:numPr>
        <w:tabs>
          <w:tab w:val="left" w:pos="884"/>
        </w:tabs>
        <w:ind w:left="0" w:firstLine="0"/>
        <w:jc w:val="both"/>
        <w:rPr>
          <w:sz w:val="19"/>
        </w:rPr>
      </w:pPr>
      <w:r>
        <w:rPr>
          <w:sz w:val="19"/>
        </w:rPr>
        <w:t>Ocorrendo a rejeição dos produtos, a CONTRATADA será notificada pela Secretaria ordenadora da despesa, para a retirada dos mesmos dentro do prazo que lhe será fixado, cabendo-lhe efetuar as correções</w:t>
      </w:r>
      <w:r>
        <w:rPr>
          <w:spacing w:val="-17"/>
          <w:sz w:val="19"/>
        </w:rPr>
        <w:t xml:space="preserve"> </w:t>
      </w:r>
      <w:r>
        <w:rPr>
          <w:sz w:val="19"/>
        </w:rPr>
        <w:t>cabíveis.</w:t>
      </w:r>
    </w:p>
    <w:p w:rsidR="00FF7889" w:rsidRDefault="002E52C2" w:rsidP="00DC2640">
      <w:pPr>
        <w:pStyle w:val="PargrafodaLista"/>
        <w:numPr>
          <w:ilvl w:val="2"/>
          <w:numId w:val="6"/>
        </w:numPr>
        <w:tabs>
          <w:tab w:val="left" w:pos="872"/>
        </w:tabs>
        <w:ind w:left="0" w:firstLine="0"/>
        <w:jc w:val="both"/>
        <w:rPr>
          <w:sz w:val="19"/>
        </w:rPr>
      </w:pPr>
      <w:r>
        <w:rPr>
          <w:sz w:val="19"/>
        </w:rPr>
        <w:t>A recusa da CONTRATADA em atender o estabelecido no item anterior</w:t>
      </w:r>
      <w:proofErr w:type="gramStart"/>
      <w:r>
        <w:rPr>
          <w:sz w:val="19"/>
        </w:rPr>
        <w:t>, implicará</w:t>
      </w:r>
      <w:proofErr w:type="gramEnd"/>
      <w:r>
        <w:rPr>
          <w:sz w:val="19"/>
        </w:rPr>
        <w:t xml:space="preserve"> na aplicação das sanções previstas no presente</w:t>
      </w:r>
      <w:r>
        <w:rPr>
          <w:spacing w:val="-2"/>
          <w:sz w:val="19"/>
        </w:rPr>
        <w:t xml:space="preserve"> </w:t>
      </w:r>
      <w:r>
        <w:rPr>
          <w:sz w:val="19"/>
        </w:rPr>
        <w:t>edital.</w:t>
      </w:r>
    </w:p>
    <w:p w:rsidR="00FF7889" w:rsidRDefault="002E52C2" w:rsidP="00DC2640">
      <w:pPr>
        <w:pStyle w:val="PargrafodaLista"/>
        <w:numPr>
          <w:ilvl w:val="1"/>
          <w:numId w:val="6"/>
        </w:numPr>
        <w:tabs>
          <w:tab w:val="left" w:pos="754"/>
        </w:tabs>
        <w:ind w:left="0" w:firstLine="0"/>
        <w:jc w:val="both"/>
        <w:rPr>
          <w:sz w:val="19"/>
        </w:rPr>
      </w:pPr>
      <w:r>
        <w:rPr>
          <w:sz w:val="19"/>
        </w:rPr>
        <w:t>O município reserva-se o direito de avaliar, a qualquer momento, a qualidade do material entregue pela licitante vencedora, a fim de evidenciar o cumprimento das exigências do Contrato, podendo, quando necessário, solicitar documentos comprobatórios para fins de</w:t>
      </w:r>
      <w:r>
        <w:rPr>
          <w:spacing w:val="-9"/>
          <w:sz w:val="19"/>
        </w:rPr>
        <w:t xml:space="preserve"> </w:t>
      </w:r>
      <w:r>
        <w:rPr>
          <w:sz w:val="19"/>
        </w:rPr>
        <w:t>verificação.</w:t>
      </w:r>
    </w:p>
    <w:p w:rsidR="00FF7889" w:rsidRDefault="00FF7889" w:rsidP="00DC2640">
      <w:pPr>
        <w:pStyle w:val="Corpodetexto"/>
        <w:spacing w:before="9"/>
        <w:ind w:left="0"/>
        <w:rPr>
          <w:sz w:val="18"/>
        </w:rPr>
      </w:pPr>
    </w:p>
    <w:p w:rsidR="00FF7889" w:rsidRPr="00322645" w:rsidRDefault="002E52C2" w:rsidP="00DC2640">
      <w:pPr>
        <w:pStyle w:val="PargrafodaLista"/>
        <w:numPr>
          <w:ilvl w:val="0"/>
          <w:numId w:val="6"/>
        </w:numPr>
        <w:tabs>
          <w:tab w:val="left" w:pos="579"/>
        </w:tabs>
        <w:ind w:left="0" w:firstLine="0"/>
        <w:rPr>
          <w:b/>
          <w:sz w:val="19"/>
        </w:rPr>
      </w:pPr>
      <w:r w:rsidRPr="00322645">
        <w:rPr>
          <w:b/>
          <w:sz w:val="19"/>
        </w:rPr>
        <w:t>CLÁUSULA SÉTIMA – DO VALOR E FORMA DE</w:t>
      </w:r>
      <w:r w:rsidRPr="00322645">
        <w:rPr>
          <w:b/>
          <w:spacing w:val="-6"/>
          <w:sz w:val="19"/>
        </w:rPr>
        <w:t xml:space="preserve"> </w:t>
      </w:r>
      <w:r w:rsidRPr="00322645">
        <w:rPr>
          <w:b/>
          <w:sz w:val="19"/>
        </w:rPr>
        <w:t>PAGAMENTO</w:t>
      </w:r>
    </w:p>
    <w:p w:rsidR="00FF7889" w:rsidRDefault="002E52C2" w:rsidP="00DC2640">
      <w:pPr>
        <w:pStyle w:val="PargrafodaLista"/>
        <w:numPr>
          <w:ilvl w:val="1"/>
          <w:numId w:val="6"/>
        </w:numPr>
        <w:tabs>
          <w:tab w:val="left" w:pos="732"/>
        </w:tabs>
        <w:spacing w:before="1"/>
        <w:ind w:left="0" w:firstLine="0"/>
        <w:jc w:val="both"/>
        <w:rPr>
          <w:sz w:val="19"/>
        </w:rPr>
      </w:pPr>
      <w:r>
        <w:rPr>
          <w:sz w:val="19"/>
        </w:rPr>
        <w:t xml:space="preserve">Após a entrega do material, a CONTRATADA deverá enviar </w:t>
      </w:r>
      <w:proofErr w:type="gramStart"/>
      <w:r>
        <w:rPr>
          <w:sz w:val="19"/>
        </w:rPr>
        <w:t>à</w:t>
      </w:r>
      <w:proofErr w:type="gramEnd"/>
      <w:r>
        <w:rPr>
          <w:sz w:val="19"/>
        </w:rPr>
        <w:t xml:space="preserve"> CONTRATANTE a Nota Fiscal/Fatura correspondente ao volume de produtos entregues para conferência e aprovação, através do servidor responsável legalmente constituído para este fim;</w:t>
      </w:r>
    </w:p>
    <w:p w:rsidR="00FF7889" w:rsidRDefault="002E52C2" w:rsidP="00DC2640">
      <w:pPr>
        <w:pStyle w:val="PargrafodaLista"/>
        <w:numPr>
          <w:ilvl w:val="2"/>
          <w:numId w:val="6"/>
        </w:numPr>
        <w:tabs>
          <w:tab w:val="left" w:pos="915"/>
        </w:tabs>
        <w:spacing w:before="1"/>
        <w:ind w:left="0" w:firstLine="0"/>
        <w:jc w:val="both"/>
        <w:rPr>
          <w:sz w:val="19"/>
        </w:rPr>
      </w:pPr>
      <w:r>
        <w:rPr>
          <w:sz w:val="19"/>
        </w:rPr>
        <w:t>Pela entrega dos produtos, quando devidamente solicitados, e entregues, a CONTRATANTE pagará à licitante vencedora o valor constante em sua proposta comercial, registrado em ata, sem qualquer ônus ou</w:t>
      </w:r>
      <w:r>
        <w:rPr>
          <w:spacing w:val="-25"/>
          <w:sz w:val="19"/>
        </w:rPr>
        <w:t xml:space="preserve"> </w:t>
      </w:r>
      <w:r>
        <w:rPr>
          <w:sz w:val="19"/>
        </w:rPr>
        <w:t>acréscimo;</w:t>
      </w:r>
    </w:p>
    <w:p w:rsidR="00FF7889" w:rsidRDefault="002E52C2" w:rsidP="00DC2640">
      <w:pPr>
        <w:pStyle w:val="PargrafodaLista"/>
        <w:numPr>
          <w:ilvl w:val="1"/>
          <w:numId w:val="6"/>
        </w:numPr>
        <w:tabs>
          <w:tab w:val="left" w:pos="740"/>
        </w:tabs>
        <w:ind w:left="0" w:firstLine="0"/>
        <w:jc w:val="both"/>
        <w:rPr>
          <w:sz w:val="19"/>
        </w:rPr>
      </w:pPr>
      <w:r>
        <w:rPr>
          <w:sz w:val="19"/>
        </w:rPr>
        <w:t>Nos preços ofertados nas propostas das licitantes, deverão estar inclusas, além do lucro, todas as despesas e custos, como por exemplo: transportes, tributos, taxas de qualquer natureza e todas as despesas, diretas ou indiretas, relacionadas com o fornecimento do objeto da presente licitação, ou que venham a implicar no fiel cumprimento da ATA, não cabendo à Municipalidade, nenhum custo</w:t>
      </w:r>
      <w:r>
        <w:rPr>
          <w:spacing w:val="-8"/>
          <w:sz w:val="19"/>
        </w:rPr>
        <w:t xml:space="preserve"> </w:t>
      </w:r>
      <w:r>
        <w:rPr>
          <w:sz w:val="19"/>
        </w:rPr>
        <w:t>adicional.</w:t>
      </w:r>
    </w:p>
    <w:p w:rsidR="00FF7889" w:rsidRDefault="002E52C2" w:rsidP="00DC2640">
      <w:pPr>
        <w:pStyle w:val="PargrafodaLista"/>
        <w:numPr>
          <w:ilvl w:val="1"/>
          <w:numId w:val="6"/>
        </w:numPr>
        <w:tabs>
          <w:tab w:val="left" w:pos="752"/>
        </w:tabs>
        <w:ind w:left="0" w:firstLine="0"/>
        <w:jc w:val="both"/>
        <w:rPr>
          <w:sz w:val="19"/>
        </w:rPr>
      </w:pPr>
      <w:r>
        <w:rPr>
          <w:sz w:val="19"/>
        </w:rPr>
        <w:t xml:space="preserve">Os pagamentos serão efetuados mediante Termo de Constatação da entrega dos produtos, emitido pela Secretaria </w:t>
      </w:r>
      <w:r>
        <w:rPr>
          <w:sz w:val="19"/>
        </w:rPr>
        <w:lastRenderedPageBreak/>
        <w:t>requisitante, em até 20 (vinte) dias do mês subsequente após a aceitação e atesto das Notas</w:t>
      </w:r>
      <w:r>
        <w:rPr>
          <w:spacing w:val="-21"/>
          <w:sz w:val="19"/>
        </w:rPr>
        <w:t xml:space="preserve"> </w:t>
      </w:r>
      <w:r>
        <w:rPr>
          <w:sz w:val="19"/>
        </w:rPr>
        <w:t>Fiscais/Faturas.</w:t>
      </w:r>
    </w:p>
    <w:p w:rsidR="00FF7889" w:rsidRDefault="00FF7889" w:rsidP="00DC2640">
      <w:pPr>
        <w:pStyle w:val="Corpodetexto"/>
        <w:spacing w:before="8"/>
        <w:ind w:left="0"/>
        <w:rPr>
          <w:sz w:val="8"/>
        </w:rPr>
      </w:pPr>
    </w:p>
    <w:p w:rsidR="00FF7889" w:rsidRDefault="002E52C2" w:rsidP="00DC2640">
      <w:pPr>
        <w:pStyle w:val="PargrafodaLista"/>
        <w:numPr>
          <w:ilvl w:val="2"/>
          <w:numId w:val="6"/>
        </w:numPr>
        <w:tabs>
          <w:tab w:val="left" w:pos="903"/>
        </w:tabs>
        <w:spacing w:before="99"/>
        <w:ind w:left="0" w:firstLine="0"/>
        <w:jc w:val="both"/>
        <w:rPr>
          <w:sz w:val="19"/>
        </w:rPr>
      </w:pPr>
      <w:r>
        <w:rPr>
          <w:sz w:val="19"/>
        </w:rPr>
        <w:t>Os pagamentos serão creditados em favor da CONTRATADA por meio de depósito Bancário em conta corrente indicada na proposta, contendo o nome do banco, agência, localidade e número da conta corrente em que deverá ser efetivado o</w:t>
      </w:r>
      <w:r>
        <w:rPr>
          <w:spacing w:val="-3"/>
          <w:sz w:val="19"/>
        </w:rPr>
        <w:t xml:space="preserve"> </w:t>
      </w:r>
      <w:r>
        <w:rPr>
          <w:sz w:val="19"/>
        </w:rPr>
        <w:t>crédito.</w:t>
      </w:r>
    </w:p>
    <w:p w:rsidR="00FF7889" w:rsidRDefault="002E52C2" w:rsidP="00DC2640">
      <w:pPr>
        <w:pStyle w:val="PargrafodaLista"/>
        <w:numPr>
          <w:ilvl w:val="2"/>
          <w:numId w:val="6"/>
        </w:numPr>
        <w:tabs>
          <w:tab w:val="left" w:pos="879"/>
        </w:tabs>
        <w:spacing w:before="2"/>
        <w:ind w:left="0" w:firstLine="0"/>
        <w:jc w:val="both"/>
        <w:rPr>
          <w:sz w:val="19"/>
        </w:rPr>
      </w:pPr>
      <w:r>
        <w:rPr>
          <w:sz w:val="19"/>
        </w:rPr>
        <w:t>As notas fiscais que apresentarem incorreções serão devolvidas à CONTRATADA e seu vencimento ocorrerá em 10 (dez) dias após a data de sua apresentação</w:t>
      </w:r>
      <w:r>
        <w:rPr>
          <w:spacing w:val="-10"/>
          <w:sz w:val="19"/>
        </w:rPr>
        <w:t xml:space="preserve"> </w:t>
      </w:r>
      <w:r>
        <w:rPr>
          <w:sz w:val="19"/>
        </w:rPr>
        <w:t>válida.</w:t>
      </w:r>
    </w:p>
    <w:p w:rsidR="00FF7889" w:rsidRDefault="002E52C2" w:rsidP="00DC2640">
      <w:pPr>
        <w:pStyle w:val="PargrafodaLista"/>
        <w:numPr>
          <w:ilvl w:val="2"/>
          <w:numId w:val="6"/>
        </w:numPr>
        <w:tabs>
          <w:tab w:val="left" w:pos="891"/>
        </w:tabs>
        <w:ind w:left="0" w:firstLine="0"/>
        <w:jc w:val="both"/>
        <w:rPr>
          <w:sz w:val="19"/>
        </w:rPr>
      </w:pPr>
      <w:r>
        <w:rPr>
          <w:sz w:val="19"/>
        </w:rPr>
        <w:t>Do montante devido, serão deduzidos os valores referentes à retenção de Tributos e Contribuições nos termos e gradação da legislação fiscal</w:t>
      </w:r>
      <w:r>
        <w:rPr>
          <w:spacing w:val="-7"/>
          <w:sz w:val="19"/>
        </w:rPr>
        <w:t xml:space="preserve"> </w:t>
      </w:r>
      <w:r>
        <w:rPr>
          <w:sz w:val="19"/>
        </w:rPr>
        <w:t>pertinente.</w:t>
      </w:r>
    </w:p>
    <w:p w:rsidR="00FF7889" w:rsidRDefault="002E52C2" w:rsidP="00DC2640">
      <w:pPr>
        <w:pStyle w:val="PargrafodaLista"/>
        <w:numPr>
          <w:ilvl w:val="1"/>
          <w:numId w:val="6"/>
        </w:numPr>
        <w:tabs>
          <w:tab w:val="left" w:pos="728"/>
        </w:tabs>
        <w:ind w:left="0" w:firstLine="0"/>
        <w:jc w:val="both"/>
        <w:rPr>
          <w:sz w:val="19"/>
        </w:rPr>
      </w:pPr>
      <w:r>
        <w:rPr>
          <w:sz w:val="19"/>
        </w:rPr>
        <w:t xml:space="preserve">A licitante vencedora deverá, obrigatoriamente, emitir Nota Fiscal/Fatura com CNPJ idêntico ao apresentado para </w:t>
      </w:r>
      <w:proofErr w:type="gramStart"/>
      <w:r>
        <w:rPr>
          <w:sz w:val="19"/>
        </w:rPr>
        <w:t>fins de habilitação no certame, e consequentemente, lançado no instrumento</w:t>
      </w:r>
      <w:r>
        <w:rPr>
          <w:spacing w:val="-12"/>
          <w:sz w:val="19"/>
        </w:rPr>
        <w:t xml:space="preserve"> </w:t>
      </w:r>
      <w:r>
        <w:rPr>
          <w:sz w:val="19"/>
        </w:rPr>
        <w:t>contratual</w:t>
      </w:r>
      <w:proofErr w:type="gramEnd"/>
      <w:r>
        <w:rPr>
          <w:sz w:val="19"/>
        </w:rPr>
        <w:t>.</w:t>
      </w:r>
    </w:p>
    <w:p w:rsidR="00FF7889" w:rsidRDefault="00FF7889" w:rsidP="00DC2640">
      <w:pPr>
        <w:pStyle w:val="Corpodetexto"/>
        <w:spacing w:before="10"/>
        <w:ind w:left="0"/>
        <w:rPr>
          <w:sz w:val="18"/>
        </w:rPr>
      </w:pPr>
    </w:p>
    <w:p w:rsidR="00FF7889" w:rsidRPr="00322645" w:rsidRDefault="002E52C2" w:rsidP="00DC2640">
      <w:pPr>
        <w:pStyle w:val="PargrafodaLista"/>
        <w:numPr>
          <w:ilvl w:val="0"/>
          <w:numId w:val="6"/>
        </w:numPr>
        <w:tabs>
          <w:tab w:val="left" w:pos="579"/>
        </w:tabs>
        <w:ind w:left="0" w:firstLine="0"/>
        <w:jc w:val="both"/>
        <w:rPr>
          <w:b/>
          <w:sz w:val="19"/>
        </w:rPr>
      </w:pPr>
      <w:r w:rsidRPr="00322645">
        <w:rPr>
          <w:b/>
          <w:sz w:val="19"/>
        </w:rPr>
        <w:t>CLÁUSULA OITAVA – DAS OBRIGAÇÕES DO</w:t>
      </w:r>
      <w:r w:rsidRPr="00322645">
        <w:rPr>
          <w:b/>
          <w:spacing w:val="-1"/>
          <w:sz w:val="19"/>
        </w:rPr>
        <w:t xml:space="preserve"> </w:t>
      </w:r>
      <w:r w:rsidRPr="00322645">
        <w:rPr>
          <w:b/>
          <w:sz w:val="19"/>
        </w:rPr>
        <w:t>CONTRATANTE</w:t>
      </w:r>
    </w:p>
    <w:p w:rsidR="00FF7889" w:rsidRDefault="002E52C2" w:rsidP="00DC2640">
      <w:pPr>
        <w:pStyle w:val="PargrafodaLista"/>
        <w:numPr>
          <w:ilvl w:val="1"/>
          <w:numId w:val="6"/>
        </w:numPr>
        <w:tabs>
          <w:tab w:val="left" w:pos="722"/>
        </w:tabs>
        <w:ind w:left="0" w:firstLine="0"/>
        <w:jc w:val="both"/>
        <w:rPr>
          <w:sz w:val="19"/>
        </w:rPr>
      </w:pPr>
      <w:r>
        <w:rPr>
          <w:sz w:val="19"/>
        </w:rPr>
        <w:t>Efetuar à CONTRATADA os pagamentos, nas condições estabelecidas neste</w:t>
      </w:r>
      <w:r>
        <w:rPr>
          <w:spacing w:val="-13"/>
          <w:sz w:val="19"/>
        </w:rPr>
        <w:t xml:space="preserve"> </w:t>
      </w:r>
      <w:r>
        <w:rPr>
          <w:sz w:val="19"/>
        </w:rPr>
        <w:t>Instrumento.</w:t>
      </w:r>
    </w:p>
    <w:p w:rsidR="00FF7889" w:rsidRDefault="002E52C2" w:rsidP="00DC2640">
      <w:pPr>
        <w:pStyle w:val="PargrafodaLista"/>
        <w:numPr>
          <w:ilvl w:val="2"/>
          <w:numId w:val="6"/>
        </w:numPr>
        <w:tabs>
          <w:tab w:val="left" w:pos="893"/>
        </w:tabs>
        <w:spacing w:before="1"/>
        <w:ind w:left="0" w:firstLine="0"/>
        <w:jc w:val="both"/>
        <w:rPr>
          <w:sz w:val="19"/>
        </w:rPr>
      </w:pPr>
      <w:r>
        <w:rPr>
          <w:sz w:val="19"/>
        </w:rPr>
        <w:t>Cumprir todas as obrigações assumidas através do Edital e Ata de Registro de Preços, efetuando os pagamentos devidos nas condições estabelecidas no respectivo Edital e</w:t>
      </w:r>
      <w:r>
        <w:rPr>
          <w:spacing w:val="-10"/>
          <w:sz w:val="19"/>
        </w:rPr>
        <w:t xml:space="preserve"> </w:t>
      </w:r>
      <w:r>
        <w:rPr>
          <w:sz w:val="19"/>
        </w:rPr>
        <w:t>Ata;</w:t>
      </w:r>
    </w:p>
    <w:p w:rsidR="00FF7889" w:rsidRDefault="002E52C2" w:rsidP="00DC2640">
      <w:pPr>
        <w:pStyle w:val="PargrafodaLista"/>
        <w:numPr>
          <w:ilvl w:val="2"/>
          <w:numId w:val="6"/>
        </w:numPr>
        <w:tabs>
          <w:tab w:val="left" w:pos="866"/>
        </w:tabs>
        <w:ind w:left="0" w:firstLine="0"/>
        <w:jc w:val="both"/>
        <w:rPr>
          <w:sz w:val="19"/>
        </w:rPr>
      </w:pPr>
      <w:r>
        <w:rPr>
          <w:sz w:val="19"/>
        </w:rPr>
        <w:t>Aplicar as sanções administrativas, quando se façam</w:t>
      </w:r>
      <w:r>
        <w:rPr>
          <w:spacing w:val="-8"/>
          <w:sz w:val="19"/>
        </w:rPr>
        <w:t xml:space="preserve"> </w:t>
      </w:r>
      <w:r>
        <w:rPr>
          <w:sz w:val="19"/>
        </w:rPr>
        <w:t>necessárias;</w:t>
      </w:r>
    </w:p>
    <w:p w:rsidR="00FF7889" w:rsidRDefault="002E52C2" w:rsidP="00DC2640">
      <w:pPr>
        <w:pStyle w:val="PargrafodaLista"/>
        <w:numPr>
          <w:ilvl w:val="2"/>
          <w:numId w:val="6"/>
        </w:numPr>
        <w:tabs>
          <w:tab w:val="left" w:pos="917"/>
        </w:tabs>
        <w:spacing w:before="1"/>
        <w:ind w:left="0" w:firstLine="0"/>
        <w:jc w:val="both"/>
        <w:rPr>
          <w:sz w:val="19"/>
        </w:rPr>
      </w:pPr>
      <w:r>
        <w:rPr>
          <w:sz w:val="19"/>
        </w:rPr>
        <w:t>Prestar à CONTRATADA e a seus representantes e funcionários, todas as informações e esclarecimentos que eventualmente venham a ser</w:t>
      </w:r>
      <w:r>
        <w:rPr>
          <w:spacing w:val="-4"/>
          <w:sz w:val="19"/>
        </w:rPr>
        <w:t xml:space="preserve"> </w:t>
      </w:r>
      <w:r>
        <w:rPr>
          <w:sz w:val="19"/>
        </w:rPr>
        <w:t>solicitados.</w:t>
      </w:r>
    </w:p>
    <w:p w:rsidR="00FF7889" w:rsidRDefault="002E52C2" w:rsidP="00DC2640">
      <w:pPr>
        <w:pStyle w:val="PargrafodaLista"/>
        <w:numPr>
          <w:ilvl w:val="2"/>
          <w:numId w:val="6"/>
        </w:numPr>
        <w:tabs>
          <w:tab w:val="left" w:pos="872"/>
        </w:tabs>
        <w:ind w:left="0" w:firstLine="0"/>
        <w:jc w:val="both"/>
        <w:rPr>
          <w:sz w:val="19"/>
        </w:rPr>
      </w:pPr>
      <w:r>
        <w:rPr>
          <w:sz w:val="19"/>
        </w:rPr>
        <w:t>Manifestar-se formalmente em todos os atos relativos à execução da presente Ata, em especial quanto à aplicação de sanções, alterações e repactuações da</w:t>
      </w:r>
      <w:r>
        <w:rPr>
          <w:spacing w:val="-6"/>
          <w:sz w:val="19"/>
        </w:rPr>
        <w:t xml:space="preserve"> </w:t>
      </w:r>
      <w:r>
        <w:rPr>
          <w:sz w:val="19"/>
        </w:rPr>
        <w:t>mesma;</w:t>
      </w:r>
    </w:p>
    <w:p w:rsidR="00FF7889" w:rsidRDefault="002E52C2" w:rsidP="00DC2640">
      <w:pPr>
        <w:pStyle w:val="PargrafodaLista"/>
        <w:numPr>
          <w:ilvl w:val="2"/>
          <w:numId w:val="6"/>
        </w:numPr>
        <w:tabs>
          <w:tab w:val="left" w:pos="927"/>
        </w:tabs>
        <w:ind w:left="0" w:firstLine="0"/>
        <w:jc w:val="both"/>
        <w:rPr>
          <w:sz w:val="19"/>
        </w:rPr>
      </w:pPr>
      <w:r>
        <w:rPr>
          <w:sz w:val="19"/>
        </w:rPr>
        <w:t>Realizar o acompanhamento e a fiscalização da execução desta Ata, alertando o fornecedor das falhas que porventura ocorram, exigindo sua imediata correção. Tal fiscalização, em hipótese alguma, atenua ou exime de responsabilidade o</w:t>
      </w:r>
      <w:r>
        <w:rPr>
          <w:spacing w:val="-2"/>
          <w:sz w:val="19"/>
        </w:rPr>
        <w:t xml:space="preserve"> </w:t>
      </w:r>
      <w:r>
        <w:rPr>
          <w:sz w:val="19"/>
        </w:rPr>
        <w:t>fornecedor;</w:t>
      </w:r>
    </w:p>
    <w:p w:rsidR="00FF7889" w:rsidRDefault="002E52C2" w:rsidP="00DC2640">
      <w:pPr>
        <w:pStyle w:val="PargrafodaLista"/>
        <w:numPr>
          <w:ilvl w:val="2"/>
          <w:numId w:val="6"/>
        </w:numPr>
        <w:tabs>
          <w:tab w:val="left" w:pos="866"/>
        </w:tabs>
        <w:spacing w:line="222" w:lineRule="exact"/>
        <w:ind w:left="0" w:firstLine="0"/>
        <w:jc w:val="both"/>
        <w:rPr>
          <w:sz w:val="19"/>
        </w:rPr>
      </w:pPr>
      <w:r>
        <w:rPr>
          <w:sz w:val="19"/>
        </w:rPr>
        <w:t>Exigir da CONTRATADA a comprovação de regularidade fiscal no que tange o recolhimento de INSS e</w:t>
      </w:r>
      <w:r>
        <w:rPr>
          <w:spacing w:val="-23"/>
          <w:sz w:val="19"/>
        </w:rPr>
        <w:t xml:space="preserve"> </w:t>
      </w:r>
      <w:r>
        <w:rPr>
          <w:sz w:val="19"/>
        </w:rPr>
        <w:t>FGTS.</w:t>
      </w:r>
    </w:p>
    <w:p w:rsidR="00FF7889" w:rsidRDefault="002E52C2" w:rsidP="00DC2640">
      <w:pPr>
        <w:pStyle w:val="PargrafodaLista"/>
        <w:numPr>
          <w:ilvl w:val="2"/>
          <w:numId w:val="6"/>
        </w:numPr>
        <w:tabs>
          <w:tab w:val="left" w:pos="866"/>
        </w:tabs>
        <w:ind w:left="0" w:firstLine="0"/>
        <w:jc w:val="both"/>
        <w:rPr>
          <w:sz w:val="19"/>
        </w:rPr>
      </w:pPr>
      <w:r>
        <w:rPr>
          <w:sz w:val="19"/>
        </w:rPr>
        <w:t>Esclarecer as dúvidas e indagações do fornecedor, por meio da fiscalização da</w:t>
      </w:r>
      <w:r>
        <w:rPr>
          <w:spacing w:val="-14"/>
          <w:sz w:val="19"/>
        </w:rPr>
        <w:t xml:space="preserve"> </w:t>
      </w:r>
      <w:r>
        <w:rPr>
          <w:sz w:val="19"/>
        </w:rPr>
        <w:t>Ata.</w:t>
      </w:r>
    </w:p>
    <w:p w:rsidR="00FF7889" w:rsidRDefault="00FF7889" w:rsidP="00DC2640">
      <w:pPr>
        <w:pStyle w:val="Corpodetexto"/>
        <w:ind w:left="0"/>
      </w:pPr>
    </w:p>
    <w:p w:rsidR="00FF7889" w:rsidRPr="00322645" w:rsidRDefault="002E52C2" w:rsidP="00DC2640">
      <w:pPr>
        <w:pStyle w:val="PargrafodaLista"/>
        <w:numPr>
          <w:ilvl w:val="0"/>
          <w:numId w:val="6"/>
        </w:numPr>
        <w:tabs>
          <w:tab w:val="left" w:pos="578"/>
        </w:tabs>
        <w:spacing w:line="222" w:lineRule="exact"/>
        <w:ind w:left="0" w:firstLine="0"/>
        <w:jc w:val="both"/>
        <w:rPr>
          <w:b/>
          <w:sz w:val="19"/>
        </w:rPr>
      </w:pPr>
      <w:r w:rsidRPr="00322645">
        <w:rPr>
          <w:b/>
          <w:sz w:val="19"/>
        </w:rPr>
        <w:t>CLÁUSULA NONA – DAS OBRIGAÇÕES DA DETENTORA DA</w:t>
      </w:r>
      <w:r w:rsidRPr="00322645">
        <w:rPr>
          <w:b/>
          <w:spacing w:val="-9"/>
          <w:sz w:val="19"/>
        </w:rPr>
        <w:t xml:space="preserve"> </w:t>
      </w:r>
      <w:r w:rsidRPr="00322645">
        <w:rPr>
          <w:b/>
          <w:sz w:val="19"/>
        </w:rPr>
        <w:t>ATA</w:t>
      </w:r>
    </w:p>
    <w:p w:rsidR="00FF7889" w:rsidRDefault="002E52C2" w:rsidP="00DC2640">
      <w:pPr>
        <w:pStyle w:val="PargrafodaLista"/>
        <w:numPr>
          <w:ilvl w:val="1"/>
          <w:numId w:val="6"/>
        </w:numPr>
        <w:tabs>
          <w:tab w:val="left" w:pos="742"/>
        </w:tabs>
        <w:ind w:left="0" w:firstLine="0"/>
        <w:jc w:val="both"/>
        <w:rPr>
          <w:sz w:val="19"/>
        </w:rPr>
      </w:pPr>
      <w:r>
        <w:rPr>
          <w:sz w:val="19"/>
        </w:rPr>
        <w:t>A contratada obriga-se entregar os produtos inseridos na cláusula primeira, na forma e condições determinadas na presente ATA, bem como as obrigações definidas no termo de referência sem prejuízo das decorrentes das normas, dos anexos e da natureza da</w:t>
      </w:r>
      <w:r>
        <w:rPr>
          <w:spacing w:val="-5"/>
          <w:sz w:val="19"/>
        </w:rPr>
        <w:t xml:space="preserve"> </w:t>
      </w:r>
      <w:r>
        <w:rPr>
          <w:sz w:val="19"/>
        </w:rPr>
        <w:t>atividade.</w:t>
      </w:r>
    </w:p>
    <w:p w:rsidR="00FF7889" w:rsidRDefault="002E52C2" w:rsidP="00DC2640">
      <w:pPr>
        <w:pStyle w:val="PargrafodaLista"/>
        <w:numPr>
          <w:ilvl w:val="2"/>
          <w:numId w:val="6"/>
        </w:numPr>
        <w:tabs>
          <w:tab w:val="left" w:pos="891"/>
        </w:tabs>
        <w:spacing w:before="1"/>
        <w:ind w:left="0" w:firstLine="0"/>
        <w:jc w:val="both"/>
        <w:rPr>
          <w:sz w:val="19"/>
        </w:rPr>
      </w:pPr>
      <w:r>
        <w:rPr>
          <w:sz w:val="19"/>
        </w:rPr>
        <w:t xml:space="preserve">Ficam fazendo parte do presente ATA, independentemente de sua transcrição, o EDITAL DA LICITAÇÃO PREGÃO PRESENCIAL </w:t>
      </w:r>
      <w:r w:rsidR="009164D4">
        <w:rPr>
          <w:sz w:val="19"/>
        </w:rPr>
        <w:t>028/2019</w:t>
      </w:r>
      <w:r w:rsidR="00322645">
        <w:rPr>
          <w:sz w:val="19"/>
        </w:rPr>
        <w:t xml:space="preserve"> </w:t>
      </w:r>
      <w:r>
        <w:rPr>
          <w:sz w:val="19"/>
        </w:rPr>
        <w:t>e seus Anexos, bem como a PROPOSTA DA</w:t>
      </w:r>
      <w:r>
        <w:rPr>
          <w:spacing w:val="-10"/>
          <w:sz w:val="19"/>
        </w:rPr>
        <w:t xml:space="preserve"> </w:t>
      </w:r>
      <w:r>
        <w:rPr>
          <w:sz w:val="19"/>
        </w:rPr>
        <w:t>CONTRATADA.</w:t>
      </w:r>
    </w:p>
    <w:p w:rsidR="00FF7889" w:rsidRDefault="002E52C2" w:rsidP="00DC2640">
      <w:pPr>
        <w:pStyle w:val="PargrafodaLista"/>
        <w:numPr>
          <w:ilvl w:val="1"/>
          <w:numId w:val="6"/>
        </w:numPr>
        <w:tabs>
          <w:tab w:val="left" w:pos="732"/>
        </w:tabs>
        <w:ind w:left="0" w:firstLine="0"/>
        <w:jc w:val="both"/>
        <w:rPr>
          <w:sz w:val="19"/>
        </w:rPr>
      </w:pPr>
      <w:r>
        <w:rPr>
          <w:sz w:val="19"/>
        </w:rPr>
        <w:t>Além dos encargos de ordem legal e os demais assumidos em outras cláusulas e documentos integrantes desta ATA e sem alteração dos preços estipulados, obriga-se, ainda, a CONTRATADA</w:t>
      </w:r>
      <w:r>
        <w:rPr>
          <w:spacing w:val="-12"/>
          <w:sz w:val="19"/>
        </w:rPr>
        <w:t xml:space="preserve"> </w:t>
      </w:r>
      <w:r>
        <w:rPr>
          <w:sz w:val="19"/>
        </w:rPr>
        <w:t>a:</w:t>
      </w:r>
    </w:p>
    <w:p w:rsidR="00FF7889" w:rsidRDefault="002E52C2" w:rsidP="00DC2640">
      <w:pPr>
        <w:pStyle w:val="PargrafodaLista"/>
        <w:numPr>
          <w:ilvl w:val="2"/>
          <w:numId w:val="6"/>
        </w:numPr>
        <w:tabs>
          <w:tab w:val="left" w:pos="898"/>
        </w:tabs>
        <w:ind w:left="0" w:firstLine="0"/>
        <w:jc w:val="both"/>
        <w:rPr>
          <w:sz w:val="19"/>
        </w:rPr>
      </w:pPr>
      <w:r>
        <w:rPr>
          <w:sz w:val="19"/>
        </w:rPr>
        <w:t>Direcionar todos os recursos necessários, visando à obtenção do perfeito fornecimento do objeto contratual, de forma plena e satisfatória, sem ônus adicionais de qualquer natureza ao</w:t>
      </w:r>
      <w:r>
        <w:rPr>
          <w:spacing w:val="-13"/>
          <w:sz w:val="19"/>
        </w:rPr>
        <w:t xml:space="preserve"> </w:t>
      </w:r>
      <w:r>
        <w:rPr>
          <w:sz w:val="19"/>
        </w:rPr>
        <w:t>CONTRATANTE;</w:t>
      </w:r>
    </w:p>
    <w:p w:rsidR="00FF7889" w:rsidRDefault="002E52C2" w:rsidP="00DC2640">
      <w:pPr>
        <w:pStyle w:val="PargrafodaLista"/>
        <w:numPr>
          <w:ilvl w:val="2"/>
          <w:numId w:val="6"/>
        </w:numPr>
        <w:tabs>
          <w:tab w:val="left" w:pos="884"/>
        </w:tabs>
        <w:ind w:left="0" w:firstLine="0"/>
        <w:jc w:val="both"/>
        <w:rPr>
          <w:sz w:val="19"/>
        </w:rPr>
      </w:pPr>
      <w:r>
        <w:rPr>
          <w:sz w:val="19"/>
        </w:rPr>
        <w:t>Disponibilizar equipamentos, utensílios e ferramentas adequadas, pessoal devidamente habilitado e o que mais se fizer necessário para a entrega satisfatória dos produtos licitados, conforme estabelecido no</w:t>
      </w:r>
      <w:r>
        <w:rPr>
          <w:spacing w:val="-20"/>
          <w:sz w:val="19"/>
        </w:rPr>
        <w:t xml:space="preserve"> </w:t>
      </w:r>
      <w:r>
        <w:rPr>
          <w:sz w:val="19"/>
        </w:rPr>
        <w:t>edital.</w:t>
      </w:r>
    </w:p>
    <w:p w:rsidR="00FF7889" w:rsidRDefault="002E52C2" w:rsidP="00DC2640">
      <w:pPr>
        <w:pStyle w:val="PargrafodaLista"/>
        <w:numPr>
          <w:ilvl w:val="2"/>
          <w:numId w:val="6"/>
        </w:numPr>
        <w:tabs>
          <w:tab w:val="left" w:pos="896"/>
        </w:tabs>
        <w:ind w:left="0" w:firstLine="0"/>
        <w:jc w:val="both"/>
        <w:rPr>
          <w:sz w:val="19"/>
        </w:rPr>
      </w:pPr>
      <w:r>
        <w:rPr>
          <w:sz w:val="19"/>
        </w:rPr>
        <w:t>Entregar os produtos de acordo com os aspectos qualitativos e quantitativos consoantes a legislação pertinente, mantendo durante toda a execução da Ata, todas as condições de habilitação e qualificação exigidas neste procedimento licitatório, em compatibilidade com as obrigações</w:t>
      </w:r>
      <w:r>
        <w:rPr>
          <w:spacing w:val="-7"/>
          <w:sz w:val="19"/>
        </w:rPr>
        <w:t xml:space="preserve"> </w:t>
      </w:r>
      <w:r>
        <w:rPr>
          <w:sz w:val="19"/>
        </w:rPr>
        <w:t>assumidas;</w:t>
      </w:r>
    </w:p>
    <w:p w:rsidR="00FF7889" w:rsidRDefault="002E52C2" w:rsidP="00DC2640">
      <w:pPr>
        <w:pStyle w:val="PargrafodaLista"/>
        <w:numPr>
          <w:ilvl w:val="2"/>
          <w:numId w:val="6"/>
        </w:numPr>
        <w:tabs>
          <w:tab w:val="left" w:pos="905"/>
        </w:tabs>
        <w:ind w:left="0" w:firstLine="0"/>
        <w:jc w:val="both"/>
        <w:rPr>
          <w:sz w:val="19"/>
        </w:rPr>
      </w:pPr>
      <w:r>
        <w:rPr>
          <w:sz w:val="19"/>
        </w:rPr>
        <w:t>Promover a organização técnica e administrativa para a entrega dos produtos, de modo a conduzi-los eficaz e eficientemente, de acordo com os documentos e especificações que integram o Edital e seus anexos, no prazo determinado;</w:t>
      </w:r>
    </w:p>
    <w:p w:rsidR="00FF7889" w:rsidRDefault="002E52C2" w:rsidP="00DC2640">
      <w:pPr>
        <w:pStyle w:val="PargrafodaLista"/>
        <w:numPr>
          <w:ilvl w:val="2"/>
          <w:numId w:val="4"/>
        </w:numPr>
        <w:tabs>
          <w:tab w:val="left" w:pos="871"/>
        </w:tabs>
        <w:ind w:left="0" w:firstLine="0"/>
        <w:jc w:val="both"/>
        <w:rPr>
          <w:sz w:val="19"/>
        </w:rPr>
      </w:pPr>
      <w:r>
        <w:rPr>
          <w:sz w:val="19"/>
        </w:rPr>
        <w:t>Reparar, corrigir, remover, reconstruir, ou substituir, às suas expensas, no total ou em parte, os produtos em que se verificarem defeitos ou incorreções, no prazo assinalado pelo</w:t>
      </w:r>
      <w:r>
        <w:rPr>
          <w:spacing w:val="-10"/>
          <w:sz w:val="19"/>
        </w:rPr>
        <w:t xml:space="preserve"> </w:t>
      </w:r>
      <w:r>
        <w:rPr>
          <w:sz w:val="19"/>
        </w:rPr>
        <w:t>Município;</w:t>
      </w:r>
    </w:p>
    <w:p w:rsidR="00FF7889" w:rsidRDefault="002E52C2" w:rsidP="00DC2640">
      <w:pPr>
        <w:pStyle w:val="PargrafodaLista"/>
        <w:numPr>
          <w:ilvl w:val="3"/>
          <w:numId w:val="4"/>
        </w:numPr>
        <w:tabs>
          <w:tab w:val="left" w:pos="1061"/>
        </w:tabs>
        <w:ind w:left="0" w:firstLine="0"/>
        <w:jc w:val="both"/>
        <w:rPr>
          <w:sz w:val="19"/>
        </w:rPr>
      </w:pPr>
      <w:r>
        <w:rPr>
          <w:sz w:val="19"/>
        </w:rPr>
        <w:t>Na hipótese de descumprimento da obrigação no prazo assinalado, fica facultado ao requerer que ela seja executada</w:t>
      </w:r>
      <w:r>
        <w:rPr>
          <w:spacing w:val="-3"/>
          <w:sz w:val="19"/>
        </w:rPr>
        <w:t xml:space="preserve"> </w:t>
      </w:r>
      <w:r>
        <w:rPr>
          <w:sz w:val="19"/>
        </w:rPr>
        <w:t>à</w:t>
      </w:r>
      <w:r>
        <w:rPr>
          <w:spacing w:val="-2"/>
          <w:sz w:val="19"/>
        </w:rPr>
        <w:t xml:space="preserve"> </w:t>
      </w:r>
      <w:r>
        <w:rPr>
          <w:sz w:val="19"/>
        </w:rPr>
        <w:t>custa</w:t>
      </w:r>
      <w:r>
        <w:rPr>
          <w:spacing w:val="-2"/>
          <w:sz w:val="19"/>
        </w:rPr>
        <w:t xml:space="preserve"> </w:t>
      </w:r>
      <w:r>
        <w:rPr>
          <w:sz w:val="19"/>
        </w:rPr>
        <w:t>do</w:t>
      </w:r>
      <w:r>
        <w:rPr>
          <w:spacing w:val="-2"/>
          <w:sz w:val="19"/>
        </w:rPr>
        <w:t xml:space="preserve"> </w:t>
      </w:r>
      <w:r>
        <w:rPr>
          <w:sz w:val="19"/>
        </w:rPr>
        <w:t>detentor</w:t>
      </w:r>
      <w:r>
        <w:rPr>
          <w:spacing w:val="-4"/>
          <w:sz w:val="19"/>
        </w:rPr>
        <w:t xml:space="preserve"> </w:t>
      </w:r>
      <w:r>
        <w:rPr>
          <w:sz w:val="19"/>
        </w:rPr>
        <w:t>da</w:t>
      </w:r>
      <w:r>
        <w:rPr>
          <w:spacing w:val="-2"/>
          <w:sz w:val="19"/>
        </w:rPr>
        <w:t xml:space="preserve"> </w:t>
      </w:r>
      <w:r>
        <w:rPr>
          <w:sz w:val="19"/>
        </w:rPr>
        <w:t>ata,</w:t>
      </w:r>
      <w:r>
        <w:rPr>
          <w:spacing w:val="-4"/>
          <w:sz w:val="19"/>
        </w:rPr>
        <w:t xml:space="preserve"> </w:t>
      </w:r>
      <w:r>
        <w:rPr>
          <w:sz w:val="19"/>
        </w:rPr>
        <w:t>descontando-se</w:t>
      </w:r>
      <w:r>
        <w:rPr>
          <w:spacing w:val="-1"/>
          <w:sz w:val="19"/>
        </w:rPr>
        <w:t xml:space="preserve"> </w:t>
      </w:r>
      <w:r>
        <w:rPr>
          <w:sz w:val="19"/>
        </w:rPr>
        <w:t>o</w:t>
      </w:r>
      <w:r>
        <w:rPr>
          <w:spacing w:val="-2"/>
          <w:sz w:val="19"/>
        </w:rPr>
        <w:t xml:space="preserve"> </w:t>
      </w:r>
      <w:r>
        <w:rPr>
          <w:sz w:val="19"/>
        </w:rPr>
        <w:t>valor</w:t>
      </w:r>
      <w:r>
        <w:rPr>
          <w:spacing w:val="-2"/>
          <w:sz w:val="19"/>
        </w:rPr>
        <w:t xml:space="preserve"> </w:t>
      </w:r>
      <w:r>
        <w:rPr>
          <w:sz w:val="19"/>
        </w:rPr>
        <w:t>correspondente</w:t>
      </w:r>
      <w:r>
        <w:rPr>
          <w:spacing w:val="-1"/>
          <w:sz w:val="19"/>
        </w:rPr>
        <w:t xml:space="preserve"> </w:t>
      </w:r>
      <w:r>
        <w:rPr>
          <w:sz w:val="19"/>
        </w:rPr>
        <w:t>dos</w:t>
      </w:r>
      <w:r>
        <w:rPr>
          <w:spacing w:val="-2"/>
          <w:sz w:val="19"/>
        </w:rPr>
        <w:t xml:space="preserve"> </w:t>
      </w:r>
      <w:r>
        <w:rPr>
          <w:sz w:val="19"/>
        </w:rPr>
        <w:t>pagamentos</w:t>
      </w:r>
      <w:r>
        <w:rPr>
          <w:spacing w:val="-3"/>
          <w:sz w:val="19"/>
        </w:rPr>
        <w:t xml:space="preserve"> </w:t>
      </w:r>
      <w:r>
        <w:rPr>
          <w:sz w:val="19"/>
        </w:rPr>
        <w:t>devidos</w:t>
      </w:r>
      <w:r>
        <w:rPr>
          <w:spacing w:val="-2"/>
          <w:sz w:val="19"/>
        </w:rPr>
        <w:t xml:space="preserve"> </w:t>
      </w:r>
      <w:r>
        <w:rPr>
          <w:sz w:val="19"/>
        </w:rPr>
        <w:t>ao</w:t>
      </w:r>
      <w:r>
        <w:rPr>
          <w:spacing w:val="-2"/>
          <w:sz w:val="19"/>
        </w:rPr>
        <w:t xml:space="preserve"> </w:t>
      </w:r>
      <w:r>
        <w:rPr>
          <w:sz w:val="19"/>
        </w:rPr>
        <w:t>detentor</w:t>
      </w:r>
      <w:r>
        <w:rPr>
          <w:spacing w:val="-2"/>
          <w:sz w:val="19"/>
        </w:rPr>
        <w:t xml:space="preserve"> </w:t>
      </w:r>
      <w:r>
        <w:rPr>
          <w:sz w:val="19"/>
        </w:rPr>
        <w:t>da</w:t>
      </w:r>
      <w:r>
        <w:rPr>
          <w:spacing w:val="-2"/>
          <w:sz w:val="19"/>
        </w:rPr>
        <w:t xml:space="preserve"> </w:t>
      </w:r>
      <w:r>
        <w:rPr>
          <w:sz w:val="19"/>
        </w:rPr>
        <w:t>ata;</w:t>
      </w:r>
    </w:p>
    <w:p w:rsidR="00FF7889" w:rsidRDefault="002E52C2" w:rsidP="00DC2640">
      <w:pPr>
        <w:pStyle w:val="PargrafodaLista"/>
        <w:numPr>
          <w:ilvl w:val="2"/>
          <w:numId w:val="4"/>
        </w:numPr>
        <w:tabs>
          <w:tab w:val="left" w:pos="867"/>
        </w:tabs>
        <w:spacing w:line="222" w:lineRule="exact"/>
        <w:ind w:left="0" w:firstLine="0"/>
        <w:jc w:val="both"/>
        <w:rPr>
          <w:sz w:val="19"/>
        </w:rPr>
      </w:pPr>
      <w:r>
        <w:rPr>
          <w:sz w:val="19"/>
        </w:rPr>
        <w:t>Não transferir a outrem, no todo ou em parte, o objeto da presente</w:t>
      </w:r>
      <w:r>
        <w:rPr>
          <w:spacing w:val="-15"/>
          <w:sz w:val="19"/>
        </w:rPr>
        <w:t xml:space="preserve"> </w:t>
      </w:r>
      <w:r>
        <w:rPr>
          <w:sz w:val="19"/>
        </w:rPr>
        <w:t>Ata;</w:t>
      </w:r>
    </w:p>
    <w:p w:rsidR="00FF7889" w:rsidRDefault="002E52C2" w:rsidP="00DC2640">
      <w:pPr>
        <w:pStyle w:val="PargrafodaLista"/>
        <w:numPr>
          <w:ilvl w:val="2"/>
          <w:numId w:val="4"/>
        </w:numPr>
        <w:tabs>
          <w:tab w:val="left" w:pos="867"/>
        </w:tabs>
        <w:spacing w:line="222" w:lineRule="exact"/>
        <w:ind w:left="0" w:firstLine="0"/>
        <w:jc w:val="both"/>
        <w:rPr>
          <w:sz w:val="19"/>
        </w:rPr>
      </w:pPr>
      <w:r>
        <w:rPr>
          <w:sz w:val="19"/>
        </w:rPr>
        <w:t>Responsabilizar-se por todas as despesas da execução desta</w:t>
      </w:r>
      <w:r>
        <w:rPr>
          <w:spacing w:val="-8"/>
          <w:sz w:val="19"/>
        </w:rPr>
        <w:t xml:space="preserve"> </w:t>
      </w:r>
      <w:r>
        <w:rPr>
          <w:sz w:val="19"/>
        </w:rPr>
        <w:t>Ata;</w:t>
      </w:r>
    </w:p>
    <w:p w:rsidR="00FF7889" w:rsidRDefault="002E52C2" w:rsidP="00DC2640">
      <w:pPr>
        <w:pStyle w:val="PargrafodaLista"/>
        <w:numPr>
          <w:ilvl w:val="2"/>
          <w:numId w:val="4"/>
        </w:numPr>
        <w:tabs>
          <w:tab w:val="left" w:pos="877"/>
        </w:tabs>
        <w:spacing w:before="1"/>
        <w:ind w:left="0" w:firstLine="0"/>
        <w:jc w:val="both"/>
        <w:rPr>
          <w:sz w:val="19"/>
        </w:rPr>
      </w:pPr>
      <w:r>
        <w:rPr>
          <w:sz w:val="19"/>
        </w:rPr>
        <w:t>Aceitar, nas mesmas condições desta Ata, os acréscimos que se façam necessários nas compras, de até 25% (vinte e cinco por cento) da quantidade do objeto, de acordo com o art. 65, §1º da Lei Federal nº 8.666/93, não sendo necessária à comunicação prévia da</w:t>
      </w:r>
      <w:r>
        <w:rPr>
          <w:spacing w:val="-3"/>
          <w:sz w:val="19"/>
        </w:rPr>
        <w:t xml:space="preserve"> </w:t>
      </w:r>
      <w:r>
        <w:rPr>
          <w:sz w:val="19"/>
        </w:rPr>
        <w:t>CONTRATANTE;</w:t>
      </w:r>
    </w:p>
    <w:p w:rsidR="00FF7889" w:rsidRDefault="002E52C2" w:rsidP="00DC2640">
      <w:pPr>
        <w:pStyle w:val="PargrafodaLista"/>
        <w:numPr>
          <w:ilvl w:val="2"/>
          <w:numId w:val="4"/>
        </w:numPr>
        <w:tabs>
          <w:tab w:val="left" w:pos="1006"/>
        </w:tabs>
        <w:spacing w:before="1"/>
        <w:ind w:left="0" w:firstLine="0"/>
        <w:jc w:val="both"/>
        <w:rPr>
          <w:sz w:val="19"/>
        </w:rPr>
      </w:pPr>
      <w:r>
        <w:rPr>
          <w:sz w:val="19"/>
        </w:rPr>
        <w:t>Cumprir todas as obrigações de natureza fiscal, trabalhista e previdenciária, incluindo seguro contra riscos de acidentes do trabalho, com relação ao pessoal designado para a realização do fornecimento, que não terão com o CONTRATANTE qualquer vínculo</w:t>
      </w:r>
      <w:r>
        <w:rPr>
          <w:spacing w:val="-3"/>
          <w:sz w:val="19"/>
        </w:rPr>
        <w:t xml:space="preserve"> </w:t>
      </w:r>
      <w:r>
        <w:rPr>
          <w:sz w:val="19"/>
        </w:rPr>
        <w:t>empregatício;</w:t>
      </w:r>
    </w:p>
    <w:p w:rsidR="00FF7889" w:rsidRDefault="002E52C2" w:rsidP="00DC2640">
      <w:pPr>
        <w:pStyle w:val="PargrafodaLista"/>
        <w:numPr>
          <w:ilvl w:val="2"/>
          <w:numId w:val="4"/>
        </w:numPr>
        <w:tabs>
          <w:tab w:val="left" w:pos="994"/>
        </w:tabs>
        <w:ind w:left="0" w:firstLine="0"/>
        <w:jc w:val="both"/>
        <w:rPr>
          <w:sz w:val="19"/>
        </w:rPr>
      </w:pPr>
      <w:r>
        <w:rPr>
          <w:sz w:val="19"/>
        </w:rPr>
        <w:t>Fornecer e exigir de seus funcionários o uso de todos os equipamentos de segurança previstos na legislação em vigor;</w:t>
      </w:r>
    </w:p>
    <w:p w:rsidR="00FF7889" w:rsidRDefault="002E52C2" w:rsidP="00DC2640">
      <w:pPr>
        <w:pStyle w:val="PargrafodaLista"/>
        <w:numPr>
          <w:ilvl w:val="2"/>
          <w:numId w:val="4"/>
        </w:numPr>
        <w:tabs>
          <w:tab w:val="left" w:pos="972"/>
        </w:tabs>
        <w:spacing w:line="222" w:lineRule="exact"/>
        <w:ind w:left="0" w:firstLine="0"/>
        <w:jc w:val="both"/>
        <w:rPr>
          <w:sz w:val="19"/>
        </w:rPr>
      </w:pPr>
      <w:r>
        <w:rPr>
          <w:sz w:val="19"/>
        </w:rPr>
        <w:t>Respeitar e fazer com que seu pessoal respeite a legislação sobre segurança, higiene e medicina do</w:t>
      </w:r>
      <w:r>
        <w:rPr>
          <w:spacing w:val="-22"/>
          <w:sz w:val="19"/>
        </w:rPr>
        <w:t xml:space="preserve"> </w:t>
      </w:r>
      <w:r>
        <w:rPr>
          <w:sz w:val="19"/>
        </w:rPr>
        <w:t>Trabalho;</w:t>
      </w:r>
    </w:p>
    <w:p w:rsidR="00FF7889" w:rsidRDefault="002E52C2" w:rsidP="00DC2640">
      <w:pPr>
        <w:pStyle w:val="PargrafodaLista"/>
        <w:numPr>
          <w:ilvl w:val="2"/>
          <w:numId w:val="4"/>
        </w:numPr>
        <w:tabs>
          <w:tab w:val="left" w:pos="987"/>
        </w:tabs>
        <w:ind w:left="0" w:firstLine="0"/>
        <w:jc w:val="both"/>
        <w:rPr>
          <w:sz w:val="19"/>
        </w:rPr>
      </w:pPr>
      <w:r>
        <w:rPr>
          <w:sz w:val="19"/>
        </w:rPr>
        <w:t>Responder por qualquer acidente de trabalho na entrega dos produtos, por danos resultantes de caso fortuito ou força maior, por qualquer causa de destruição, danificação, defeitos ou incorreções dos bens do Município, de seus funcionários ou de</w:t>
      </w:r>
      <w:r>
        <w:rPr>
          <w:spacing w:val="-3"/>
          <w:sz w:val="19"/>
        </w:rPr>
        <w:t xml:space="preserve"> </w:t>
      </w:r>
      <w:r>
        <w:rPr>
          <w:sz w:val="19"/>
        </w:rPr>
        <w:t>terceiros;</w:t>
      </w:r>
    </w:p>
    <w:p w:rsidR="00FF7889" w:rsidRDefault="00FF7889" w:rsidP="00DC2640">
      <w:pPr>
        <w:pStyle w:val="Corpodetexto"/>
        <w:spacing w:before="8"/>
        <w:ind w:left="0"/>
        <w:rPr>
          <w:sz w:val="8"/>
        </w:rPr>
      </w:pPr>
    </w:p>
    <w:p w:rsidR="00FF7889" w:rsidRDefault="002E52C2" w:rsidP="00DC2640">
      <w:pPr>
        <w:pStyle w:val="PargrafodaLista"/>
        <w:numPr>
          <w:ilvl w:val="2"/>
          <w:numId w:val="4"/>
        </w:numPr>
        <w:tabs>
          <w:tab w:val="left" w:pos="996"/>
        </w:tabs>
        <w:spacing w:before="99"/>
        <w:ind w:left="0" w:firstLine="0"/>
        <w:jc w:val="both"/>
        <w:rPr>
          <w:sz w:val="19"/>
        </w:rPr>
      </w:pPr>
      <w:r>
        <w:rPr>
          <w:sz w:val="19"/>
        </w:rPr>
        <w:t xml:space="preserve">Apresentar durante a execução desta Ata e do Contrato, caso seja solicitado, documentos que comprovem </w:t>
      </w:r>
      <w:proofErr w:type="gramStart"/>
      <w:r>
        <w:rPr>
          <w:sz w:val="19"/>
        </w:rPr>
        <w:t>estar cumprindo a legislação em vigor, com relação às obrigações assumidas, em especial, com encargos sociais, trabalhistas, previdenciários</w:t>
      </w:r>
      <w:proofErr w:type="gramEnd"/>
      <w:r>
        <w:rPr>
          <w:sz w:val="19"/>
        </w:rPr>
        <w:t>, tributários, fiscais e</w:t>
      </w:r>
      <w:r>
        <w:rPr>
          <w:spacing w:val="-6"/>
          <w:sz w:val="19"/>
        </w:rPr>
        <w:t xml:space="preserve"> </w:t>
      </w:r>
      <w:r>
        <w:rPr>
          <w:sz w:val="19"/>
        </w:rPr>
        <w:t>comerciais;</w:t>
      </w:r>
    </w:p>
    <w:p w:rsidR="00FF7889" w:rsidRDefault="002E52C2" w:rsidP="00DC2640">
      <w:pPr>
        <w:pStyle w:val="PargrafodaLista"/>
        <w:numPr>
          <w:ilvl w:val="2"/>
          <w:numId w:val="4"/>
        </w:numPr>
        <w:tabs>
          <w:tab w:val="left" w:pos="977"/>
        </w:tabs>
        <w:spacing w:before="2"/>
        <w:ind w:left="0" w:firstLine="0"/>
        <w:jc w:val="both"/>
        <w:rPr>
          <w:sz w:val="19"/>
        </w:rPr>
      </w:pPr>
      <w:r>
        <w:rPr>
          <w:sz w:val="19"/>
        </w:rPr>
        <w:t>Responder, independentemente de culpa, por qualquer dano pessoal ou patrimonial ao CONTRATANTE, ou ainda a terceiros, na execução do fornecimento objeto da licitação, não sendo excluída, ou mesmo reduzida, a responsabilidade pelo fato de haver fiscalização ou acompanhamento pelo CONTRATANTE, conforme disposto no art. 70, da Lei nº 8.666/93;</w:t>
      </w:r>
    </w:p>
    <w:p w:rsidR="00FF7889" w:rsidRDefault="002E52C2" w:rsidP="00DC2640">
      <w:pPr>
        <w:pStyle w:val="PargrafodaLista"/>
        <w:numPr>
          <w:ilvl w:val="2"/>
          <w:numId w:val="4"/>
        </w:numPr>
        <w:tabs>
          <w:tab w:val="left" w:pos="975"/>
        </w:tabs>
        <w:ind w:left="0" w:firstLine="0"/>
        <w:jc w:val="both"/>
        <w:rPr>
          <w:sz w:val="19"/>
        </w:rPr>
      </w:pPr>
      <w:r>
        <w:rPr>
          <w:sz w:val="19"/>
        </w:rPr>
        <w:t xml:space="preserve">Indenizar terceiros e/ou o CONTRATANTE, mesmo em caso de ausência ou omissão de fiscalização por parte deste, pelos danos ou prejuízos a que der causa, por dolo ou culpa, assegurados </w:t>
      </w:r>
      <w:proofErr w:type="gramStart"/>
      <w:r>
        <w:rPr>
          <w:sz w:val="19"/>
        </w:rPr>
        <w:t>a</w:t>
      </w:r>
      <w:proofErr w:type="gramEnd"/>
      <w:r>
        <w:rPr>
          <w:sz w:val="19"/>
        </w:rPr>
        <w:t xml:space="preserve"> ampla defesa e o contraditório, devendo o fornecedor adotar todas as medidas preventivas, com fiel observância às exigências das autoridades competentes e às disposições legais</w:t>
      </w:r>
      <w:r>
        <w:rPr>
          <w:spacing w:val="-3"/>
          <w:sz w:val="19"/>
        </w:rPr>
        <w:t xml:space="preserve"> </w:t>
      </w:r>
      <w:r>
        <w:rPr>
          <w:sz w:val="19"/>
        </w:rPr>
        <w:t>vigentes;</w:t>
      </w:r>
    </w:p>
    <w:p w:rsidR="00FF7889" w:rsidRDefault="002E52C2" w:rsidP="00DC2640">
      <w:pPr>
        <w:pStyle w:val="PargrafodaLista"/>
        <w:numPr>
          <w:ilvl w:val="2"/>
          <w:numId w:val="4"/>
        </w:numPr>
        <w:tabs>
          <w:tab w:val="left" w:pos="973"/>
        </w:tabs>
        <w:spacing w:line="222" w:lineRule="exact"/>
        <w:ind w:left="0" w:firstLine="0"/>
        <w:jc w:val="both"/>
        <w:rPr>
          <w:sz w:val="19"/>
        </w:rPr>
      </w:pPr>
      <w:r>
        <w:rPr>
          <w:sz w:val="19"/>
        </w:rPr>
        <w:t>Submeter-se à fiscalização por parte da CONTRATANTE, e às disposições e às disposições legais em</w:t>
      </w:r>
      <w:r>
        <w:rPr>
          <w:spacing w:val="-18"/>
          <w:sz w:val="19"/>
        </w:rPr>
        <w:t xml:space="preserve"> </w:t>
      </w:r>
      <w:r>
        <w:rPr>
          <w:sz w:val="19"/>
        </w:rPr>
        <w:t>vigor;</w:t>
      </w:r>
    </w:p>
    <w:p w:rsidR="00FF7889" w:rsidRDefault="002E52C2" w:rsidP="00DC2640">
      <w:pPr>
        <w:pStyle w:val="PargrafodaLista"/>
        <w:numPr>
          <w:ilvl w:val="2"/>
          <w:numId w:val="4"/>
        </w:numPr>
        <w:tabs>
          <w:tab w:val="left" w:pos="972"/>
        </w:tabs>
        <w:ind w:left="0" w:firstLine="0"/>
        <w:jc w:val="both"/>
        <w:rPr>
          <w:sz w:val="19"/>
        </w:rPr>
      </w:pPr>
      <w:r>
        <w:rPr>
          <w:sz w:val="19"/>
        </w:rPr>
        <w:t>Em nenhuma hipótese será aceita a subcontratação do todo em de parte do objeto desta</w:t>
      </w:r>
      <w:r>
        <w:rPr>
          <w:spacing w:val="-17"/>
          <w:sz w:val="19"/>
        </w:rPr>
        <w:t xml:space="preserve"> </w:t>
      </w:r>
      <w:r>
        <w:rPr>
          <w:sz w:val="19"/>
        </w:rPr>
        <w:t>licitação.</w:t>
      </w:r>
    </w:p>
    <w:p w:rsidR="00FF7889" w:rsidRDefault="002E52C2" w:rsidP="00DC2640">
      <w:pPr>
        <w:pStyle w:val="PargrafodaLista"/>
        <w:numPr>
          <w:ilvl w:val="2"/>
          <w:numId w:val="4"/>
        </w:numPr>
        <w:tabs>
          <w:tab w:val="left" w:pos="1018"/>
        </w:tabs>
        <w:ind w:left="0" w:firstLine="0"/>
        <w:jc w:val="both"/>
        <w:rPr>
          <w:sz w:val="19"/>
        </w:rPr>
      </w:pPr>
      <w:proofErr w:type="gramStart"/>
      <w:r>
        <w:rPr>
          <w:sz w:val="19"/>
        </w:rPr>
        <w:t>Ficam</w:t>
      </w:r>
      <w:proofErr w:type="gramEnd"/>
      <w:r>
        <w:rPr>
          <w:sz w:val="19"/>
        </w:rPr>
        <w:t xml:space="preserve"> fazendo parte do presente contrato, independentemente de sua transcrição, o EDITAL DA LICITAÇÃO PREGÃO PRESENCIAL </w:t>
      </w:r>
      <w:r w:rsidR="009164D4">
        <w:rPr>
          <w:sz w:val="19"/>
        </w:rPr>
        <w:t>028/2019</w:t>
      </w:r>
      <w:r>
        <w:rPr>
          <w:sz w:val="19"/>
        </w:rPr>
        <w:t>e seus Anexos, bem como a PROPOSTA DA</w:t>
      </w:r>
      <w:r>
        <w:rPr>
          <w:spacing w:val="-12"/>
          <w:sz w:val="19"/>
        </w:rPr>
        <w:t xml:space="preserve"> </w:t>
      </w:r>
      <w:r>
        <w:rPr>
          <w:sz w:val="19"/>
        </w:rPr>
        <w:t>CONTRATADA.</w:t>
      </w:r>
    </w:p>
    <w:p w:rsidR="00FF7889" w:rsidRDefault="00FF7889" w:rsidP="00DC2640">
      <w:pPr>
        <w:pStyle w:val="Corpodetexto"/>
        <w:spacing w:before="10"/>
        <w:ind w:left="0"/>
        <w:rPr>
          <w:sz w:val="18"/>
        </w:rPr>
      </w:pPr>
    </w:p>
    <w:p w:rsidR="00FF7889" w:rsidRPr="00322645" w:rsidRDefault="002E52C2" w:rsidP="00DC2640">
      <w:pPr>
        <w:pStyle w:val="PargrafodaLista"/>
        <w:numPr>
          <w:ilvl w:val="0"/>
          <w:numId w:val="6"/>
        </w:numPr>
        <w:tabs>
          <w:tab w:val="left" w:pos="684"/>
        </w:tabs>
        <w:spacing w:before="1"/>
        <w:ind w:left="0" w:firstLine="0"/>
        <w:jc w:val="both"/>
        <w:rPr>
          <w:b/>
          <w:sz w:val="19"/>
        </w:rPr>
      </w:pPr>
      <w:r w:rsidRPr="00322645">
        <w:rPr>
          <w:b/>
          <w:sz w:val="19"/>
        </w:rPr>
        <w:t>CLAUSULA DÉCIMA – DA</w:t>
      </w:r>
      <w:r w:rsidRPr="00322645">
        <w:rPr>
          <w:b/>
          <w:spacing w:val="-1"/>
          <w:sz w:val="19"/>
        </w:rPr>
        <w:t xml:space="preserve"> </w:t>
      </w:r>
      <w:r w:rsidRPr="00322645">
        <w:rPr>
          <w:b/>
          <w:sz w:val="19"/>
        </w:rPr>
        <w:t>FISCALIZAÇÃO</w:t>
      </w:r>
    </w:p>
    <w:p w:rsidR="00FF7889" w:rsidRDefault="002E52C2" w:rsidP="00DC2640">
      <w:pPr>
        <w:pStyle w:val="PargrafodaLista"/>
        <w:numPr>
          <w:ilvl w:val="1"/>
          <w:numId w:val="6"/>
        </w:numPr>
        <w:tabs>
          <w:tab w:val="left" w:pos="884"/>
        </w:tabs>
        <w:ind w:left="0" w:firstLine="0"/>
        <w:jc w:val="both"/>
        <w:rPr>
          <w:sz w:val="19"/>
        </w:rPr>
      </w:pPr>
      <w:r>
        <w:rPr>
          <w:sz w:val="19"/>
        </w:rPr>
        <w:t xml:space="preserve">O Município de </w:t>
      </w:r>
      <w:r w:rsidR="00C76BEE">
        <w:rPr>
          <w:sz w:val="19"/>
        </w:rPr>
        <w:t>Coronel Sapucaia</w:t>
      </w:r>
      <w:r>
        <w:rPr>
          <w:sz w:val="19"/>
        </w:rPr>
        <w:t>, através das Secretarias ordenadoras das despesas, indicará servidor para atuar na fiscalização da entrega dos produtos, inclusive quanto à qualidade dos produtos representando em seus atos o CONTRATANTE e terá as atribuições delegadas em ato especifico e, ainda, as que se</w:t>
      </w:r>
      <w:r>
        <w:rPr>
          <w:spacing w:val="-15"/>
          <w:sz w:val="19"/>
        </w:rPr>
        <w:t xml:space="preserve"> </w:t>
      </w:r>
      <w:r>
        <w:rPr>
          <w:sz w:val="19"/>
        </w:rPr>
        <w:t>seguem;</w:t>
      </w:r>
    </w:p>
    <w:p w:rsidR="00FF7889" w:rsidRDefault="002E52C2" w:rsidP="00DC2640">
      <w:pPr>
        <w:pStyle w:val="PargrafodaLista"/>
        <w:numPr>
          <w:ilvl w:val="2"/>
          <w:numId w:val="6"/>
        </w:numPr>
        <w:tabs>
          <w:tab w:val="left" w:pos="1040"/>
        </w:tabs>
        <w:spacing w:before="1"/>
        <w:ind w:left="0" w:firstLine="0"/>
        <w:jc w:val="both"/>
        <w:rPr>
          <w:sz w:val="19"/>
        </w:rPr>
      </w:pPr>
      <w:r>
        <w:rPr>
          <w:sz w:val="19"/>
        </w:rPr>
        <w:t xml:space="preserve">Agir e decidir em nome do CONTRATANTE, inclusive, para rejeitar </w:t>
      </w:r>
      <w:proofErr w:type="gramStart"/>
      <w:r>
        <w:rPr>
          <w:sz w:val="19"/>
        </w:rPr>
        <w:t>os produtos entregue</w:t>
      </w:r>
      <w:proofErr w:type="gramEnd"/>
      <w:r>
        <w:rPr>
          <w:sz w:val="19"/>
        </w:rPr>
        <w:t xml:space="preserve"> em desacordo, especificações técnicas ou com imperfeições técnicas ou pela aplicação de equipamentos e produtos inadequados e fora dos padrões estabelecidos nas normas e</w:t>
      </w:r>
      <w:r>
        <w:rPr>
          <w:spacing w:val="-9"/>
          <w:sz w:val="19"/>
        </w:rPr>
        <w:t xml:space="preserve"> </w:t>
      </w:r>
      <w:r>
        <w:rPr>
          <w:sz w:val="19"/>
        </w:rPr>
        <w:t>procedimentos;</w:t>
      </w:r>
    </w:p>
    <w:p w:rsidR="00FF7889" w:rsidRDefault="002E52C2" w:rsidP="00DC2640">
      <w:pPr>
        <w:pStyle w:val="PargrafodaLista"/>
        <w:numPr>
          <w:ilvl w:val="2"/>
          <w:numId w:val="6"/>
        </w:numPr>
        <w:tabs>
          <w:tab w:val="left" w:pos="982"/>
        </w:tabs>
        <w:ind w:left="0" w:firstLine="0"/>
        <w:jc w:val="both"/>
        <w:rPr>
          <w:sz w:val="19"/>
        </w:rPr>
      </w:pPr>
      <w:r>
        <w:rPr>
          <w:sz w:val="19"/>
        </w:rPr>
        <w:t>Poderá a CONTRATANTE solicitar que a CONTRATADA, por escrito, que a mesma afaste e substitua de imediato, o empregado que não esteja cumprindo a contento as obrigações assumidas pela mesma através da presente</w:t>
      </w:r>
      <w:r>
        <w:rPr>
          <w:spacing w:val="-23"/>
          <w:sz w:val="19"/>
        </w:rPr>
        <w:t xml:space="preserve"> </w:t>
      </w:r>
      <w:r>
        <w:rPr>
          <w:sz w:val="19"/>
        </w:rPr>
        <w:t>ATA.</w:t>
      </w:r>
    </w:p>
    <w:p w:rsidR="00FF7889" w:rsidRDefault="00FF7889" w:rsidP="00DC2640">
      <w:pPr>
        <w:pStyle w:val="Corpodetexto"/>
        <w:spacing w:before="10"/>
        <w:ind w:left="0"/>
        <w:rPr>
          <w:sz w:val="18"/>
        </w:rPr>
      </w:pPr>
    </w:p>
    <w:p w:rsidR="00FF7889" w:rsidRPr="00322645" w:rsidRDefault="002E52C2" w:rsidP="00DC2640">
      <w:pPr>
        <w:pStyle w:val="PargrafodaLista"/>
        <w:numPr>
          <w:ilvl w:val="0"/>
          <w:numId w:val="6"/>
        </w:numPr>
        <w:tabs>
          <w:tab w:val="left" w:pos="684"/>
        </w:tabs>
        <w:ind w:left="0" w:firstLine="0"/>
        <w:jc w:val="both"/>
        <w:rPr>
          <w:b/>
          <w:sz w:val="19"/>
        </w:rPr>
      </w:pPr>
      <w:r w:rsidRPr="00322645">
        <w:rPr>
          <w:b/>
          <w:sz w:val="19"/>
        </w:rPr>
        <w:t>CLÁUSULA DÉCIMA PRIMEIRA – DO REAJUSTAMENTO DE</w:t>
      </w:r>
      <w:r w:rsidRPr="00322645">
        <w:rPr>
          <w:b/>
          <w:spacing w:val="-6"/>
          <w:sz w:val="19"/>
        </w:rPr>
        <w:t xml:space="preserve"> </w:t>
      </w:r>
      <w:r w:rsidRPr="00322645">
        <w:rPr>
          <w:b/>
          <w:sz w:val="19"/>
        </w:rPr>
        <w:t>PREÇOS</w:t>
      </w:r>
    </w:p>
    <w:p w:rsidR="00FF7889" w:rsidRDefault="002E52C2" w:rsidP="00DC2640">
      <w:pPr>
        <w:pStyle w:val="PargrafodaLista"/>
        <w:numPr>
          <w:ilvl w:val="1"/>
          <w:numId w:val="6"/>
        </w:numPr>
        <w:tabs>
          <w:tab w:val="left" w:pos="860"/>
        </w:tabs>
        <w:ind w:left="0" w:firstLine="0"/>
        <w:jc w:val="both"/>
        <w:rPr>
          <w:sz w:val="19"/>
        </w:rPr>
      </w:pPr>
      <w:r>
        <w:rPr>
          <w:sz w:val="19"/>
        </w:rPr>
        <w:t>Durante a vigência da Ata, os preços registrados serão fixos e irreajustáveis, exceto nas hipóteses decorrentes e devidamente comprovadas das situações previstas na alínea “d”, do inciso II, do art. 65, da Lei nº 8.666/93 ou de redução dos preços praticados no</w:t>
      </w:r>
      <w:r>
        <w:rPr>
          <w:spacing w:val="-5"/>
          <w:sz w:val="19"/>
        </w:rPr>
        <w:t xml:space="preserve"> </w:t>
      </w:r>
      <w:r>
        <w:rPr>
          <w:sz w:val="19"/>
        </w:rPr>
        <w:t>mercado.</w:t>
      </w:r>
    </w:p>
    <w:p w:rsidR="00FF7889" w:rsidRDefault="002E52C2" w:rsidP="00DC2640">
      <w:pPr>
        <w:pStyle w:val="PargrafodaLista"/>
        <w:numPr>
          <w:ilvl w:val="1"/>
          <w:numId w:val="6"/>
        </w:numPr>
        <w:tabs>
          <w:tab w:val="left" w:pos="838"/>
        </w:tabs>
        <w:spacing w:before="1"/>
        <w:ind w:left="0" w:firstLine="0"/>
        <w:jc w:val="both"/>
        <w:rPr>
          <w:sz w:val="19"/>
        </w:rPr>
      </w:pPr>
      <w:r>
        <w:rPr>
          <w:sz w:val="19"/>
        </w:rPr>
        <w:t>O preço dos produtos somente será reajustado através de índice autorizado pelo Governo Federal, e este deverá ser sobre os valores apresentados na proposta</w:t>
      </w:r>
      <w:r>
        <w:rPr>
          <w:spacing w:val="-9"/>
          <w:sz w:val="19"/>
        </w:rPr>
        <w:t xml:space="preserve"> </w:t>
      </w:r>
      <w:r>
        <w:rPr>
          <w:sz w:val="19"/>
        </w:rPr>
        <w:t>comercial.</w:t>
      </w:r>
    </w:p>
    <w:p w:rsidR="00FF7889" w:rsidRDefault="002E52C2" w:rsidP="00DC2640">
      <w:pPr>
        <w:pStyle w:val="PargrafodaLista"/>
        <w:numPr>
          <w:ilvl w:val="1"/>
          <w:numId w:val="6"/>
        </w:numPr>
        <w:tabs>
          <w:tab w:val="left" w:pos="852"/>
        </w:tabs>
        <w:ind w:left="0" w:firstLine="0"/>
        <w:jc w:val="both"/>
        <w:rPr>
          <w:sz w:val="19"/>
        </w:rPr>
      </w:pPr>
      <w:r>
        <w:rPr>
          <w:sz w:val="19"/>
        </w:rPr>
        <w:t xml:space="preserve">Mesmo comprovada </w:t>
      </w:r>
      <w:proofErr w:type="gramStart"/>
      <w:r>
        <w:rPr>
          <w:sz w:val="19"/>
        </w:rPr>
        <w:t>a</w:t>
      </w:r>
      <w:proofErr w:type="gramEnd"/>
      <w:r>
        <w:rPr>
          <w:sz w:val="19"/>
        </w:rPr>
        <w:t xml:space="preserve"> ocorrência de situação prevista na alínea “d”, do inciso II, do art. 65, da Lei nº 8.666/93, a Administração, se julgar conveniente, poderá optar por cancelar a Ata e iniciar outro processo</w:t>
      </w:r>
      <w:r>
        <w:rPr>
          <w:spacing w:val="-20"/>
          <w:sz w:val="19"/>
        </w:rPr>
        <w:t xml:space="preserve"> </w:t>
      </w:r>
      <w:r>
        <w:rPr>
          <w:sz w:val="19"/>
        </w:rPr>
        <w:t>licitatório.</w:t>
      </w:r>
    </w:p>
    <w:p w:rsidR="00FF7889" w:rsidRDefault="002E52C2" w:rsidP="00DC2640">
      <w:pPr>
        <w:pStyle w:val="PargrafodaLista"/>
        <w:numPr>
          <w:ilvl w:val="1"/>
          <w:numId w:val="6"/>
        </w:numPr>
        <w:tabs>
          <w:tab w:val="left" w:pos="857"/>
        </w:tabs>
        <w:ind w:left="0" w:firstLine="0"/>
        <w:jc w:val="both"/>
        <w:rPr>
          <w:sz w:val="19"/>
        </w:rPr>
      </w:pPr>
      <w:r>
        <w:rPr>
          <w:sz w:val="19"/>
        </w:rPr>
        <w:t>Comprovada a redução dos preços praticados no mercado nas mesmas condições do registro, e, definido o novo preço máximo a ser pago pela Administração, o Proponente registrado será convocado pela CONTRATANTE para a devida alteração do valor registrado em</w:t>
      </w:r>
      <w:r>
        <w:rPr>
          <w:spacing w:val="-6"/>
          <w:sz w:val="19"/>
        </w:rPr>
        <w:t xml:space="preserve"> </w:t>
      </w:r>
      <w:r>
        <w:rPr>
          <w:sz w:val="19"/>
        </w:rPr>
        <w:t>Ata.</w:t>
      </w:r>
    </w:p>
    <w:p w:rsidR="00FF7889" w:rsidRDefault="002E52C2" w:rsidP="00DC2640">
      <w:pPr>
        <w:pStyle w:val="PargrafodaLista"/>
        <w:numPr>
          <w:ilvl w:val="1"/>
          <w:numId w:val="6"/>
        </w:numPr>
        <w:tabs>
          <w:tab w:val="left" w:pos="871"/>
        </w:tabs>
        <w:ind w:left="0" w:firstLine="0"/>
        <w:jc w:val="both"/>
        <w:rPr>
          <w:sz w:val="19"/>
        </w:rPr>
      </w:pPr>
      <w:r>
        <w:rPr>
          <w:sz w:val="19"/>
        </w:rPr>
        <w:t>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w:t>
      </w:r>
      <w:r>
        <w:rPr>
          <w:spacing w:val="-16"/>
          <w:sz w:val="19"/>
        </w:rPr>
        <w:t xml:space="preserve"> </w:t>
      </w:r>
      <w:r>
        <w:rPr>
          <w:sz w:val="19"/>
        </w:rPr>
        <w:t>condições.</w:t>
      </w:r>
    </w:p>
    <w:p w:rsidR="00FF7889" w:rsidRDefault="002E52C2" w:rsidP="00DC2640">
      <w:pPr>
        <w:pStyle w:val="PargrafodaLista"/>
        <w:numPr>
          <w:ilvl w:val="1"/>
          <w:numId w:val="6"/>
        </w:numPr>
        <w:tabs>
          <w:tab w:val="left" w:pos="843"/>
        </w:tabs>
        <w:ind w:left="0" w:firstLine="0"/>
        <w:jc w:val="both"/>
        <w:rPr>
          <w:sz w:val="19"/>
        </w:rPr>
      </w:pPr>
      <w:r>
        <w:rPr>
          <w:sz w:val="19"/>
        </w:rPr>
        <w:t>Para a concessão da revisão dos preços, a empresa deverá comunicar a CONTRATANTE, a variação dos preços, por escrito e imediatamente, com pedido justificado de revisão do preço registrado, anexando documentos comprobatórios da majoração e/ou planilha de</w:t>
      </w:r>
      <w:r>
        <w:rPr>
          <w:spacing w:val="-4"/>
          <w:sz w:val="19"/>
        </w:rPr>
        <w:t xml:space="preserve"> </w:t>
      </w:r>
      <w:r>
        <w:rPr>
          <w:sz w:val="19"/>
        </w:rPr>
        <w:t>custos.</w:t>
      </w:r>
    </w:p>
    <w:p w:rsidR="00FF7889" w:rsidRDefault="002E52C2" w:rsidP="00DC2640">
      <w:pPr>
        <w:pStyle w:val="PargrafodaLista"/>
        <w:numPr>
          <w:ilvl w:val="2"/>
          <w:numId w:val="6"/>
        </w:numPr>
        <w:tabs>
          <w:tab w:val="left" w:pos="982"/>
        </w:tabs>
        <w:ind w:left="0" w:firstLine="0"/>
        <w:jc w:val="both"/>
        <w:rPr>
          <w:sz w:val="19"/>
        </w:rPr>
      </w:pPr>
      <w:r>
        <w:rPr>
          <w:sz w:val="19"/>
        </w:rPr>
        <w:t>Até a decisão final da Administração Municipal, a qual deverá ser protocolada em até 15 (quinze) dias a contar da entrega completa da documentação comprobatória, o fornecimento do objeto solicitado pela Administração ao</w:t>
      </w:r>
      <w:proofErr w:type="gramStart"/>
      <w:r>
        <w:rPr>
          <w:sz w:val="19"/>
        </w:rPr>
        <w:t xml:space="preserve">  </w:t>
      </w:r>
      <w:proofErr w:type="gramEnd"/>
      <w:r>
        <w:rPr>
          <w:sz w:val="19"/>
        </w:rPr>
        <w:t>Contratado, deverá ocorrer normalmente, pelo preço registrado em</w:t>
      </w:r>
      <w:r>
        <w:rPr>
          <w:spacing w:val="-12"/>
          <w:sz w:val="19"/>
        </w:rPr>
        <w:t xml:space="preserve"> </w:t>
      </w:r>
      <w:r>
        <w:rPr>
          <w:sz w:val="19"/>
        </w:rPr>
        <w:t>vigor.</w:t>
      </w:r>
    </w:p>
    <w:p w:rsidR="00FF7889" w:rsidRDefault="00FF7889" w:rsidP="00DC2640">
      <w:pPr>
        <w:pStyle w:val="Corpodetexto"/>
        <w:ind w:left="0"/>
      </w:pPr>
    </w:p>
    <w:p w:rsidR="00FF7889" w:rsidRPr="00322645" w:rsidRDefault="002E52C2" w:rsidP="00DC2640">
      <w:pPr>
        <w:pStyle w:val="PargrafodaLista"/>
        <w:numPr>
          <w:ilvl w:val="0"/>
          <w:numId w:val="6"/>
        </w:numPr>
        <w:tabs>
          <w:tab w:val="left" w:pos="684"/>
        </w:tabs>
        <w:spacing w:before="1" w:line="222" w:lineRule="exact"/>
        <w:ind w:left="0" w:firstLine="0"/>
        <w:jc w:val="both"/>
        <w:rPr>
          <w:b/>
          <w:sz w:val="19"/>
        </w:rPr>
      </w:pPr>
      <w:r w:rsidRPr="00322645">
        <w:rPr>
          <w:b/>
          <w:sz w:val="19"/>
        </w:rPr>
        <w:t>CLÁUSULA DÉCIMA SEGUNDA – DAS ALTERAÇÕES NA ATA DE REGISTRO DE</w:t>
      </w:r>
      <w:r w:rsidRPr="00322645">
        <w:rPr>
          <w:b/>
          <w:spacing w:val="-12"/>
          <w:sz w:val="19"/>
        </w:rPr>
        <w:t xml:space="preserve"> </w:t>
      </w:r>
      <w:r w:rsidRPr="00322645">
        <w:rPr>
          <w:b/>
          <w:sz w:val="19"/>
        </w:rPr>
        <w:t>PREÇOS</w:t>
      </w:r>
    </w:p>
    <w:p w:rsidR="00FF7889" w:rsidRDefault="002E52C2" w:rsidP="00DC2640">
      <w:pPr>
        <w:pStyle w:val="PargrafodaLista"/>
        <w:numPr>
          <w:ilvl w:val="1"/>
          <w:numId w:val="6"/>
        </w:numPr>
        <w:tabs>
          <w:tab w:val="left" w:pos="838"/>
        </w:tabs>
        <w:ind w:left="0" w:firstLine="0"/>
        <w:jc w:val="both"/>
        <w:rPr>
          <w:sz w:val="19"/>
        </w:rPr>
      </w:pPr>
      <w:r>
        <w:rPr>
          <w:sz w:val="19"/>
        </w:rPr>
        <w:t xml:space="preserve">A Ata de Registro de Preços poderá sofrer alterações, obedecidas </w:t>
      </w:r>
      <w:proofErr w:type="gramStart"/>
      <w:r>
        <w:rPr>
          <w:sz w:val="19"/>
        </w:rPr>
        <w:t>as</w:t>
      </w:r>
      <w:proofErr w:type="gramEnd"/>
      <w:r>
        <w:rPr>
          <w:sz w:val="19"/>
        </w:rPr>
        <w:t xml:space="preserve"> disposições contidas no art. 65, da Lei nº 8.666, de 1993,</w:t>
      </w:r>
      <w:r>
        <w:rPr>
          <w:spacing w:val="-3"/>
          <w:sz w:val="19"/>
        </w:rPr>
        <w:t xml:space="preserve"> </w:t>
      </w:r>
      <w:r>
        <w:rPr>
          <w:sz w:val="19"/>
        </w:rPr>
        <w:t>quando:</w:t>
      </w:r>
    </w:p>
    <w:p w:rsidR="00FF7889" w:rsidRDefault="002E52C2" w:rsidP="00DC2640">
      <w:pPr>
        <w:pStyle w:val="PargrafodaLista"/>
        <w:numPr>
          <w:ilvl w:val="2"/>
          <w:numId w:val="6"/>
        </w:numPr>
        <w:tabs>
          <w:tab w:val="left" w:pos="977"/>
        </w:tabs>
        <w:ind w:left="0" w:firstLine="0"/>
        <w:jc w:val="both"/>
        <w:rPr>
          <w:sz w:val="19"/>
        </w:rPr>
      </w:pPr>
      <w:r>
        <w:rPr>
          <w:sz w:val="19"/>
        </w:rPr>
        <w:t>Houver redução nos preços praticados no mercado, em relação aos preços registrados, ou de fato que eleve o custo dos produtos ou bens registrados, cabendo a CONTRATANTE promover as necessárias negociações junto aos fornecedores.</w:t>
      </w:r>
    </w:p>
    <w:p w:rsidR="00FF7889" w:rsidRDefault="002E52C2" w:rsidP="00DC2640">
      <w:pPr>
        <w:pStyle w:val="PargrafodaLista"/>
        <w:numPr>
          <w:ilvl w:val="2"/>
          <w:numId w:val="6"/>
        </w:numPr>
        <w:tabs>
          <w:tab w:val="left" w:pos="1013"/>
        </w:tabs>
        <w:ind w:left="0" w:firstLine="0"/>
        <w:jc w:val="both"/>
        <w:rPr>
          <w:sz w:val="19"/>
        </w:rPr>
      </w:pPr>
      <w:r>
        <w:rPr>
          <w:sz w:val="19"/>
        </w:rPr>
        <w:t>Quando o preço inicialmente registrado, por motivo superveniente, tornar-se superior ao preço praticado no mercado.</w:t>
      </w:r>
    </w:p>
    <w:p w:rsidR="00FF7889" w:rsidRDefault="002E52C2" w:rsidP="00DC2640">
      <w:pPr>
        <w:pStyle w:val="PargrafodaLista"/>
        <w:numPr>
          <w:ilvl w:val="3"/>
          <w:numId w:val="6"/>
        </w:numPr>
        <w:tabs>
          <w:tab w:val="left" w:pos="1116"/>
        </w:tabs>
        <w:ind w:left="0" w:firstLine="0"/>
        <w:jc w:val="both"/>
        <w:rPr>
          <w:sz w:val="19"/>
        </w:rPr>
      </w:pPr>
      <w:r>
        <w:rPr>
          <w:sz w:val="19"/>
        </w:rPr>
        <w:t xml:space="preserve">Convocar o fornecedor visando </w:t>
      </w:r>
      <w:proofErr w:type="gramStart"/>
      <w:r>
        <w:rPr>
          <w:sz w:val="19"/>
        </w:rPr>
        <w:t>a</w:t>
      </w:r>
      <w:proofErr w:type="gramEnd"/>
      <w:r>
        <w:rPr>
          <w:sz w:val="19"/>
        </w:rPr>
        <w:t xml:space="preserve"> negociação para redução de preços e sua adequação ao praticado pelo</w:t>
      </w:r>
      <w:r>
        <w:rPr>
          <w:spacing w:val="-27"/>
          <w:sz w:val="19"/>
        </w:rPr>
        <w:t xml:space="preserve"> </w:t>
      </w:r>
      <w:r>
        <w:rPr>
          <w:sz w:val="19"/>
        </w:rPr>
        <w:t>mercado;</w:t>
      </w:r>
    </w:p>
    <w:p w:rsidR="00FF7889" w:rsidRDefault="002E52C2" w:rsidP="00DC2640">
      <w:pPr>
        <w:pStyle w:val="PargrafodaLista"/>
        <w:numPr>
          <w:ilvl w:val="3"/>
          <w:numId w:val="6"/>
        </w:numPr>
        <w:tabs>
          <w:tab w:val="left" w:pos="1116"/>
        </w:tabs>
        <w:ind w:left="0" w:firstLine="0"/>
        <w:jc w:val="both"/>
        <w:rPr>
          <w:sz w:val="19"/>
        </w:rPr>
      </w:pPr>
      <w:r>
        <w:rPr>
          <w:sz w:val="19"/>
        </w:rPr>
        <w:t>Frustrada a negociação, o fornecedor será liberado do compromisso</w:t>
      </w:r>
      <w:r>
        <w:rPr>
          <w:spacing w:val="-15"/>
          <w:sz w:val="19"/>
        </w:rPr>
        <w:t xml:space="preserve"> </w:t>
      </w:r>
      <w:r>
        <w:rPr>
          <w:sz w:val="19"/>
        </w:rPr>
        <w:t>assumido,</w:t>
      </w:r>
    </w:p>
    <w:p w:rsidR="00FF7889" w:rsidRDefault="002E52C2" w:rsidP="00DC2640">
      <w:pPr>
        <w:pStyle w:val="PargrafodaLista"/>
        <w:numPr>
          <w:ilvl w:val="3"/>
          <w:numId w:val="6"/>
        </w:numPr>
        <w:tabs>
          <w:tab w:val="left" w:pos="1116"/>
        </w:tabs>
        <w:spacing w:line="222" w:lineRule="exact"/>
        <w:ind w:left="0" w:firstLine="0"/>
        <w:jc w:val="both"/>
        <w:rPr>
          <w:sz w:val="19"/>
        </w:rPr>
      </w:pPr>
      <w:r>
        <w:rPr>
          <w:sz w:val="19"/>
        </w:rPr>
        <w:t>Convocar os demais fornecedores visando igual oportunidade de</w:t>
      </w:r>
      <w:r>
        <w:rPr>
          <w:spacing w:val="-10"/>
          <w:sz w:val="19"/>
        </w:rPr>
        <w:t xml:space="preserve"> </w:t>
      </w:r>
      <w:r>
        <w:rPr>
          <w:sz w:val="19"/>
        </w:rPr>
        <w:t>negociação.</w:t>
      </w:r>
    </w:p>
    <w:p w:rsidR="00FF7889" w:rsidRDefault="002E52C2" w:rsidP="00DC2640">
      <w:pPr>
        <w:pStyle w:val="PargrafodaLista"/>
        <w:numPr>
          <w:ilvl w:val="2"/>
          <w:numId w:val="6"/>
        </w:numPr>
        <w:tabs>
          <w:tab w:val="left" w:pos="1001"/>
        </w:tabs>
        <w:ind w:left="0" w:firstLine="0"/>
        <w:jc w:val="both"/>
        <w:rPr>
          <w:sz w:val="19"/>
        </w:rPr>
      </w:pPr>
      <w:r>
        <w:rPr>
          <w:sz w:val="19"/>
        </w:rPr>
        <w:t>Quando o preço de mercado tornar-se superior aos preços registrados e o fornecedor, mediante requerimento devidamente comprovado, não puder cumprir o compromisso, a CONTRATANTE</w:t>
      </w:r>
      <w:r>
        <w:rPr>
          <w:spacing w:val="-15"/>
          <w:sz w:val="19"/>
        </w:rPr>
        <w:t xml:space="preserve"> </w:t>
      </w:r>
      <w:r>
        <w:rPr>
          <w:sz w:val="19"/>
        </w:rPr>
        <w:t>poderá:</w:t>
      </w:r>
    </w:p>
    <w:p w:rsidR="00FF7889" w:rsidRDefault="00FF7889" w:rsidP="00DC2640">
      <w:pPr>
        <w:pStyle w:val="Corpodetexto"/>
        <w:spacing w:before="8"/>
        <w:ind w:left="0"/>
        <w:rPr>
          <w:sz w:val="8"/>
        </w:rPr>
      </w:pPr>
    </w:p>
    <w:p w:rsidR="00FF7889" w:rsidRDefault="002E52C2" w:rsidP="00DC2640">
      <w:pPr>
        <w:pStyle w:val="PargrafodaLista"/>
        <w:numPr>
          <w:ilvl w:val="3"/>
          <w:numId w:val="6"/>
        </w:numPr>
        <w:tabs>
          <w:tab w:val="left" w:pos="1145"/>
        </w:tabs>
        <w:spacing w:before="99"/>
        <w:ind w:left="0" w:firstLine="0"/>
        <w:rPr>
          <w:sz w:val="19"/>
        </w:rPr>
      </w:pPr>
      <w:r>
        <w:rPr>
          <w:sz w:val="19"/>
        </w:rPr>
        <w:t>Liberar o fornecedor do compromisso assumido, sem aplicação da penalidade, confirmando a veracidade dos motivos e comprovantes apresentados, e se a comunicação ocorrer antes do pedido de</w:t>
      </w:r>
      <w:r>
        <w:rPr>
          <w:spacing w:val="-17"/>
          <w:sz w:val="19"/>
        </w:rPr>
        <w:t xml:space="preserve"> </w:t>
      </w:r>
      <w:r>
        <w:rPr>
          <w:sz w:val="19"/>
        </w:rPr>
        <w:t>fornecimento,</w:t>
      </w:r>
    </w:p>
    <w:p w:rsidR="00FF7889" w:rsidRDefault="002E52C2" w:rsidP="00DC2640">
      <w:pPr>
        <w:pStyle w:val="PargrafodaLista"/>
        <w:numPr>
          <w:ilvl w:val="3"/>
          <w:numId w:val="6"/>
        </w:numPr>
        <w:tabs>
          <w:tab w:val="left" w:pos="1116"/>
        </w:tabs>
        <w:spacing w:before="1"/>
        <w:ind w:left="0" w:firstLine="0"/>
        <w:rPr>
          <w:sz w:val="19"/>
        </w:rPr>
      </w:pPr>
      <w:r>
        <w:rPr>
          <w:sz w:val="19"/>
        </w:rPr>
        <w:t>Convocar os demais fornecedores visando igual oportunidade de</w:t>
      </w:r>
      <w:r>
        <w:rPr>
          <w:spacing w:val="-21"/>
          <w:sz w:val="19"/>
        </w:rPr>
        <w:t xml:space="preserve"> </w:t>
      </w:r>
      <w:r>
        <w:rPr>
          <w:sz w:val="19"/>
        </w:rPr>
        <w:t>negociação.</w:t>
      </w:r>
    </w:p>
    <w:p w:rsidR="00FF7889" w:rsidRDefault="002E52C2" w:rsidP="00DC2640">
      <w:pPr>
        <w:pStyle w:val="PargrafodaLista"/>
        <w:numPr>
          <w:ilvl w:val="2"/>
          <w:numId w:val="6"/>
        </w:numPr>
        <w:tabs>
          <w:tab w:val="left" w:pos="1006"/>
        </w:tabs>
        <w:spacing w:before="1"/>
        <w:ind w:left="0" w:firstLine="0"/>
        <w:rPr>
          <w:sz w:val="19"/>
        </w:rPr>
      </w:pPr>
      <w:r>
        <w:rPr>
          <w:sz w:val="19"/>
        </w:rPr>
        <w:t>Não havendo êxito nas negociações, a CONTRATANTE irá proceder à revogação da Ata de Registro de Preços, adotando as medidas cabíveis para obtenção da contratação mais vantajosa à aquisição</w:t>
      </w:r>
      <w:r>
        <w:rPr>
          <w:spacing w:val="-20"/>
          <w:sz w:val="19"/>
        </w:rPr>
        <w:t xml:space="preserve"> </w:t>
      </w:r>
      <w:r>
        <w:rPr>
          <w:sz w:val="19"/>
        </w:rPr>
        <w:t>pretendida.</w:t>
      </w:r>
    </w:p>
    <w:p w:rsidR="00FF7889" w:rsidRDefault="00FF7889" w:rsidP="00DC2640">
      <w:pPr>
        <w:pStyle w:val="Corpodetexto"/>
        <w:spacing w:before="10"/>
        <w:ind w:left="0"/>
        <w:rPr>
          <w:sz w:val="18"/>
        </w:rPr>
      </w:pPr>
    </w:p>
    <w:p w:rsidR="00FF7889" w:rsidRPr="00322645" w:rsidRDefault="002E52C2" w:rsidP="00DC2640">
      <w:pPr>
        <w:pStyle w:val="PargrafodaLista"/>
        <w:numPr>
          <w:ilvl w:val="0"/>
          <w:numId w:val="6"/>
        </w:numPr>
        <w:tabs>
          <w:tab w:val="left" w:pos="684"/>
        </w:tabs>
        <w:ind w:left="0" w:firstLine="0"/>
        <w:rPr>
          <w:b/>
          <w:sz w:val="19"/>
        </w:rPr>
      </w:pPr>
      <w:r w:rsidRPr="00322645">
        <w:rPr>
          <w:b/>
          <w:sz w:val="19"/>
        </w:rPr>
        <w:t>CLÁUSULA DÉCIMA TERCEIRA – DO CANCELAMENTO DA ATA DE REGISTRO DE</w:t>
      </w:r>
      <w:r w:rsidRPr="00322645">
        <w:rPr>
          <w:b/>
          <w:spacing w:val="-12"/>
          <w:sz w:val="19"/>
        </w:rPr>
        <w:t xml:space="preserve"> </w:t>
      </w:r>
      <w:r w:rsidRPr="00322645">
        <w:rPr>
          <w:b/>
          <w:sz w:val="19"/>
        </w:rPr>
        <w:t>PREÇOS</w:t>
      </w:r>
    </w:p>
    <w:p w:rsidR="00FF7889" w:rsidRDefault="002E52C2" w:rsidP="00DC2640">
      <w:pPr>
        <w:pStyle w:val="PargrafodaLista"/>
        <w:numPr>
          <w:ilvl w:val="1"/>
          <w:numId w:val="6"/>
        </w:numPr>
        <w:tabs>
          <w:tab w:val="left" w:pos="872"/>
        </w:tabs>
        <w:spacing w:before="1"/>
        <w:ind w:left="0" w:firstLine="0"/>
        <w:jc w:val="both"/>
        <w:rPr>
          <w:sz w:val="19"/>
        </w:rPr>
      </w:pPr>
      <w:proofErr w:type="gramStart"/>
      <w:r>
        <w:rPr>
          <w:sz w:val="19"/>
        </w:rPr>
        <w:t>A presente</w:t>
      </w:r>
      <w:proofErr w:type="gramEnd"/>
      <w:r>
        <w:rPr>
          <w:sz w:val="19"/>
        </w:rPr>
        <w:t xml:space="preserve"> Ata ou o Registro de Fornecedor específico poderão ser cancelados de pleno direito nas seguintes situações:</w:t>
      </w:r>
    </w:p>
    <w:p w:rsidR="00FF7889" w:rsidRDefault="002E52C2" w:rsidP="00DC2640">
      <w:pPr>
        <w:pStyle w:val="PargrafodaLista"/>
        <w:numPr>
          <w:ilvl w:val="2"/>
          <w:numId w:val="6"/>
        </w:numPr>
        <w:tabs>
          <w:tab w:val="left" w:pos="972"/>
        </w:tabs>
        <w:spacing w:before="1" w:line="222" w:lineRule="exact"/>
        <w:ind w:left="0" w:firstLine="0"/>
        <w:jc w:val="both"/>
        <w:rPr>
          <w:sz w:val="19"/>
        </w:rPr>
      </w:pPr>
      <w:r>
        <w:rPr>
          <w:sz w:val="19"/>
        </w:rPr>
        <w:t>Pela autoridade administrativa competente, mediante comunicação da unidade requisitante,</w:t>
      </w:r>
      <w:r>
        <w:rPr>
          <w:spacing w:val="-13"/>
          <w:sz w:val="19"/>
        </w:rPr>
        <w:t xml:space="preserve"> </w:t>
      </w:r>
      <w:r>
        <w:rPr>
          <w:sz w:val="19"/>
        </w:rPr>
        <w:t>quando:</w:t>
      </w:r>
    </w:p>
    <w:p w:rsidR="00FF7889" w:rsidRDefault="002E52C2" w:rsidP="00DC2640">
      <w:pPr>
        <w:pStyle w:val="PargrafodaLista"/>
        <w:numPr>
          <w:ilvl w:val="3"/>
          <w:numId w:val="6"/>
        </w:numPr>
        <w:tabs>
          <w:tab w:val="left" w:pos="1116"/>
        </w:tabs>
        <w:spacing w:line="222" w:lineRule="exact"/>
        <w:ind w:left="0" w:firstLine="0"/>
        <w:jc w:val="both"/>
        <w:rPr>
          <w:sz w:val="19"/>
        </w:rPr>
      </w:pPr>
      <w:proofErr w:type="gramStart"/>
      <w:r>
        <w:rPr>
          <w:sz w:val="19"/>
        </w:rPr>
        <w:t>a</w:t>
      </w:r>
      <w:proofErr w:type="gramEnd"/>
      <w:r>
        <w:rPr>
          <w:sz w:val="19"/>
        </w:rPr>
        <w:t xml:space="preserve"> empresa detentora não cumprir as obrigações dela</w:t>
      </w:r>
      <w:r>
        <w:rPr>
          <w:spacing w:val="-11"/>
          <w:sz w:val="19"/>
        </w:rPr>
        <w:t xml:space="preserve"> </w:t>
      </w:r>
      <w:r>
        <w:rPr>
          <w:sz w:val="19"/>
        </w:rPr>
        <w:t>constantes;</w:t>
      </w:r>
    </w:p>
    <w:p w:rsidR="00FF7889" w:rsidRDefault="002E52C2" w:rsidP="00DC2640">
      <w:pPr>
        <w:pStyle w:val="PargrafodaLista"/>
        <w:numPr>
          <w:ilvl w:val="3"/>
          <w:numId w:val="6"/>
        </w:numPr>
        <w:tabs>
          <w:tab w:val="left" w:pos="1119"/>
        </w:tabs>
        <w:ind w:left="0" w:firstLine="0"/>
        <w:jc w:val="both"/>
        <w:rPr>
          <w:sz w:val="19"/>
        </w:rPr>
      </w:pPr>
      <w:proofErr w:type="gramStart"/>
      <w:r>
        <w:rPr>
          <w:sz w:val="19"/>
        </w:rPr>
        <w:t>a</w:t>
      </w:r>
      <w:proofErr w:type="gramEnd"/>
      <w:r>
        <w:rPr>
          <w:sz w:val="19"/>
        </w:rPr>
        <w:t xml:space="preserve"> empresa detentora não retirar a nota de empenho no prazo estabelecido e a autoridade competente, consultada a unidade requisitante, não aceitar sua</w:t>
      </w:r>
      <w:r>
        <w:rPr>
          <w:spacing w:val="-7"/>
          <w:sz w:val="19"/>
        </w:rPr>
        <w:t xml:space="preserve"> </w:t>
      </w:r>
      <w:r>
        <w:rPr>
          <w:sz w:val="19"/>
        </w:rPr>
        <w:t>justificativa;</w:t>
      </w:r>
    </w:p>
    <w:p w:rsidR="00FF7889" w:rsidRDefault="002E52C2" w:rsidP="00DC2640">
      <w:pPr>
        <w:pStyle w:val="PargrafodaLista"/>
        <w:numPr>
          <w:ilvl w:val="3"/>
          <w:numId w:val="6"/>
        </w:numPr>
        <w:tabs>
          <w:tab w:val="left" w:pos="1167"/>
        </w:tabs>
        <w:spacing w:before="1"/>
        <w:ind w:left="0" w:firstLine="0"/>
        <w:jc w:val="both"/>
        <w:rPr>
          <w:sz w:val="19"/>
        </w:rPr>
      </w:pPr>
      <w:proofErr w:type="gramStart"/>
      <w:r>
        <w:rPr>
          <w:sz w:val="19"/>
        </w:rPr>
        <w:t>a</w:t>
      </w:r>
      <w:proofErr w:type="gramEnd"/>
      <w:r>
        <w:rPr>
          <w:sz w:val="19"/>
        </w:rPr>
        <w:t xml:space="preserve"> empresa detentora der causa à rescisão administrativa da contratação decorrente deste instrumento de registro de preços, em alguma das hipóteses previstas no art. 78, inciso I a XII, ou XVII, da Lei Federal n.º 8.666/93, com as respectivas alterações</w:t>
      </w:r>
      <w:r>
        <w:rPr>
          <w:spacing w:val="-3"/>
          <w:sz w:val="19"/>
        </w:rPr>
        <w:t xml:space="preserve"> </w:t>
      </w:r>
      <w:r>
        <w:rPr>
          <w:sz w:val="19"/>
        </w:rPr>
        <w:t>posteriores;</w:t>
      </w:r>
    </w:p>
    <w:p w:rsidR="00FF7889" w:rsidRDefault="002E52C2" w:rsidP="00DC2640">
      <w:pPr>
        <w:pStyle w:val="PargrafodaLista"/>
        <w:numPr>
          <w:ilvl w:val="3"/>
          <w:numId w:val="6"/>
        </w:numPr>
        <w:tabs>
          <w:tab w:val="left" w:pos="1160"/>
        </w:tabs>
        <w:ind w:left="0" w:firstLine="0"/>
        <w:jc w:val="both"/>
        <w:rPr>
          <w:sz w:val="19"/>
        </w:rPr>
      </w:pPr>
      <w:proofErr w:type="gramStart"/>
      <w:r>
        <w:rPr>
          <w:sz w:val="19"/>
        </w:rPr>
        <w:t>em</w:t>
      </w:r>
      <w:proofErr w:type="gramEnd"/>
      <w:r>
        <w:rPr>
          <w:sz w:val="19"/>
        </w:rPr>
        <w:t xml:space="preserve"> qualquer das hipóteses de inexecução total ou parcial da contratação decorrente deste instrumento de registro;</w:t>
      </w:r>
    </w:p>
    <w:p w:rsidR="00FF7889" w:rsidRDefault="002E52C2" w:rsidP="00DC2640">
      <w:pPr>
        <w:pStyle w:val="PargrafodaLista"/>
        <w:numPr>
          <w:ilvl w:val="3"/>
          <w:numId w:val="6"/>
        </w:numPr>
        <w:tabs>
          <w:tab w:val="left" w:pos="1124"/>
        </w:tabs>
        <w:ind w:left="0" w:firstLine="0"/>
        <w:jc w:val="both"/>
        <w:rPr>
          <w:sz w:val="19"/>
        </w:rPr>
      </w:pPr>
      <w:proofErr w:type="gramStart"/>
      <w:r>
        <w:rPr>
          <w:sz w:val="19"/>
        </w:rPr>
        <w:t>os</w:t>
      </w:r>
      <w:proofErr w:type="gramEnd"/>
      <w:r>
        <w:rPr>
          <w:sz w:val="19"/>
        </w:rPr>
        <w:t xml:space="preserve"> preços registrados se apresentarem superiores aos praticados no mercado e a detentora não aceitar reduzir o preço</w:t>
      </w:r>
      <w:r>
        <w:rPr>
          <w:spacing w:val="-2"/>
          <w:sz w:val="19"/>
        </w:rPr>
        <w:t xml:space="preserve"> </w:t>
      </w:r>
      <w:r>
        <w:rPr>
          <w:sz w:val="19"/>
        </w:rPr>
        <w:t>registrado;</w:t>
      </w:r>
    </w:p>
    <w:p w:rsidR="00FF7889" w:rsidRDefault="002E52C2" w:rsidP="00DC2640">
      <w:pPr>
        <w:pStyle w:val="PargrafodaLista"/>
        <w:numPr>
          <w:ilvl w:val="3"/>
          <w:numId w:val="6"/>
        </w:numPr>
        <w:tabs>
          <w:tab w:val="left" w:pos="1116"/>
        </w:tabs>
        <w:spacing w:line="222" w:lineRule="exact"/>
        <w:ind w:left="0" w:firstLine="0"/>
        <w:jc w:val="both"/>
        <w:rPr>
          <w:sz w:val="19"/>
        </w:rPr>
      </w:pPr>
      <w:proofErr w:type="gramStart"/>
      <w:r>
        <w:rPr>
          <w:sz w:val="19"/>
        </w:rPr>
        <w:t>por</w:t>
      </w:r>
      <w:proofErr w:type="gramEnd"/>
      <w:r>
        <w:rPr>
          <w:sz w:val="19"/>
        </w:rPr>
        <w:t xml:space="preserve"> razões de interesse público, devidamente demonstradas e justificadas pela</w:t>
      </w:r>
      <w:r>
        <w:rPr>
          <w:spacing w:val="-11"/>
          <w:sz w:val="19"/>
        </w:rPr>
        <w:t xml:space="preserve"> </w:t>
      </w:r>
      <w:r>
        <w:rPr>
          <w:sz w:val="19"/>
        </w:rPr>
        <w:t>Administração.</w:t>
      </w:r>
    </w:p>
    <w:p w:rsidR="00FF7889" w:rsidRDefault="002E52C2" w:rsidP="00DC2640">
      <w:pPr>
        <w:pStyle w:val="PargrafodaLista"/>
        <w:numPr>
          <w:ilvl w:val="3"/>
          <w:numId w:val="6"/>
        </w:numPr>
        <w:tabs>
          <w:tab w:val="left" w:pos="1176"/>
        </w:tabs>
        <w:ind w:left="0" w:firstLine="0"/>
        <w:jc w:val="both"/>
        <w:rPr>
          <w:sz w:val="19"/>
        </w:rPr>
      </w:pPr>
      <w:r>
        <w:rPr>
          <w:sz w:val="19"/>
        </w:rPr>
        <w:t>Pela detentora, quando, mediante solicitação por escrito, comprovar estar impossibilitada de cumprir as exigências nela contidas ou quando ocorrer alguma das hipóteses contidas no art. 78, incisos XIV e XVI da Lei Federal n.º 8.666/93, com as respectivas alterações</w:t>
      </w:r>
      <w:r>
        <w:rPr>
          <w:spacing w:val="-7"/>
          <w:sz w:val="19"/>
        </w:rPr>
        <w:t xml:space="preserve"> </w:t>
      </w:r>
      <w:r>
        <w:rPr>
          <w:sz w:val="19"/>
        </w:rPr>
        <w:t>posteriores.</w:t>
      </w:r>
    </w:p>
    <w:p w:rsidR="00FF7889" w:rsidRDefault="002E52C2" w:rsidP="00DC2640">
      <w:pPr>
        <w:pStyle w:val="PargrafodaLista"/>
        <w:numPr>
          <w:ilvl w:val="3"/>
          <w:numId w:val="6"/>
        </w:numPr>
        <w:tabs>
          <w:tab w:val="left" w:pos="1160"/>
        </w:tabs>
        <w:spacing w:before="1"/>
        <w:ind w:left="0" w:firstLine="0"/>
        <w:jc w:val="both"/>
        <w:rPr>
          <w:sz w:val="19"/>
        </w:rPr>
      </w:pPr>
      <w:r>
        <w:rPr>
          <w:sz w:val="19"/>
        </w:rPr>
        <w:t xml:space="preserve">A solicitação da(s) detentora(s) para cancelamento dos preços registrados deverá ser dirigida à Assessoria Jurídica do município, facultada a esta </w:t>
      </w:r>
      <w:proofErr w:type="gramStart"/>
      <w:r>
        <w:rPr>
          <w:sz w:val="19"/>
        </w:rPr>
        <w:t>a aplicação das penalidades previstas, caso</w:t>
      </w:r>
      <w:proofErr w:type="gramEnd"/>
      <w:r>
        <w:rPr>
          <w:sz w:val="19"/>
        </w:rPr>
        <w:t xml:space="preserve"> não aceitas as razões do</w:t>
      </w:r>
      <w:r>
        <w:rPr>
          <w:spacing w:val="-23"/>
          <w:sz w:val="19"/>
        </w:rPr>
        <w:t xml:space="preserve"> </w:t>
      </w:r>
      <w:r>
        <w:rPr>
          <w:sz w:val="19"/>
        </w:rPr>
        <w:t>pedido.</w:t>
      </w:r>
    </w:p>
    <w:p w:rsidR="00FF7889" w:rsidRDefault="002E52C2" w:rsidP="00DC2640">
      <w:pPr>
        <w:pStyle w:val="PargrafodaLista"/>
        <w:numPr>
          <w:ilvl w:val="1"/>
          <w:numId w:val="6"/>
        </w:numPr>
        <w:tabs>
          <w:tab w:val="left" w:pos="860"/>
        </w:tabs>
        <w:ind w:left="0" w:firstLine="0"/>
        <w:jc w:val="both"/>
        <w:rPr>
          <w:sz w:val="19"/>
        </w:rPr>
      </w:pPr>
      <w:r>
        <w:rPr>
          <w:sz w:val="19"/>
        </w:rPr>
        <w:t>Ocorrendo o cancelamento do registro de preços pela Administração, a empresa detentora será comunicada por correspondência com aviso de recebimento, devendo este ser anexado ao processo que tiver dado origem ao registro de preços.</w:t>
      </w:r>
    </w:p>
    <w:p w:rsidR="00FF7889" w:rsidRDefault="002E52C2" w:rsidP="00DC2640">
      <w:pPr>
        <w:pStyle w:val="PargrafodaLista"/>
        <w:numPr>
          <w:ilvl w:val="2"/>
          <w:numId w:val="6"/>
        </w:numPr>
        <w:tabs>
          <w:tab w:val="left" w:pos="987"/>
        </w:tabs>
        <w:ind w:left="0" w:firstLine="0"/>
        <w:jc w:val="both"/>
        <w:rPr>
          <w:sz w:val="19"/>
        </w:rPr>
      </w:pPr>
      <w:r>
        <w:rPr>
          <w:sz w:val="19"/>
        </w:rPr>
        <w:t>No caso de ser ignorado, incerto ou inacessível o endereço da detentora, a comunicação será feita por publicação no Diário Oficial dos Municípios, considerando-se cancelado o preço registrado a partir da</w:t>
      </w:r>
      <w:r>
        <w:rPr>
          <w:spacing w:val="-18"/>
          <w:sz w:val="19"/>
        </w:rPr>
        <w:t xml:space="preserve"> </w:t>
      </w:r>
      <w:r>
        <w:rPr>
          <w:sz w:val="19"/>
        </w:rPr>
        <w:t>publicação.</w:t>
      </w:r>
    </w:p>
    <w:p w:rsidR="00FF7889" w:rsidRDefault="002E52C2" w:rsidP="00DC2640">
      <w:pPr>
        <w:pStyle w:val="PargrafodaLista"/>
        <w:numPr>
          <w:ilvl w:val="1"/>
          <w:numId w:val="6"/>
        </w:numPr>
        <w:tabs>
          <w:tab w:val="left" w:pos="850"/>
        </w:tabs>
        <w:ind w:left="0" w:firstLine="0"/>
        <w:jc w:val="both"/>
        <w:rPr>
          <w:sz w:val="19"/>
        </w:rPr>
      </w:pPr>
      <w:r>
        <w:rPr>
          <w:sz w:val="19"/>
        </w:rPr>
        <w:t xml:space="preserve">Ocorrendo rescisão contratual na forma do inciso I, do art. 79, da Lei nº 8.666/93, o Município de </w:t>
      </w:r>
      <w:r w:rsidR="00C76BEE">
        <w:rPr>
          <w:sz w:val="19"/>
        </w:rPr>
        <w:t>Coronel Sapucaia</w:t>
      </w:r>
      <w:r>
        <w:rPr>
          <w:sz w:val="19"/>
        </w:rPr>
        <w:t xml:space="preserve"> – MT</w:t>
      </w:r>
      <w:proofErr w:type="gramStart"/>
      <w:r>
        <w:rPr>
          <w:sz w:val="19"/>
        </w:rPr>
        <w:t>, adotará</w:t>
      </w:r>
      <w:proofErr w:type="gramEnd"/>
      <w:r>
        <w:rPr>
          <w:sz w:val="19"/>
        </w:rPr>
        <w:t xml:space="preserve"> as medidas ordenadas pelo art. 80, do mesmo diploma</w:t>
      </w:r>
      <w:r>
        <w:rPr>
          <w:spacing w:val="-12"/>
          <w:sz w:val="19"/>
        </w:rPr>
        <w:t xml:space="preserve"> </w:t>
      </w:r>
      <w:r>
        <w:rPr>
          <w:sz w:val="19"/>
        </w:rPr>
        <w:t>legal.</w:t>
      </w:r>
    </w:p>
    <w:p w:rsidR="00FF7889" w:rsidRDefault="00FF7889" w:rsidP="00DC2640">
      <w:pPr>
        <w:pStyle w:val="Corpodetexto"/>
        <w:spacing w:before="11"/>
        <w:ind w:left="0"/>
        <w:rPr>
          <w:sz w:val="18"/>
        </w:rPr>
      </w:pPr>
    </w:p>
    <w:p w:rsidR="00FF7889" w:rsidRPr="00322645" w:rsidRDefault="002E52C2" w:rsidP="00DC2640">
      <w:pPr>
        <w:pStyle w:val="PargrafodaLista"/>
        <w:numPr>
          <w:ilvl w:val="0"/>
          <w:numId w:val="6"/>
        </w:numPr>
        <w:tabs>
          <w:tab w:val="left" w:pos="685"/>
        </w:tabs>
        <w:ind w:left="0" w:firstLine="0"/>
        <w:jc w:val="both"/>
        <w:rPr>
          <w:b/>
          <w:sz w:val="19"/>
        </w:rPr>
      </w:pPr>
      <w:r w:rsidRPr="00322645">
        <w:rPr>
          <w:b/>
          <w:sz w:val="19"/>
        </w:rPr>
        <w:t>CLÁUSULA DÉCIMA QUARTA – DO</w:t>
      </w:r>
      <w:r w:rsidRPr="00322645">
        <w:rPr>
          <w:b/>
          <w:spacing w:val="-6"/>
          <w:sz w:val="19"/>
        </w:rPr>
        <w:t xml:space="preserve"> </w:t>
      </w:r>
      <w:r w:rsidRPr="00322645">
        <w:rPr>
          <w:b/>
          <w:sz w:val="19"/>
        </w:rPr>
        <w:t>INADIMPLEMENTO</w:t>
      </w:r>
    </w:p>
    <w:p w:rsidR="00FF7889" w:rsidRDefault="002E52C2" w:rsidP="00DC2640">
      <w:pPr>
        <w:pStyle w:val="PargrafodaLista"/>
        <w:numPr>
          <w:ilvl w:val="1"/>
          <w:numId w:val="6"/>
        </w:numPr>
        <w:tabs>
          <w:tab w:val="left" w:pos="867"/>
        </w:tabs>
        <w:ind w:left="0" w:firstLine="0"/>
        <w:jc w:val="both"/>
        <w:rPr>
          <w:sz w:val="19"/>
        </w:rPr>
      </w:pPr>
      <w:r>
        <w:rPr>
          <w:sz w:val="19"/>
        </w:rPr>
        <w:t>A licitante que, sem justa causa, não cumprir as exigências constantes desta licitação e compromissos em suas propostas, ressalvados os casos fortuitos ou de força maior, devidamente, justificados e comprovados a juízo da administração, aplicar-se-ão as penalidades, em função da natureza e gravidade da falta cometida, considerando ainda, as circunstâncias e o interesse da</w:t>
      </w:r>
      <w:r>
        <w:rPr>
          <w:spacing w:val="-4"/>
          <w:sz w:val="19"/>
        </w:rPr>
        <w:t xml:space="preserve"> </w:t>
      </w:r>
      <w:r>
        <w:rPr>
          <w:sz w:val="19"/>
        </w:rPr>
        <w:t>Administração.</w:t>
      </w:r>
    </w:p>
    <w:p w:rsidR="00FF7889" w:rsidRDefault="002E52C2" w:rsidP="00DC2640">
      <w:pPr>
        <w:pStyle w:val="PargrafodaLista"/>
        <w:numPr>
          <w:ilvl w:val="2"/>
          <w:numId w:val="6"/>
        </w:numPr>
        <w:tabs>
          <w:tab w:val="left" w:pos="992"/>
        </w:tabs>
        <w:ind w:left="0" w:firstLine="0"/>
        <w:jc w:val="both"/>
        <w:rPr>
          <w:sz w:val="19"/>
        </w:rPr>
      </w:pPr>
      <w:r>
        <w:rPr>
          <w:sz w:val="19"/>
        </w:rPr>
        <w:t>Pelo descumprimento total ou parcial da ATA e/ou pelo retardamento na sua execução, bem como sua execução fora das condições e especificações definidas neste instrumento ou em outros que o complementem, garantida a prévia defesa, a CONTRATADA sujeitar-se-á, as seguintes penalidades enunciadas no Art. 86 a 88 da Lei</w:t>
      </w:r>
      <w:r>
        <w:rPr>
          <w:spacing w:val="-23"/>
          <w:sz w:val="19"/>
        </w:rPr>
        <w:t xml:space="preserve"> </w:t>
      </w:r>
      <w:r>
        <w:rPr>
          <w:sz w:val="19"/>
        </w:rPr>
        <w:t>8.666/93:</w:t>
      </w:r>
    </w:p>
    <w:p w:rsidR="00FF7889" w:rsidRDefault="002E52C2" w:rsidP="00DC2640">
      <w:pPr>
        <w:pStyle w:val="PargrafodaLista"/>
        <w:numPr>
          <w:ilvl w:val="0"/>
          <w:numId w:val="3"/>
        </w:numPr>
        <w:tabs>
          <w:tab w:val="left" w:pos="634"/>
        </w:tabs>
        <w:ind w:left="0" w:firstLine="0"/>
        <w:jc w:val="both"/>
        <w:rPr>
          <w:sz w:val="19"/>
        </w:rPr>
      </w:pPr>
      <w:r>
        <w:rPr>
          <w:sz w:val="19"/>
        </w:rPr>
        <w:t>Advertência – sempre que forem observadas irregularidades de pequena monta, para as quais tenha concorrido, e desde que, ao caso, não se apliquem as demais</w:t>
      </w:r>
      <w:r>
        <w:rPr>
          <w:spacing w:val="-10"/>
          <w:sz w:val="19"/>
        </w:rPr>
        <w:t xml:space="preserve"> </w:t>
      </w:r>
      <w:r>
        <w:rPr>
          <w:sz w:val="19"/>
        </w:rPr>
        <w:t>penalidades;</w:t>
      </w:r>
    </w:p>
    <w:p w:rsidR="00FF7889" w:rsidRDefault="002E52C2" w:rsidP="00DC2640">
      <w:pPr>
        <w:pStyle w:val="PargrafodaLista"/>
        <w:numPr>
          <w:ilvl w:val="0"/>
          <w:numId w:val="3"/>
        </w:numPr>
        <w:tabs>
          <w:tab w:val="left" w:pos="620"/>
        </w:tabs>
        <w:ind w:left="0" w:firstLine="0"/>
        <w:jc w:val="both"/>
        <w:rPr>
          <w:sz w:val="19"/>
        </w:rPr>
      </w:pPr>
      <w:r>
        <w:rPr>
          <w:sz w:val="19"/>
        </w:rPr>
        <w:t>Multa de 0,3 % (zero vírgula três décimos por cento) por dia de atraso, no descumprimento das obrigações assumidas, sobre o valor do inadimplemento, até o 30° (trigésimo) dia, sem prejuízo das demais</w:t>
      </w:r>
      <w:r>
        <w:rPr>
          <w:spacing w:val="-17"/>
          <w:sz w:val="19"/>
        </w:rPr>
        <w:t xml:space="preserve"> </w:t>
      </w:r>
      <w:r>
        <w:rPr>
          <w:sz w:val="19"/>
        </w:rPr>
        <w:t>penalidades;</w:t>
      </w:r>
    </w:p>
    <w:p w:rsidR="00FF7889" w:rsidRDefault="002E52C2" w:rsidP="00DC2640">
      <w:pPr>
        <w:pStyle w:val="PargrafodaLista"/>
        <w:numPr>
          <w:ilvl w:val="0"/>
          <w:numId w:val="3"/>
        </w:numPr>
        <w:tabs>
          <w:tab w:val="left" w:pos="598"/>
        </w:tabs>
        <w:ind w:left="0" w:firstLine="0"/>
        <w:jc w:val="both"/>
        <w:rPr>
          <w:sz w:val="19"/>
        </w:rPr>
      </w:pPr>
      <w:r>
        <w:rPr>
          <w:sz w:val="19"/>
        </w:rPr>
        <w:t xml:space="preserve">Multa de 0,5% (zero vírgula cinco décimos por cento) por dia de atraso no descumprimento das obrigações assumidas, sobre o valor do inadimplemento, após </w:t>
      </w:r>
      <w:proofErr w:type="gramStart"/>
      <w:r>
        <w:rPr>
          <w:sz w:val="19"/>
        </w:rPr>
        <w:t>o 30° (trigésimo) dia, limitada</w:t>
      </w:r>
      <w:proofErr w:type="gramEnd"/>
      <w:r>
        <w:rPr>
          <w:sz w:val="19"/>
        </w:rPr>
        <w:t xml:space="preserve"> ao percentual de 10% (dez por cento), sem prejuízo das demais</w:t>
      </w:r>
      <w:r>
        <w:rPr>
          <w:spacing w:val="-2"/>
          <w:sz w:val="19"/>
        </w:rPr>
        <w:t xml:space="preserve"> </w:t>
      </w:r>
      <w:r>
        <w:rPr>
          <w:sz w:val="19"/>
        </w:rPr>
        <w:t>penalidades;</w:t>
      </w:r>
    </w:p>
    <w:p w:rsidR="00FF7889" w:rsidRDefault="002E52C2" w:rsidP="00DC2640">
      <w:pPr>
        <w:pStyle w:val="PargrafodaLista"/>
        <w:numPr>
          <w:ilvl w:val="0"/>
          <w:numId w:val="3"/>
        </w:numPr>
        <w:tabs>
          <w:tab w:val="left" w:pos="612"/>
        </w:tabs>
        <w:spacing w:line="222" w:lineRule="exact"/>
        <w:ind w:left="0" w:firstLine="0"/>
        <w:jc w:val="both"/>
        <w:rPr>
          <w:sz w:val="19"/>
        </w:rPr>
      </w:pPr>
      <w:r>
        <w:rPr>
          <w:sz w:val="19"/>
        </w:rPr>
        <w:t>Multa indenizatória de 10% (dez por cento) sobre o valor da contratação, incidente no caso de inexecução</w:t>
      </w:r>
      <w:r>
        <w:rPr>
          <w:spacing w:val="-23"/>
          <w:sz w:val="19"/>
        </w:rPr>
        <w:t xml:space="preserve"> </w:t>
      </w:r>
      <w:r>
        <w:rPr>
          <w:sz w:val="19"/>
        </w:rPr>
        <w:t>total;</w:t>
      </w:r>
    </w:p>
    <w:p w:rsidR="00FF7889" w:rsidRDefault="002E52C2" w:rsidP="00DC2640">
      <w:pPr>
        <w:pStyle w:val="PargrafodaLista"/>
        <w:numPr>
          <w:ilvl w:val="0"/>
          <w:numId w:val="3"/>
        </w:numPr>
        <w:tabs>
          <w:tab w:val="left" w:pos="600"/>
        </w:tabs>
        <w:spacing w:before="1"/>
        <w:ind w:left="0" w:firstLine="0"/>
        <w:jc w:val="both"/>
        <w:rPr>
          <w:sz w:val="19"/>
        </w:rPr>
      </w:pPr>
      <w:r>
        <w:rPr>
          <w:sz w:val="19"/>
        </w:rPr>
        <w:t>No descumprimento parcial das obrigações, o valor da multa será calculado de forma proporcional</w:t>
      </w:r>
      <w:r>
        <w:rPr>
          <w:spacing w:val="-31"/>
          <w:sz w:val="19"/>
        </w:rPr>
        <w:t xml:space="preserve"> </w:t>
      </w:r>
      <w:r>
        <w:rPr>
          <w:sz w:val="19"/>
        </w:rPr>
        <w:t>ao inadimplemento;</w:t>
      </w:r>
    </w:p>
    <w:p w:rsidR="00FF7889" w:rsidRDefault="002E52C2" w:rsidP="00DC2640">
      <w:pPr>
        <w:pStyle w:val="PargrafodaLista"/>
        <w:numPr>
          <w:ilvl w:val="0"/>
          <w:numId w:val="3"/>
        </w:numPr>
        <w:tabs>
          <w:tab w:val="left" w:pos="591"/>
        </w:tabs>
        <w:ind w:left="0" w:firstLine="0"/>
        <w:jc w:val="both"/>
        <w:rPr>
          <w:sz w:val="19"/>
        </w:rPr>
      </w:pPr>
      <w:r>
        <w:rPr>
          <w:sz w:val="19"/>
        </w:rPr>
        <w:t>Suspensão temporária de participar de licitação e impedimento de contratar com o Município, pelo prazo de até 02 (dois)</w:t>
      </w:r>
      <w:r>
        <w:rPr>
          <w:spacing w:val="-3"/>
          <w:sz w:val="19"/>
        </w:rPr>
        <w:t xml:space="preserve"> </w:t>
      </w:r>
      <w:r>
        <w:rPr>
          <w:sz w:val="19"/>
        </w:rPr>
        <w:t>anos;</w:t>
      </w:r>
    </w:p>
    <w:p w:rsidR="00FF7889" w:rsidRPr="00322645" w:rsidRDefault="002E52C2" w:rsidP="00DC2640">
      <w:pPr>
        <w:pStyle w:val="PargrafodaLista"/>
        <w:numPr>
          <w:ilvl w:val="0"/>
          <w:numId w:val="3"/>
        </w:numPr>
        <w:tabs>
          <w:tab w:val="left" w:pos="622"/>
        </w:tabs>
        <w:ind w:left="0" w:firstLine="0"/>
        <w:jc w:val="both"/>
        <w:rPr>
          <w:sz w:val="19"/>
          <w:szCs w:val="19"/>
        </w:rPr>
      </w:pPr>
      <w:r w:rsidRPr="00322645">
        <w:rPr>
          <w:sz w:val="19"/>
          <w:szCs w:val="19"/>
        </w:rPr>
        <w:t>Declaração de inidoneidade para licitar ou contratar com a Administração Pública, enquanto perdurarem os motivos determinantes na punição ou até que seja promovida a reabilitação perante a própria autoridade que aplicou a penalidade, garantindo o direito prévio da citação e da ampla</w:t>
      </w:r>
      <w:r w:rsidRPr="00322645">
        <w:rPr>
          <w:spacing w:val="-11"/>
          <w:sz w:val="19"/>
          <w:szCs w:val="19"/>
        </w:rPr>
        <w:t xml:space="preserve"> </w:t>
      </w:r>
      <w:r w:rsidRPr="00322645">
        <w:rPr>
          <w:sz w:val="19"/>
          <w:szCs w:val="19"/>
        </w:rPr>
        <w:t>defesa;</w:t>
      </w:r>
    </w:p>
    <w:p w:rsidR="00FF7889" w:rsidRPr="00322645" w:rsidRDefault="002E52C2" w:rsidP="00DC2640">
      <w:pPr>
        <w:pStyle w:val="PargrafodaLista"/>
        <w:ind w:left="0"/>
        <w:rPr>
          <w:sz w:val="19"/>
          <w:szCs w:val="19"/>
        </w:rPr>
      </w:pPr>
      <w:r w:rsidRPr="00322645">
        <w:rPr>
          <w:sz w:val="19"/>
          <w:szCs w:val="19"/>
        </w:rPr>
        <w:t>Cancelamento da Ata de Registro de Preços e suspensão temporária ao direito de licitar com o Município, bem como o impedimento de com ele contratar, pelo prazo de 02 (dois) anos, na hipótese de descumprimento integral de uma Ordem de Serviço ou descumprimento parcial de mais de uma Ordem de</w:t>
      </w:r>
      <w:r w:rsidRPr="00322645">
        <w:rPr>
          <w:spacing w:val="-11"/>
          <w:sz w:val="19"/>
          <w:szCs w:val="19"/>
        </w:rPr>
        <w:t xml:space="preserve"> </w:t>
      </w:r>
      <w:r w:rsidRPr="00322645">
        <w:rPr>
          <w:sz w:val="19"/>
          <w:szCs w:val="19"/>
        </w:rPr>
        <w:t>Serviço.</w:t>
      </w:r>
    </w:p>
    <w:p w:rsidR="00FF7889" w:rsidRPr="00322645" w:rsidRDefault="002E52C2" w:rsidP="00DC2640">
      <w:pPr>
        <w:pStyle w:val="PargrafodaLista"/>
        <w:ind w:left="0"/>
        <w:rPr>
          <w:sz w:val="19"/>
          <w:szCs w:val="19"/>
        </w:rPr>
      </w:pPr>
      <w:r w:rsidRPr="00322645">
        <w:rPr>
          <w:sz w:val="19"/>
          <w:szCs w:val="19"/>
        </w:rPr>
        <w:t>Poderá ser aplicada multa de 10% (dez por cento) sobre o valor estimado para a contratação e, ainda, ficará impedido</w:t>
      </w:r>
      <w:r w:rsidRPr="00322645">
        <w:rPr>
          <w:spacing w:val="14"/>
          <w:sz w:val="19"/>
          <w:szCs w:val="19"/>
        </w:rPr>
        <w:t xml:space="preserve"> </w:t>
      </w:r>
      <w:r w:rsidRPr="00322645">
        <w:rPr>
          <w:sz w:val="19"/>
          <w:szCs w:val="19"/>
        </w:rPr>
        <w:t>de</w:t>
      </w:r>
      <w:r w:rsidRPr="00322645">
        <w:rPr>
          <w:spacing w:val="14"/>
          <w:sz w:val="19"/>
          <w:szCs w:val="19"/>
        </w:rPr>
        <w:t xml:space="preserve"> </w:t>
      </w:r>
      <w:r w:rsidRPr="00322645">
        <w:rPr>
          <w:sz w:val="19"/>
          <w:szCs w:val="19"/>
        </w:rPr>
        <w:lastRenderedPageBreak/>
        <w:t>licitar</w:t>
      </w:r>
      <w:r w:rsidRPr="00322645">
        <w:rPr>
          <w:spacing w:val="15"/>
          <w:sz w:val="19"/>
          <w:szCs w:val="19"/>
        </w:rPr>
        <w:t xml:space="preserve"> </w:t>
      </w:r>
      <w:r w:rsidRPr="00322645">
        <w:rPr>
          <w:sz w:val="19"/>
          <w:szCs w:val="19"/>
        </w:rPr>
        <w:t>e</w:t>
      </w:r>
      <w:r w:rsidRPr="00322645">
        <w:rPr>
          <w:spacing w:val="14"/>
          <w:sz w:val="19"/>
          <w:szCs w:val="19"/>
        </w:rPr>
        <w:t xml:space="preserve"> </w:t>
      </w:r>
      <w:r w:rsidRPr="00322645">
        <w:rPr>
          <w:sz w:val="19"/>
          <w:szCs w:val="19"/>
        </w:rPr>
        <w:t>de</w:t>
      </w:r>
      <w:r w:rsidRPr="00322645">
        <w:rPr>
          <w:spacing w:val="15"/>
          <w:sz w:val="19"/>
          <w:szCs w:val="19"/>
        </w:rPr>
        <w:t xml:space="preserve"> </w:t>
      </w:r>
      <w:r w:rsidRPr="00322645">
        <w:rPr>
          <w:sz w:val="19"/>
          <w:szCs w:val="19"/>
        </w:rPr>
        <w:t>contratar</w:t>
      </w:r>
      <w:r w:rsidRPr="00322645">
        <w:rPr>
          <w:spacing w:val="12"/>
          <w:sz w:val="19"/>
          <w:szCs w:val="19"/>
        </w:rPr>
        <w:t xml:space="preserve"> </w:t>
      </w:r>
      <w:r w:rsidRPr="00322645">
        <w:rPr>
          <w:sz w:val="19"/>
          <w:szCs w:val="19"/>
        </w:rPr>
        <w:t>com</w:t>
      </w:r>
      <w:r w:rsidRPr="00322645">
        <w:rPr>
          <w:spacing w:val="15"/>
          <w:sz w:val="19"/>
          <w:szCs w:val="19"/>
        </w:rPr>
        <w:t xml:space="preserve"> </w:t>
      </w:r>
      <w:r w:rsidRPr="00322645">
        <w:rPr>
          <w:sz w:val="19"/>
          <w:szCs w:val="19"/>
        </w:rPr>
        <w:t>o</w:t>
      </w:r>
      <w:r w:rsidRPr="00322645">
        <w:rPr>
          <w:spacing w:val="14"/>
          <w:sz w:val="19"/>
          <w:szCs w:val="19"/>
        </w:rPr>
        <w:t xml:space="preserve"> </w:t>
      </w:r>
      <w:r w:rsidRPr="00322645">
        <w:rPr>
          <w:sz w:val="19"/>
          <w:szCs w:val="19"/>
        </w:rPr>
        <w:t>município,</w:t>
      </w:r>
      <w:r w:rsidRPr="00322645">
        <w:rPr>
          <w:spacing w:val="14"/>
          <w:sz w:val="19"/>
          <w:szCs w:val="19"/>
        </w:rPr>
        <w:t xml:space="preserve"> </w:t>
      </w:r>
      <w:r w:rsidRPr="00322645">
        <w:rPr>
          <w:sz w:val="19"/>
          <w:szCs w:val="19"/>
        </w:rPr>
        <w:t>pelo</w:t>
      </w:r>
      <w:r w:rsidRPr="00322645">
        <w:rPr>
          <w:spacing w:val="14"/>
          <w:sz w:val="19"/>
          <w:szCs w:val="19"/>
        </w:rPr>
        <w:t xml:space="preserve"> </w:t>
      </w:r>
      <w:r w:rsidRPr="00322645">
        <w:rPr>
          <w:sz w:val="19"/>
          <w:szCs w:val="19"/>
        </w:rPr>
        <w:t>prazo</w:t>
      </w:r>
      <w:r w:rsidRPr="00322645">
        <w:rPr>
          <w:spacing w:val="15"/>
          <w:sz w:val="19"/>
          <w:szCs w:val="19"/>
        </w:rPr>
        <w:t xml:space="preserve"> </w:t>
      </w:r>
      <w:r w:rsidRPr="00322645">
        <w:rPr>
          <w:sz w:val="19"/>
          <w:szCs w:val="19"/>
        </w:rPr>
        <w:t>de</w:t>
      </w:r>
      <w:r w:rsidRPr="00322645">
        <w:rPr>
          <w:spacing w:val="12"/>
          <w:sz w:val="19"/>
          <w:szCs w:val="19"/>
        </w:rPr>
        <w:t xml:space="preserve"> </w:t>
      </w:r>
      <w:r w:rsidRPr="00322645">
        <w:rPr>
          <w:sz w:val="19"/>
          <w:szCs w:val="19"/>
        </w:rPr>
        <w:t>até</w:t>
      </w:r>
      <w:r w:rsidRPr="00322645">
        <w:rPr>
          <w:spacing w:val="15"/>
          <w:sz w:val="19"/>
          <w:szCs w:val="19"/>
        </w:rPr>
        <w:t xml:space="preserve"> </w:t>
      </w:r>
      <w:r w:rsidRPr="00322645">
        <w:rPr>
          <w:sz w:val="19"/>
          <w:szCs w:val="19"/>
        </w:rPr>
        <w:t>05</w:t>
      </w:r>
      <w:r w:rsidRPr="00322645">
        <w:rPr>
          <w:spacing w:val="14"/>
          <w:sz w:val="19"/>
          <w:szCs w:val="19"/>
        </w:rPr>
        <w:t xml:space="preserve"> </w:t>
      </w:r>
      <w:r w:rsidRPr="00322645">
        <w:rPr>
          <w:sz w:val="19"/>
          <w:szCs w:val="19"/>
        </w:rPr>
        <w:t>(cinco)</w:t>
      </w:r>
      <w:r w:rsidRPr="00322645">
        <w:rPr>
          <w:spacing w:val="14"/>
          <w:sz w:val="19"/>
          <w:szCs w:val="19"/>
        </w:rPr>
        <w:t xml:space="preserve"> </w:t>
      </w:r>
      <w:r w:rsidRPr="00322645">
        <w:rPr>
          <w:sz w:val="19"/>
          <w:szCs w:val="19"/>
        </w:rPr>
        <w:t>anos,</w:t>
      </w:r>
      <w:r w:rsidRPr="00322645">
        <w:rPr>
          <w:spacing w:val="13"/>
          <w:sz w:val="19"/>
          <w:szCs w:val="19"/>
        </w:rPr>
        <w:t xml:space="preserve"> </w:t>
      </w:r>
      <w:r w:rsidRPr="00322645">
        <w:rPr>
          <w:sz w:val="19"/>
          <w:szCs w:val="19"/>
        </w:rPr>
        <w:t>sem</w:t>
      </w:r>
      <w:r w:rsidRPr="00322645">
        <w:rPr>
          <w:spacing w:val="15"/>
          <w:sz w:val="19"/>
          <w:szCs w:val="19"/>
        </w:rPr>
        <w:t xml:space="preserve"> </w:t>
      </w:r>
      <w:r w:rsidRPr="00322645">
        <w:rPr>
          <w:sz w:val="19"/>
          <w:szCs w:val="19"/>
        </w:rPr>
        <w:t>prejuízo</w:t>
      </w:r>
      <w:r w:rsidRPr="00322645">
        <w:rPr>
          <w:spacing w:val="11"/>
          <w:sz w:val="19"/>
          <w:szCs w:val="19"/>
        </w:rPr>
        <w:t xml:space="preserve"> </w:t>
      </w:r>
      <w:r w:rsidRPr="00322645">
        <w:rPr>
          <w:sz w:val="19"/>
          <w:szCs w:val="19"/>
        </w:rPr>
        <w:t>das</w:t>
      </w:r>
      <w:r w:rsidRPr="00322645">
        <w:rPr>
          <w:spacing w:val="14"/>
          <w:sz w:val="19"/>
          <w:szCs w:val="19"/>
        </w:rPr>
        <w:t xml:space="preserve"> </w:t>
      </w:r>
      <w:r w:rsidRPr="00322645">
        <w:rPr>
          <w:sz w:val="19"/>
          <w:szCs w:val="19"/>
        </w:rPr>
        <w:t>demais</w:t>
      </w:r>
      <w:r w:rsidRPr="00322645">
        <w:rPr>
          <w:spacing w:val="13"/>
          <w:sz w:val="19"/>
          <w:szCs w:val="19"/>
        </w:rPr>
        <w:t xml:space="preserve"> </w:t>
      </w:r>
      <w:r w:rsidRPr="00322645">
        <w:rPr>
          <w:sz w:val="19"/>
          <w:szCs w:val="19"/>
        </w:rPr>
        <w:t>sanções</w:t>
      </w:r>
      <w:r w:rsidR="00322645" w:rsidRPr="00322645">
        <w:rPr>
          <w:sz w:val="19"/>
          <w:szCs w:val="19"/>
        </w:rPr>
        <w:t xml:space="preserve"> </w:t>
      </w:r>
      <w:r w:rsidRPr="00322645">
        <w:rPr>
          <w:sz w:val="19"/>
          <w:szCs w:val="19"/>
        </w:rPr>
        <w:t>cabíveis, enquanto perdurarem os motivos determinantes na punição ou até que seja promovida a reabilitação perante a própria autoridade que aplicou a penalidade, garantindo o direito prévio da citação e da ampla defesa, o licitante que não assinar a ATA, apresentar documentação falsa, ensejar o retardamento da execução de seu objeto, não mantiver a proposta, falhar ou fraudar na execução da ATA, comportar-se de modo inidôneo, fizer declaração falsa ou cometer fraude fiscal;</w:t>
      </w:r>
    </w:p>
    <w:p w:rsidR="00FF7889" w:rsidRDefault="002E52C2" w:rsidP="00DC2640">
      <w:pPr>
        <w:pStyle w:val="PargrafodaLista"/>
        <w:numPr>
          <w:ilvl w:val="1"/>
          <w:numId w:val="6"/>
        </w:numPr>
        <w:tabs>
          <w:tab w:val="left" w:pos="876"/>
        </w:tabs>
        <w:ind w:left="0" w:firstLine="0"/>
        <w:jc w:val="both"/>
        <w:rPr>
          <w:sz w:val="19"/>
        </w:rPr>
      </w:pPr>
      <w:r w:rsidRPr="00322645">
        <w:rPr>
          <w:sz w:val="19"/>
          <w:szCs w:val="19"/>
        </w:rPr>
        <w:t>As penalidades previstas poderão ser suspensas no todo ou em parte, quando o atraso no cumprimento das obrigações for devidamente justificado pela empresa CONTRATADA, por escrito, no prazo máximo</w:t>
      </w:r>
      <w:r>
        <w:rPr>
          <w:sz w:val="19"/>
        </w:rPr>
        <w:t xml:space="preserve"> de 05 (cinco) dias úteis e aceito pela</w:t>
      </w:r>
      <w:r>
        <w:rPr>
          <w:spacing w:val="-3"/>
          <w:sz w:val="19"/>
        </w:rPr>
        <w:t xml:space="preserve"> </w:t>
      </w:r>
      <w:r>
        <w:rPr>
          <w:sz w:val="19"/>
        </w:rPr>
        <w:t>CONTRATANTE;</w:t>
      </w:r>
    </w:p>
    <w:p w:rsidR="00FF7889" w:rsidRDefault="002E52C2" w:rsidP="00DC2640">
      <w:pPr>
        <w:pStyle w:val="PargrafodaLista"/>
        <w:numPr>
          <w:ilvl w:val="1"/>
          <w:numId w:val="6"/>
        </w:numPr>
        <w:tabs>
          <w:tab w:val="left" w:pos="850"/>
        </w:tabs>
        <w:spacing w:before="1"/>
        <w:ind w:left="0" w:firstLine="0"/>
        <w:jc w:val="both"/>
        <w:rPr>
          <w:sz w:val="19"/>
        </w:rPr>
      </w:pPr>
      <w:r>
        <w:rPr>
          <w:sz w:val="19"/>
        </w:rPr>
        <w:t>As multas serão, após regular processo administrativo, descontadas dos créditos da empresa detentora da Ata ou, deverá ser recolhida no prazo máximo de 10 (dez) dias corridos a contar da data do recebimento da comunicação enviada pela CONTRATANTE, se for o caso, cobrada administrativa ou</w:t>
      </w:r>
      <w:r>
        <w:rPr>
          <w:spacing w:val="-8"/>
          <w:sz w:val="19"/>
        </w:rPr>
        <w:t xml:space="preserve"> </w:t>
      </w:r>
      <w:r>
        <w:rPr>
          <w:sz w:val="19"/>
        </w:rPr>
        <w:t>judicialmente;</w:t>
      </w:r>
    </w:p>
    <w:p w:rsidR="00FF7889" w:rsidRDefault="002E52C2" w:rsidP="00DC2640">
      <w:pPr>
        <w:pStyle w:val="PargrafodaLista"/>
        <w:numPr>
          <w:ilvl w:val="1"/>
          <w:numId w:val="6"/>
        </w:numPr>
        <w:tabs>
          <w:tab w:val="left" w:pos="847"/>
        </w:tabs>
        <w:ind w:left="0" w:firstLine="0"/>
        <w:jc w:val="both"/>
        <w:rPr>
          <w:sz w:val="19"/>
        </w:rPr>
      </w:pPr>
      <w:r>
        <w:rPr>
          <w:sz w:val="19"/>
        </w:rPr>
        <w:t>As penalidades previstas neste item têm caráter de sanção administrativa, consequentemente, a sua aplicação não exime a empresa detentora da Ata da reparação das eventuais perdas e danos que seu ato punível venha acarretar ao Município;</w:t>
      </w:r>
    </w:p>
    <w:p w:rsidR="00FF7889" w:rsidRDefault="002E52C2" w:rsidP="00DC2640">
      <w:pPr>
        <w:pStyle w:val="PargrafodaLista"/>
        <w:numPr>
          <w:ilvl w:val="1"/>
          <w:numId w:val="6"/>
        </w:numPr>
        <w:tabs>
          <w:tab w:val="left" w:pos="833"/>
        </w:tabs>
        <w:spacing w:before="1"/>
        <w:ind w:left="0" w:firstLine="0"/>
        <w:jc w:val="both"/>
        <w:rPr>
          <w:sz w:val="19"/>
        </w:rPr>
      </w:pPr>
      <w:r>
        <w:rPr>
          <w:sz w:val="19"/>
        </w:rPr>
        <w:t>A aplicação de qualquer penalidade prevista nesta Ata não exclui a possibilidade de aplicação das demais, bem como das penalidades previstas nas Leis Federais n.º 8.666/93 e nº 10.520/02, no Decreto Federal nº 3.555/00, e suas atualizações, sem prejuízo da aplicação de outras cabíveis, em</w:t>
      </w:r>
      <w:r>
        <w:rPr>
          <w:spacing w:val="-11"/>
          <w:sz w:val="19"/>
        </w:rPr>
        <w:t xml:space="preserve"> </w:t>
      </w:r>
      <w:r>
        <w:rPr>
          <w:sz w:val="19"/>
        </w:rPr>
        <w:t>especial:</w:t>
      </w:r>
    </w:p>
    <w:p w:rsidR="00FF7889" w:rsidRDefault="002E52C2" w:rsidP="00DC2640">
      <w:pPr>
        <w:pStyle w:val="PargrafodaLista"/>
        <w:numPr>
          <w:ilvl w:val="1"/>
          <w:numId w:val="6"/>
        </w:numPr>
        <w:tabs>
          <w:tab w:val="left" w:pos="828"/>
        </w:tabs>
        <w:spacing w:line="222" w:lineRule="exact"/>
        <w:ind w:left="0" w:firstLine="0"/>
        <w:jc w:val="both"/>
        <w:rPr>
          <w:sz w:val="19"/>
        </w:rPr>
      </w:pPr>
      <w:r>
        <w:rPr>
          <w:sz w:val="19"/>
        </w:rPr>
        <w:t>Das sanções acima, caberá o direito do contraditório e a ampla</w:t>
      </w:r>
      <w:r>
        <w:rPr>
          <w:spacing w:val="-15"/>
          <w:sz w:val="19"/>
        </w:rPr>
        <w:t xml:space="preserve"> </w:t>
      </w:r>
      <w:r>
        <w:rPr>
          <w:sz w:val="19"/>
        </w:rPr>
        <w:t>defesa:</w:t>
      </w:r>
    </w:p>
    <w:p w:rsidR="00FF7889" w:rsidRDefault="002E52C2" w:rsidP="00DC2640">
      <w:pPr>
        <w:pStyle w:val="PargrafodaLista"/>
        <w:numPr>
          <w:ilvl w:val="2"/>
          <w:numId w:val="6"/>
        </w:numPr>
        <w:tabs>
          <w:tab w:val="left" w:pos="994"/>
        </w:tabs>
        <w:ind w:left="0" w:firstLine="0"/>
        <w:jc w:val="both"/>
        <w:rPr>
          <w:sz w:val="19"/>
        </w:rPr>
      </w:pPr>
      <w:r>
        <w:rPr>
          <w:sz w:val="19"/>
        </w:rPr>
        <w:t>Nenhuma sanção será aplicada sem o devido processo administrativo, que prevê defesa prévia do interessado e recurso nos prazos definidos em lei, sendo-lhe franqueada vista ao</w:t>
      </w:r>
      <w:r>
        <w:rPr>
          <w:spacing w:val="-11"/>
          <w:sz w:val="19"/>
        </w:rPr>
        <w:t xml:space="preserve"> </w:t>
      </w:r>
      <w:r>
        <w:rPr>
          <w:sz w:val="19"/>
        </w:rPr>
        <w:t>processo.</w:t>
      </w:r>
    </w:p>
    <w:p w:rsidR="00FF7889" w:rsidRDefault="00FF7889" w:rsidP="00DC2640">
      <w:pPr>
        <w:pStyle w:val="Corpodetexto"/>
        <w:spacing w:before="3"/>
        <w:ind w:left="0"/>
        <w:rPr>
          <w:sz w:val="17"/>
        </w:rPr>
      </w:pPr>
    </w:p>
    <w:p w:rsidR="00FF7889" w:rsidRPr="00A53299" w:rsidRDefault="002E52C2" w:rsidP="00DC2640">
      <w:pPr>
        <w:pStyle w:val="PargrafodaLista"/>
        <w:numPr>
          <w:ilvl w:val="0"/>
          <w:numId w:val="2"/>
        </w:numPr>
        <w:tabs>
          <w:tab w:val="left" w:pos="646"/>
        </w:tabs>
        <w:spacing w:line="222" w:lineRule="exact"/>
        <w:ind w:left="0" w:firstLine="0"/>
        <w:jc w:val="both"/>
        <w:rPr>
          <w:b/>
          <w:sz w:val="19"/>
        </w:rPr>
      </w:pPr>
      <w:bookmarkStart w:id="7" w:name="15_-_DÉCIMA_QUINTA_DA_DOTAÇÃO_ORÇAMENTÁR"/>
      <w:bookmarkEnd w:id="7"/>
      <w:r w:rsidRPr="00A53299">
        <w:rPr>
          <w:sz w:val="19"/>
        </w:rPr>
        <w:t xml:space="preserve">- </w:t>
      </w:r>
      <w:r w:rsidRPr="00A53299">
        <w:rPr>
          <w:b/>
          <w:sz w:val="19"/>
        </w:rPr>
        <w:t>DÉCIMA QUINTA DA DOTAÇÃO</w:t>
      </w:r>
      <w:proofErr w:type="gramStart"/>
      <w:r w:rsidRPr="00A53299">
        <w:rPr>
          <w:b/>
          <w:spacing w:val="-26"/>
          <w:sz w:val="19"/>
        </w:rPr>
        <w:t xml:space="preserve"> </w:t>
      </w:r>
      <w:r w:rsidR="008A3916">
        <w:rPr>
          <w:b/>
          <w:spacing w:val="-26"/>
          <w:sz w:val="19"/>
        </w:rPr>
        <w:t xml:space="preserve"> </w:t>
      </w:r>
      <w:proofErr w:type="gramEnd"/>
      <w:r w:rsidRPr="00A53299">
        <w:rPr>
          <w:b/>
          <w:sz w:val="19"/>
        </w:rPr>
        <w:t>ORÇAMENTÁRIA:</w:t>
      </w:r>
    </w:p>
    <w:p w:rsidR="008A3916" w:rsidRPr="008A3916" w:rsidRDefault="008A3916" w:rsidP="00DC2640">
      <w:pPr>
        <w:pStyle w:val="PargrafodaLista"/>
        <w:numPr>
          <w:ilvl w:val="1"/>
          <w:numId w:val="2"/>
        </w:numPr>
        <w:ind w:left="0" w:firstLine="0"/>
        <w:rPr>
          <w:sz w:val="19"/>
        </w:rPr>
      </w:pPr>
      <w:proofErr w:type="gramStart"/>
      <w:r w:rsidRPr="008A3916">
        <w:rPr>
          <w:sz w:val="19"/>
        </w:rPr>
        <w:t>As despesas decorrentes da contratação dos objetos da presente Ata</w:t>
      </w:r>
      <w:proofErr w:type="gramEnd"/>
      <w:r w:rsidRPr="008A3916">
        <w:rPr>
          <w:sz w:val="19"/>
        </w:rPr>
        <w:t xml:space="preserve"> de Registro</w:t>
      </w:r>
      <w:r w:rsidR="00DC2640">
        <w:rPr>
          <w:sz w:val="19"/>
        </w:rPr>
        <w:t xml:space="preserve"> de Preços correrão a cargo dos </w:t>
      </w:r>
      <w:r w:rsidRPr="008A3916">
        <w:rPr>
          <w:sz w:val="19"/>
        </w:rPr>
        <w:t>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FF7889" w:rsidRDefault="00FF7889" w:rsidP="00DC2640">
      <w:pPr>
        <w:pStyle w:val="PargrafodaLista"/>
        <w:tabs>
          <w:tab w:val="left" w:pos="845"/>
        </w:tabs>
        <w:ind w:left="0"/>
        <w:rPr>
          <w:sz w:val="18"/>
        </w:rPr>
      </w:pPr>
    </w:p>
    <w:p w:rsidR="00FF7889" w:rsidRPr="00622CF1" w:rsidRDefault="002E52C2" w:rsidP="00DC2640">
      <w:pPr>
        <w:pStyle w:val="PargrafodaLista"/>
        <w:numPr>
          <w:ilvl w:val="0"/>
          <w:numId w:val="1"/>
        </w:numPr>
        <w:tabs>
          <w:tab w:val="left" w:pos="686"/>
        </w:tabs>
        <w:spacing w:before="1"/>
        <w:ind w:left="0" w:firstLine="0"/>
        <w:jc w:val="both"/>
        <w:rPr>
          <w:b/>
          <w:sz w:val="19"/>
        </w:rPr>
      </w:pPr>
      <w:r w:rsidRPr="00622CF1">
        <w:rPr>
          <w:b/>
          <w:sz w:val="19"/>
        </w:rPr>
        <w:t>– DÉCIMA SEXTA DAS DISPOSIÇÕES</w:t>
      </w:r>
      <w:r w:rsidRPr="00622CF1">
        <w:rPr>
          <w:b/>
          <w:spacing w:val="-3"/>
          <w:sz w:val="19"/>
        </w:rPr>
        <w:t xml:space="preserve"> </w:t>
      </w:r>
      <w:r w:rsidRPr="00622CF1">
        <w:rPr>
          <w:b/>
          <w:sz w:val="19"/>
        </w:rPr>
        <w:t>FINAIS</w:t>
      </w:r>
    </w:p>
    <w:p w:rsidR="00FF7889" w:rsidRDefault="002E52C2" w:rsidP="00DC2640">
      <w:pPr>
        <w:pStyle w:val="PargrafodaLista"/>
        <w:numPr>
          <w:ilvl w:val="1"/>
          <w:numId w:val="1"/>
        </w:numPr>
        <w:tabs>
          <w:tab w:val="left" w:pos="859"/>
        </w:tabs>
        <w:ind w:left="0" w:firstLine="0"/>
        <w:jc w:val="both"/>
        <w:rPr>
          <w:sz w:val="19"/>
        </w:rPr>
      </w:pPr>
      <w:r>
        <w:rPr>
          <w:sz w:val="19"/>
        </w:rPr>
        <w:t xml:space="preserve">Aos casos omissos aplicar-se-ão as demais disposições constantes da Lei n.º 10.520, de 17 de julho de 2002, do Decreto n.º 3.555, de 08 de agosto de 2000, do Decreto n.º 3.931, de 19 de setembro de 2001, da Lei 8.666, de 21 de junho de 1993, e demais normas aplicáveis </w:t>
      </w:r>
      <w:proofErr w:type="gramStart"/>
      <w:r>
        <w:rPr>
          <w:sz w:val="19"/>
        </w:rPr>
        <w:t>a</w:t>
      </w:r>
      <w:proofErr w:type="gramEnd"/>
      <w:r>
        <w:rPr>
          <w:spacing w:val="-7"/>
          <w:sz w:val="19"/>
        </w:rPr>
        <w:t xml:space="preserve"> </w:t>
      </w:r>
      <w:r>
        <w:rPr>
          <w:sz w:val="19"/>
        </w:rPr>
        <w:t>espécie.</w:t>
      </w:r>
    </w:p>
    <w:p w:rsidR="00FF7889" w:rsidRDefault="002E52C2" w:rsidP="00DC2640">
      <w:pPr>
        <w:pStyle w:val="PargrafodaLista"/>
        <w:numPr>
          <w:ilvl w:val="2"/>
          <w:numId w:val="1"/>
        </w:numPr>
        <w:tabs>
          <w:tab w:val="left" w:pos="972"/>
        </w:tabs>
        <w:spacing w:before="1" w:line="222" w:lineRule="exact"/>
        <w:ind w:left="0" w:firstLine="0"/>
        <w:jc w:val="both"/>
        <w:rPr>
          <w:sz w:val="19"/>
        </w:rPr>
      </w:pPr>
      <w:r>
        <w:rPr>
          <w:sz w:val="19"/>
        </w:rPr>
        <w:t>As partes ficam, ainda, adstritas às seguintes</w:t>
      </w:r>
      <w:r>
        <w:rPr>
          <w:spacing w:val="-8"/>
          <w:sz w:val="19"/>
        </w:rPr>
        <w:t xml:space="preserve"> </w:t>
      </w:r>
      <w:r>
        <w:rPr>
          <w:sz w:val="19"/>
        </w:rPr>
        <w:t>disposições:</w:t>
      </w:r>
    </w:p>
    <w:p w:rsidR="00FF7889" w:rsidRDefault="002E52C2" w:rsidP="00DC2640">
      <w:pPr>
        <w:pStyle w:val="Corpodetexto"/>
        <w:spacing w:line="222" w:lineRule="exact"/>
        <w:ind w:left="0"/>
        <w:jc w:val="both"/>
      </w:pPr>
      <w:r>
        <w:t>b) É vedado caucionar ou utilizar a ATA decorrente do presente registro para qualquer operação financeira.</w:t>
      </w:r>
    </w:p>
    <w:p w:rsidR="00FF7889" w:rsidRDefault="002E52C2" w:rsidP="00DC2640">
      <w:pPr>
        <w:pStyle w:val="PargrafodaLista"/>
        <w:numPr>
          <w:ilvl w:val="1"/>
          <w:numId w:val="1"/>
        </w:numPr>
        <w:tabs>
          <w:tab w:val="left" w:pos="832"/>
        </w:tabs>
        <w:spacing w:before="1"/>
        <w:ind w:left="0" w:firstLine="0"/>
        <w:jc w:val="both"/>
        <w:rPr>
          <w:sz w:val="19"/>
        </w:rPr>
      </w:pPr>
      <w:r>
        <w:rPr>
          <w:sz w:val="19"/>
        </w:rPr>
        <w:t>Qualquer órgão ou entidade integrante da Administração Pública poderá utilizar a Ata de Registro de Preços durante sua vigência, desde que manifeste interesse e mediante prévia autorização do Chefe</w:t>
      </w:r>
      <w:r>
        <w:rPr>
          <w:spacing w:val="-11"/>
          <w:sz w:val="19"/>
        </w:rPr>
        <w:t xml:space="preserve"> </w:t>
      </w:r>
      <w:r>
        <w:rPr>
          <w:sz w:val="19"/>
        </w:rPr>
        <w:t>Executivo.</w:t>
      </w:r>
    </w:p>
    <w:p w:rsidR="00FF7889" w:rsidRDefault="002E52C2" w:rsidP="00DC2640">
      <w:pPr>
        <w:pStyle w:val="PargrafodaLista"/>
        <w:numPr>
          <w:ilvl w:val="1"/>
          <w:numId w:val="1"/>
        </w:numPr>
        <w:tabs>
          <w:tab w:val="left" w:pos="847"/>
        </w:tabs>
        <w:spacing w:before="1"/>
        <w:ind w:left="0" w:firstLine="0"/>
        <w:jc w:val="both"/>
        <w:rPr>
          <w:sz w:val="19"/>
        </w:rPr>
      </w:pPr>
      <w:r>
        <w:rPr>
          <w:sz w:val="19"/>
        </w:rPr>
        <w:t>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w:t>
      </w:r>
      <w:r>
        <w:rPr>
          <w:spacing w:val="-9"/>
          <w:sz w:val="19"/>
        </w:rPr>
        <w:t xml:space="preserve"> </w:t>
      </w:r>
      <w:r>
        <w:rPr>
          <w:sz w:val="19"/>
        </w:rPr>
        <w:t>assumidas.</w:t>
      </w:r>
    </w:p>
    <w:p w:rsidR="00FF7889" w:rsidRDefault="002E52C2" w:rsidP="00DC2640">
      <w:pPr>
        <w:pStyle w:val="PargrafodaLista"/>
        <w:numPr>
          <w:ilvl w:val="1"/>
          <w:numId w:val="1"/>
        </w:numPr>
        <w:tabs>
          <w:tab w:val="left" w:pos="837"/>
        </w:tabs>
        <w:ind w:left="0" w:firstLine="0"/>
        <w:jc w:val="both"/>
        <w:rPr>
          <w:sz w:val="19"/>
        </w:rPr>
      </w:pPr>
      <w:r>
        <w:rPr>
          <w:sz w:val="19"/>
        </w:rPr>
        <w:t>As aquisições adicionais de que trata o subitem 15.2 não poderão exceder, por órgão ou entidade, a 100% (cem por cento) dos quantitativos registrados na Ata de Registro de</w:t>
      </w:r>
      <w:r>
        <w:rPr>
          <w:spacing w:val="-10"/>
          <w:sz w:val="19"/>
        </w:rPr>
        <w:t xml:space="preserve"> </w:t>
      </w:r>
      <w:r>
        <w:rPr>
          <w:sz w:val="19"/>
        </w:rPr>
        <w:t>Preços.</w:t>
      </w:r>
    </w:p>
    <w:p w:rsidR="00FF7889" w:rsidRDefault="00FF7889" w:rsidP="00DC2640">
      <w:pPr>
        <w:pStyle w:val="Corpodetexto"/>
        <w:ind w:left="0"/>
      </w:pPr>
    </w:p>
    <w:p w:rsidR="00FF7889" w:rsidRPr="00622CF1" w:rsidRDefault="002E52C2" w:rsidP="00DC2640">
      <w:pPr>
        <w:pStyle w:val="PargrafodaLista"/>
        <w:numPr>
          <w:ilvl w:val="0"/>
          <w:numId w:val="1"/>
        </w:numPr>
        <w:tabs>
          <w:tab w:val="left" w:pos="684"/>
        </w:tabs>
        <w:spacing w:line="222" w:lineRule="exact"/>
        <w:ind w:left="0" w:firstLine="0"/>
        <w:jc w:val="both"/>
        <w:rPr>
          <w:b/>
          <w:sz w:val="19"/>
        </w:rPr>
      </w:pPr>
      <w:r w:rsidRPr="00622CF1">
        <w:rPr>
          <w:b/>
          <w:sz w:val="19"/>
        </w:rPr>
        <w:t>CLAÚSULA DÉCIMA SETIMA – DO FORO CONTRATUAL</w:t>
      </w:r>
    </w:p>
    <w:p w:rsidR="00FF7889" w:rsidRDefault="002E52C2" w:rsidP="00DC2640">
      <w:pPr>
        <w:pStyle w:val="PargrafodaLista"/>
        <w:numPr>
          <w:ilvl w:val="1"/>
          <w:numId w:val="1"/>
        </w:numPr>
        <w:tabs>
          <w:tab w:val="left" w:pos="854"/>
        </w:tabs>
        <w:ind w:left="0" w:firstLine="0"/>
        <w:jc w:val="both"/>
        <w:rPr>
          <w:sz w:val="19"/>
        </w:rPr>
      </w:pPr>
      <w:r>
        <w:rPr>
          <w:sz w:val="19"/>
        </w:rPr>
        <w:t xml:space="preserve">Fica eleito o foro da Comarca de </w:t>
      </w:r>
      <w:r w:rsidR="00C76BEE">
        <w:rPr>
          <w:sz w:val="19"/>
        </w:rPr>
        <w:t>Coronel Sapucaia</w:t>
      </w:r>
      <w:r>
        <w:rPr>
          <w:sz w:val="19"/>
        </w:rPr>
        <w:t>, Estado de Mato Grosso</w:t>
      </w:r>
      <w:r w:rsidR="008871C2">
        <w:rPr>
          <w:sz w:val="19"/>
        </w:rPr>
        <w:t xml:space="preserve"> do Sul</w:t>
      </w:r>
      <w:r>
        <w:rPr>
          <w:sz w:val="19"/>
        </w:rPr>
        <w:t>, como foro competente para dirimir quaisquer questões advindas da aplicação deste instrumento, com renúncia expressa a qualquer outro, por mais privilegiado que seja.</w:t>
      </w:r>
    </w:p>
    <w:p w:rsidR="00FF7889" w:rsidRDefault="00FF7889" w:rsidP="00DC2640">
      <w:pPr>
        <w:pStyle w:val="Corpodetexto"/>
        <w:ind w:left="0"/>
      </w:pPr>
    </w:p>
    <w:p w:rsidR="00FF7889" w:rsidRDefault="002E52C2" w:rsidP="00DC2640">
      <w:pPr>
        <w:pStyle w:val="Corpodetexto"/>
        <w:ind w:left="0"/>
        <w:jc w:val="both"/>
      </w:pPr>
      <w:r>
        <w:t xml:space="preserve">E, assim, por estarem </w:t>
      </w:r>
      <w:proofErr w:type="gramStart"/>
      <w:r>
        <w:t>as</w:t>
      </w:r>
      <w:proofErr w:type="gramEnd"/>
      <w:r>
        <w:t xml:space="preserve"> partes justas e contratadas, assinam a presente Ata de Registro de Preços, em 02 (duas) vias de igual teor e forma.</w:t>
      </w:r>
    </w:p>
    <w:p w:rsidR="0071283B" w:rsidRDefault="0071283B" w:rsidP="00DC2640">
      <w:pPr>
        <w:pStyle w:val="Corpodetexto"/>
        <w:tabs>
          <w:tab w:val="left" w:leader="dot" w:pos="9609"/>
        </w:tabs>
        <w:spacing w:line="222" w:lineRule="exact"/>
        <w:ind w:left="0"/>
      </w:pPr>
    </w:p>
    <w:p w:rsidR="0071283B" w:rsidRDefault="0071283B" w:rsidP="00DC2640">
      <w:pPr>
        <w:pStyle w:val="Corpodetexto"/>
        <w:tabs>
          <w:tab w:val="left" w:leader="dot" w:pos="9609"/>
        </w:tabs>
        <w:spacing w:line="222" w:lineRule="exact"/>
        <w:ind w:left="0"/>
      </w:pPr>
    </w:p>
    <w:p w:rsidR="00FF7889" w:rsidRDefault="00C76BEE" w:rsidP="00DC2640">
      <w:pPr>
        <w:pStyle w:val="Corpodetexto"/>
        <w:tabs>
          <w:tab w:val="left" w:leader="dot" w:pos="9609"/>
        </w:tabs>
        <w:spacing w:line="222" w:lineRule="exact"/>
        <w:ind w:left="0"/>
      </w:pPr>
      <w:r>
        <w:t>Coronel Sapucaia</w:t>
      </w:r>
      <w:r w:rsidR="002E52C2">
        <w:t xml:space="preserve"> – M</w:t>
      </w:r>
      <w:r w:rsidR="0071283B">
        <w:t>S</w:t>
      </w:r>
      <w:proofErr w:type="gramStart"/>
      <w:r w:rsidR="002E52C2">
        <w:t>,</w:t>
      </w:r>
      <w:r w:rsidR="002E52C2">
        <w:rPr>
          <w:spacing w:val="-8"/>
        </w:rPr>
        <w:t xml:space="preserve"> </w:t>
      </w:r>
      <w:r w:rsidR="002E52C2">
        <w:t>...</w:t>
      </w:r>
      <w:proofErr w:type="gramEnd"/>
      <w:r w:rsidR="002E52C2">
        <w:t>......</w:t>
      </w:r>
      <w:r w:rsidR="002E52C2">
        <w:rPr>
          <w:spacing w:val="-1"/>
        </w:rPr>
        <w:t xml:space="preserve"> </w:t>
      </w:r>
      <w:proofErr w:type="gramStart"/>
      <w:r w:rsidR="002E52C2">
        <w:t>de</w:t>
      </w:r>
      <w:proofErr w:type="gramEnd"/>
      <w:r w:rsidR="002E52C2">
        <w:tab/>
        <w:t>de</w:t>
      </w:r>
      <w:r w:rsidR="002E52C2">
        <w:rPr>
          <w:spacing w:val="1"/>
        </w:rPr>
        <w:t xml:space="preserve"> </w:t>
      </w:r>
      <w:r w:rsidR="002E52C2">
        <w:t>201</w:t>
      </w:r>
      <w:r w:rsidR="0071283B">
        <w:t>9</w:t>
      </w:r>
      <w:r w:rsidR="002E52C2">
        <w:t>.</w:t>
      </w:r>
    </w:p>
    <w:p w:rsidR="00FF7889" w:rsidRDefault="00FF7889" w:rsidP="00DC2640">
      <w:pPr>
        <w:pStyle w:val="Corpodetexto"/>
        <w:ind w:left="0"/>
        <w:rPr>
          <w:sz w:val="20"/>
        </w:rPr>
      </w:pPr>
    </w:p>
    <w:p w:rsidR="00FF7889" w:rsidRDefault="009668F3" w:rsidP="00DC2640">
      <w:pPr>
        <w:pStyle w:val="Corpodetexto"/>
        <w:ind w:left="0"/>
        <w:rPr>
          <w:sz w:val="12"/>
        </w:rPr>
      </w:pPr>
      <w:r>
        <w:rPr>
          <w:noProof/>
          <w:lang w:val="pt-BR" w:eastAsia="pt-BR" w:bidi="ar-SA"/>
        </w:rPr>
        <mc:AlternateContent>
          <mc:Choice Requires="wps">
            <w:drawing>
              <wp:anchor distT="0" distB="0" distL="0" distR="0" simplePos="0" relativeHeight="251675648" behindDoc="1" locked="0" layoutInCell="1" allowOverlap="1" wp14:anchorId="7ABB9FCD" wp14:editId="0AEE6B1F">
                <wp:simplePos x="0" y="0"/>
                <wp:positionH relativeFrom="page">
                  <wp:posOffset>629920</wp:posOffset>
                </wp:positionH>
                <wp:positionV relativeFrom="paragraph">
                  <wp:posOffset>118745</wp:posOffset>
                </wp:positionV>
                <wp:extent cx="1744345" cy="0"/>
                <wp:effectExtent l="0" t="0" r="0" b="0"/>
                <wp:wrapTopAndBottom/>
                <wp:docPr id="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6pt,9.35pt" to="18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AaHQIAAEI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" strokeweight=".18942mm">
                <w10:wrap type="topAndBottom" anchorx="page"/>
              </v:line>
            </w:pict>
          </mc:Fallback>
        </mc:AlternateContent>
      </w:r>
    </w:p>
    <w:p w:rsidR="00FF7889" w:rsidRDefault="002E52C2" w:rsidP="00DC2640">
      <w:pPr>
        <w:pStyle w:val="Corpodetexto"/>
        <w:spacing w:line="213" w:lineRule="exact"/>
        <w:ind w:left="0"/>
      </w:pPr>
      <w:r>
        <w:t>CONTRATANTE</w:t>
      </w:r>
    </w:p>
    <w:p w:rsidR="0071283B" w:rsidRDefault="009668F3" w:rsidP="00DC2640">
      <w:pPr>
        <w:pStyle w:val="Corpodetexto"/>
        <w:spacing w:line="477" w:lineRule="auto"/>
        <w:ind w:left="0"/>
      </w:pPr>
      <w:r>
        <w:rPr>
          <w:noProof/>
          <w:lang w:val="pt-BR" w:eastAsia="pt-BR" w:bidi="ar-SA"/>
        </w:rPr>
        <mc:AlternateContent>
          <mc:Choice Requires="wps">
            <w:drawing>
              <wp:anchor distT="0" distB="0" distL="114300" distR="114300" simplePos="0" relativeHeight="250125312" behindDoc="1" locked="0" layoutInCell="1" allowOverlap="1" wp14:anchorId="77902A19" wp14:editId="70ABF6DE">
                <wp:simplePos x="0" y="0"/>
                <wp:positionH relativeFrom="page">
                  <wp:posOffset>629920</wp:posOffset>
                </wp:positionH>
                <wp:positionV relativeFrom="paragraph">
                  <wp:posOffset>265430</wp:posOffset>
                </wp:positionV>
                <wp:extent cx="1296035" cy="0"/>
                <wp:effectExtent l="0" t="0" r="0" b="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68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319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pt,20.9pt" to="151.6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YsHQIAAEI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" strokeweight=".18942mm">
                <w10:wrap anchorx="page"/>
              </v:line>
            </w:pict>
          </mc:Fallback>
        </mc:AlternateContent>
      </w:r>
      <w:r w:rsidR="002E52C2">
        <w:t xml:space="preserve">MUNICÍPIO DE </w:t>
      </w:r>
      <w:r w:rsidR="00C76BEE">
        <w:t xml:space="preserve">CORONEL </w:t>
      </w:r>
      <w:r w:rsidR="0071283B">
        <w:t>SAPUCAIA-M</w:t>
      </w:r>
      <w:r w:rsidR="00A53299">
        <w:t>S</w:t>
      </w:r>
    </w:p>
    <w:p w:rsidR="0071283B" w:rsidRDefault="0071283B" w:rsidP="00DC2640">
      <w:pPr>
        <w:pStyle w:val="Corpodetexto"/>
        <w:spacing w:line="477" w:lineRule="auto"/>
        <w:ind w:left="0"/>
      </w:pPr>
    </w:p>
    <w:p w:rsidR="0071283B" w:rsidRDefault="0071283B" w:rsidP="00DC2640">
      <w:pPr>
        <w:pStyle w:val="Corpodetexto"/>
        <w:spacing w:line="477" w:lineRule="auto"/>
        <w:ind w:left="0"/>
      </w:pPr>
    </w:p>
    <w:p w:rsidR="00DC2640" w:rsidRDefault="00DC2640" w:rsidP="00DC2640">
      <w:pPr>
        <w:pStyle w:val="Corpodetexto"/>
        <w:spacing w:line="477" w:lineRule="auto"/>
        <w:ind w:left="0"/>
      </w:pPr>
      <w:r>
        <w:t>CONTRATADA.</w:t>
      </w:r>
    </w:p>
    <w:p w:rsidR="00FF7889" w:rsidRDefault="002E52C2" w:rsidP="00DC2640">
      <w:pPr>
        <w:pStyle w:val="Corpodetexto"/>
        <w:tabs>
          <w:tab w:val="left" w:pos="2410"/>
        </w:tabs>
        <w:spacing w:line="477" w:lineRule="auto"/>
        <w:ind w:left="0"/>
        <w:jc w:val="center"/>
        <w:rPr>
          <w:b/>
        </w:rPr>
      </w:pPr>
      <w:r>
        <w:rPr>
          <w:b/>
          <w:u w:val="single"/>
        </w:rPr>
        <w:lastRenderedPageBreak/>
        <w:t>ANEXO VIII</w:t>
      </w:r>
    </w:p>
    <w:p w:rsidR="00FF7889" w:rsidRDefault="00FF7889" w:rsidP="00DC2640">
      <w:pPr>
        <w:pStyle w:val="Corpodetexto"/>
        <w:tabs>
          <w:tab w:val="left" w:pos="2410"/>
        </w:tabs>
        <w:spacing w:before="6"/>
        <w:ind w:left="0"/>
        <w:rPr>
          <w:b/>
          <w:sz w:val="10"/>
        </w:rPr>
      </w:pPr>
    </w:p>
    <w:p w:rsidR="00FF7889" w:rsidRDefault="00FF7889" w:rsidP="00DC2640">
      <w:pPr>
        <w:pStyle w:val="Corpodetexto"/>
        <w:spacing w:before="10"/>
        <w:ind w:left="0"/>
        <w:rPr>
          <w:b/>
          <w:sz w:val="18"/>
        </w:rPr>
      </w:pPr>
    </w:p>
    <w:tbl>
      <w:tblPr>
        <w:tblW w:w="9820" w:type="dxa"/>
        <w:tblInd w:w="55" w:type="dxa"/>
        <w:tblCellMar>
          <w:left w:w="70" w:type="dxa"/>
          <w:right w:w="70" w:type="dxa"/>
        </w:tblCellMar>
        <w:tblLook w:val="04A0" w:firstRow="1" w:lastRow="0" w:firstColumn="1" w:lastColumn="0" w:noHBand="0" w:noVBand="1"/>
      </w:tblPr>
      <w:tblGrid>
        <w:gridCol w:w="447"/>
        <w:gridCol w:w="369"/>
        <w:gridCol w:w="523"/>
        <w:gridCol w:w="3360"/>
        <w:gridCol w:w="497"/>
        <w:gridCol w:w="875"/>
        <w:gridCol w:w="828"/>
        <w:gridCol w:w="1121"/>
        <w:gridCol w:w="900"/>
        <w:gridCol w:w="900"/>
      </w:tblGrid>
      <w:tr w:rsidR="00763552" w:rsidRPr="00763552" w:rsidTr="00763552">
        <w:trPr>
          <w:trHeight w:val="255"/>
        </w:trPr>
        <w:tc>
          <w:tcPr>
            <w:tcW w:w="9820" w:type="dxa"/>
            <w:gridSpan w:val="10"/>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b/>
                <w:bCs/>
                <w:sz w:val="20"/>
                <w:szCs w:val="20"/>
                <w:lang w:val="pt-BR" w:eastAsia="pt-BR" w:bidi="ar-SA"/>
              </w:rPr>
            </w:pPr>
            <w:r w:rsidRPr="00763552">
              <w:rPr>
                <w:rFonts w:ascii="Tahoma" w:eastAsia="Times New Roman" w:hAnsi="Tahoma" w:cs="Tahoma"/>
                <w:b/>
                <w:bCs/>
                <w:sz w:val="20"/>
                <w:szCs w:val="20"/>
                <w:lang w:val="pt-BR" w:eastAsia="pt-BR" w:bidi="ar-SA"/>
              </w:rPr>
              <w:t>PROPOSTA DE PREÇOS</w:t>
            </w:r>
          </w:p>
        </w:tc>
      </w:tr>
      <w:tr w:rsidR="00763552" w:rsidRPr="00763552" w:rsidTr="00763552">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ÓRGÃO LICITANTE:</w:t>
            </w:r>
          </w:p>
        </w:tc>
      </w:tr>
      <w:tr w:rsidR="00763552" w:rsidRPr="00763552" w:rsidTr="00763552">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b/>
                <w:bCs/>
                <w:color w:val="000000"/>
                <w:sz w:val="16"/>
                <w:szCs w:val="16"/>
                <w:lang w:val="pt-BR" w:eastAsia="pt-BR" w:bidi="ar-SA"/>
              </w:rPr>
            </w:pPr>
            <w:r w:rsidRPr="00763552">
              <w:rPr>
                <w:rFonts w:ascii="Tahoma" w:eastAsia="Times New Roman" w:hAnsi="Tahoma" w:cs="Tahoma"/>
                <w:b/>
                <w:bCs/>
                <w:color w:val="000000"/>
                <w:sz w:val="16"/>
                <w:szCs w:val="16"/>
                <w:lang w:val="pt-BR" w:eastAsia="pt-BR" w:bidi="ar-SA"/>
              </w:rPr>
              <w:t>PREFEITURA MUNICIPAL DE CORONEL SAPUCAIA/MS</w:t>
            </w:r>
          </w:p>
        </w:tc>
      </w:tr>
      <w:tr w:rsidR="00763552" w:rsidRPr="00763552" w:rsidTr="00763552">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TIPO DE JULGAMENTO:</w:t>
            </w:r>
          </w:p>
        </w:tc>
      </w:tr>
      <w:tr w:rsidR="00763552" w:rsidRPr="00763552" w:rsidTr="00763552">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b/>
                <w:bCs/>
                <w:color w:val="000000"/>
                <w:sz w:val="16"/>
                <w:szCs w:val="16"/>
                <w:lang w:val="pt-BR" w:eastAsia="pt-BR" w:bidi="ar-SA"/>
              </w:rPr>
            </w:pPr>
            <w:r w:rsidRPr="00763552">
              <w:rPr>
                <w:rFonts w:ascii="Tahoma" w:eastAsia="Times New Roman" w:hAnsi="Tahoma" w:cs="Tahoma"/>
                <w:b/>
                <w:bCs/>
                <w:color w:val="000000"/>
                <w:sz w:val="16"/>
                <w:szCs w:val="16"/>
                <w:lang w:val="pt-BR" w:eastAsia="pt-BR" w:bidi="ar-SA"/>
              </w:rPr>
              <w:t>0078/2019</w:t>
            </w:r>
            <w:proofErr w:type="gramStart"/>
            <w:r w:rsidRPr="00763552">
              <w:rPr>
                <w:rFonts w:ascii="Tahoma" w:eastAsia="Times New Roman" w:hAnsi="Tahoma" w:cs="Tahoma"/>
                <w:b/>
                <w:bCs/>
                <w:color w:val="000000"/>
                <w:sz w:val="16"/>
                <w:szCs w:val="16"/>
                <w:lang w:val="pt-BR" w:eastAsia="pt-BR" w:bidi="ar-SA"/>
              </w:rPr>
              <w:t xml:space="preserve">   </w:t>
            </w:r>
            <w:proofErr w:type="gramEnd"/>
            <w:r w:rsidRPr="00763552">
              <w:rPr>
                <w:rFonts w:ascii="Tahoma" w:eastAsia="Times New Roman" w:hAnsi="Tahoma" w:cs="Tahoma"/>
                <w:b/>
                <w:bCs/>
                <w:color w:val="000000"/>
                <w:sz w:val="16"/>
                <w:szCs w:val="16"/>
                <w:lang w:val="pt-BR" w:eastAsia="pt-BR" w:bidi="ar-SA"/>
              </w:rPr>
              <w:t>-   PREGÃO Nº 0028/2019</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b/>
                <w:bCs/>
                <w:color w:val="000000"/>
                <w:sz w:val="16"/>
                <w:szCs w:val="16"/>
                <w:lang w:val="pt-BR" w:eastAsia="pt-BR" w:bidi="ar-SA"/>
              </w:rPr>
            </w:pPr>
            <w:r w:rsidRPr="00763552">
              <w:rPr>
                <w:rFonts w:ascii="Tahoma" w:eastAsia="Times New Roman" w:hAnsi="Tahoma" w:cs="Tahoma"/>
                <w:b/>
                <w:bCs/>
                <w:color w:val="000000"/>
                <w:sz w:val="16"/>
                <w:szCs w:val="16"/>
                <w:lang w:val="pt-BR" w:eastAsia="pt-BR" w:bidi="ar-SA"/>
              </w:rPr>
              <w:t>MENOR PREÇO POR ITEM</w:t>
            </w:r>
          </w:p>
        </w:tc>
      </w:tr>
      <w:tr w:rsidR="00763552" w:rsidRPr="00763552" w:rsidTr="00763552">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OBJETO:</w:t>
            </w:r>
          </w:p>
        </w:tc>
      </w:tr>
      <w:tr w:rsidR="00763552" w:rsidRPr="00763552" w:rsidTr="00763552">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763552" w:rsidRPr="00763552" w:rsidRDefault="00763552" w:rsidP="00763552">
            <w:pPr>
              <w:widowControl/>
              <w:autoSpaceDE/>
              <w:autoSpaceDN/>
              <w:jc w:val="both"/>
              <w:rPr>
                <w:rFonts w:ascii="Tahoma" w:eastAsia="Times New Roman" w:hAnsi="Tahoma" w:cs="Tahoma"/>
                <w:b/>
                <w:bCs/>
                <w:color w:val="000000"/>
                <w:sz w:val="16"/>
                <w:szCs w:val="16"/>
                <w:lang w:val="pt-BR" w:eastAsia="pt-BR" w:bidi="ar-SA"/>
              </w:rPr>
            </w:pPr>
            <w:r w:rsidRPr="00763552">
              <w:rPr>
                <w:rFonts w:ascii="Tahoma" w:eastAsia="Times New Roman" w:hAnsi="Tahoma" w:cs="Tahoma"/>
                <w:b/>
                <w:bCs/>
                <w:color w:val="000000"/>
                <w:sz w:val="16"/>
                <w:szCs w:val="16"/>
                <w:lang w:val="pt-BR" w:eastAsia="pt-BR" w:bidi="ar-SA"/>
              </w:rPr>
              <w:t>REGISTRO DE PREÇOS PARA CONTRATAÇÃO FUTURA E EVENTUAL DE EMPRESA ESPECIALIZADA PARA PRESTAÇÃO DE SERVIÇOS DE ALINHAMENTO, BALANCEAMENTO, CAMBAGEM E CASTER PARA ATENDER VEÍCULOS DA FROTA MUNICIPAL, COM EXCLUSIVIDADE DOS ITENS PARA ME, EPP E MEI, CONFORME ESPECIFICAÇÕES E QUANTIDADES DETERMINADAS NO ANEXO I DESTE EDITAL (TERMO DE REFERÊNCIA).</w:t>
            </w:r>
          </w:p>
        </w:tc>
      </w:tr>
      <w:tr w:rsidR="00763552" w:rsidRPr="00763552" w:rsidTr="00763552">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CNPJ/CPF:</w:t>
            </w:r>
          </w:p>
        </w:tc>
      </w:tr>
      <w:tr w:rsidR="00763552" w:rsidRPr="00763552" w:rsidTr="00763552">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jc w:val="center"/>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jc w:val="center"/>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r>
      <w:tr w:rsidR="00763552" w:rsidRPr="00763552" w:rsidTr="00763552">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BAIRRO:</w:t>
            </w:r>
          </w:p>
        </w:tc>
      </w:tr>
      <w:tr w:rsidR="00763552" w:rsidRPr="00763552" w:rsidTr="00763552">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r>
      <w:tr w:rsidR="00763552" w:rsidRPr="00763552" w:rsidTr="00763552">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TELEFONE/FAX:</w:t>
            </w:r>
          </w:p>
        </w:tc>
      </w:tr>
      <w:tr w:rsidR="00763552" w:rsidRPr="00763552" w:rsidTr="00763552">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jc w:val="center"/>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r>
      <w:tr w:rsidR="00763552" w:rsidRPr="00763552" w:rsidTr="00763552">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VALIDADE DA PROPOSTA:</w:t>
            </w:r>
          </w:p>
        </w:tc>
      </w:tr>
      <w:tr w:rsidR="00763552" w:rsidRPr="00763552" w:rsidTr="00763552">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r>
      <w:tr w:rsidR="00763552" w:rsidRPr="00763552" w:rsidTr="00763552">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LOCAL E DATA:</w:t>
            </w:r>
          </w:p>
        </w:tc>
      </w:tr>
      <w:tr w:rsidR="00763552" w:rsidRPr="00763552" w:rsidTr="00763552">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763552" w:rsidRPr="00763552" w:rsidRDefault="00763552" w:rsidP="00763552">
            <w:pPr>
              <w:widowControl/>
              <w:autoSpaceDE/>
              <w:autoSpaceDN/>
              <w:rPr>
                <w:rFonts w:ascii="Tahoma" w:eastAsia="Times New Roman" w:hAnsi="Tahoma" w:cs="Tahoma"/>
                <w:b/>
                <w:bCs/>
                <w:sz w:val="16"/>
                <w:szCs w:val="16"/>
                <w:lang w:val="pt-BR" w:eastAsia="pt-BR" w:bidi="ar-SA"/>
              </w:rPr>
            </w:pPr>
            <w:r w:rsidRPr="00763552">
              <w:rPr>
                <w:rFonts w:ascii="Tahoma" w:eastAsia="Times New Roman" w:hAnsi="Tahoma" w:cs="Tahoma"/>
                <w:b/>
                <w:bCs/>
                <w:sz w:val="16"/>
                <w:szCs w:val="16"/>
                <w:lang w:val="pt-BR" w:eastAsia="pt-BR" w:bidi="ar-SA"/>
              </w:rPr>
              <w:t> </w:t>
            </w:r>
          </w:p>
        </w:tc>
      </w:tr>
      <w:tr w:rsidR="00763552" w:rsidRPr="00763552" w:rsidTr="00763552">
        <w:trPr>
          <w:trHeight w:val="165"/>
        </w:trPr>
        <w:tc>
          <w:tcPr>
            <w:tcW w:w="38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3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5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34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5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88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8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11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9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c>
          <w:tcPr>
            <w:tcW w:w="9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rPr>
                <w:rFonts w:ascii="Tahoma" w:eastAsia="Times New Roman" w:hAnsi="Tahoma" w:cs="Tahoma"/>
                <w:sz w:val="12"/>
                <w:szCs w:val="12"/>
                <w:lang w:val="pt-BR" w:eastAsia="pt-BR" w:bidi="ar-SA"/>
              </w:rPr>
            </w:pPr>
          </w:p>
        </w:tc>
      </w:tr>
      <w:tr w:rsidR="00763552" w:rsidRPr="00763552" w:rsidTr="00763552">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0"/>
                <w:szCs w:val="10"/>
                <w:lang w:val="pt-BR" w:eastAsia="pt-BR" w:bidi="ar-SA"/>
              </w:rPr>
            </w:pPr>
            <w:r w:rsidRPr="00763552">
              <w:rPr>
                <w:rFonts w:ascii="Tahoma" w:eastAsia="Times New Roman" w:hAnsi="Tahoma" w:cs="Tahoma"/>
                <w:sz w:val="10"/>
                <w:szCs w:val="10"/>
                <w:lang w:val="pt-BR" w:eastAsia="pt-BR" w:bidi="ar-SA"/>
              </w:rPr>
              <w:t>VALOR TOTAL</w:t>
            </w:r>
          </w:p>
        </w:tc>
      </w:tr>
      <w:tr w:rsidR="00763552" w:rsidRPr="00763552" w:rsidTr="007635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25440</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EXECUÇÃO DE SERVIÇO CAMBAGEM DIANTEIRO</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632,000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42,67</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25435</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EXECUÇÃO DE SERVIÇO DE BALANCEAMENTO POR CADA RODA</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744,000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12,83</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25439</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EXECUÇÃO DE SERVIÇO DE CAMBAGEM TRASEIRO</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632,000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66,00</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27399</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RODIZIO DOS PNEUS</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385,000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25,00</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25438</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SERVIÇO DE ALINHAMENTO</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758,000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42,67</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0001</w:t>
            </w:r>
          </w:p>
        </w:tc>
        <w:tc>
          <w:tcPr>
            <w:tcW w:w="3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proofErr w:type="gramStart"/>
            <w:r w:rsidRPr="00763552">
              <w:rPr>
                <w:rFonts w:ascii="Tahoma" w:eastAsia="Times New Roman" w:hAnsi="Tahoma" w:cs="Tahoma"/>
                <w:color w:val="000000"/>
                <w:sz w:val="14"/>
                <w:szCs w:val="14"/>
                <w:lang w:val="pt-BR" w:eastAsia="pt-BR" w:bidi="ar-SA"/>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25441</w:t>
            </w:r>
          </w:p>
        </w:tc>
        <w:tc>
          <w:tcPr>
            <w:tcW w:w="34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SERVIÇOS DE CASTER</w:t>
            </w:r>
          </w:p>
        </w:tc>
        <w:tc>
          <w:tcPr>
            <w:tcW w:w="5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UN</w:t>
            </w:r>
          </w:p>
        </w:tc>
        <w:tc>
          <w:tcPr>
            <w:tcW w:w="88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762,000</w:t>
            </w:r>
          </w:p>
        </w:tc>
        <w:tc>
          <w:tcPr>
            <w:tcW w:w="84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42,67</w:t>
            </w:r>
          </w:p>
        </w:tc>
        <w:tc>
          <w:tcPr>
            <w:tcW w:w="114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r w:rsidRPr="00763552">
              <w:rPr>
                <w:rFonts w:ascii="Tahoma" w:eastAsia="Times New Roman" w:hAnsi="Tahoma" w:cs="Tahoma"/>
                <w:sz w:val="12"/>
                <w:szCs w:val="12"/>
                <w:lang w:val="pt-BR" w:eastAsia="pt-BR" w:bidi="ar-SA"/>
              </w:rPr>
              <w:t> </w:t>
            </w:r>
          </w:p>
        </w:tc>
        <w:tc>
          <w:tcPr>
            <w:tcW w:w="900" w:type="dxa"/>
            <w:tcBorders>
              <w:top w:val="nil"/>
              <w:left w:val="nil"/>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color w:val="000000"/>
                <w:sz w:val="14"/>
                <w:szCs w:val="14"/>
                <w:lang w:val="pt-BR" w:eastAsia="pt-BR" w:bidi="ar-SA"/>
              </w:rPr>
            </w:pPr>
            <w:r w:rsidRPr="00763552">
              <w:rPr>
                <w:rFonts w:ascii="Tahoma" w:eastAsia="Times New Roman" w:hAnsi="Tahoma" w:cs="Tahoma"/>
                <w:b/>
                <w:bCs/>
                <w:color w:val="000000"/>
                <w:sz w:val="14"/>
                <w:szCs w:val="14"/>
                <w:lang w:val="pt-BR" w:eastAsia="pt-BR" w:bidi="ar-SA"/>
              </w:rPr>
              <w:t>0,00</w:t>
            </w:r>
          </w:p>
        </w:tc>
        <w:tc>
          <w:tcPr>
            <w:tcW w:w="900" w:type="dxa"/>
            <w:tcBorders>
              <w:top w:val="nil"/>
              <w:left w:val="nil"/>
              <w:bottom w:val="single" w:sz="4" w:space="0" w:color="auto"/>
              <w:right w:val="single" w:sz="4" w:space="0" w:color="auto"/>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b/>
                <w:bCs/>
                <w:sz w:val="14"/>
                <w:szCs w:val="14"/>
                <w:lang w:val="pt-BR" w:eastAsia="pt-BR" w:bidi="ar-SA"/>
              </w:rPr>
            </w:pPr>
            <w:r w:rsidRPr="00763552">
              <w:rPr>
                <w:rFonts w:ascii="Tahoma" w:eastAsia="Times New Roman" w:hAnsi="Tahoma" w:cs="Tahoma"/>
                <w:b/>
                <w:bCs/>
                <w:sz w:val="14"/>
                <w:szCs w:val="14"/>
                <w:lang w:val="pt-BR" w:eastAsia="pt-BR" w:bidi="ar-SA"/>
              </w:rPr>
              <w:t>0,00</w:t>
            </w:r>
          </w:p>
        </w:tc>
      </w:tr>
      <w:tr w:rsidR="00763552" w:rsidRPr="00763552" w:rsidTr="00763552">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63552" w:rsidRPr="00763552" w:rsidRDefault="00763552" w:rsidP="00763552">
            <w:pPr>
              <w:widowControl/>
              <w:autoSpaceDE/>
              <w:autoSpaceDN/>
              <w:jc w:val="center"/>
              <w:rPr>
                <w:rFonts w:ascii="Tahoma" w:eastAsia="Times New Roman" w:hAnsi="Tahoma" w:cs="Tahoma"/>
                <w:b/>
                <w:bCs/>
                <w:color w:val="000000"/>
                <w:sz w:val="16"/>
                <w:szCs w:val="16"/>
                <w:lang w:val="pt-BR" w:eastAsia="pt-BR" w:bidi="ar-SA"/>
              </w:rPr>
            </w:pPr>
            <w:r w:rsidRPr="00763552">
              <w:rPr>
                <w:rFonts w:ascii="Tahoma" w:eastAsia="Times New Roman" w:hAnsi="Tahoma" w:cs="Tahoma"/>
                <w:b/>
                <w:bCs/>
                <w:color w:val="000000"/>
                <w:sz w:val="16"/>
                <w:szCs w:val="16"/>
                <w:lang w:val="pt-BR" w:eastAsia="pt-BR" w:bidi="ar-SA"/>
              </w:rPr>
              <w:t>R$ 0,00</w:t>
            </w:r>
          </w:p>
        </w:tc>
      </w:tr>
      <w:tr w:rsidR="00763552" w:rsidRPr="00763552" w:rsidTr="00763552">
        <w:trPr>
          <w:trHeight w:val="180"/>
        </w:trPr>
        <w:tc>
          <w:tcPr>
            <w:tcW w:w="38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4"/>
                <w:szCs w:val="14"/>
                <w:lang w:val="pt-BR" w:eastAsia="pt-BR" w:bidi="ar-SA"/>
              </w:rPr>
            </w:pPr>
          </w:p>
        </w:tc>
        <w:tc>
          <w:tcPr>
            <w:tcW w:w="3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4"/>
                <w:szCs w:val="14"/>
                <w:lang w:val="pt-BR" w:eastAsia="pt-BR" w:bidi="ar-SA"/>
              </w:rPr>
            </w:pPr>
          </w:p>
        </w:tc>
        <w:tc>
          <w:tcPr>
            <w:tcW w:w="5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4"/>
                <w:szCs w:val="14"/>
                <w:lang w:val="pt-BR" w:eastAsia="pt-BR" w:bidi="ar-SA"/>
              </w:rPr>
            </w:pPr>
          </w:p>
        </w:tc>
        <w:tc>
          <w:tcPr>
            <w:tcW w:w="34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both"/>
              <w:rPr>
                <w:rFonts w:ascii="Tahoma" w:eastAsia="Times New Roman" w:hAnsi="Tahoma" w:cs="Tahoma"/>
                <w:sz w:val="14"/>
                <w:szCs w:val="14"/>
                <w:lang w:val="pt-BR" w:eastAsia="pt-BR" w:bidi="ar-SA"/>
              </w:rPr>
            </w:pPr>
          </w:p>
        </w:tc>
        <w:tc>
          <w:tcPr>
            <w:tcW w:w="5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4"/>
                <w:szCs w:val="14"/>
                <w:lang w:val="pt-BR" w:eastAsia="pt-BR" w:bidi="ar-SA"/>
              </w:rPr>
            </w:pPr>
          </w:p>
        </w:tc>
        <w:tc>
          <w:tcPr>
            <w:tcW w:w="88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sz w:val="14"/>
                <w:szCs w:val="14"/>
                <w:lang w:val="pt-BR" w:eastAsia="pt-BR" w:bidi="ar-SA"/>
              </w:rPr>
            </w:pPr>
          </w:p>
        </w:tc>
        <w:tc>
          <w:tcPr>
            <w:tcW w:w="8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sz w:val="14"/>
                <w:szCs w:val="14"/>
                <w:lang w:val="pt-BR" w:eastAsia="pt-BR" w:bidi="ar-SA"/>
              </w:rPr>
            </w:pPr>
          </w:p>
        </w:tc>
        <w:tc>
          <w:tcPr>
            <w:tcW w:w="114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center"/>
              <w:rPr>
                <w:rFonts w:ascii="Tahoma" w:eastAsia="Times New Roman" w:hAnsi="Tahoma" w:cs="Tahoma"/>
                <w:sz w:val="12"/>
                <w:szCs w:val="12"/>
                <w:lang w:val="pt-BR" w:eastAsia="pt-BR" w:bidi="ar-SA"/>
              </w:rPr>
            </w:pPr>
          </w:p>
        </w:tc>
        <w:tc>
          <w:tcPr>
            <w:tcW w:w="9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sz w:val="14"/>
                <w:szCs w:val="14"/>
                <w:lang w:val="pt-BR" w:eastAsia="pt-BR" w:bidi="ar-SA"/>
              </w:rPr>
            </w:pPr>
          </w:p>
        </w:tc>
        <w:tc>
          <w:tcPr>
            <w:tcW w:w="900" w:type="dxa"/>
            <w:tcBorders>
              <w:top w:val="nil"/>
              <w:left w:val="nil"/>
              <w:bottom w:val="nil"/>
              <w:right w:val="nil"/>
            </w:tcBorders>
            <w:shd w:val="clear" w:color="auto" w:fill="auto"/>
            <w:vAlign w:val="center"/>
            <w:hideMark/>
          </w:tcPr>
          <w:p w:rsidR="00763552" w:rsidRPr="00763552" w:rsidRDefault="00763552" w:rsidP="00763552">
            <w:pPr>
              <w:widowControl/>
              <w:autoSpaceDE/>
              <w:autoSpaceDN/>
              <w:jc w:val="right"/>
              <w:rPr>
                <w:rFonts w:ascii="Tahoma" w:eastAsia="Times New Roman" w:hAnsi="Tahoma" w:cs="Tahoma"/>
                <w:sz w:val="14"/>
                <w:szCs w:val="14"/>
                <w:lang w:val="pt-BR" w:eastAsia="pt-BR" w:bidi="ar-SA"/>
              </w:rPr>
            </w:pPr>
          </w:p>
        </w:tc>
      </w:tr>
      <w:tr w:rsidR="00763552" w:rsidRPr="00763552" w:rsidTr="00763552">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763552" w:rsidRPr="00763552" w:rsidRDefault="00763552" w:rsidP="00763552">
            <w:pPr>
              <w:widowControl/>
              <w:autoSpaceDE/>
              <w:autoSpaceDN/>
              <w:jc w:val="both"/>
              <w:rPr>
                <w:rFonts w:ascii="Tahoma" w:eastAsia="Times New Roman" w:hAnsi="Tahoma" w:cs="Tahoma"/>
                <w:color w:val="000000"/>
                <w:sz w:val="16"/>
                <w:szCs w:val="16"/>
                <w:lang w:val="pt-BR" w:eastAsia="pt-BR" w:bidi="ar-SA"/>
              </w:rPr>
            </w:pPr>
            <w:r w:rsidRPr="00763552">
              <w:rPr>
                <w:rFonts w:ascii="Tahoma" w:eastAsia="Times New Roman" w:hAnsi="Tahoma" w:cs="Tahoma"/>
                <w:color w:val="000000"/>
                <w:sz w:val="16"/>
                <w:szCs w:val="16"/>
                <w:lang w:val="pt-BR" w:eastAsia="pt-BR" w:bidi="ar-SA"/>
              </w:rPr>
              <w:t xml:space="preserve">Declaro que examinei, conheço e me submeto a todas as condições </w:t>
            </w:r>
            <w:proofErr w:type="gramStart"/>
            <w:r w:rsidRPr="00763552">
              <w:rPr>
                <w:rFonts w:ascii="Tahoma" w:eastAsia="Times New Roman" w:hAnsi="Tahoma" w:cs="Tahoma"/>
                <w:color w:val="000000"/>
                <w:sz w:val="16"/>
                <w:szCs w:val="16"/>
                <w:lang w:val="pt-BR" w:eastAsia="pt-BR" w:bidi="ar-SA"/>
              </w:rPr>
              <w:t>contidas no Edital da presente Licitação modalidade PREGÃO PRESENCIAL</w:t>
            </w:r>
            <w:proofErr w:type="gramEnd"/>
            <w:r w:rsidRPr="00763552">
              <w:rPr>
                <w:rFonts w:ascii="Tahoma" w:eastAsia="Times New Roman" w:hAnsi="Tahoma" w:cs="Tahoma"/>
                <w:color w:val="000000"/>
                <w:sz w:val="16"/>
                <w:szCs w:val="16"/>
                <w:lang w:val="pt-BR" w:eastAsia="pt-BR" w:bidi="ar-SA"/>
              </w:rPr>
              <w:t xml:space="preserve"> Nº 0028/2019,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CARIMBO CNPJ</w:t>
            </w:r>
          </w:p>
        </w:tc>
      </w:tr>
      <w:tr w:rsidR="00763552" w:rsidRPr="00763552" w:rsidTr="00763552">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63552" w:rsidRPr="00763552" w:rsidRDefault="00763552" w:rsidP="00763552">
            <w:pPr>
              <w:widowControl/>
              <w:autoSpaceDE/>
              <w:autoSpaceDN/>
              <w:jc w:val="center"/>
              <w:rPr>
                <w:rFonts w:ascii="Tahoma" w:eastAsia="Times New Roman" w:hAnsi="Tahoma" w:cs="Tahoma"/>
                <w:color w:val="000000"/>
                <w:sz w:val="14"/>
                <w:szCs w:val="14"/>
                <w:lang w:val="pt-BR" w:eastAsia="pt-BR" w:bidi="ar-SA"/>
              </w:rPr>
            </w:pPr>
            <w:r w:rsidRPr="00763552">
              <w:rPr>
                <w:rFonts w:ascii="Tahoma" w:eastAsia="Times New Roman" w:hAnsi="Tahoma" w:cs="Tahoma"/>
                <w:color w:val="000000"/>
                <w:sz w:val="14"/>
                <w:szCs w:val="14"/>
                <w:lang w:val="pt-BR" w:eastAsia="pt-BR" w:bidi="ar-SA"/>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763552" w:rsidRPr="00763552" w:rsidRDefault="00763552" w:rsidP="00763552">
            <w:pPr>
              <w:widowControl/>
              <w:autoSpaceDE/>
              <w:autoSpaceDN/>
              <w:rPr>
                <w:rFonts w:ascii="Tahoma" w:eastAsia="Times New Roman" w:hAnsi="Tahoma" w:cs="Tahoma"/>
                <w:color w:val="000000"/>
                <w:sz w:val="14"/>
                <w:szCs w:val="14"/>
                <w:lang w:val="pt-BR" w:eastAsia="pt-BR" w:bidi="ar-SA"/>
              </w:rPr>
            </w:pPr>
          </w:p>
        </w:tc>
      </w:tr>
    </w:tbl>
    <w:p w:rsidR="00FF7889" w:rsidRDefault="00FF7889" w:rsidP="00DC2640">
      <w:pPr>
        <w:spacing w:line="213" w:lineRule="exact"/>
        <w:sectPr w:rsidR="00FF7889" w:rsidSect="00EB118C">
          <w:headerReference w:type="default" r:id="rId11"/>
          <w:pgSz w:w="11910" w:h="16840"/>
          <w:pgMar w:top="2040" w:right="720" w:bottom="940" w:left="1134" w:header="746" w:footer="715" w:gutter="0"/>
          <w:cols w:space="720"/>
        </w:sectPr>
      </w:pPr>
    </w:p>
    <w:p w:rsidR="00FF7889" w:rsidRDefault="00FF7889" w:rsidP="00DC2640">
      <w:pPr>
        <w:pStyle w:val="Corpodetexto"/>
        <w:ind w:left="0"/>
        <w:rPr>
          <w:sz w:val="20"/>
        </w:rPr>
      </w:pPr>
    </w:p>
    <w:p w:rsidR="00FF7889" w:rsidRDefault="00FF7889" w:rsidP="00DC2640">
      <w:pPr>
        <w:pStyle w:val="Corpodetexto"/>
        <w:spacing w:before="9"/>
        <w:ind w:left="0"/>
        <w:jc w:val="both"/>
        <w:rPr>
          <w:sz w:val="26"/>
        </w:rPr>
      </w:pPr>
    </w:p>
    <w:p w:rsidR="00FF7889" w:rsidRDefault="002E52C2" w:rsidP="00DC2640">
      <w:pPr>
        <w:spacing w:before="99"/>
        <w:jc w:val="center"/>
        <w:rPr>
          <w:b/>
          <w:sz w:val="19"/>
        </w:rPr>
      </w:pPr>
      <w:r>
        <w:rPr>
          <w:b/>
          <w:sz w:val="19"/>
          <w:u w:val="single"/>
        </w:rPr>
        <w:t>ANEXO IX</w:t>
      </w:r>
    </w:p>
    <w:p w:rsidR="00FF7889" w:rsidRDefault="00FF7889" w:rsidP="00DC2640">
      <w:pPr>
        <w:pStyle w:val="Corpodetexto"/>
        <w:spacing w:before="7"/>
        <w:ind w:left="0"/>
        <w:jc w:val="both"/>
        <w:rPr>
          <w:b/>
          <w:sz w:val="10"/>
        </w:rPr>
      </w:pPr>
    </w:p>
    <w:p w:rsidR="00FF7889" w:rsidRDefault="00FF7889"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MODELO DE DECLARAÇÃO QUE NÃO EXISTEM EM SEU QUADRO DE EMPREGADOS, SERVIDORES PÚBLICOS.</w:t>
      </w: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 xml:space="preserve">EDITAL DE PREGÃO PRESENCIAL Nº </w:t>
      </w:r>
      <w:r>
        <w:rPr>
          <w:sz w:val="20"/>
        </w:rPr>
        <w:t>028/2019</w:t>
      </w: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A Empresa _______________________, inscrita no CNPJ/MF n°</w:t>
      </w:r>
      <w:proofErr w:type="gramStart"/>
      <w:r w:rsidRPr="00DC2640">
        <w:rPr>
          <w:sz w:val="20"/>
        </w:rPr>
        <w:t xml:space="preserve">  </w:t>
      </w:r>
      <w:proofErr w:type="gramEnd"/>
      <w:r w:rsidRPr="00DC2640">
        <w:rPr>
          <w:sz w:val="20"/>
        </w:rPr>
        <w:t>_____________________, por intermédio de seu representante legal o(a) Sr.(a) _______________________, portador (a) da Carteira de Identidade n° _________________ expedida pela SSP/__ e de CPF n° _________________ DECLARA, para fins que não existem em seu quadro de empregados, servidores públicos da contratante exercendo funções de gerência, administração ou tomada de decisão, nem como sócio, diretor, membros e ainda, cônjuge, companheiro ou parente até terceiro grau, na forma do art. 9º, inciso III da Lei 8.666/93.</w:t>
      </w: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Por ser expressa manifestação da verdade, firmo o presente.</w:t>
      </w: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_________________________ (_____), ______ de ____________ de 2017.</w:t>
      </w:r>
    </w:p>
    <w:p w:rsidR="00DC2640" w:rsidRPr="00DC2640" w:rsidRDefault="00DC2640" w:rsidP="00DC2640">
      <w:pPr>
        <w:pStyle w:val="Corpodetexto"/>
        <w:ind w:left="0"/>
        <w:jc w:val="both"/>
        <w:rPr>
          <w:sz w:val="20"/>
        </w:rPr>
      </w:pPr>
      <w:r w:rsidRPr="00DC2640">
        <w:rPr>
          <w:sz w:val="20"/>
        </w:rPr>
        <w:t xml:space="preserve">                     </w:t>
      </w:r>
      <w:proofErr w:type="gramStart"/>
      <w:r w:rsidRPr="00DC2640">
        <w:rPr>
          <w:sz w:val="20"/>
        </w:rPr>
        <w:t>Cidade                    estado</w:t>
      </w:r>
      <w:proofErr w:type="gramEnd"/>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p>
    <w:p w:rsidR="00DC2640" w:rsidRPr="00DC2640" w:rsidRDefault="00DC2640" w:rsidP="00DC2640">
      <w:pPr>
        <w:pStyle w:val="Corpodetexto"/>
        <w:ind w:left="0"/>
        <w:jc w:val="both"/>
        <w:rPr>
          <w:sz w:val="20"/>
        </w:rPr>
      </w:pPr>
      <w:r w:rsidRPr="00DC2640">
        <w:rPr>
          <w:sz w:val="20"/>
        </w:rPr>
        <w:t>______________________________________</w:t>
      </w:r>
    </w:p>
    <w:p w:rsidR="00DC2640" w:rsidRPr="00DC2640" w:rsidRDefault="00DC2640" w:rsidP="00DC2640">
      <w:pPr>
        <w:pStyle w:val="Corpodetexto"/>
        <w:ind w:left="0"/>
        <w:jc w:val="both"/>
        <w:rPr>
          <w:sz w:val="20"/>
        </w:rPr>
      </w:pPr>
      <w:r w:rsidRPr="00DC2640">
        <w:rPr>
          <w:sz w:val="20"/>
        </w:rPr>
        <w:t>Carimbo do CNPJ/MF e assinatura do</w:t>
      </w:r>
    </w:p>
    <w:p w:rsidR="00CE5239" w:rsidRDefault="00DC2640" w:rsidP="00DC2640">
      <w:pPr>
        <w:pStyle w:val="Corpodetexto"/>
        <w:ind w:left="0"/>
        <w:jc w:val="both"/>
        <w:rPr>
          <w:sz w:val="20"/>
        </w:rPr>
      </w:pPr>
      <w:r w:rsidRPr="00DC2640">
        <w:rPr>
          <w:sz w:val="20"/>
        </w:rPr>
        <w:t>Representante legal da empresa</w:t>
      </w: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DC2640" w:rsidRDefault="00DC2640"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CE5239" w:rsidRDefault="00CE5239" w:rsidP="00DC2640">
      <w:pPr>
        <w:pStyle w:val="Corpodetexto"/>
        <w:ind w:left="0"/>
        <w:rPr>
          <w:sz w:val="20"/>
        </w:rPr>
      </w:pPr>
    </w:p>
    <w:p w:rsidR="006241A9" w:rsidRDefault="006241A9" w:rsidP="00DC2640">
      <w:pPr>
        <w:pStyle w:val="Corpodetexto"/>
        <w:ind w:left="0"/>
        <w:rPr>
          <w:sz w:val="20"/>
        </w:rPr>
      </w:pPr>
    </w:p>
    <w:p w:rsidR="006241A9" w:rsidRDefault="006241A9" w:rsidP="00DC2640">
      <w:pPr>
        <w:pStyle w:val="Corpodetexto"/>
        <w:ind w:left="0"/>
        <w:rPr>
          <w:sz w:val="20"/>
        </w:rPr>
      </w:pPr>
    </w:p>
    <w:p w:rsidR="00CE5239" w:rsidRDefault="00CE5239" w:rsidP="00DC2640">
      <w:pPr>
        <w:pStyle w:val="Corpodetexto"/>
        <w:ind w:left="0"/>
        <w:rPr>
          <w:sz w:val="20"/>
        </w:rPr>
      </w:pPr>
    </w:p>
    <w:p w:rsidR="00FF7889" w:rsidRDefault="00FF7889" w:rsidP="00DC2640">
      <w:pPr>
        <w:pStyle w:val="Corpodetexto"/>
        <w:spacing w:before="8"/>
        <w:ind w:left="0"/>
        <w:rPr>
          <w:sz w:val="26"/>
        </w:rPr>
      </w:pPr>
    </w:p>
    <w:p w:rsidR="00DC2640" w:rsidRPr="00DC2640" w:rsidRDefault="00DC2640" w:rsidP="00DC2640">
      <w:pPr>
        <w:pStyle w:val="Ttulo1"/>
        <w:spacing w:before="1"/>
        <w:ind w:left="0"/>
        <w:jc w:val="center"/>
        <w:rPr>
          <w:u w:val="single"/>
        </w:rPr>
      </w:pPr>
      <w:r w:rsidRPr="00DC2640">
        <w:rPr>
          <w:u w:val="single"/>
        </w:rPr>
        <w:lastRenderedPageBreak/>
        <w:t>ANEXO X</w:t>
      </w:r>
    </w:p>
    <w:p w:rsidR="00CE5239" w:rsidRDefault="002E52C2" w:rsidP="00DC2640">
      <w:pPr>
        <w:pStyle w:val="Corpodetexto"/>
        <w:spacing w:before="100"/>
        <w:ind w:left="0"/>
      </w:pPr>
      <w:r>
        <w:t xml:space="preserve">PREGÃO PRESENCIAL Nº </w:t>
      </w:r>
      <w:r w:rsidR="009164D4">
        <w:t>028/2019</w:t>
      </w:r>
      <w:r w:rsidR="00CE5239">
        <w:t xml:space="preserve"> </w:t>
      </w:r>
    </w:p>
    <w:p w:rsidR="00FF7889" w:rsidRDefault="00EF51FA" w:rsidP="00DC2640">
      <w:pPr>
        <w:pStyle w:val="Corpodetexto"/>
        <w:spacing w:before="100"/>
        <w:ind w:left="0"/>
      </w:pPr>
      <w:r>
        <w:t>PROCESSO</w:t>
      </w:r>
      <w:bookmarkStart w:id="8" w:name="_GoBack"/>
      <w:bookmarkEnd w:id="8"/>
      <w:r>
        <w:t xml:space="preserve"> Nº. 07</w:t>
      </w:r>
      <w:r w:rsidR="002E52C2">
        <w:t>8/201</w:t>
      </w:r>
      <w:r w:rsidR="00CE5239">
        <w:t>9</w:t>
      </w:r>
    </w:p>
    <w:p w:rsidR="00FF7889" w:rsidRDefault="00FF7889" w:rsidP="00DC2640">
      <w:pPr>
        <w:pStyle w:val="Corpodetexto"/>
        <w:ind w:left="0"/>
        <w:rPr>
          <w:b/>
          <w:sz w:val="20"/>
        </w:rPr>
      </w:pPr>
    </w:p>
    <w:p w:rsidR="00FF7889" w:rsidRDefault="00FF7889" w:rsidP="00DC2640">
      <w:pPr>
        <w:pStyle w:val="Corpodetexto"/>
        <w:spacing w:before="4"/>
        <w:ind w:left="0"/>
        <w:rPr>
          <w:b/>
        </w:rPr>
      </w:pPr>
    </w:p>
    <w:p w:rsidR="00FF7889" w:rsidRDefault="002E52C2" w:rsidP="00DC2640">
      <w:pPr>
        <w:pStyle w:val="Corpodetexto"/>
        <w:ind w:left="0"/>
        <w:jc w:val="both"/>
      </w:pPr>
      <w:r>
        <w:t>REQUERIMENTO DE BENEFÍCIO DO TRATAMENTO DIFERENCIADO E DECLARAÇÃO PARA MICROEMPRESAS E</w:t>
      </w:r>
      <w:r w:rsidR="00CE5239">
        <w:t xml:space="preserve"> </w:t>
      </w:r>
      <w:r>
        <w:t>EMPRESAS DE PEQUENO PORTE (Lei Complementar nº 123/2006), alterada pela LC 147/2014.</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1"/>
        <w:ind w:left="0"/>
        <w:rPr>
          <w:sz w:val="31"/>
        </w:rPr>
      </w:pPr>
    </w:p>
    <w:p w:rsidR="00FF7889" w:rsidRDefault="002E52C2" w:rsidP="00DC2640">
      <w:pPr>
        <w:pStyle w:val="Corpodetexto"/>
        <w:tabs>
          <w:tab w:val="left" w:pos="1303"/>
          <w:tab w:val="left" w:pos="2616"/>
          <w:tab w:val="left" w:pos="2903"/>
          <w:tab w:val="left" w:pos="3786"/>
          <w:tab w:val="left" w:pos="4300"/>
          <w:tab w:val="left" w:pos="4924"/>
          <w:tab w:val="left" w:pos="5368"/>
          <w:tab w:val="left" w:pos="6316"/>
          <w:tab w:val="left" w:pos="8848"/>
          <w:tab w:val="left" w:pos="8915"/>
          <w:tab w:val="left" w:pos="9133"/>
          <w:tab w:val="left" w:pos="9869"/>
          <w:tab w:val="left" w:pos="10132"/>
        </w:tabs>
        <w:ind w:left="0"/>
        <w:jc w:val="both"/>
      </w:pPr>
      <w:r>
        <w:t>(Nome</w:t>
      </w:r>
      <w:r>
        <w:rPr>
          <w:spacing w:val="30"/>
        </w:rPr>
        <w:t xml:space="preserve"> </w:t>
      </w:r>
      <w:r>
        <w:t>do</w:t>
      </w:r>
      <w:r>
        <w:rPr>
          <w:spacing w:val="30"/>
        </w:rPr>
        <w:t xml:space="preserve"> </w:t>
      </w:r>
      <w:r>
        <w:t>Proprietário)</w:t>
      </w:r>
      <w:r>
        <w:rPr>
          <w:u w:val="single"/>
        </w:rPr>
        <w:t xml:space="preserve"> </w:t>
      </w:r>
      <w:r>
        <w:rPr>
          <w:u w:val="single"/>
        </w:rPr>
        <w:tab/>
      </w:r>
      <w:r>
        <w:rPr>
          <w:u w:val="single"/>
        </w:rPr>
        <w:tab/>
      </w:r>
      <w:r>
        <w:rPr>
          <w:u w:val="single"/>
        </w:rPr>
        <w:tab/>
      </w:r>
      <w:r>
        <w:t>,</w:t>
      </w:r>
      <w:proofErr w:type="gramStart"/>
      <w:r>
        <w:t xml:space="preserve">  </w:t>
      </w:r>
      <w:proofErr w:type="gramEnd"/>
      <w:r>
        <w:t xml:space="preserve">portador  (a)  da Carteira de Identidade  </w:t>
      </w:r>
      <w:r>
        <w:rPr>
          <w:spacing w:val="5"/>
        </w:rPr>
        <w:t xml:space="preserve"> </w:t>
      </w:r>
      <w:r>
        <w:t>R.G.</w:t>
      </w:r>
      <w:r>
        <w:rPr>
          <w:spacing w:val="30"/>
        </w:rPr>
        <w:t xml:space="preserve"> </w:t>
      </w:r>
      <w:r>
        <w:t>nº.</w:t>
      </w:r>
      <w:r>
        <w:rPr>
          <w:u w:val="single"/>
        </w:rPr>
        <w:t xml:space="preserve"> </w:t>
      </w:r>
      <w:r>
        <w:rPr>
          <w:u w:val="single"/>
        </w:rPr>
        <w:tab/>
      </w:r>
      <w:r>
        <w:rPr>
          <w:u w:val="single"/>
        </w:rPr>
        <w:tab/>
      </w:r>
      <w:r>
        <w:t>-</w:t>
      </w:r>
      <w:r>
        <w:rPr>
          <w:spacing w:val="31"/>
        </w:rPr>
        <w:t xml:space="preserve"> </w:t>
      </w:r>
      <w:r>
        <w:t>SSP/</w:t>
      </w:r>
      <w:r>
        <w:rPr>
          <w:u w:val="single"/>
        </w:rPr>
        <w:t xml:space="preserve"> </w:t>
      </w:r>
      <w:r>
        <w:rPr>
          <w:u w:val="single"/>
        </w:rPr>
        <w:tab/>
      </w:r>
      <w:r>
        <w:t xml:space="preserve">e </w:t>
      </w:r>
      <w:r>
        <w:rPr>
          <w:spacing w:val="-8"/>
        </w:rPr>
        <w:t xml:space="preserve">do </w:t>
      </w:r>
      <w:r>
        <w:t>CPF/MF</w:t>
      </w:r>
      <w:r>
        <w:tab/>
        <w:t>nº</w:t>
      </w:r>
      <w:r>
        <w:rPr>
          <w:u w:val="single"/>
        </w:rPr>
        <w:t xml:space="preserve"> </w:t>
      </w:r>
      <w:r>
        <w:rPr>
          <w:u w:val="single"/>
        </w:rPr>
        <w:tab/>
      </w:r>
      <w:r>
        <w:t>,</w:t>
      </w:r>
      <w:r>
        <w:tab/>
        <w:t>representante</w:t>
      </w:r>
      <w:r>
        <w:tab/>
        <w:t>legal</w:t>
      </w:r>
      <w:r>
        <w:tab/>
        <w:t>da</w:t>
      </w:r>
      <w:r>
        <w:tab/>
        <w:t>empresa</w:t>
      </w:r>
      <w:r>
        <w:tab/>
      </w:r>
      <w:r>
        <w:rPr>
          <w:u w:val="single"/>
        </w:rPr>
        <w:t xml:space="preserve"> </w:t>
      </w:r>
      <w:r>
        <w:rPr>
          <w:u w:val="single"/>
        </w:rPr>
        <w:tab/>
      </w:r>
      <w:r>
        <w:t>,</w:t>
      </w:r>
      <w:r>
        <w:tab/>
      </w:r>
      <w:r>
        <w:tab/>
        <w:t>CNPJ/MF</w:t>
      </w:r>
      <w:r>
        <w:tab/>
      </w:r>
      <w:r>
        <w:rPr>
          <w:spacing w:val="-11"/>
        </w:rPr>
        <w:t>nº</w:t>
      </w:r>
      <w:proofErr w:type="gramStart"/>
      <w:r w:rsidR="00CE5239">
        <w:rPr>
          <w:spacing w:val="-11"/>
        </w:rPr>
        <w:t xml:space="preserve"> </w:t>
      </w:r>
      <w:r>
        <w:rPr>
          <w:w w:val="99"/>
          <w:u w:val="single"/>
        </w:rPr>
        <w:t xml:space="preserve"> </w:t>
      </w:r>
      <w:proofErr w:type="gramEnd"/>
      <w:r>
        <w:rPr>
          <w:u w:val="single"/>
        </w:rPr>
        <w:tab/>
      </w:r>
      <w:r>
        <w:t xml:space="preserve">, solicitamos na condição de MICROEMPRESA /EMPRESA DE PEQUENO PORTE, quando da sua participação na licitação, modalidade Pregão Presencial Nº. </w:t>
      </w:r>
      <w:r w:rsidR="009164D4">
        <w:t>028/2019</w:t>
      </w:r>
      <w:r w:rsidR="00CE5239">
        <w:t xml:space="preserve"> </w:t>
      </w:r>
      <w:r>
        <w:t>seja dado o tratamento diferenciado concedido a essas empresas com base nos artigos 42 a 45 da Lei Complementar nº. 123/2006 e suas alterações</w:t>
      </w:r>
      <w:r>
        <w:rPr>
          <w:spacing w:val="-22"/>
        </w:rPr>
        <w:t xml:space="preserve"> </w:t>
      </w:r>
      <w:r>
        <w:t>posteriores.</w:t>
      </w:r>
    </w:p>
    <w:p w:rsidR="00FF7889" w:rsidRDefault="002E52C2" w:rsidP="00DC2640">
      <w:pPr>
        <w:pStyle w:val="Corpodetexto"/>
        <w:spacing w:before="118"/>
        <w:ind w:left="0"/>
        <w:jc w:val="both"/>
      </w:pPr>
      <w:r>
        <w:t>Declaramos ainda, que não existe qualquer impedimento entre os previstos nos incisos do § 4º do artigo 3º da Lei Complementar Federal nº. 123/2006.</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FF7889" w:rsidP="00DC2640">
      <w:pPr>
        <w:pStyle w:val="Corpodetexto"/>
        <w:spacing w:before="11"/>
        <w:ind w:left="0"/>
        <w:rPr>
          <w:sz w:val="31"/>
        </w:rPr>
      </w:pPr>
    </w:p>
    <w:p w:rsidR="00FF7889" w:rsidRDefault="002E52C2" w:rsidP="00DC2640">
      <w:pPr>
        <w:jc w:val="both"/>
        <w:rPr>
          <w:b/>
          <w:sz w:val="19"/>
        </w:rPr>
      </w:pPr>
      <w:r>
        <w:rPr>
          <w:b/>
          <w:color w:val="FF0000"/>
          <w:sz w:val="19"/>
        </w:rPr>
        <w:t>Como prova da referida condição, apresentamos em documento anexo, CERTIDÃO emitida pela Junta Comercial para comprovação da condição de Microempresa ou Empresa de Pequeno Porte.</w:t>
      </w:r>
    </w:p>
    <w:p w:rsidR="00FF7889" w:rsidRDefault="00FF7889" w:rsidP="00DC2640">
      <w:pPr>
        <w:pStyle w:val="Corpodetexto"/>
        <w:ind w:left="0"/>
        <w:rPr>
          <w:b/>
          <w:sz w:val="20"/>
        </w:rPr>
      </w:pPr>
    </w:p>
    <w:p w:rsidR="00FF7889" w:rsidRDefault="00FF7889" w:rsidP="00DC2640">
      <w:pPr>
        <w:pStyle w:val="Corpodetexto"/>
        <w:spacing w:before="7"/>
        <w:ind w:left="0"/>
        <w:rPr>
          <w:b/>
        </w:rPr>
      </w:pPr>
    </w:p>
    <w:p w:rsidR="00FF7889" w:rsidRDefault="002E52C2" w:rsidP="00DC2640">
      <w:pPr>
        <w:jc w:val="right"/>
        <w:rPr>
          <w:b/>
          <w:sz w:val="19"/>
        </w:rPr>
      </w:pPr>
      <w:r>
        <w:rPr>
          <w:b/>
          <w:sz w:val="19"/>
        </w:rPr>
        <w:t>Local e data</w:t>
      </w:r>
    </w:p>
    <w:p w:rsidR="00FF7889" w:rsidRDefault="002E52C2" w:rsidP="00DC2640">
      <w:pPr>
        <w:spacing w:before="120"/>
        <w:jc w:val="center"/>
        <w:rPr>
          <w:sz w:val="19"/>
        </w:rPr>
      </w:pPr>
      <w:r>
        <w:rPr>
          <w:b/>
          <w:sz w:val="19"/>
        </w:rPr>
        <w:t xml:space="preserve">_____________________________________ </w:t>
      </w:r>
      <w:r>
        <w:rPr>
          <w:sz w:val="19"/>
        </w:rPr>
        <w:t>Assinatura do representante</w:t>
      </w:r>
      <w:r>
        <w:rPr>
          <w:spacing w:val="-12"/>
          <w:sz w:val="19"/>
        </w:rPr>
        <w:t xml:space="preserve"> </w:t>
      </w:r>
      <w:r>
        <w:rPr>
          <w:sz w:val="19"/>
        </w:rPr>
        <w:t>legal RG:</w:t>
      </w:r>
    </w:p>
    <w:p w:rsidR="00FF7889" w:rsidRDefault="002E52C2" w:rsidP="00DC2640">
      <w:pPr>
        <w:pStyle w:val="Corpodetexto"/>
        <w:spacing w:line="222" w:lineRule="exact"/>
        <w:ind w:left="0"/>
        <w:jc w:val="center"/>
      </w:pPr>
      <w:r>
        <w:t>CPF:</w:t>
      </w:r>
    </w:p>
    <w:p w:rsidR="00FF7889" w:rsidRDefault="002E52C2" w:rsidP="00DC2640">
      <w:pPr>
        <w:pStyle w:val="Corpodetexto"/>
        <w:spacing w:before="1"/>
        <w:ind w:left="0"/>
        <w:jc w:val="center"/>
      </w:pPr>
      <w:r>
        <w:t>CNPJ/MF da empresa</w:t>
      </w:r>
    </w:p>
    <w:p w:rsidR="00FF7889" w:rsidRDefault="00FF7889" w:rsidP="00DC2640">
      <w:pPr>
        <w:pStyle w:val="Corpodetexto"/>
        <w:ind w:left="0"/>
        <w:rPr>
          <w:sz w:val="22"/>
        </w:rPr>
      </w:pPr>
    </w:p>
    <w:p w:rsidR="00FF7889" w:rsidRDefault="00FF7889" w:rsidP="00DC2640">
      <w:pPr>
        <w:pStyle w:val="Corpodetexto"/>
        <w:ind w:left="0"/>
        <w:rPr>
          <w:sz w:val="22"/>
        </w:rPr>
      </w:pPr>
    </w:p>
    <w:p w:rsidR="00FF7889" w:rsidRDefault="002E52C2" w:rsidP="00DC2640">
      <w:pPr>
        <w:pStyle w:val="Corpodetexto"/>
        <w:spacing w:before="168"/>
        <w:ind w:left="0"/>
        <w:jc w:val="both"/>
      </w:pPr>
      <w:r>
        <w:rPr>
          <w:color w:val="FF0000"/>
        </w:rPr>
        <w:t>(ESTE DOCUMENTO DEVERÁ SER ENTREGUE FORA DOS ENVELOPES) no Ato do Credenciamento.</w:t>
      </w:r>
    </w:p>
    <w:sectPr w:rsidR="00FF7889" w:rsidSect="00EB118C">
      <w:pgSz w:w="11910" w:h="16840"/>
      <w:pgMar w:top="2040" w:right="720" w:bottom="940" w:left="1134" w:header="746"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AC" w:rsidRDefault="000E64AC">
      <w:r>
        <w:separator/>
      </w:r>
    </w:p>
  </w:endnote>
  <w:endnote w:type="continuationSeparator" w:id="0">
    <w:p w:rsidR="000E64AC" w:rsidRDefault="000E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AC" w:rsidRDefault="000E64AC">
      <w:r>
        <w:separator/>
      </w:r>
    </w:p>
  </w:footnote>
  <w:footnote w:type="continuationSeparator" w:id="0">
    <w:p w:rsidR="000E64AC" w:rsidRDefault="000E6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684" w:rsidRPr="00B112A0" w:rsidRDefault="00B90684" w:rsidP="00B90684">
    <w:pPr>
      <w:ind w:firstLine="708"/>
      <w:jc w:val="center"/>
      <w:rPr>
        <w:rFonts w:ascii="Book Antiqua" w:hAnsi="Book Antiqua" w:cs="Arial"/>
        <w:b/>
        <w:szCs w:val="24"/>
      </w:rPr>
    </w:pPr>
    <w:r>
      <w:rPr>
        <w:rFonts w:ascii="Arial" w:hAnsi="Arial" w:cs="Arial"/>
        <w:noProof/>
        <w:lang w:val="pt-BR" w:eastAsia="pt-BR" w:bidi="ar-SA"/>
      </w:rPr>
      <w:drawing>
        <wp:anchor distT="0" distB="0" distL="114300" distR="114300" simplePos="0" relativeHeight="251663360" behindDoc="0" locked="0" layoutInCell="1" allowOverlap="1" wp14:anchorId="51A24484" wp14:editId="592B6334">
          <wp:simplePos x="0" y="0"/>
          <wp:positionH relativeFrom="column">
            <wp:posOffset>568020</wp:posOffset>
          </wp:positionH>
          <wp:positionV relativeFrom="paragraph">
            <wp:posOffset>-270234</wp:posOffset>
          </wp:positionV>
          <wp:extent cx="787179" cy="836822"/>
          <wp:effectExtent l="0" t="0" r="0" b="190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823" cy="840695"/>
                  </a:xfrm>
                  <a:prstGeom prst="rect">
                    <a:avLst/>
                  </a:prstGeom>
                  <a:noFill/>
                </pic:spPr>
              </pic:pic>
            </a:graphicData>
          </a:graphic>
          <wp14:sizeRelH relativeFrom="page">
            <wp14:pctWidth>0</wp14:pctWidth>
          </wp14:sizeRelH>
          <wp14:sizeRelV relativeFrom="page">
            <wp14:pctHeight>0</wp14:pctHeight>
          </wp14:sizeRelV>
        </wp:anchor>
      </w:drawing>
    </w:r>
    <w:r w:rsidRPr="00B112A0">
      <w:rPr>
        <w:rFonts w:ascii="Book Antiqua" w:hAnsi="Book Antiqua" w:cs="Arial"/>
        <w:b/>
        <w:szCs w:val="24"/>
      </w:rPr>
      <w:t>PREFEITURA MUNICIPAL DE CORONEL SAPUCAIA</w:t>
    </w:r>
  </w:p>
  <w:p w:rsidR="00B90684" w:rsidRPr="00C76BEE" w:rsidRDefault="00B90684" w:rsidP="00B90684">
    <w:pPr>
      <w:ind w:firstLine="708"/>
      <w:jc w:val="center"/>
    </w:pPr>
    <w:r w:rsidRPr="00B112A0">
      <w:rPr>
        <w:rFonts w:ascii="Book Antiqua" w:hAnsi="Book Antiqua" w:cs="Arial"/>
        <w:b/>
        <w:szCs w:val="24"/>
      </w:rPr>
      <w:t>ESTADO DE MATO GROSSO DO SUL</w:t>
    </w:r>
  </w:p>
  <w:p w:rsidR="000B4890" w:rsidRDefault="000B4890">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640" w:rsidRPr="00B112A0" w:rsidRDefault="00DC2640" w:rsidP="00DC2640">
    <w:pPr>
      <w:ind w:firstLine="708"/>
      <w:jc w:val="center"/>
      <w:rPr>
        <w:rFonts w:ascii="Book Antiqua" w:hAnsi="Book Antiqua" w:cs="Arial"/>
        <w:b/>
        <w:szCs w:val="24"/>
      </w:rPr>
    </w:pPr>
    <w:r>
      <w:rPr>
        <w:rFonts w:ascii="Arial" w:hAnsi="Arial" w:cs="Arial"/>
        <w:noProof/>
        <w:lang w:val="pt-BR" w:eastAsia="pt-BR" w:bidi="ar-SA"/>
      </w:rPr>
      <w:drawing>
        <wp:anchor distT="0" distB="0" distL="114300" distR="114300" simplePos="0" relativeHeight="251661312" behindDoc="0" locked="0" layoutInCell="1" allowOverlap="1" wp14:anchorId="2F2F721E" wp14:editId="4A39AEE2">
          <wp:simplePos x="0" y="0"/>
          <wp:positionH relativeFrom="column">
            <wp:posOffset>568020</wp:posOffset>
          </wp:positionH>
          <wp:positionV relativeFrom="paragraph">
            <wp:posOffset>-270234</wp:posOffset>
          </wp:positionV>
          <wp:extent cx="787179" cy="836822"/>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823" cy="840695"/>
                  </a:xfrm>
                  <a:prstGeom prst="rect">
                    <a:avLst/>
                  </a:prstGeom>
                  <a:noFill/>
                </pic:spPr>
              </pic:pic>
            </a:graphicData>
          </a:graphic>
          <wp14:sizeRelH relativeFrom="page">
            <wp14:pctWidth>0</wp14:pctWidth>
          </wp14:sizeRelH>
          <wp14:sizeRelV relativeFrom="page">
            <wp14:pctHeight>0</wp14:pctHeight>
          </wp14:sizeRelV>
        </wp:anchor>
      </w:drawing>
    </w:r>
    <w:r w:rsidRPr="00B112A0">
      <w:rPr>
        <w:rFonts w:ascii="Book Antiqua" w:hAnsi="Book Antiqua" w:cs="Arial"/>
        <w:b/>
        <w:szCs w:val="24"/>
      </w:rPr>
      <w:t>PREFEITURA MUNICIPAL DE CORONEL SAPUCAIA</w:t>
    </w:r>
  </w:p>
  <w:p w:rsidR="00DC2640" w:rsidRPr="00C76BEE" w:rsidRDefault="00DC2640" w:rsidP="00DC2640">
    <w:pPr>
      <w:ind w:firstLine="708"/>
      <w:jc w:val="center"/>
    </w:pPr>
    <w:r w:rsidRPr="00B112A0">
      <w:rPr>
        <w:rFonts w:ascii="Book Antiqua" w:hAnsi="Book Antiqua" w:cs="Arial"/>
        <w:b/>
        <w:szCs w:val="24"/>
      </w:rPr>
      <w:t>ESTADO DE MATO GROSSO DO SUL</w:t>
    </w:r>
  </w:p>
  <w:p w:rsidR="000B4890" w:rsidRDefault="000B4890">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AD8"/>
    <w:multiLevelType w:val="multilevel"/>
    <w:tmpl w:val="D048DF0C"/>
    <w:lvl w:ilvl="0">
      <w:start w:val="14"/>
      <w:numFmt w:val="decimal"/>
      <w:lvlText w:val="%1"/>
      <w:lvlJc w:val="left"/>
      <w:pPr>
        <w:ind w:left="1703" w:hanging="468"/>
        <w:jc w:val="left"/>
      </w:pPr>
      <w:rPr>
        <w:rFonts w:hint="default"/>
        <w:lang w:val="pt-PT" w:eastAsia="pt-PT" w:bidi="pt-PT"/>
      </w:rPr>
    </w:lvl>
    <w:lvl w:ilvl="1">
      <w:start w:val="4"/>
      <w:numFmt w:val="decimal"/>
      <w:lvlText w:val="%1.%2."/>
      <w:lvlJc w:val="left"/>
      <w:pPr>
        <w:ind w:left="1703" w:hanging="468"/>
        <w:jc w:val="left"/>
      </w:pPr>
      <w:rPr>
        <w:rFonts w:ascii="Cambria" w:eastAsia="Cambria" w:hAnsi="Cambria" w:cs="Cambria" w:hint="default"/>
        <w:b/>
        <w:bCs/>
        <w:spacing w:val="-1"/>
        <w:w w:val="99"/>
        <w:sz w:val="19"/>
        <w:szCs w:val="19"/>
        <w:lang w:val="pt-PT" w:eastAsia="pt-PT" w:bidi="pt-PT"/>
      </w:rPr>
    </w:lvl>
    <w:lvl w:ilvl="2">
      <w:start w:val="1"/>
      <w:numFmt w:val="decimal"/>
      <w:lvlText w:val="%1.%2.%3"/>
      <w:lvlJc w:val="left"/>
      <w:pPr>
        <w:ind w:left="1703" w:hanging="569"/>
        <w:jc w:val="left"/>
      </w:pPr>
      <w:rPr>
        <w:rFonts w:ascii="Cambria" w:eastAsia="Cambria" w:hAnsi="Cambria" w:cs="Cambria" w:hint="default"/>
        <w:spacing w:val="-1"/>
        <w:w w:val="99"/>
        <w:sz w:val="19"/>
        <w:szCs w:val="19"/>
        <w:lang w:val="pt-PT" w:eastAsia="pt-PT" w:bidi="pt-PT"/>
      </w:rPr>
    </w:lvl>
    <w:lvl w:ilvl="3">
      <w:numFmt w:val="bullet"/>
      <w:lvlText w:val="•"/>
      <w:lvlJc w:val="left"/>
      <w:pPr>
        <w:ind w:left="4765" w:hanging="569"/>
      </w:pPr>
      <w:rPr>
        <w:rFonts w:hint="default"/>
        <w:lang w:val="pt-PT" w:eastAsia="pt-PT" w:bidi="pt-PT"/>
      </w:rPr>
    </w:lvl>
    <w:lvl w:ilvl="4">
      <w:numFmt w:val="bullet"/>
      <w:lvlText w:val="•"/>
      <w:lvlJc w:val="left"/>
      <w:pPr>
        <w:ind w:left="5784" w:hanging="569"/>
      </w:pPr>
      <w:rPr>
        <w:rFonts w:hint="default"/>
        <w:lang w:val="pt-PT" w:eastAsia="pt-PT" w:bidi="pt-PT"/>
      </w:rPr>
    </w:lvl>
    <w:lvl w:ilvl="5">
      <w:numFmt w:val="bullet"/>
      <w:lvlText w:val="•"/>
      <w:lvlJc w:val="left"/>
      <w:pPr>
        <w:ind w:left="6803" w:hanging="569"/>
      </w:pPr>
      <w:rPr>
        <w:rFonts w:hint="default"/>
        <w:lang w:val="pt-PT" w:eastAsia="pt-PT" w:bidi="pt-PT"/>
      </w:rPr>
    </w:lvl>
    <w:lvl w:ilvl="6">
      <w:numFmt w:val="bullet"/>
      <w:lvlText w:val="•"/>
      <w:lvlJc w:val="left"/>
      <w:pPr>
        <w:ind w:left="7821" w:hanging="569"/>
      </w:pPr>
      <w:rPr>
        <w:rFonts w:hint="default"/>
        <w:lang w:val="pt-PT" w:eastAsia="pt-PT" w:bidi="pt-PT"/>
      </w:rPr>
    </w:lvl>
    <w:lvl w:ilvl="7">
      <w:numFmt w:val="bullet"/>
      <w:lvlText w:val="•"/>
      <w:lvlJc w:val="left"/>
      <w:pPr>
        <w:ind w:left="8840" w:hanging="569"/>
      </w:pPr>
      <w:rPr>
        <w:rFonts w:hint="default"/>
        <w:lang w:val="pt-PT" w:eastAsia="pt-PT" w:bidi="pt-PT"/>
      </w:rPr>
    </w:lvl>
    <w:lvl w:ilvl="8">
      <w:numFmt w:val="bullet"/>
      <w:lvlText w:val="•"/>
      <w:lvlJc w:val="left"/>
      <w:pPr>
        <w:ind w:left="9859" w:hanging="569"/>
      </w:pPr>
      <w:rPr>
        <w:rFonts w:hint="default"/>
        <w:lang w:val="pt-PT" w:eastAsia="pt-PT" w:bidi="pt-PT"/>
      </w:rPr>
    </w:lvl>
  </w:abstractNum>
  <w:abstractNum w:abstractNumId="1">
    <w:nsid w:val="01A53B8C"/>
    <w:multiLevelType w:val="multilevel"/>
    <w:tmpl w:val="91005ADA"/>
    <w:lvl w:ilvl="0">
      <w:start w:val="1"/>
      <w:numFmt w:val="decimal"/>
      <w:lvlText w:val="%1."/>
      <w:lvlJc w:val="left"/>
      <w:pPr>
        <w:ind w:left="578" w:hanging="185"/>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351"/>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866" w:hanging="473"/>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1115" w:hanging="723"/>
        <w:jc w:val="left"/>
      </w:pPr>
      <w:rPr>
        <w:rFonts w:ascii="Cambria" w:eastAsia="Cambria" w:hAnsi="Cambria" w:cs="Cambria" w:hint="default"/>
        <w:spacing w:val="-1"/>
        <w:w w:val="99"/>
        <w:sz w:val="19"/>
        <w:szCs w:val="19"/>
        <w:lang w:val="pt-PT" w:eastAsia="pt-PT" w:bidi="pt-PT"/>
      </w:rPr>
    </w:lvl>
    <w:lvl w:ilvl="4">
      <w:numFmt w:val="bullet"/>
      <w:lvlText w:val="•"/>
      <w:lvlJc w:val="left"/>
      <w:pPr>
        <w:ind w:left="980" w:hanging="723"/>
      </w:pPr>
      <w:rPr>
        <w:rFonts w:hint="default"/>
        <w:lang w:val="pt-PT" w:eastAsia="pt-PT" w:bidi="pt-PT"/>
      </w:rPr>
    </w:lvl>
    <w:lvl w:ilvl="5">
      <w:numFmt w:val="bullet"/>
      <w:lvlText w:val="•"/>
      <w:lvlJc w:val="left"/>
      <w:pPr>
        <w:ind w:left="1120" w:hanging="723"/>
      </w:pPr>
      <w:rPr>
        <w:rFonts w:hint="default"/>
        <w:lang w:val="pt-PT" w:eastAsia="pt-PT" w:bidi="pt-PT"/>
      </w:rPr>
    </w:lvl>
    <w:lvl w:ilvl="6">
      <w:numFmt w:val="bullet"/>
      <w:lvlText w:val="•"/>
      <w:lvlJc w:val="left"/>
      <w:pPr>
        <w:ind w:left="3013" w:hanging="723"/>
      </w:pPr>
      <w:rPr>
        <w:rFonts w:hint="default"/>
        <w:lang w:val="pt-PT" w:eastAsia="pt-PT" w:bidi="pt-PT"/>
      </w:rPr>
    </w:lvl>
    <w:lvl w:ilvl="7">
      <w:numFmt w:val="bullet"/>
      <w:lvlText w:val="•"/>
      <w:lvlJc w:val="left"/>
      <w:pPr>
        <w:ind w:left="4906" w:hanging="723"/>
      </w:pPr>
      <w:rPr>
        <w:rFonts w:hint="default"/>
        <w:lang w:val="pt-PT" w:eastAsia="pt-PT" w:bidi="pt-PT"/>
      </w:rPr>
    </w:lvl>
    <w:lvl w:ilvl="8">
      <w:numFmt w:val="bullet"/>
      <w:lvlText w:val="•"/>
      <w:lvlJc w:val="left"/>
      <w:pPr>
        <w:ind w:left="6799" w:hanging="723"/>
      </w:pPr>
      <w:rPr>
        <w:rFonts w:hint="default"/>
        <w:lang w:val="pt-PT" w:eastAsia="pt-PT" w:bidi="pt-PT"/>
      </w:rPr>
    </w:lvl>
  </w:abstractNum>
  <w:abstractNum w:abstractNumId="2">
    <w:nsid w:val="03AA30CB"/>
    <w:multiLevelType w:val="multilevel"/>
    <w:tmpl w:val="F6608330"/>
    <w:lvl w:ilvl="0">
      <w:start w:val="3"/>
      <w:numFmt w:val="decimal"/>
      <w:lvlText w:val="%1."/>
      <w:lvlJc w:val="left"/>
      <w:pPr>
        <w:ind w:left="768" w:hanging="257"/>
        <w:jc w:val="left"/>
      </w:pPr>
      <w:rPr>
        <w:rFonts w:ascii="Arial Narrow" w:eastAsia="Arial Narrow" w:hAnsi="Arial Narrow" w:cs="Arial Narrow" w:hint="default"/>
        <w:b/>
        <w:bCs/>
        <w:spacing w:val="-1"/>
        <w:w w:val="99"/>
        <w:sz w:val="18"/>
        <w:szCs w:val="18"/>
        <w:lang w:val="pt-PT" w:eastAsia="pt-PT" w:bidi="pt-PT"/>
      </w:rPr>
    </w:lvl>
    <w:lvl w:ilvl="1">
      <w:start w:val="1"/>
      <w:numFmt w:val="decimal"/>
      <w:lvlText w:val="%1.%2."/>
      <w:lvlJc w:val="left"/>
      <w:pPr>
        <w:ind w:left="511" w:hanging="488"/>
        <w:jc w:val="left"/>
      </w:pPr>
      <w:rPr>
        <w:rFonts w:ascii="Arial Narrow" w:eastAsia="Arial Narrow" w:hAnsi="Arial Narrow" w:cs="Arial Narrow" w:hint="default"/>
        <w:spacing w:val="-1"/>
        <w:w w:val="99"/>
        <w:sz w:val="18"/>
        <w:szCs w:val="18"/>
        <w:lang w:val="pt-PT" w:eastAsia="pt-PT" w:bidi="pt-PT"/>
      </w:rPr>
    </w:lvl>
    <w:lvl w:ilvl="2">
      <w:numFmt w:val="bullet"/>
      <w:lvlText w:val="•"/>
      <w:lvlJc w:val="left"/>
      <w:pPr>
        <w:ind w:left="760" w:hanging="488"/>
      </w:pPr>
      <w:rPr>
        <w:rFonts w:hint="default"/>
        <w:lang w:val="pt-PT" w:eastAsia="pt-PT" w:bidi="pt-PT"/>
      </w:rPr>
    </w:lvl>
    <w:lvl w:ilvl="3">
      <w:numFmt w:val="bullet"/>
      <w:lvlText w:val="•"/>
      <w:lvlJc w:val="left"/>
      <w:pPr>
        <w:ind w:left="960" w:hanging="488"/>
      </w:pPr>
      <w:rPr>
        <w:rFonts w:hint="default"/>
        <w:lang w:val="pt-PT" w:eastAsia="pt-PT" w:bidi="pt-PT"/>
      </w:rPr>
    </w:lvl>
    <w:lvl w:ilvl="4">
      <w:numFmt w:val="bullet"/>
      <w:lvlText w:val="•"/>
      <w:lvlJc w:val="left"/>
      <w:pPr>
        <w:ind w:left="980" w:hanging="488"/>
      </w:pPr>
      <w:rPr>
        <w:rFonts w:hint="default"/>
        <w:lang w:val="pt-PT" w:eastAsia="pt-PT" w:bidi="pt-PT"/>
      </w:rPr>
    </w:lvl>
    <w:lvl w:ilvl="5">
      <w:numFmt w:val="bullet"/>
      <w:lvlText w:val="•"/>
      <w:lvlJc w:val="left"/>
      <w:pPr>
        <w:ind w:left="2581" w:hanging="488"/>
      </w:pPr>
      <w:rPr>
        <w:rFonts w:hint="default"/>
        <w:lang w:val="pt-PT" w:eastAsia="pt-PT" w:bidi="pt-PT"/>
      </w:rPr>
    </w:lvl>
    <w:lvl w:ilvl="6">
      <w:numFmt w:val="bullet"/>
      <w:lvlText w:val="•"/>
      <w:lvlJc w:val="left"/>
      <w:pPr>
        <w:ind w:left="4182" w:hanging="488"/>
      </w:pPr>
      <w:rPr>
        <w:rFonts w:hint="default"/>
        <w:lang w:val="pt-PT" w:eastAsia="pt-PT" w:bidi="pt-PT"/>
      </w:rPr>
    </w:lvl>
    <w:lvl w:ilvl="7">
      <w:numFmt w:val="bullet"/>
      <w:lvlText w:val="•"/>
      <w:lvlJc w:val="left"/>
      <w:pPr>
        <w:ind w:left="5783" w:hanging="488"/>
      </w:pPr>
      <w:rPr>
        <w:rFonts w:hint="default"/>
        <w:lang w:val="pt-PT" w:eastAsia="pt-PT" w:bidi="pt-PT"/>
      </w:rPr>
    </w:lvl>
    <w:lvl w:ilvl="8">
      <w:numFmt w:val="bullet"/>
      <w:lvlText w:val="•"/>
      <w:lvlJc w:val="left"/>
      <w:pPr>
        <w:ind w:left="7384" w:hanging="488"/>
      </w:pPr>
      <w:rPr>
        <w:rFonts w:hint="default"/>
        <w:lang w:val="pt-PT" w:eastAsia="pt-PT" w:bidi="pt-PT"/>
      </w:rPr>
    </w:lvl>
  </w:abstractNum>
  <w:abstractNum w:abstractNumId="3">
    <w:nsid w:val="0734179C"/>
    <w:multiLevelType w:val="multilevel"/>
    <w:tmpl w:val="72768DAE"/>
    <w:lvl w:ilvl="0">
      <w:start w:val="4"/>
      <w:numFmt w:val="decimal"/>
      <w:lvlText w:val="%1-"/>
      <w:lvlJc w:val="left"/>
      <w:pPr>
        <w:ind w:left="602" w:hanging="209"/>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313"/>
        <w:jc w:val="left"/>
      </w:pPr>
      <w:rPr>
        <w:rFonts w:ascii="Cambria" w:eastAsia="Cambria" w:hAnsi="Cambria" w:cs="Cambria" w:hint="default"/>
        <w:b/>
        <w:bCs/>
        <w:spacing w:val="-1"/>
        <w:w w:val="99"/>
        <w:sz w:val="19"/>
        <w:szCs w:val="19"/>
        <w:lang w:val="pt-PT" w:eastAsia="pt-PT" w:bidi="pt-PT"/>
      </w:rPr>
    </w:lvl>
    <w:lvl w:ilvl="2">
      <w:numFmt w:val="bullet"/>
      <w:lvlText w:val="•"/>
      <w:lvlJc w:val="left"/>
      <w:pPr>
        <w:ind w:left="1709" w:hanging="313"/>
      </w:pPr>
      <w:rPr>
        <w:rFonts w:hint="default"/>
        <w:lang w:val="pt-PT" w:eastAsia="pt-PT" w:bidi="pt-PT"/>
      </w:rPr>
    </w:lvl>
    <w:lvl w:ilvl="3">
      <w:numFmt w:val="bullet"/>
      <w:lvlText w:val="•"/>
      <w:lvlJc w:val="left"/>
      <w:pPr>
        <w:ind w:left="2819" w:hanging="313"/>
      </w:pPr>
      <w:rPr>
        <w:rFonts w:hint="default"/>
        <w:lang w:val="pt-PT" w:eastAsia="pt-PT" w:bidi="pt-PT"/>
      </w:rPr>
    </w:lvl>
    <w:lvl w:ilvl="4">
      <w:numFmt w:val="bullet"/>
      <w:lvlText w:val="•"/>
      <w:lvlJc w:val="left"/>
      <w:pPr>
        <w:ind w:left="3928" w:hanging="313"/>
      </w:pPr>
      <w:rPr>
        <w:rFonts w:hint="default"/>
        <w:lang w:val="pt-PT" w:eastAsia="pt-PT" w:bidi="pt-PT"/>
      </w:rPr>
    </w:lvl>
    <w:lvl w:ilvl="5">
      <w:numFmt w:val="bullet"/>
      <w:lvlText w:val="•"/>
      <w:lvlJc w:val="left"/>
      <w:pPr>
        <w:ind w:left="5038" w:hanging="313"/>
      </w:pPr>
      <w:rPr>
        <w:rFonts w:hint="default"/>
        <w:lang w:val="pt-PT" w:eastAsia="pt-PT" w:bidi="pt-PT"/>
      </w:rPr>
    </w:lvl>
    <w:lvl w:ilvl="6">
      <w:numFmt w:val="bullet"/>
      <w:lvlText w:val="•"/>
      <w:lvlJc w:val="left"/>
      <w:pPr>
        <w:ind w:left="6148" w:hanging="313"/>
      </w:pPr>
      <w:rPr>
        <w:rFonts w:hint="default"/>
        <w:lang w:val="pt-PT" w:eastAsia="pt-PT" w:bidi="pt-PT"/>
      </w:rPr>
    </w:lvl>
    <w:lvl w:ilvl="7">
      <w:numFmt w:val="bullet"/>
      <w:lvlText w:val="•"/>
      <w:lvlJc w:val="left"/>
      <w:pPr>
        <w:ind w:left="7257" w:hanging="313"/>
      </w:pPr>
      <w:rPr>
        <w:rFonts w:hint="default"/>
        <w:lang w:val="pt-PT" w:eastAsia="pt-PT" w:bidi="pt-PT"/>
      </w:rPr>
    </w:lvl>
    <w:lvl w:ilvl="8">
      <w:numFmt w:val="bullet"/>
      <w:lvlText w:val="•"/>
      <w:lvlJc w:val="left"/>
      <w:pPr>
        <w:ind w:left="8367" w:hanging="313"/>
      </w:pPr>
      <w:rPr>
        <w:rFonts w:hint="default"/>
        <w:lang w:val="pt-PT" w:eastAsia="pt-PT" w:bidi="pt-PT"/>
      </w:rPr>
    </w:lvl>
  </w:abstractNum>
  <w:abstractNum w:abstractNumId="4">
    <w:nsid w:val="079A5BC2"/>
    <w:multiLevelType w:val="multilevel"/>
    <w:tmpl w:val="B2EA5726"/>
    <w:lvl w:ilvl="0">
      <w:start w:val="14"/>
      <w:numFmt w:val="decimal"/>
      <w:lvlText w:val="%1"/>
      <w:lvlJc w:val="left"/>
      <w:pPr>
        <w:ind w:left="393" w:hanging="495"/>
        <w:jc w:val="left"/>
      </w:pPr>
      <w:rPr>
        <w:rFonts w:hint="default"/>
        <w:lang w:val="pt-PT" w:eastAsia="pt-PT" w:bidi="pt-PT"/>
      </w:rPr>
    </w:lvl>
    <w:lvl w:ilvl="1">
      <w:start w:val="1"/>
      <w:numFmt w:val="decimal"/>
      <w:lvlText w:val="%1.%2."/>
      <w:lvlJc w:val="left"/>
      <w:pPr>
        <w:ind w:left="393" w:hanging="495"/>
        <w:jc w:val="left"/>
      </w:pPr>
      <w:rPr>
        <w:rFonts w:ascii="Cambria" w:eastAsia="Cambria" w:hAnsi="Cambria" w:cs="Cambria" w:hint="default"/>
        <w:b/>
        <w:bCs/>
        <w:spacing w:val="-1"/>
        <w:w w:val="99"/>
        <w:sz w:val="19"/>
        <w:szCs w:val="19"/>
        <w:lang w:val="pt-PT" w:eastAsia="pt-PT" w:bidi="pt-PT"/>
      </w:rPr>
    </w:lvl>
    <w:lvl w:ilvl="2">
      <w:numFmt w:val="bullet"/>
      <w:lvlText w:val="•"/>
      <w:lvlJc w:val="left"/>
      <w:pPr>
        <w:ind w:left="2437" w:hanging="495"/>
      </w:pPr>
      <w:rPr>
        <w:rFonts w:hint="default"/>
        <w:lang w:val="pt-PT" w:eastAsia="pt-PT" w:bidi="pt-PT"/>
      </w:rPr>
    </w:lvl>
    <w:lvl w:ilvl="3">
      <w:numFmt w:val="bullet"/>
      <w:lvlText w:val="•"/>
      <w:lvlJc w:val="left"/>
      <w:pPr>
        <w:ind w:left="3455" w:hanging="495"/>
      </w:pPr>
      <w:rPr>
        <w:rFonts w:hint="default"/>
        <w:lang w:val="pt-PT" w:eastAsia="pt-PT" w:bidi="pt-PT"/>
      </w:rPr>
    </w:lvl>
    <w:lvl w:ilvl="4">
      <w:numFmt w:val="bullet"/>
      <w:lvlText w:val="•"/>
      <w:lvlJc w:val="left"/>
      <w:pPr>
        <w:ind w:left="4474" w:hanging="495"/>
      </w:pPr>
      <w:rPr>
        <w:rFonts w:hint="default"/>
        <w:lang w:val="pt-PT" w:eastAsia="pt-PT" w:bidi="pt-PT"/>
      </w:rPr>
    </w:lvl>
    <w:lvl w:ilvl="5">
      <w:numFmt w:val="bullet"/>
      <w:lvlText w:val="•"/>
      <w:lvlJc w:val="left"/>
      <w:pPr>
        <w:ind w:left="5493" w:hanging="495"/>
      </w:pPr>
      <w:rPr>
        <w:rFonts w:hint="default"/>
        <w:lang w:val="pt-PT" w:eastAsia="pt-PT" w:bidi="pt-PT"/>
      </w:rPr>
    </w:lvl>
    <w:lvl w:ilvl="6">
      <w:numFmt w:val="bullet"/>
      <w:lvlText w:val="•"/>
      <w:lvlJc w:val="left"/>
      <w:pPr>
        <w:ind w:left="6511" w:hanging="495"/>
      </w:pPr>
      <w:rPr>
        <w:rFonts w:hint="default"/>
        <w:lang w:val="pt-PT" w:eastAsia="pt-PT" w:bidi="pt-PT"/>
      </w:rPr>
    </w:lvl>
    <w:lvl w:ilvl="7">
      <w:numFmt w:val="bullet"/>
      <w:lvlText w:val="•"/>
      <w:lvlJc w:val="left"/>
      <w:pPr>
        <w:ind w:left="7530" w:hanging="495"/>
      </w:pPr>
      <w:rPr>
        <w:rFonts w:hint="default"/>
        <w:lang w:val="pt-PT" w:eastAsia="pt-PT" w:bidi="pt-PT"/>
      </w:rPr>
    </w:lvl>
    <w:lvl w:ilvl="8">
      <w:numFmt w:val="bullet"/>
      <w:lvlText w:val="•"/>
      <w:lvlJc w:val="left"/>
      <w:pPr>
        <w:ind w:left="8549" w:hanging="495"/>
      </w:pPr>
      <w:rPr>
        <w:rFonts w:hint="default"/>
        <w:lang w:val="pt-PT" w:eastAsia="pt-PT" w:bidi="pt-PT"/>
      </w:rPr>
    </w:lvl>
  </w:abstractNum>
  <w:abstractNum w:abstractNumId="5">
    <w:nsid w:val="096A470A"/>
    <w:multiLevelType w:val="hybridMultilevel"/>
    <w:tmpl w:val="3DA08568"/>
    <w:lvl w:ilvl="0" w:tplc="5B3692F8">
      <w:start w:val="1"/>
      <w:numFmt w:val="lowerLetter"/>
      <w:lvlText w:val="%1)"/>
      <w:lvlJc w:val="left"/>
      <w:pPr>
        <w:ind w:left="393" w:hanging="240"/>
        <w:jc w:val="left"/>
      </w:pPr>
      <w:rPr>
        <w:rFonts w:ascii="Cambria" w:eastAsia="Cambria" w:hAnsi="Cambria" w:cs="Cambria" w:hint="default"/>
        <w:spacing w:val="0"/>
        <w:w w:val="99"/>
        <w:sz w:val="19"/>
        <w:szCs w:val="19"/>
        <w:lang w:val="pt-PT" w:eastAsia="pt-PT" w:bidi="pt-PT"/>
      </w:rPr>
    </w:lvl>
    <w:lvl w:ilvl="1" w:tplc="B8F64D9E">
      <w:numFmt w:val="bullet"/>
      <w:lvlText w:val="•"/>
      <w:lvlJc w:val="left"/>
      <w:pPr>
        <w:ind w:left="1418" w:hanging="240"/>
      </w:pPr>
      <w:rPr>
        <w:rFonts w:hint="default"/>
        <w:lang w:val="pt-PT" w:eastAsia="pt-PT" w:bidi="pt-PT"/>
      </w:rPr>
    </w:lvl>
    <w:lvl w:ilvl="2" w:tplc="3FDA2042">
      <w:numFmt w:val="bullet"/>
      <w:lvlText w:val="•"/>
      <w:lvlJc w:val="left"/>
      <w:pPr>
        <w:ind w:left="2437" w:hanging="240"/>
      </w:pPr>
      <w:rPr>
        <w:rFonts w:hint="default"/>
        <w:lang w:val="pt-PT" w:eastAsia="pt-PT" w:bidi="pt-PT"/>
      </w:rPr>
    </w:lvl>
    <w:lvl w:ilvl="3" w:tplc="C8666858">
      <w:numFmt w:val="bullet"/>
      <w:lvlText w:val="•"/>
      <w:lvlJc w:val="left"/>
      <w:pPr>
        <w:ind w:left="3455" w:hanging="240"/>
      </w:pPr>
      <w:rPr>
        <w:rFonts w:hint="default"/>
        <w:lang w:val="pt-PT" w:eastAsia="pt-PT" w:bidi="pt-PT"/>
      </w:rPr>
    </w:lvl>
    <w:lvl w:ilvl="4" w:tplc="8FA64018">
      <w:numFmt w:val="bullet"/>
      <w:lvlText w:val="•"/>
      <w:lvlJc w:val="left"/>
      <w:pPr>
        <w:ind w:left="4474" w:hanging="240"/>
      </w:pPr>
      <w:rPr>
        <w:rFonts w:hint="default"/>
        <w:lang w:val="pt-PT" w:eastAsia="pt-PT" w:bidi="pt-PT"/>
      </w:rPr>
    </w:lvl>
    <w:lvl w:ilvl="5" w:tplc="27D6B2BC">
      <w:numFmt w:val="bullet"/>
      <w:lvlText w:val="•"/>
      <w:lvlJc w:val="left"/>
      <w:pPr>
        <w:ind w:left="5493" w:hanging="240"/>
      </w:pPr>
      <w:rPr>
        <w:rFonts w:hint="default"/>
        <w:lang w:val="pt-PT" w:eastAsia="pt-PT" w:bidi="pt-PT"/>
      </w:rPr>
    </w:lvl>
    <w:lvl w:ilvl="6" w:tplc="527CAFBA">
      <w:numFmt w:val="bullet"/>
      <w:lvlText w:val="•"/>
      <w:lvlJc w:val="left"/>
      <w:pPr>
        <w:ind w:left="6511" w:hanging="240"/>
      </w:pPr>
      <w:rPr>
        <w:rFonts w:hint="default"/>
        <w:lang w:val="pt-PT" w:eastAsia="pt-PT" w:bidi="pt-PT"/>
      </w:rPr>
    </w:lvl>
    <w:lvl w:ilvl="7" w:tplc="077C9AB8">
      <w:numFmt w:val="bullet"/>
      <w:lvlText w:val="•"/>
      <w:lvlJc w:val="left"/>
      <w:pPr>
        <w:ind w:left="7530" w:hanging="240"/>
      </w:pPr>
      <w:rPr>
        <w:rFonts w:hint="default"/>
        <w:lang w:val="pt-PT" w:eastAsia="pt-PT" w:bidi="pt-PT"/>
      </w:rPr>
    </w:lvl>
    <w:lvl w:ilvl="8" w:tplc="1C147D82">
      <w:numFmt w:val="bullet"/>
      <w:lvlText w:val="•"/>
      <w:lvlJc w:val="left"/>
      <w:pPr>
        <w:ind w:left="8549" w:hanging="240"/>
      </w:pPr>
      <w:rPr>
        <w:rFonts w:hint="default"/>
        <w:lang w:val="pt-PT" w:eastAsia="pt-PT" w:bidi="pt-PT"/>
      </w:rPr>
    </w:lvl>
  </w:abstractNum>
  <w:abstractNum w:abstractNumId="6">
    <w:nsid w:val="0A0F091D"/>
    <w:multiLevelType w:val="multilevel"/>
    <w:tmpl w:val="A1A238FE"/>
    <w:lvl w:ilvl="0">
      <w:start w:val="13"/>
      <w:numFmt w:val="decimal"/>
      <w:lvlText w:val="%1"/>
      <w:lvlJc w:val="left"/>
      <w:pPr>
        <w:ind w:left="859" w:hanging="466"/>
        <w:jc w:val="left"/>
      </w:pPr>
      <w:rPr>
        <w:rFonts w:hint="default"/>
        <w:lang w:val="pt-PT" w:eastAsia="pt-PT" w:bidi="pt-PT"/>
      </w:rPr>
    </w:lvl>
    <w:lvl w:ilvl="1">
      <w:start w:val="2"/>
      <w:numFmt w:val="decimal"/>
      <w:lvlText w:val="%1.%2."/>
      <w:lvlJc w:val="left"/>
      <w:pPr>
        <w:ind w:left="859" w:hanging="466"/>
        <w:jc w:val="left"/>
      </w:pPr>
      <w:rPr>
        <w:rFonts w:ascii="Cambria" w:eastAsia="Cambria" w:hAnsi="Cambria" w:cs="Cambria" w:hint="default"/>
        <w:b/>
        <w:bCs/>
        <w:spacing w:val="-1"/>
        <w:w w:val="99"/>
        <w:sz w:val="19"/>
        <w:szCs w:val="19"/>
        <w:lang w:val="pt-PT" w:eastAsia="pt-PT" w:bidi="pt-PT"/>
      </w:rPr>
    </w:lvl>
    <w:lvl w:ilvl="2">
      <w:numFmt w:val="bullet"/>
      <w:lvlText w:val="•"/>
      <w:lvlJc w:val="left"/>
      <w:pPr>
        <w:ind w:left="2805" w:hanging="466"/>
      </w:pPr>
      <w:rPr>
        <w:rFonts w:hint="default"/>
        <w:lang w:val="pt-PT" w:eastAsia="pt-PT" w:bidi="pt-PT"/>
      </w:rPr>
    </w:lvl>
    <w:lvl w:ilvl="3">
      <w:numFmt w:val="bullet"/>
      <w:lvlText w:val="•"/>
      <w:lvlJc w:val="left"/>
      <w:pPr>
        <w:ind w:left="3777" w:hanging="466"/>
      </w:pPr>
      <w:rPr>
        <w:rFonts w:hint="default"/>
        <w:lang w:val="pt-PT" w:eastAsia="pt-PT" w:bidi="pt-PT"/>
      </w:rPr>
    </w:lvl>
    <w:lvl w:ilvl="4">
      <w:numFmt w:val="bullet"/>
      <w:lvlText w:val="•"/>
      <w:lvlJc w:val="left"/>
      <w:pPr>
        <w:ind w:left="4750" w:hanging="466"/>
      </w:pPr>
      <w:rPr>
        <w:rFonts w:hint="default"/>
        <w:lang w:val="pt-PT" w:eastAsia="pt-PT" w:bidi="pt-PT"/>
      </w:rPr>
    </w:lvl>
    <w:lvl w:ilvl="5">
      <w:numFmt w:val="bullet"/>
      <w:lvlText w:val="•"/>
      <w:lvlJc w:val="left"/>
      <w:pPr>
        <w:ind w:left="5723" w:hanging="466"/>
      </w:pPr>
      <w:rPr>
        <w:rFonts w:hint="default"/>
        <w:lang w:val="pt-PT" w:eastAsia="pt-PT" w:bidi="pt-PT"/>
      </w:rPr>
    </w:lvl>
    <w:lvl w:ilvl="6">
      <w:numFmt w:val="bullet"/>
      <w:lvlText w:val="•"/>
      <w:lvlJc w:val="left"/>
      <w:pPr>
        <w:ind w:left="6695" w:hanging="466"/>
      </w:pPr>
      <w:rPr>
        <w:rFonts w:hint="default"/>
        <w:lang w:val="pt-PT" w:eastAsia="pt-PT" w:bidi="pt-PT"/>
      </w:rPr>
    </w:lvl>
    <w:lvl w:ilvl="7">
      <w:numFmt w:val="bullet"/>
      <w:lvlText w:val="•"/>
      <w:lvlJc w:val="left"/>
      <w:pPr>
        <w:ind w:left="7668" w:hanging="466"/>
      </w:pPr>
      <w:rPr>
        <w:rFonts w:hint="default"/>
        <w:lang w:val="pt-PT" w:eastAsia="pt-PT" w:bidi="pt-PT"/>
      </w:rPr>
    </w:lvl>
    <w:lvl w:ilvl="8">
      <w:numFmt w:val="bullet"/>
      <w:lvlText w:val="•"/>
      <w:lvlJc w:val="left"/>
      <w:pPr>
        <w:ind w:left="8641" w:hanging="466"/>
      </w:pPr>
      <w:rPr>
        <w:rFonts w:hint="default"/>
        <w:lang w:val="pt-PT" w:eastAsia="pt-PT" w:bidi="pt-PT"/>
      </w:rPr>
    </w:lvl>
  </w:abstractNum>
  <w:abstractNum w:abstractNumId="7">
    <w:nsid w:val="0A5A5213"/>
    <w:multiLevelType w:val="multilevel"/>
    <w:tmpl w:val="F326A3DC"/>
    <w:lvl w:ilvl="0">
      <w:start w:val="7"/>
      <w:numFmt w:val="decimal"/>
      <w:lvlText w:val="%1"/>
      <w:lvlJc w:val="left"/>
      <w:pPr>
        <w:ind w:left="393" w:hanging="495"/>
        <w:jc w:val="left"/>
      </w:pPr>
      <w:rPr>
        <w:rFonts w:hint="default"/>
        <w:lang w:val="pt-PT" w:eastAsia="pt-PT" w:bidi="pt-PT"/>
      </w:rPr>
    </w:lvl>
    <w:lvl w:ilvl="1">
      <w:start w:val="1"/>
      <w:numFmt w:val="decimal"/>
      <w:lvlText w:val="%1.%2"/>
      <w:lvlJc w:val="left"/>
      <w:pPr>
        <w:ind w:left="393" w:hanging="495"/>
        <w:jc w:val="left"/>
      </w:pPr>
      <w:rPr>
        <w:rFonts w:hint="default"/>
        <w:lang w:val="pt-PT" w:eastAsia="pt-PT" w:bidi="pt-PT"/>
      </w:rPr>
    </w:lvl>
    <w:lvl w:ilvl="2">
      <w:start w:val="6"/>
      <w:numFmt w:val="decimal"/>
      <w:lvlText w:val="%1.%2.%3."/>
      <w:lvlJc w:val="left"/>
      <w:pPr>
        <w:ind w:left="393" w:hanging="495"/>
        <w:jc w:val="left"/>
      </w:pPr>
      <w:rPr>
        <w:rFonts w:ascii="Cambria" w:eastAsia="Cambria" w:hAnsi="Cambria" w:cs="Cambria" w:hint="default"/>
        <w:spacing w:val="-1"/>
        <w:w w:val="99"/>
        <w:sz w:val="19"/>
        <w:szCs w:val="19"/>
        <w:lang w:val="pt-PT" w:eastAsia="pt-PT" w:bidi="pt-PT"/>
      </w:rPr>
    </w:lvl>
    <w:lvl w:ilvl="3">
      <w:numFmt w:val="bullet"/>
      <w:lvlText w:val="•"/>
      <w:lvlJc w:val="left"/>
      <w:pPr>
        <w:ind w:left="3455" w:hanging="495"/>
      </w:pPr>
      <w:rPr>
        <w:rFonts w:hint="default"/>
        <w:lang w:val="pt-PT" w:eastAsia="pt-PT" w:bidi="pt-PT"/>
      </w:rPr>
    </w:lvl>
    <w:lvl w:ilvl="4">
      <w:numFmt w:val="bullet"/>
      <w:lvlText w:val="•"/>
      <w:lvlJc w:val="left"/>
      <w:pPr>
        <w:ind w:left="4474" w:hanging="495"/>
      </w:pPr>
      <w:rPr>
        <w:rFonts w:hint="default"/>
        <w:lang w:val="pt-PT" w:eastAsia="pt-PT" w:bidi="pt-PT"/>
      </w:rPr>
    </w:lvl>
    <w:lvl w:ilvl="5">
      <w:numFmt w:val="bullet"/>
      <w:lvlText w:val="•"/>
      <w:lvlJc w:val="left"/>
      <w:pPr>
        <w:ind w:left="5493" w:hanging="495"/>
      </w:pPr>
      <w:rPr>
        <w:rFonts w:hint="default"/>
        <w:lang w:val="pt-PT" w:eastAsia="pt-PT" w:bidi="pt-PT"/>
      </w:rPr>
    </w:lvl>
    <w:lvl w:ilvl="6">
      <w:numFmt w:val="bullet"/>
      <w:lvlText w:val="•"/>
      <w:lvlJc w:val="left"/>
      <w:pPr>
        <w:ind w:left="6511" w:hanging="495"/>
      </w:pPr>
      <w:rPr>
        <w:rFonts w:hint="default"/>
        <w:lang w:val="pt-PT" w:eastAsia="pt-PT" w:bidi="pt-PT"/>
      </w:rPr>
    </w:lvl>
    <w:lvl w:ilvl="7">
      <w:numFmt w:val="bullet"/>
      <w:lvlText w:val="•"/>
      <w:lvlJc w:val="left"/>
      <w:pPr>
        <w:ind w:left="7530" w:hanging="495"/>
      </w:pPr>
      <w:rPr>
        <w:rFonts w:hint="default"/>
        <w:lang w:val="pt-PT" w:eastAsia="pt-PT" w:bidi="pt-PT"/>
      </w:rPr>
    </w:lvl>
    <w:lvl w:ilvl="8">
      <w:numFmt w:val="bullet"/>
      <w:lvlText w:val="•"/>
      <w:lvlJc w:val="left"/>
      <w:pPr>
        <w:ind w:left="8549" w:hanging="495"/>
      </w:pPr>
      <w:rPr>
        <w:rFonts w:hint="default"/>
        <w:lang w:val="pt-PT" w:eastAsia="pt-PT" w:bidi="pt-PT"/>
      </w:rPr>
    </w:lvl>
  </w:abstractNum>
  <w:abstractNum w:abstractNumId="8">
    <w:nsid w:val="0B7772C6"/>
    <w:multiLevelType w:val="multilevel"/>
    <w:tmpl w:val="C1986774"/>
    <w:lvl w:ilvl="0">
      <w:start w:val="9"/>
      <w:numFmt w:val="decimal"/>
      <w:lvlText w:val="%1"/>
      <w:lvlJc w:val="left"/>
      <w:pPr>
        <w:ind w:left="393" w:hanging="365"/>
        <w:jc w:val="left"/>
      </w:pPr>
      <w:rPr>
        <w:rFonts w:hint="default"/>
        <w:lang w:val="pt-PT" w:eastAsia="pt-PT" w:bidi="pt-PT"/>
      </w:rPr>
    </w:lvl>
    <w:lvl w:ilvl="1">
      <w:start w:val="1"/>
      <w:numFmt w:val="decimal"/>
      <w:lvlText w:val="%1.%2."/>
      <w:lvlJc w:val="left"/>
      <w:pPr>
        <w:ind w:left="393" w:hanging="365"/>
        <w:jc w:val="left"/>
      </w:pPr>
      <w:rPr>
        <w:rFonts w:ascii="Cambria" w:eastAsia="Cambria" w:hAnsi="Cambria" w:cs="Cambria" w:hint="default"/>
        <w:b/>
        <w:bCs/>
        <w:spacing w:val="-1"/>
        <w:w w:val="99"/>
        <w:sz w:val="19"/>
        <w:szCs w:val="19"/>
        <w:lang w:val="pt-PT" w:eastAsia="pt-PT" w:bidi="pt-PT"/>
      </w:rPr>
    </w:lvl>
    <w:lvl w:ilvl="2">
      <w:numFmt w:val="bullet"/>
      <w:lvlText w:val="•"/>
      <w:lvlJc w:val="left"/>
      <w:pPr>
        <w:ind w:left="2437" w:hanging="365"/>
      </w:pPr>
      <w:rPr>
        <w:rFonts w:hint="default"/>
        <w:lang w:val="pt-PT" w:eastAsia="pt-PT" w:bidi="pt-PT"/>
      </w:rPr>
    </w:lvl>
    <w:lvl w:ilvl="3">
      <w:numFmt w:val="bullet"/>
      <w:lvlText w:val="•"/>
      <w:lvlJc w:val="left"/>
      <w:pPr>
        <w:ind w:left="3455" w:hanging="365"/>
      </w:pPr>
      <w:rPr>
        <w:rFonts w:hint="default"/>
        <w:lang w:val="pt-PT" w:eastAsia="pt-PT" w:bidi="pt-PT"/>
      </w:rPr>
    </w:lvl>
    <w:lvl w:ilvl="4">
      <w:numFmt w:val="bullet"/>
      <w:lvlText w:val="•"/>
      <w:lvlJc w:val="left"/>
      <w:pPr>
        <w:ind w:left="4474" w:hanging="365"/>
      </w:pPr>
      <w:rPr>
        <w:rFonts w:hint="default"/>
        <w:lang w:val="pt-PT" w:eastAsia="pt-PT" w:bidi="pt-PT"/>
      </w:rPr>
    </w:lvl>
    <w:lvl w:ilvl="5">
      <w:numFmt w:val="bullet"/>
      <w:lvlText w:val="•"/>
      <w:lvlJc w:val="left"/>
      <w:pPr>
        <w:ind w:left="5493" w:hanging="365"/>
      </w:pPr>
      <w:rPr>
        <w:rFonts w:hint="default"/>
        <w:lang w:val="pt-PT" w:eastAsia="pt-PT" w:bidi="pt-PT"/>
      </w:rPr>
    </w:lvl>
    <w:lvl w:ilvl="6">
      <w:numFmt w:val="bullet"/>
      <w:lvlText w:val="•"/>
      <w:lvlJc w:val="left"/>
      <w:pPr>
        <w:ind w:left="6511" w:hanging="365"/>
      </w:pPr>
      <w:rPr>
        <w:rFonts w:hint="default"/>
        <w:lang w:val="pt-PT" w:eastAsia="pt-PT" w:bidi="pt-PT"/>
      </w:rPr>
    </w:lvl>
    <w:lvl w:ilvl="7">
      <w:numFmt w:val="bullet"/>
      <w:lvlText w:val="•"/>
      <w:lvlJc w:val="left"/>
      <w:pPr>
        <w:ind w:left="7530" w:hanging="365"/>
      </w:pPr>
      <w:rPr>
        <w:rFonts w:hint="default"/>
        <w:lang w:val="pt-PT" w:eastAsia="pt-PT" w:bidi="pt-PT"/>
      </w:rPr>
    </w:lvl>
    <w:lvl w:ilvl="8">
      <w:numFmt w:val="bullet"/>
      <w:lvlText w:val="•"/>
      <w:lvlJc w:val="left"/>
      <w:pPr>
        <w:ind w:left="8549" w:hanging="365"/>
      </w:pPr>
      <w:rPr>
        <w:rFonts w:hint="default"/>
        <w:lang w:val="pt-PT" w:eastAsia="pt-PT" w:bidi="pt-PT"/>
      </w:rPr>
    </w:lvl>
  </w:abstractNum>
  <w:abstractNum w:abstractNumId="9">
    <w:nsid w:val="0E046D44"/>
    <w:multiLevelType w:val="multilevel"/>
    <w:tmpl w:val="67ACB286"/>
    <w:lvl w:ilvl="0">
      <w:start w:val="3"/>
      <w:numFmt w:val="decimal"/>
      <w:lvlText w:val="%1"/>
      <w:lvlJc w:val="left"/>
      <w:pPr>
        <w:ind w:left="393" w:hanging="372"/>
        <w:jc w:val="left"/>
      </w:pPr>
      <w:rPr>
        <w:rFonts w:hint="default"/>
        <w:lang w:val="pt-PT" w:eastAsia="pt-PT" w:bidi="pt-PT"/>
      </w:rPr>
    </w:lvl>
    <w:lvl w:ilvl="1">
      <w:start w:val="4"/>
      <w:numFmt w:val="decimal"/>
      <w:lvlText w:val="%1.%2."/>
      <w:lvlJc w:val="left"/>
      <w:pPr>
        <w:ind w:left="393" w:hanging="372"/>
        <w:jc w:val="left"/>
      </w:pPr>
      <w:rPr>
        <w:rFonts w:ascii="Cambria" w:eastAsia="Cambria" w:hAnsi="Cambria" w:cs="Cambria" w:hint="default"/>
        <w:b/>
        <w:bCs/>
        <w:spacing w:val="-1"/>
        <w:w w:val="99"/>
        <w:sz w:val="19"/>
        <w:szCs w:val="19"/>
        <w:lang w:val="pt-PT" w:eastAsia="pt-PT" w:bidi="pt-PT"/>
      </w:rPr>
    </w:lvl>
    <w:lvl w:ilvl="2">
      <w:start w:val="1"/>
      <w:numFmt w:val="decimal"/>
      <w:lvlText w:val="%1.%2.%3"/>
      <w:lvlJc w:val="left"/>
      <w:pPr>
        <w:ind w:left="393" w:hanging="442"/>
        <w:jc w:val="left"/>
      </w:pPr>
      <w:rPr>
        <w:rFonts w:ascii="Cambria" w:eastAsia="Cambria" w:hAnsi="Cambria" w:cs="Cambria" w:hint="default"/>
        <w:spacing w:val="-1"/>
        <w:w w:val="99"/>
        <w:sz w:val="19"/>
        <w:szCs w:val="19"/>
        <w:lang w:val="pt-PT" w:eastAsia="pt-PT" w:bidi="pt-PT"/>
      </w:rPr>
    </w:lvl>
    <w:lvl w:ilvl="3">
      <w:numFmt w:val="bullet"/>
      <w:lvlText w:val="•"/>
      <w:lvlJc w:val="left"/>
      <w:pPr>
        <w:ind w:left="3455" w:hanging="442"/>
      </w:pPr>
      <w:rPr>
        <w:rFonts w:hint="default"/>
        <w:lang w:val="pt-PT" w:eastAsia="pt-PT" w:bidi="pt-PT"/>
      </w:rPr>
    </w:lvl>
    <w:lvl w:ilvl="4">
      <w:numFmt w:val="bullet"/>
      <w:lvlText w:val="•"/>
      <w:lvlJc w:val="left"/>
      <w:pPr>
        <w:ind w:left="4474" w:hanging="442"/>
      </w:pPr>
      <w:rPr>
        <w:rFonts w:hint="default"/>
        <w:lang w:val="pt-PT" w:eastAsia="pt-PT" w:bidi="pt-PT"/>
      </w:rPr>
    </w:lvl>
    <w:lvl w:ilvl="5">
      <w:numFmt w:val="bullet"/>
      <w:lvlText w:val="•"/>
      <w:lvlJc w:val="left"/>
      <w:pPr>
        <w:ind w:left="5493" w:hanging="442"/>
      </w:pPr>
      <w:rPr>
        <w:rFonts w:hint="default"/>
        <w:lang w:val="pt-PT" w:eastAsia="pt-PT" w:bidi="pt-PT"/>
      </w:rPr>
    </w:lvl>
    <w:lvl w:ilvl="6">
      <w:numFmt w:val="bullet"/>
      <w:lvlText w:val="•"/>
      <w:lvlJc w:val="left"/>
      <w:pPr>
        <w:ind w:left="6511" w:hanging="442"/>
      </w:pPr>
      <w:rPr>
        <w:rFonts w:hint="default"/>
        <w:lang w:val="pt-PT" w:eastAsia="pt-PT" w:bidi="pt-PT"/>
      </w:rPr>
    </w:lvl>
    <w:lvl w:ilvl="7">
      <w:numFmt w:val="bullet"/>
      <w:lvlText w:val="•"/>
      <w:lvlJc w:val="left"/>
      <w:pPr>
        <w:ind w:left="7530" w:hanging="442"/>
      </w:pPr>
      <w:rPr>
        <w:rFonts w:hint="default"/>
        <w:lang w:val="pt-PT" w:eastAsia="pt-PT" w:bidi="pt-PT"/>
      </w:rPr>
    </w:lvl>
    <w:lvl w:ilvl="8">
      <w:numFmt w:val="bullet"/>
      <w:lvlText w:val="•"/>
      <w:lvlJc w:val="left"/>
      <w:pPr>
        <w:ind w:left="8549" w:hanging="442"/>
      </w:pPr>
      <w:rPr>
        <w:rFonts w:hint="default"/>
        <w:lang w:val="pt-PT" w:eastAsia="pt-PT" w:bidi="pt-PT"/>
      </w:rPr>
    </w:lvl>
  </w:abstractNum>
  <w:abstractNum w:abstractNumId="10">
    <w:nsid w:val="180D4E15"/>
    <w:multiLevelType w:val="multilevel"/>
    <w:tmpl w:val="2EE0B1F0"/>
    <w:lvl w:ilvl="0">
      <w:start w:val="7"/>
      <w:numFmt w:val="decimal"/>
      <w:lvlText w:val="%1"/>
      <w:lvlJc w:val="left"/>
      <w:pPr>
        <w:ind w:left="857" w:hanging="466"/>
        <w:jc w:val="left"/>
      </w:pPr>
      <w:rPr>
        <w:rFonts w:hint="default"/>
        <w:lang w:val="pt-PT" w:eastAsia="pt-PT" w:bidi="pt-PT"/>
      </w:rPr>
    </w:lvl>
    <w:lvl w:ilvl="1">
      <w:start w:val="1"/>
      <w:numFmt w:val="decimal"/>
      <w:lvlText w:val="%1.%2"/>
      <w:lvlJc w:val="left"/>
      <w:pPr>
        <w:ind w:left="857" w:hanging="466"/>
        <w:jc w:val="left"/>
      </w:pPr>
      <w:rPr>
        <w:rFonts w:hint="default"/>
        <w:lang w:val="pt-PT" w:eastAsia="pt-PT" w:bidi="pt-PT"/>
      </w:rPr>
    </w:lvl>
    <w:lvl w:ilvl="2">
      <w:start w:val="2"/>
      <w:numFmt w:val="decimal"/>
      <w:lvlText w:val="%1.%2.%3"/>
      <w:lvlJc w:val="left"/>
      <w:pPr>
        <w:ind w:left="857" w:hanging="466"/>
        <w:jc w:val="left"/>
      </w:pPr>
      <w:rPr>
        <w:rFonts w:ascii="Cambria" w:eastAsia="Cambria" w:hAnsi="Cambria" w:cs="Cambria" w:hint="default"/>
        <w:b/>
        <w:bCs/>
        <w:spacing w:val="-1"/>
        <w:w w:val="99"/>
        <w:sz w:val="19"/>
        <w:szCs w:val="19"/>
        <w:lang w:val="pt-PT" w:eastAsia="pt-PT" w:bidi="pt-PT"/>
      </w:rPr>
    </w:lvl>
    <w:lvl w:ilvl="3">
      <w:start w:val="1"/>
      <w:numFmt w:val="decimal"/>
      <w:lvlText w:val="%1.%2.%3.%4."/>
      <w:lvlJc w:val="left"/>
      <w:pPr>
        <w:ind w:left="1008" w:hanging="617"/>
        <w:jc w:val="left"/>
      </w:pPr>
      <w:rPr>
        <w:rFonts w:ascii="Cambria" w:eastAsia="Cambria" w:hAnsi="Cambria" w:cs="Cambria" w:hint="default"/>
        <w:spacing w:val="-1"/>
        <w:w w:val="99"/>
        <w:sz w:val="19"/>
        <w:szCs w:val="19"/>
        <w:lang w:val="pt-PT" w:eastAsia="pt-PT" w:bidi="pt-PT"/>
      </w:rPr>
    </w:lvl>
    <w:lvl w:ilvl="4">
      <w:start w:val="1"/>
      <w:numFmt w:val="lowerLetter"/>
      <w:lvlText w:val="%5)"/>
      <w:lvlJc w:val="left"/>
      <w:pPr>
        <w:ind w:left="1101" w:hanging="233"/>
        <w:jc w:val="left"/>
      </w:pPr>
      <w:rPr>
        <w:rFonts w:ascii="Cambria" w:eastAsia="Cambria" w:hAnsi="Cambria" w:cs="Cambria" w:hint="default"/>
        <w:spacing w:val="0"/>
        <w:w w:val="99"/>
        <w:sz w:val="19"/>
        <w:szCs w:val="19"/>
        <w:lang w:val="pt-PT" w:eastAsia="pt-PT" w:bidi="pt-PT"/>
      </w:rPr>
    </w:lvl>
    <w:lvl w:ilvl="5">
      <w:numFmt w:val="bullet"/>
      <w:lvlText w:val="•"/>
      <w:lvlJc w:val="left"/>
      <w:pPr>
        <w:ind w:left="4657" w:hanging="233"/>
      </w:pPr>
      <w:rPr>
        <w:rFonts w:hint="default"/>
        <w:lang w:val="pt-PT" w:eastAsia="pt-PT" w:bidi="pt-PT"/>
      </w:rPr>
    </w:lvl>
    <w:lvl w:ilvl="6">
      <w:numFmt w:val="bullet"/>
      <w:lvlText w:val="•"/>
      <w:lvlJc w:val="left"/>
      <w:pPr>
        <w:ind w:left="5843" w:hanging="233"/>
      </w:pPr>
      <w:rPr>
        <w:rFonts w:hint="default"/>
        <w:lang w:val="pt-PT" w:eastAsia="pt-PT" w:bidi="pt-PT"/>
      </w:rPr>
    </w:lvl>
    <w:lvl w:ilvl="7">
      <w:numFmt w:val="bullet"/>
      <w:lvlText w:val="•"/>
      <w:lvlJc w:val="left"/>
      <w:pPr>
        <w:ind w:left="7029" w:hanging="233"/>
      </w:pPr>
      <w:rPr>
        <w:rFonts w:hint="default"/>
        <w:lang w:val="pt-PT" w:eastAsia="pt-PT" w:bidi="pt-PT"/>
      </w:rPr>
    </w:lvl>
    <w:lvl w:ilvl="8">
      <w:numFmt w:val="bullet"/>
      <w:lvlText w:val="•"/>
      <w:lvlJc w:val="left"/>
      <w:pPr>
        <w:ind w:left="8214" w:hanging="233"/>
      </w:pPr>
      <w:rPr>
        <w:rFonts w:hint="default"/>
        <w:lang w:val="pt-PT" w:eastAsia="pt-PT" w:bidi="pt-PT"/>
      </w:rPr>
    </w:lvl>
  </w:abstractNum>
  <w:abstractNum w:abstractNumId="11">
    <w:nsid w:val="1DFD178B"/>
    <w:multiLevelType w:val="multilevel"/>
    <w:tmpl w:val="D4EC0280"/>
    <w:lvl w:ilvl="0">
      <w:start w:val="16"/>
      <w:numFmt w:val="decimal"/>
      <w:lvlText w:val="%1"/>
      <w:lvlJc w:val="left"/>
      <w:pPr>
        <w:ind w:left="659" w:hanging="267"/>
        <w:jc w:val="left"/>
      </w:pPr>
      <w:rPr>
        <w:rFonts w:ascii="Cambria" w:eastAsia="Cambria" w:hAnsi="Cambria" w:cs="Cambria" w:hint="default"/>
        <w:b/>
        <w:bCs/>
        <w:w w:val="99"/>
        <w:sz w:val="19"/>
        <w:szCs w:val="19"/>
        <w:lang w:val="pt-PT" w:eastAsia="pt-PT" w:bidi="pt-PT"/>
      </w:rPr>
    </w:lvl>
    <w:lvl w:ilvl="1">
      <w:start w:val="1"/>
      <w:numFmt w:val="decimal"/>
      <w:lvlText w:val="%1.%2."/>
      <w:lvlJc w:val="left"/>
      <w:pPr>
        <w:ind w:left="393" w:hanging="473"/>
        <w:jc w:val="left"/>
      </w:pPr>
      <w:rPr>
        <w:rFonts w:ascii="Cambria" w:eastAsia="Cambria" w:hAnsi="Cambria" w:cs="Cambria" w:hint="default"/>
        <w:spacing w:val="-1"/>
        <w:w w:val="99"/>
        <w:sz w:val="19"/>
        <w:szCs w:val="19"/>
        <w:lang w:val="pt-PT" w:eastAsia="pt-PT" w:bidi="pt-PT"/>
      </w:rPr>
    </w:lvl>
    <w:lvl w:ilvl="2">
      <w:start w:val="1"/>
      <w:numFmt w:val="decimal"/>
      <w:lvlText w:val="%3"/>
      <w:lvlJc w:val="left"/>
      <w:pPr>
        <w:ind w:left="664" w:hanging="154"/>
        <w:jc w:val="left"/>
      </w:pPr>
      <w:rPr>
        <w:rFonts w:hint="default"/>
        <w:b/>
        <w:bCs/>
        <w:w w:val="99"/>
        <w:lang w:val="pt-PT" w:eastAsia="pt-PT" w:bidi="pt-PT"/>
      </w:rPr>
    </w:lvl>
    <w:lvl w:ilvl="3">
      <w:start w:val="1"/>
      <w:numFmt w:val="decimal"/>
      <w:lvlText w:val="%3.%4"/>
      <w:lvlJc w:val="left"/>
      <w:pPr>
        <w:ind w:left="535" w:hanging="337"/>
        <w:jc w:val="left"/>
      </w:pPr>
      <w:rPr>
        <w:rFonts w:ascii="Cambria" w:eastAsia="Cambria" w:hAnsi="Cambria" w:cs="Cambria" w:hint="default"/>
        <w:spacing w:val="-1"/>
        <w:w w:val="99"/>
        <w:sz w:val="19"/>
        <w:szCs w:val="19"/>
        <w:lang w:val="pt-PT" w:eastAsia="pt-PT" w:bidi="pt-PT"/>
      </w:rPr>
    </w:lvl>
    <w:lvl w:ilvl="4">
      <w:numFmt w:val="bullet"/>
      <w:lvlText w:val="•"/>
      <w:lvlJc w:val="left"/>
      <w:pPr>
        <w:ind w:left="3141" w:hanging="337"/>
      </w:pPr>
      <w:rPr>
        <w:rFonts w:hint="default"/>
        <w:lang w:val="pt-PT" w:eastAsia="pt-PT" w:bidi="pt-PT"/>
      </w:rPr>
    </w:lvl>
    <w:lvl w:ilvl="5">
      <w:numFmt w:val="bullet"/>
      <w:lvlText w:val="•"/>
      <w:lvlJc w:val="left"/>
      <w:pPr>
        <w:ind w:left="4382" w:hanging="337"/>
      </w:pPr>
      <w:rPr>
        <w:rFonts w:hint="default"/>
        <w:lang w:val="pt-PT" w:eastAsia="pt-PT" w:bidi="pt-PT"/>
      </w:rPr>
    </w:lvl>
    <w:lvl w:ilvl="6">
      <w:numFmt w:val="bullet"/>
      <w:lvlText w:val="•"/>
      <w:lvlJc w:val="left"/>
      <w:pPr>
        <w:ind w:left="5623" w:hanging="337"/>
      </w:pPr>
      <w:rPr>
        <w:rFonts w:hint="default"/>
        <w:lang w:val="pt-PT" w:eastAsia="pt-PT" w:bidi="pt-PT"/>
      </w:rPr>
    </w:lvl>
    <w:lvl w:ilvl="7">
      <w:numFmt w:val="bullet"/>
      <w:lvlText w:val="•"/>
      <w:lvlJc w:val="left"/>
      <w:pPr>
        <w:ind w:left="6864" w:hanging="337"/>
      </w:pPr>
      <w:rPr>
        <w:rFonts w:hint="default"/>
        <w:lang w:val="pt-PT" w:eastAsia="pt-PT" w:bidi="pt-PT"/>
      </w:rPr>
    </w:lvl>
    <w:lvl w:ilvl="8">
      <w:numFmt w:val="bullet"/>
      <w:lvlText w:val="•"/>
      <w:lvlJc w:val="left"/>
      <w:pPr>
        <w:ind w:left="8104" w:hanging="337"/>
      </w:pPr>
      <w:rPr>
        <w:rFonts w:hint="default"/>
        <w:lang w:val="pt-PT" w:eastAsia="pt-PT" w:bidi="pt-PT"/>
      </w:rPr>
    </w:lvl>
  </w:abstractNum>
  <w:abstractNum w:abstractNumId="12">
    <w:nsid w:val="28B263D6"/>
    <w:multiLevelType w:val="multilevel"/>
    <w:tmpl w:val="66D8D07E"/>
    <w:lvl w:ilvl="0">
      <w:start w:val="5"/>
      <w:numFmt w:val="decimal"/>
      <w:lvlText w:val="%1"/>
      <w:lvlJc w:val="left"/>
      <w:pPr>
        <w:ind w:left="392" w:hanging="152"/>
        <w:jc w:val="left"/>
      </w:pPr>
      <w:rPr>
        <w:rFonts w:hint="default"/>
        <w:w w:val="99"/>
        <w:lang w:val="pt-PT" w:eastAsia="pt-PT" w:bidi="pt-PT"/>
      </w:rPr>
    </w:lvl>
    <w:lvl w:ilvl="1">
      <w:start w:val="1"/>
      <w:numFmt w:val="decimal"/>
      <w:lvlText w:val="%1.%2"/>
      <w:lvlJc w:val="left"/>
      <w:pPr>
        <w:ind w:left="393" w:hanging="440"/>
        <w:jc w:val="left"/>
      </w:pPr>
      <w:rPr>
        <w:rFonts w:hint="default"/>
        <w:b/>
        <w:bCs/>
        <w:spacing w:val="-1"/>
        <w:w w:val="99"/>
        <w:lang w:val="pt-PT" w:eastAsia="pt-PT" w:bidi="pt-PT"/>
      </w:rPr>
    </w:lvl>
    <w:lvl w:ilvl="2">
      <w:numFmt w:val="bullet"/>
      <w:lvlText w:val="•"/>
      <w:lvlJc w:val="left"/>
      <w:pPr>
        <w:ind w:left="2437" w:hanging="440"/>
      </w:pPr>
      <w:rPr>
        <w:rFonts w:hint="default"/>
        <w:lang w:val="pt-PT" w:eastAsia="pt-PT" w:bidi="pt-PT"/>
      </w:rPr>
    </w:lvl>
    <w:lvl w:ilvl="3">
      <w:numFmt w:val="bullet"/>
      <w:lvlText w:val="•"/>
      <w:lvlJc w:val="left"/>
      <w:pPr>
        <w:ind w:left="3455" w:hanging="440"/>
      </w:pPr>
      <w:rPr>
        <w:rFonts w:hint="default"/>
        <w:lang w:val="pt-PT" w:eastAsia="pt-PT" w:bidi="pt-PT"/>
      </w:rPr>
    </w:lvl>
    <w:lvl w:ilvl="4">
      <w:numFmt w:val="bullet"/>
      <w:lvlText w:val="•"/>
      <w:lvlJc w:val="left"/>
      <w:pPr>
        <w:ind w:left="4474" w:hanging="440"/>
      </w:pPr>
      <w:rPr>
        <w:rFonts w:hint="default"/>
        <w:lang w:val="pt-PT" w:eastAsia="pt-PT" w:bidi="pt-PT"/>
      </w:rPr>
    </w:lvl>
    <w:lvl w:ilvl="5">
      <w:numFmt w:val="bullet"/>
      <w:lvlText w:val="•"/>
      <w:lvlJc w:val="left"/>
      <w:pPr>
        <w:ind w:left="5493" w:hanging="440"/>
      </w:pPr>
      <w:rPr>
        <w:rFonts w:hint="default"/>
        <w:lang w:val="pt-PT" w:eastAsia="pt-PT" w:bidi="pt-PT"/>
      </w:rPr>
    </w:lvl>
    <w:lvl w:ilvl="6">
      <w:numFmt w:val="bullet"/>
      <w:lvlText w:val="•"/>
      <w:lvlJc w:val="left"/>
      <w:pPr>
        <w:ind w:left="6511" w:hanging="440"/>
      </w:pPr>
      <w:rPr>
        <w:rFonts w:hint="default"/>
        <w:lang w:val="pt-PT" w:eastAsia="pt-PT" w:bidi="pt-PT"/>
      </w:rPr>
    </w:lvl>
    <w:lvl w:ilvl="7">
      <w:numFmt w:val="bullet"/>
      <w:lvlText w:val="•"/>
      <w:lvlJc w:val="left"/>
      <w:pPr>
        <w:ind w:left="7530" w:hanging="440"/>
      </w:pPr>
      <w:rPr>
        <w:rFonts w:hint="default"/>
        <w:lang w:val="pt-PT" w:eastAsia="pt-PT" w:bidi="pt-PT"/>
      </w:rPr>
    </w:lvl>
    <w:lvl w:ilvl="8">
      <w:numFmt w:val="bullet"/>
      <w:lvlText w:val="•"/>
      <w:lvlJc w:val="left"/>
      <w:pPr>
        <w:ind w:left="8549" w:hanging="440"/>
      </w:pPr>
      <w:rPr>
        <w:rFonts w:hint="default"/>
        <w:lang w:val="pt-PT" w:eastAsia="pt-PT" w:bidi="pt-PT"/>
      </w:rPr>
    </w:lvl>
  </w:abstractNum>
  <w:abstractNum w:abstractNumId="13">
    <w:nsid w:val="2C491ED1"/>
    <w:multiLevelType w:val="hybridMultilevel"/>
    <w:tmpl w:val="F662AF84"/>
    <w:lvl w:ilvl="0" w:tplc="C60A11E2">
      <w:start w:val="1"/>
      <w:numFmt w:val="lowerLetter"/>
      <w:lvlText w:val="%1)"/>
      <w:lvlJc w:val="left"/>
      <w:pPr>
        <w:ind w:left="611" w:hanging="219"/>
        <w:jc w:val="left"/>
      </w:pPr>
      <w:rPr>
        <w:rFonts w:ascii="Cambria" w:eastAsia="Cambria" w:hAnsi="Cambria" w:cs="Cambria" w:hint="default"/>
        <w:b/>
        <w:bCs/>
        <w:spacing w:val="-1"/>
        <w:w w:val="99"/>
        <w:sz w:val="19"/>
        <w:szCs w:val="19"/>
        <w:lang w:val="pt-PT" w:eastAsia="pt-PT" w:bidi="pt-PT"/>
      </w:rPr>
    </w:lvl>
    <w:lvl w:ilvl="1" w:tplc="75BC099E">
      <w:numFmt w:val="bullet"/>
      <w:lvlText w:val="•"/>
      <w:lvlJc w:val="left"/>
      <w:pPr>
        <w:ind w:left="1616" w:hanging="219"/>
      </w:pPr>
      <w:rPr>
        <w:rFonts w:hint="default"/>
        <w:lang w:val="pt-PT" w:eastAsia="pt-PT" w:bidi="pt-PT"/>
      </w:rPr>
    </w:lvl>
    <w:lvl w:ilvl="2" w:tplc="34D2B06E">
      <w:numFmt w:val="bullet"/>
      <w:lvlText w:val="•"/>
      <w:lvlJc w:val="left"/>
      <w:pPr>
        <w:ind w:left="2613" w:hanging="219"/>
      </w:pPr>
      <w:rPr>
        <w:rFonts w:hint="default"/>
        <w:lang w:val="pt-PT" w:eastAsia="pt-PT" w:bidi="pt-PT"/>
      </w:rPr>
    </w:lvl>
    <w:lvl w:ilvl="3" w:tplc="DEDAE0EC">
      <w:numFmt w:val="bullet"/>
      <w:lvlText w:val="•"/>
      <w:lvlJc w:val="left"/>
      <w:pPr>
        <w:ind w:left="3609" w:hanging="219"/>
      </w:pPr>
      <w:rPr>
        <w:rFonts w:hint="default"/>
        <w:lang w:val="pt-PT" w:eastAsia="pt-PT" w:bidi="pt-PT"/>
      </w:rPr>
    </w:lvl>
    <w:lvl w:ilvl="4" w:tplc="4A4CD5DC">
      <w:numFmt w:val="bullet"/>
      <w:lvlText w:val="•"/>
      <w:lvlJc w:val="left"/>
      <w:pPr>
        <w:ind w:left="4606" w:hanging="219"/>
      </w:pPr>
      <w:rPr>
        <w:rFonts w:hint="default"/>
        <w:lang w:val="pt-PT" w:eastAsia="pt-PT" w:bidi="pt-PT"/>
      </w:rPr>
    </w:lvl>
    <w:lvl w:ilvl="5" w:tplc="DB5A98EE">
      <w:numFmt w:val="bullet"/>
      <w:lvlText w:val="•"/>
      <w:lvlJc w:val="left"/>
      <w:pPr>
        <w:ind w:left="5603" w:hanging="219"/>
      </w:pPr>
      <w:rPr>
        <w:rFonts w:hint="default"/>
        <w:lang w:val="pt-PT" w:eastAsia="pt-PT" w:bidi="pt-PT"/>
      </w:rPr>
    </w:lvl>
    <w:lvl w:ilvl="6" w:tplc="563E1AAC">
      <w:numFmt w:val="bullet"/>
      <w:lvlText w:val="•"/>
      <w:lvlJc w:val="left"/>
      <w:pPr>
        <w:ind w:left="6599" w:hanging="219"/>
      </w:pPr>
      <w:rPr>
        <w:rFonts w:hint="default"/>
        <w:lang w:val="pt-PT" w:eastAsia="pt-PT" w:bidi="pt-PT"/>
      </w:rPr>
    </w:lvl>
    <w:lvl w:ilvl="7" w:tplc="864EBCE6">
      <w:numFmt w:val="bullet"/>
      <w:lvlText w:val="•"/>
      <w:lvlJc w:val="left"/>
      <w:pPr>
        <w:ind w:left="7596" w:hanging="219"/>
      </w:pPr>
      <w:rPr>
        <w:rFonts w:hint="default"/>
        <w:lang w:val="pt-PT" w:eastAsia="pt-PT" w:bidi="pt-PT"/>
      </w:rPr>
    </w:lvl>
    <w:lvl w:ilvl="8" w:tplc="39643DAE">
      <w:numFmt w:val="bullet"/>
      <w:lvlText w:val="•"/>
      <w:lvlJc w:val="left"/>
      <w:pPr>
        <w:ind w:left="8593" w:hanging="219"/>
      </w:pPr>
      <w:rPr>
        <w:rFonts w:hint="default"/>
        <w:lang w:val="pt-PT" w:eastAsia="pt-PT" w:bidi="pt-PT"/>
      </w:rPr>
    </w:lvl>
  </w:abstractNum>
  <w:abstractNum w:abstractNumId="14">
    <w:nsid w:val="2E076C02"/>
    <w:multiLevelType w:val="multilevel"/>
    <w:tmpl w:val="F880081C"/>
    <w:lvl w:ilvl="0">
      <w:start w:val="8"/>
      <w:numFmt w:val="decimal"/>
      <w:lvlText w:val="%1"/>
      <w:lvlJc w:val="left"/>
      <w:pPr>
        <w:ind w:left="393" w:hanging="389"/>
        <w:jc w:val="left"/>
      </w:pPr>
      <w:rPr>
        <w:rFonts w:hint="default"/>
        <w:lang w:val="pt-PT" w:eastAsia="pt-PT" w:bidi="pt-PT"/>
      </w:rPr>
    </w:lvl>
    <w:lvl w:ilvl="1">
      <w:start w:val="1"/>
      <w:numFmt w:val="decimal"/>
      <w:lvlText w:val="%1.%2."/>
      <w:lvlJc w:val="left"/>
      <w:pPr>
        <w:ind w:left="393" w:hanging="389"/>
        <w:jc w:val="left"/>
      </w:pPr>
      <w:rPr>
        <w:rFonts w:ascii="Cambria" w:eastAsia="Cambria" w:hAnsi="Cambria" w:cs="Cambria" w:hint="default"/>
        <w:b/>
        <w:bCs/>
        <w:spacing w:val="-1"/>
        <w:w w:val="99"/>
        <w:sz w:val="19"/>
        <w:szCs w:val="19"/>
        <w:lang w:val="pt-PT" w:eastAsia="pt-PT" w:bidi="pt-PT"/>
      </w:rPr>
    </w:lvl>
    <w:lvl w:ilvl="2">
      <w:numFmt w:val="bullet"/>
      <w:lvlText w:val="•"/>
      <w:lvlJc w:val="left"/>
      <w:pPr>
        <w:ind w:left="2437" w:hanging="389"/>
      </w:pPr>
      <w:rPr>
        <w:rFonts w:hint="default"/>
        <w:lang w:val="pt-PT" w:eastAsia="pt-PT" w:bidi="pt-PT"/>
      </w:rPr>
    </w:lvl>
    <w:lvl w:ilvl="3">
      <w:numFmt w:val="bullet"/>
      <w:lvlText w:val="•"/>
      <w:lvlJc w:val="left"/>
      <w:pPr>
        <w:ind w:left="3455" w:hanging="389"/>
      </w:pPr>
      <w:rPr>
        <w:rFonts w:hint="default"/>
        <w:lang w:val="pt-PT" w:eastAsia="pt-PT" w:bidi="pt-PT"/>
      </w:rPr>
    </w:lvl>
    <w:lvl w:ilvl="4">
      <w:numFmt w:val="bullet"/>
      <w:lvlText w:val="•"/>
      <w:lvlJc w:val="left"/>
      <w:pPr>
        <w:ind w:left="4474" w:hanging="389"/>
      </w:pPr>
      <w:rPr>
        <w:rFonts w:hint="default"/>
        <w:lang w:val="pt-PT" w:eastAsia="pt-PT" w:bidi="pt-PT"/>
      </w:rPr>
    </w:lvl>
    <w:lvl w:ilvl="5">
      <w:numFmt w:val="bullet"/>
      <w:lvlText w:val="•"/>
      <w:lvlJc w:val="left"/>
      <w:pPr>
        <w:ind w:left="5493" w:hanging="389"/>
      </w:pPr>
      <w:rPr>
        <w:rFonts w:hint="default"/>
        <w:lang w:val="pt-PT" w:eastAsia="pt-PT" w:bidi="pt-PT"/>
      </w:rPr>
    </w:lvl>
    <w:lvl w:ilvl="6">
      <w:numFmt w:val="bullet"/>
      <w:lvlText w:val="•"/>
      <w:lvlJc w:val="left"/>
      <w:pPr>
        <w:ind w:left="6511" w:hanging="389"/>
      </w:pPr>
      <w:rPr>
        <w:rFonts w:hint="default"/>
        <w:lang w:val="pt-PT" w:eastAsia="pt-PT" w:bidi="pt-PT"/>
      </w:rPr>
    </w:lvl>
    <w:lvl w:ilvl="7">
      <w:numFmt w:val="bullet"/>
      <w:lvlText w:val="•"/>
      <w:lvlJc w:val="left"/>
      <w:pPr>
        <w:ind w:left="7530" w:hanging="389"/>
      </w:pPr>
      <w:rPr>
        <w:rFonts w:hint="default"/>
        <w:lang w:val="pt-PT" w:eastAsia="pt-PT" w:bidi="pt-PT"/>
      </w:rPr>
    </w:lvl>
    <w:lvl w:ilvl="8">
      <w:numFmt w:val="bullet"/>
      <w:lvlText w:val="•"/>
      <w:lvlJc w:val="left"/>
      <w:pPr>
        <w:ind w:left="8549" w:hanging="389"/>
      </w:pPr>
      <w:rPr>
        <w:rFonts w:hint="default"/>
        <w:lang w:val="pt-PT" w:eastAsia="pt-PT" w:bidi="pt-PT"/>
      </w:rPr>
    </w:lvl>
  </w:abstractNum>
  <w:abstractNum w:abstractNumId="15">
    <w:nsid w:val="39262FA7"/>
    <w:multiLevelType w:val="hybridMultilevel"/>
    <w:tmpl w:val="934075CC"/>
    <w:lvl w:ilvl="0" w:tplc="950EA940">
      <w:numFmt w:val="bullet"/>
      <w:lvlText w:val="-"/>
      <w:lvlJc w:val="left"/>
      <w:pPr>
        <w:ind w:left="393" w:hanging="104"/>
      </w:pPr>
      <w:rPr>
        <w:rFonts w:ascii="Cambria" w:eastAsia="Cambria" w:hAnsi="Cambria" w:cs="Cambria" w:hint="default"/>
        <w:w w:val="99"/>
        <w:sz w:val="19"/>
        <w:szCs w:val="19"/>
        <w:lang w:val="pt-PT" w:eastAsia="pt-PT" w:bidi="pt-PT"/>
      </w:rPr>
    </w:lvl>
    <w:lvl w:ilvl="1" w:tplc="A4C6F23A">
      <w:numFmt w:val="bullet"/>
      <w:lvlText w:val="•"/>
      <w:lvlJc w:val="left"/>
      <w:pPr>
        <w:ind w:left="1418" w:hanging="104"/>
      </w:pPr>
      <w:rPr>
        <w:rFonts w:hint="default"/>
        <w:lang w:val="pt-PT" w:eastAsia="pt-PT" w:bidi="pt-PT"/>
      </w:rPr>
    </w:lvl>
    <w:lvl w:ilvl="2" w:tplc="58B2FAB8">
      <w:numFmt w:val="bullet"/>
      <w:lvlText w:val="•"/>
      <w:lvlJc w:val="left"/>
      <w:pPr>
        <w:ind w:left="2437" w:hanging="104"/>
      </w:pPr>
      <w:rPr>
        <w:rFonts w:hint="default"/>
        <w:lang w:val="pt-PT" w:eastAsia="pt-PT" w:bidi="pt-PT"/>
      </w:rPr>
    </w:lvl>
    <w:lvl w:ilvl="3" w:tplc="1BBC760A">
      <w:numFmt w:val="bullet"/>
      <w:lvlText w:val="•"/>
      <w:lvlJc w:val="left"/>
      <w:pPr>
        <w:ind w:left="3455" w:hanging="104"/>
      </w:pPr>
      <w:rPr>
        <w:rFonts w:hint="default"/>
        <w:lang w:val="pt-PT" w:eastAsia="pt-PT" w:bidi="pt-PT"/>
      </w:rPr>
    </w:lvl>
    <w:lvl w:ilvl="4" w:tplc="ECD6519A">
      <w:numFmt w:val="bullet"/>
      <w:lvlText w:val="•"/>
      <w:lvlJc w:val="left"/>
      <w:pPr>
        <w:ind w:left="4474" w:hanging="104"/>
      </w:pPr>
      <w:rPr>
        <w:rFonts w:hint="default"/>
        <w:lang w:val="pt-PT" w:eastAsia="pt-PT" w:bidi="pt-PT"/>
      </w:rPr>
    </w:lvl>
    <w:lvl w:ilvl="5" w:tplc="DE52A454">
      <w:numFmt w:val="bullet"/>
      <w:lvlText w:val="•"/>
      <w:lvlJc w:val="left"/>
      <w:pPr>
        <w:ind w:left="5493" w:hanging="104"/>
      </w:pPr>
      <w:rPr>
        <w:rFonts w:hint="default"/>
        <w:lang w:val="pt-PT" w:eastAsia="pt-PT" w:bidi="pt-PT"/>
      </w:rPr>
    </w:lvl>
    <w:lvl w:ilvl="6" w:tplc="CF1627C0">
      <w:numFmt w:val="bullet"/>
      <w:lvlText w:val="•"/>
      <w:lvlJc w:val="left"/>
      <w:pPr>
        <w:ind w:left="6511" w:hanging="104"/>
      </w:pPr>
      <w:rPr>
        <w:rFonts w:hint="default"/>
        <w:lang w:val="pt-PT" w:eastAsia="pt-PT" w:bidi="pt-PT"/>
      </w:rPr>
    </w:lvl>
    <w:lvl w:ilvl="7" w:tplc="4A201C46">
      <w:numFmt w:val="bullet"/>
      <w:lvlText w:val="•"/>
      <w:lvlJc w:val="left"/>
      <w:pPr>
        <w:ind w:left="7530" w:hanging="104"/>
      </w:pPr>
      <w:rPr>
        <w:rFonts w:hint="default"/>
        <w:lang w:val="pt-PT" w:eastAsia="pt-PT" w:bidi="pt-PT"/>
      </w:rPr>
    </w:lvl>
    <w:lvl w:ilvl="8" w:tplc="F08CEEF2">
      <w:numFmt w:val="bullet"/>
      <w:lvlText w:val="•"/>
      <w:lvlJc w:val="left"/>
      <w:pPr>
        <w:ind w:left="8549" w:hanging="104"/>
      </w:pPr>
      <w:rPr>
        <w:rFonts w:hint="default"/>
        <w:lang w:val="pt-PT" w:eastAsia="pt-PT" w:bidi="pt-PT"/>
      </w:rPr>
    </w:lvl>
  </w:abstractNum>
  <w:abstractNum w:abstractNumId="16">
    <w:nsid w:val="3941234D"/>
    <w:multiLevelType w:val="multilevel"/>
    <w:tmpl w:val="9E2C9E7E"/>
    <w:lvl w:ilvl="0">
      <w:start w:val="1"/>
      <w:numFmt w:val="lowerLetter"/>
      <w:lvlText w:val="%1)"/>
      <w:lvlJc w:val="left"/>
      <w:pPr>
        <w:ind w:left="393" w:hanging="224"/>
        <w:jc w:val="left"/>
      </w:pPr>
      <w:rPr>
        <w:rFonts w:ascii="Cambria" w:eastAsia="Cambria" w:hAnsi="Cambria" w:cs="Cambria" w:hint="default"/>
        <w:b/>
        <w:bCs/>
        <w:spacing w:val="-1"/>
        <w:w w:val="99"/>
        <w:sz w:val="19"/>
        <w:szCs w:val="19"/>
        <w:lang w:val="pt-PT" w:eastAsia="pt-PT" w:bidi="pt-PT"/>
      </w:rPr>
    </w:lvl>
    <w:lvl w:ilvl="1">
      <w:start w:val="1"/>
      <w:numFmt w:val="decimal"/>
      <w:lvlText w:val="%1.%2)"/>
      <w:lvlJc w:val="left"/>
      <w:pPr>
        <w:ind w:left="391" w:hanging="375"/>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375"/>
      </w:pPr>
      <w:rPr>
        <w:rFonts w:hint="default"/>
        <w:lang w:val="pt-PT" w:eastAsia="pt-PT" w:bidi="pt-PT"/>
      </w:rPr>
    </w:lvl>
    <w:lvl w:ilvl="3">
      <w:numFmt w:val="bullet"/>
      <w:lvlText w:val="•"/>
      <w:lvlJc w:val="left"/>
      <w:pPr>
        <w:ind w:left="3455" w:hanging="375"/>
      </w:pPr>
      <w:rPr>
        <w:rFonts w:hint="default"/>
        <w:lang w:val="pt-PT" w:eastAsia="pt-PT" w:bidi="pt-PT"/>
      </w:rPr>
    </w:lvl>
    <w:lvl w:ilvl="4">
      <w:numFmt w:val="bullet"/>
      <w:lvlText w:val="•"/>
      <w:lvlJc w:val="left"/>
      <w:pPr>
        <w:ind w:left="4474" w:hanging="375"/>
      </w:pPr>
      <w:rPr>
        <w:rFonts w:hint="default"/>
        <w:lang w:val="pt-PT" w:eastAsia="pt-PT" w:bidi="pt-PT"/>
      </w:rPr>
    </w:lvl>
    <w:lvl w:ilvl="5">
      <w:numFmt w:val="bullet"/>
      <w:lvlText w:val="•"/>
      <w:lvlJc w:val="left"/>
      <w:pPr>
        <w:ind w:left="5493" w:hanging="375"/>
      </w:pPr>
      <w:rPr>
        <w:rFonts w:hint="default"/>
        <w:lang w:val="pt-PT" w:eastAsia="pt-PT" w:bidi="pt-PT"/>
      </w:rPr>
    </w:lvl>
    <w:lvl w:ilvl="6">
      <w:numFmt w:val="bullet"/>
      <w:lvlText w:val="•"/>
      <w:lvlJc w:val="left"/>
      <w:pPr>
        <w:ind w:left="6511" w:hanging="375"/>
      </w:pPr>
      <w:rPr>
        <w:rFonts w:hint="default"/>
        <w:lang w:val="pt-PT" w:eastAsia="pt-PT" w:bidi="pt-PT"/>
      </w:rPr>
    </w:lvl>
    <w:lvl w:ilvl="7">
      <w:numFmt w:val="bullet"/>
      <w:lvlText w:val="•"/>
      <w:lvlJc w:val="left"/>
      <w:pPr>
        <w:ind w:left="7530" w:hanging="375"/>
      </w:pPr>
      <w:rPr>
        <w:rFonts w:hint="default"/>
        <w:lang w:val="pt-PT" w:eastAsia="pt-PT" w:bidi="pt-PT"/>
      </w:rPr>
    </w:lvl>
    <w:lvl w:ilvl="8">
      <w:numFmt w:val="bullet"/>
      <w:lvlText w:val="•"/>
      <w:lvlJc w:val="left"/>
      <w:pPr>
        <w:ind w:left="8549" w:hanging="375"/>
      </w:pPr>
      <w:rPr>
        <w:rFonts w:hint="default"/>
        <w:lang w:val="pt-PT" w:eastAsia="pt-PT" w:bidi="pt-PT"/>
      </w:rPr>
    </w:lvl>
  </w:abstractNum>
  <w:abstractNum w:abstractNumId="17">
    <w:nsid w:val="3F380BA8"/>
    <w:multiLevelType w:val="multilevel"/>
    <w:tmpl w:val="CFF20048"/>
    <w:lvl w:ilvl="0">
      <w:start w:val="9"/>
      <w:numFmt w:val="decimal"/>
      <w:lvlText w:val="%1"/>
      <w:lvlJc w:val="left"/>
      <w:pPr>
        <w:ind w:left="393" w:hanging="478"/>
        <w:jc w:val="left"/>
      </w:pPr>
      <w:rPr>
        <w:rFonts w:hint="default"/>
        <w:lang w:val="pt-PT" w:eastAsia="pt-PT" w:bidi="pt-PT"/>
      </w:rPr>
    </w:lvl>
    <w:lvl w:ilvl="1">
      <w:start w:val="2"/>
      <w:numFmt w:val="decimal"/>
      <w:lvlText w:val="%1.%2"/>
      <w:lvlJc w:val="left"/>
      <w:pPr>
        <w:ind w:left="393" w:hanging="478"/>
        <w:jc w:val="left"/>
      </w:pPr>
      <w:rPr>
        <w:rFonts w:hint="default"/>
        <w:lang w:val="pt-PT" w:eastAsia="pt-PT" w:bidi="pt-PT"/>
      </w:rPr>
    </w:lvl>
    <w:lvl w:ilvl="2">
      <w:start w:val="6"/>
      <w:numFmt w:val="decimal"/>
      <w:lvlText w:val="%1.%2.%3."/>
      <w:lvlJc w:val="left"/>
      <w:pPr>
        <w:ind w:left="393" w:hanging="478"/>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393" w:hanging="668"/>
        <w:jc w:val="left"/>
      </w:pPr>
      <w:rPr>
        <w:rFonts w:ascii="Cambria" w:eastAsia="Cambria" w:hAnsi="Cambria" w:cs="Cambria" w:hint="default"/>
        <w:spacing w:val="-1"/>
        <w:w w:val="99"/>
        <w:sz w:val="19"/>
        <w:szCs w:val="19"/>
        <w:lang w:val="pt-PT" w:eastAsia="pt-PT" w:bidi="pt-PT"/>
      </w:rPr>
    </w:lvl>
    <w:lvl w:ilvl="4">
      <w:numFmt w:val="bullet"/>
      <w:lvlText w:val="•"/>
      <w:lvlJc w:val="left"/>
      <w:pPr>
        <w:ind w:left="4474" w:hanging="668"/>
      </w:pPr>
      <w:rPr>
        <w:rFonts w:hint="default"/>
        <w:lang w:val="pt-PT" w:eastAsia="pt-PT" w:bidi="pt-PT"/>
      </w:rPr>
    </w:lvl>
    <w:lvl w:ilvl="5">
      <w:numFmt w:val="bullet"/>
      <w:lvlText w:val="•"/>
      <w:lvlJc w:val="left"/>
      <w:pPr>
        <w:ind w:left="5493" w:hanging="668"/>
      </w:pPr>
      <w:rPr>
        <w:rFonts w:hint="default"/>
        <w:lang w:val="pt-PT" w:eastAsia="pt-PT" w:bidi="pt-PT"/>
      </w:rPr>
    </w:lvl>
    <w:lvl w:ilvl="6">
      <w:numFmt w:val="bullet"/>
      <w:lvlText w:val="•"/>
      <w:lvlJc w:val="left"/>
      <w:pPr>
        <w:ind w:left="6511" w:hanging="668"/>
      </w:pPr>
      <w:rPr>
        <w:rFonts w:hint="default"/>
        <w:lang w:val="pt-PT" w:eastAsia="pt-PT" w:bidi="pt-PT"/>
      </w:rPr>
    </w:lvl>
    <w:lvl w:ilvl="7">
      <w:numFmt w:val="bullet"/>
      <w:lvlText w:val="•"/>
      <w:lvlJc w:val="left"/>
      <w:pPr>
        <w:ind w:left="7530" w:hanging="668"/>
      </w:pPr>
      <w:rPr>
        <w:rFonts w:hint="default"/>
        <w:lang w:val="pt-PT" w:eastAsia="pt-PT" w:bidi="pt-PT"/>
      </w:rPr>
    </w:lvl>
    <w:lvl w:ilvl="8">
      <w:numFmt w:val="bullet"/>
      <w:lvlText w:val="•"/>
      <w:lvlJc w:val="left"/>
      <w:pPr>
        <w:ind w:left="8549" w:hanging="668"/>
      </w:pPr>
      <w:rPr>
        <w:rFonts w:hint="default"/>
        <w:lang w:val="pt-PT" w:eastAsia="pt-PT" w:bidi="pt-PT"/>
      </w:rPr>
    </w:lvl>
  </w:abstractNum>
  <w:abstractNum w:abstractNumId="18">
    <w:nsid w:val="3F40328C"/>
    <w:multiLevelType w:val="hybridMultilevel"/>
    <w:tmpl w:val="A728156A"/>
    <w:lvl w:ilvl="0" w:tplc="C478A830">
      <w:start w:val="1"/>
      <w:numFmt w:val="decimal"/>
      <w:lvlText w:val="%1"/>
      <w:lvlJc w:val="left"/>
      <w:pPr>
        <w:ind w:left="539" w:hanging="147"/>
        <w:jc w:val="left"/>
      </w:pPr>
      <w:rPr>
        <w:rFonts w:ascii="Cambria" w:eastAsia="Cambria" w:hAnsi="Cambria" w:cs="Cambria" w:hint="default"/>
        <w:w w:val="99"/>
        <w:sz w:val="19"/>
        <w:szCs w:val="19"/>
        <w:lang w:val="pt-PT" w:eastAsia="pt-PT" w:bidi="pt-PT"/>
      </w:rPr>
    </w:lvl>
    <w:lvl w:ilvl="1" w:tplc="B1662712">
      <w:numFmt w:val="bullet"/>
      <w:lvlText w:val="•"/>
      <w:lvlJc w:val="left"/>
      <w:pPr>
        <w:ind w:left="540" w:hanging="147"/>
      </w:pPr>
      <w:rPr>
        <w:rFonts w:hint="default"/>
        <w:lang w:val="pt-PT" w:eastAsia="pt-PT" w:bidi="pt-PT"/>
      </w:rPr>
    </w:lvl>
    <w:lvl w:ilvl="2" w:tplc="645A5E3A">
      <w:numFmt w:val="bullet"/>
      <w:lvlText w:val="•"/>
      <w:lvlJc w:val="left"/>
      <w:pPr>
        <w:ind w:left="1656" w:hanging="147"/>
      </w:pPr>
      <w:rPr>
        <w:rFonts w:hint="default"/>
        <w:lang w:val="pt-PT" w:eastAsia="pt-PT" w:bidi="pt-PT"/>
      </w:rPr>
    </w:lvl>
    <w:lvl w:ilvl="3" w:tplc="47BC8810">
      <w:numFmt w:val="bullet"/>
      <w:lvlText w:val="•"/>
      <w:lvlJc w:val="left"/>
      <w:pPr>
        <w:ind w:left="2772" w:hanging="147"/>
      </w:pPr>
      <w:rPr>
        <w:rFonts w:hint="default"/>
        <w:lang w:val="pt-PT" w:eastAsia="pt-PT" w:bidi="pt-PT"/>
      </w:rPr>
    </w:lvl>
    <w:lvl w:ilvl="4" w:tplc="34D072B6">
      <w:numFmt w:val="bullet"/>
      <w:lvlText w:val="•"/>
      <w:lvlJc w:val="left"/>
      <w:pPr>
        <w:ind w:left="3888" w:hanging="147"/>
      </w:pPr>
      <w:rPr>
        <w:rFonts w:hint="default"/>
        <w:lang w:val="pt-PT" w:eastAsia="pt-PT" w:bidi="pt-PT"/>
      </w:rPr>
    </w:lvl>
    <w:lvl w:ilvl="5" w:tplc="0A42F2C8">
      <w:numFmt w:val="bullet"/>
      <w:lvlText w:val="•"/>
      <w:lvlJc w:val="left"/>
      <w:pPr>
        <w:ind w:left="5005" w:hanging="147"/>
      </w:pPr>
      <w:rPr>
        <w:rFonts w:hint="default"/>
        <w:lang w:val="pt-PT" w:eastAsia="pt-PT" w:bidi="pt-PT"/>
      </w:rPr>
    </w:lvl>
    <w:lvl w:ilvl="6" w:tplc="64C447F4">
      <w:numFmt w:val="bullet"/>
      <w:lvlText w:val="•"/>
      <w:lvlJc w:val="left"/>
      <w:pPr>
        <w:ind w:left="6121" w:hanging="147"/>
      </w:pPr>
      <w:rPr>
        <w:rFonts w:hint="default"/>
        <w:lang w:val="pt-PT" w:eastAsia="pt-PT" w:bidi="pt-PT"/>
      </w:rPr>
    </w:lvl>
    <w:lvl w:ilvl="7" w:tplc="C39E31FE">
      <w:numFmt w:val="bullet"/>
      <w:lvlText w:val="•"/>
      <w:lvlJc w:val="left"/>
      <w:pPr>
        <w:ind w:left="7237" w:hanging="147"/>
      </w:pPr>
      <w:rPr>
        <w:rFonts w:hint="default"/>
        <w:lang w:val="pt-PT" w:eastAsia="pt-PT" w:bidi="pt-PT"/>
      </w:rPr>
    </w:lvl>
    <w:lvl w:ilvl="8" w:tplc="2A10F166">
      <w:numFmt w:val="bullet"/>
      <w:lvlText w:val="•"/>
      <w:lvlJc w:val="left"/>
      <w:pPr>
        <w:ind w:left="8353" w:hanging="147"/>
      </w:pPr>
      <w:rPr>
        <w:rFonts w:hint="default"/>
        <w:lang w:val="pt-PT" w:eastAsia="pt-PT" w:bidi="pt-PT"/>
      </w:rPr>
    </w:lvl>
  </w:abstractNum>
  <w:abstractNum w:abstractNumId="19">
    <w:nsid w:val="412850BB"/>
    <w:multiLevelType w:val="hybridMultilevel"/>
    <w:tmpl w:val="A3101CA0"/>
    <w:lvl w:ilvl="0" w:tplc="92D204A4">
      <w:start w:val="1"/>
      <w:numFmt w:val="lowerLetter"/>
      <w:lvlText w:val="%1)"/>
      <w:lvlJc w:val="left"/>
      <w:pPr>
        <w:ind w:left="614" w:hanging="221"/>
        <w:jc w:val="left"/>
      </w:pPr>
      <w:rPr>
        <w:rFonts w:ascii="Cambria" w:eastAsia="Cambria" w:hAnsi="Cambria" w:cs="Cambria" w:hint="default"/>
        <w:b/>
        <w:bCs/>
        <w:spacing w:val="-1"/>
        <w:w w:val="99"/>
        <w:sz w:val="19"/>
        <w:szCs w:val="19"/>
        <w:lang w:val="pt-PT" w:eastAsia="pt-PT" w:bidi="pt-PT"/>
      </w:rPr>
    </w:lvl>
    <w:lvl w:ilvl="1" w:tplc="48986100">
      <w:numFmt w:val="bullet"/>
      <w:lvlText w:val="•"/>
      <w:lvlJc w:val="left"/>
      <w:pPr>
        <w:ind w:left="1616" w:hanging="221"/>
      </w:pPr>
      <w:rPr>
        <w:rFonts w:hint="default"/>
        <w:lang w:val="pt-PT" w:eastAsia="pt-PT" w:bidi="pt-PT"/>
      </w:rPr>
    </w:lvl>
    <w:lvl w:ilvl="2" w:tplc="D7323E56">
      <w:numFmt w:val="bullet"/>
      <w:lvlText w:val="•"/>
      <w:lvlJc w:val="left"/>
      <w:pPr>
        <w:ind w:left="2613" w:hanging="221"/>
      </w:pPr>
      <w:rPr>
        <w:rFonts w:hint="default"/>
        <w:lang w:val="pt-PT" w:eastAsia="pt-PT" w:bidi="pt-PT"/>
      </w:rPr>
    </w:lvl>
    <w:lvl w:ilvl="3" w:tplc="B560C4C4">
      <w:numFmt w:val="bullet"/>
      <w:lvlText w:val="•"/>
      <w:lvlJc w:val="left"/>
      <w:pPr>
        <w:ind w:left="3609" w:hanging="221"/>
      </w:pPr>
      <w:rPr>
        <w:rFonts w:hint="default"/>
        <w:lang w:val="pt-PT" w:eastAsia="pt-PT" w:bidi="pt-PT"/>
      </w:rPr>
    </w:lvl>
    <w:lvl w:ilvl="4" w:tplc="21D0A128">
      <w:numFmt w:val="bullet"/>
      <w:lvlText w:val="•"/>
      <w:lvlJc w:val="left"/>
      <w:pPr>
        <w:ind w:left="4606" w:hanging="221"/>
      </w:pPr>
      <w:rPr>
        <w:rFonts w:hint="default"/>
        <w:lang w:val="pt-PT" w:eastAsia="pt-PT" w:bidi="pt-PT"/>
      </w:rPr>
    </w:lvl>
    <w:lvl w:ilvl="5" w:tplc="1698499C">
      <w:numFmt w:val="bullet"/>
      <w:lvlText w:val="•"/>
      <w:lvlJc w:val="left"/>
      <w:pPr>
        <w:ind w:left="5603" w:hanging="221"/>
      </w:pPr>
      <w:rPr>
        <w:rFonts w:hint="default"/>
        <w:lang w:val="pt-PT" w:eastAsia="pt-PT" w:bidi="pt-PT"/>
      </w:rPr>
    </w:lvl>
    <w:lvl w:ilvl="6" w:tplc="470E58B8">
      <w:numFmt w:val="bullet"/>
      <w:lvlText w:val="•"/>
      <w:lvlJc w:val="left"/>
      <w:pPr>
        <w:ind w:left="6599" w:hanging="221"/>
      </w:pPr>
      <w:rPr>
        <w:rFonts w:hint="default"/>
        <w:lang w:val="pt-PT" w:eastAsia="pt-PT" w:bidi="pt-PT"/>
      </w:rPr>
    </w:lvl>
    <w:lvl w:ilvl="7" w:tplc="F60847AA">
      <w:numFmt w:val="bullet"/>
      <w:lvlText w:val="•"/>
      <w:lvlJc w:val="left"/>
      <w:pPr>
        <w:ind w:left="7596" w:hanging="221"/>
      </w:pPr>
      <w:rPr>
        <w:rFonts w:hint="default"/>
        <w:lang w:val="pt-PT" w:eastAsia="pt-PT" w:bidi="pt-PT"/>
      </w:rPr>
    </w:lvl>
    <w:lvl w:ilvl="8" w:tplc="BA90C50A">
      <w:numFmt w:val="bullet"/>
      <w:lvlText w:val="•"/>
      <w:lvlJc w:val="left"/>
      <w:pPr>
        <w:ind w:left="8593" w:hanging="221"/>
      </w:pPr>
      <w:rPr>
        <w:rFonts w:hint="default"/>
        <w:lang w:val="pt-PT" w:eastAsia="pt-PT" w:bidi="pt-PT"/>
      </w:rPr>
    </w:lvl>
  </w:abstractNum>
  <w:abstractNum w:abstractNumId="20">
    <w:nsid w:val="498D6583"/>
    <w:multiLevelType w:val="hybridMultilevel"/>
    <w:tmpl w:val="4DA8810E"/>
    <w:lvl w:ilvl="0" w:tplc="92A8E07E">
      <w:start w:val="1"/>
      <w:numFmt w:val="upperLetter"/>
      <w:lvlText w:val="%1)"/>
      <w:lvlJc w:val="left"/>
      <w:pPr>
        <w:ind w:left="828" w:hanging="360"/>
        <w:jc w:val="left"/>
      </w:pPr>
      <w:rPr>
        <w:rFonts w:ascii="Cambria" w:eastAsia="Cambria" w:hAnsi="Cambria" w:cs="Cambria" w:hint="default"/>
        <w:b/>
        <w:bCs/>
        <w:spacing w:val="-2"/>
        <w:w w:val="99"/>
        <w:sz w:val="19"/>
        <w:szCs w:val="19"/>
        <w:lang w:val="pt-PT" w:eastAsia="pt-PT" w:bidi="pt-PT"/>
      </w:rPr>
    </w:lvl>
    <w:lvl w:ilvl="1" w:tplc="FD36AEE4">
      <w:numFmt w:val="bullet"/>
      <w:lvlText w:val="•"/>
      <w:lvlJc w:val="left"/>
      <w:pPr>
        <w:ind w:left="1751" w:hanging="360"/>
      </w:pPr>
      <w:rPr>
        <w:rFonts w:hint="default"/>
        <w:lang w:val="pt-PT" w:eastAsia="pt-PT" w:bidi="pt-PT"/>
      </w:rPr>
    </w:lvl>
    <w:lvl w:ilvl="2" w:tplc="E1922E36">
      <w:numFmt w:val="bullet"/>
      <w:lvlText w:val="•"/>
      <w:lvlJc w:val="left"/>
      <w:pPr>
        <w:ind w:left="2683" w:hanging="360"/>
      </w:pPr>
      <w:rPr>
        <w:rFonts w:hint="default"/>
        <w:lang w:val="pt-PT" w:eastAsia="pt-PT" w:bidi="pt-PT"/>
      </w:rPr>
    </w:lvl>
    <w:lvl w:ilvl="3" w:tplc="2482EBBE">
      <w:numFmt w:val="bullet"/>
      <w:lvlText w:val="•"/>
      <w:lvlJc w:val="left"/>
      <w:pPr>
        <w:ind w:left="3615" w:hanging="360"/>
      </w:pPr>
      <w:rPr>
        <w:rFonts w:hint="default"/>
        <w:lang w:val="pt-PT" w:eastAsia="pt-PT" w:bidi="pt-PT"/>
      </w:rPr>
    </w:lvl>
    <w:lvl w:ilvl="4" w:tplc="6DBC3DFE">
      <w:numFmt w:val="bullet"/>
      <w:lvlText w:val="•"/>
      <w:lvlJc w:val="left"/>
      <w:pPr>
        <w:ind w:left="4547" w:hanging="360"/>
      </w:pPr>
      <w:rPr>
        <w:rFonts w:hint="default"/>
        <w:lang w:val="pt-PT" w:eastAsia="pt-PT" w:bidi="pt-PT"/>
      </w:rPr>
    </w:lvl>
    <w:lvl w:ilvl="5" w:tplc="A00A198E">
      <w:numFmt w:val="bullet"/>
      <w:lvlText w:val="•"/>
      <w:lvlJc w:val="left"/>
      <w:pPr>
        <w:ind w:left="5478" w:hanging="360"/>
      </w:pPr>
      <w:rPr>
        <w:rFonts w:hint="default"/>
        <w:lang w:val="pt-PT" w:eastAsia="pt-PT" w:bidi="pt-PT"/>
      </w:rPr>
    </w:lvl>
    <w:lvl w:ilvl="6" w:tplc="A4E45B92">
      <w:numFmt w:val="bullet"/>
      <w:lvlText w:val="•"/>
      <w:lvlJc w:val="left"/>
      <w:pPr>
        <w:ind w:left="6410" w:hanging="360"/>
      </w:pPr>
      <w:rPr>
        <w:rFonts w:hint="default"/>
        <w:lang w:val="pt-PT" w:eastAsia="pt-PT" w:bidi="pt-PT"/>
      </w:rPr>
    </w:lvl>
    <w:lvl w:ilvl="7" w:tplc="6818F6EA">
      <w:numFmt w:val="bullet"/>
      <w:lvlText w:val="•"/>
      <w:lvlJc w:val="left"/>
      <w:pPr>
        <w:ind w:left="7342" w:hanging="360"/>
      </w:pPr>
      <w:rPr>
        <w:rFonts w:hint="default"/>
        <w:lang w:val="pt-PT" w:eastAsia="pt-PT" w:bidi="pt-PT"/>
      </w:rPr>
    </w:lvl>
    <w:lvl w:ilvl="8" w:tplc="162A9876">
      <w:numFmt w:val="bullet"/>
      <w:lvlText w:val="•"/>
      <w:lvlJc w:val="left"/>
      <w:pPr>
        <w:ind w:left="8274" w:hanging="360"/>
      </w:pPr>
      <w:rPr>
        <w:rFonts w:hint="default"/>
        <w:lang w:val="pt-PT" w:eastAsia="pt-PT" w:bidi="pt-PT"/>
      </w:rPr>
    </w:lvl>
  </w:abstractNum>
  <w:abstractNum w:abstractNumId="21">
    <w:nsid w:val="4A9D31FE"/>
    <w:multiLevelType w:val="multilevel"/>
    <w:tmpl w:val="32CE8740"/>
    <w:lvl w:ilvl="0">
      <w:start w:val="15"/>
      <w:numFmt w:val="decimal"/>
      <w:lvlText w:val="%1."/>
      <w:lvlJc w:val="left"/>
      <w:pPr>
        <w:ind w:left="703" w:hanging="310"/>
        <w:jc w:val="left"/>
      </w:pPr>
      <w:rPr>
        <w:rFonts w:ascii="Cambria" w:eastAsia="Cambria" w:hAnsi="Cambria" w:cs="Cambria" w:hint="default"/>
        <w:b/>
        <w:bCs/>
        <w:w w:val="99"/>
        <w:sz w:val="19"/>
        <w:szCs w:val="19"/>
        <w:lang w:val="pt-PT" w:eastAsia="pt-PT" w:bidi="pt-PT"/>
      </w:rPr>
    </w:lvl>
    <w:lvl w:ilvl="1">
      <w:start w:val="1"/>
      <w:numFmt w:val="decimal"/>
      <w:lvlText w:val="%1.%2."/>
      <w:lvlJc w:val="left"/>
      <w:pPr>
        <w:ind w:left="393" w:hanging="447"/>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971" w:hanging="579"/>
        <w:jc w:val="left"/>
      </w:pPr>
      <w:rPr>
        <w:rFonts w:ascii="Cambria" w:eastAsia="Cambria" w:hAnsi="Cambria" w:cs="Cambria" w:hint="default"/>
        <w:spacing w:val="-1"/>
        <w:w w:val="99"/>
        <w:sz w:val="19"/>
        <w:szCs w:val="19"/>
        <w:lang w:val="pt-PT" w:eastAsia="pt-PT" w:bidi="pt-PT"/>
      </w:rPr>
    </w:lvl>
    <w:lvl w:ilvl="3">
      <w:numFmt w:val="bullet"/>
      <w:lvlText w:val="•"/>
      <w:lvlJc w:val="left"/>
      <w:pPr>
        <w:ind w:left="2180" w:hanging="579"/>
      </w:pPr>
      <w:rPr>
        <w:rFonts w:hint="default"/>
        <w:lang w:val="pt-PT" w:eastAsia="pt-PT" w:bidi="pt-PT"/>
      </w:rPr>
    </w:lvl>
    <w:lvl w:ilvl="4">
      <w:numFmt w:val="bullet"/>
      <w:lvlText w:val="•"/>
      <w:lvlJc w:val="left"/>
      <w:pPr>
        <w:ind w:left="3381" w:hanging="579"/>
      </w:pPr>
      <w:rPr>
        <w:rFonts w:hint="default"/>
        <w:lang w:val="pt-PT" w:eastAsia="pt-PT" w:bidi="pt-PT"/>
      </w:rPr>
    </w:lvl>
    <w:lvl w:ilvl="5">
      <w:numFmt w:val="bullet"/>
      <w:lvlText w:val="•"/>
      <w:lvlJc w:val="left"/>
      <w:pPr>
        <w:ind w:left="4582" w:hanging="579"/>
      </w:pPr>
      <w:rPr>
        <w:rFonts w:hint="default"/>
        <w:lang w:val="pt-PT" w:eastAsia="pt-PT" w:bidi="pt-PT"/>
      </w:rPr>
    </w:lvl>
    <w:lvl w:ilvl="6">
      <w:numFmt w:val="bullet"/>
      <w:lvlText w:val="•"/>
      <w:lvlJc w:val="left"/>
      <w:pPr>
        <w:ind w:left="5783" w:hanging="579"/>
      </w:pPr>
      <w:rPr>
        <w:rFonts w:hint="default"/>
        <w:lang w:val="pt-PT" w:eastAsia="pt-PT" w:bidi="pt-PT"/>
      </w:rPr>
    </w:lvl>
    <w:lvl w:ilvl="7">
      <w:numFmt w:val="bullet"/>
      <w:lvlText w:val="•"/>
      <w:lvlJc w:val="left"/>
      <w:pPr>
        <w:ind w:left="6984" w:hanging="579"/>
      </w:pPr>
      <w:rPr>
        <w:rFonts w:hint="default"/>
        <w:lang w:val="pt-PT" w:eastAsia="pt-PT" w:bidi="pt-PT"/>
      </w:rPr>
    </w:lvl>
    <w:lvl w:ilvl="8">
      <w:numFmt w:val="bullet"/>
      <w:lvlText w:val="•"/>
      <w:lvlJc w:val="left"/>
      <w:pPr>
        <w:ind w:left="8184" w:hanging="579"/>
      </w:pPr>
      <w:rPr>
        <w:rFonts w:hint="default"/>
        <w:lang w:val="pt-PT" w:eastAsia="pt-PT" w:bidi="pt-PT"/>
      </w:rPr>
    </w:lvl>
  </w:abstractNum>
  <w:abstractNum w:abstractNumId="22">
    <w:nsid w:val="54A20EF1"/>
    <w:multiLevelType w:val="multilevel"/>
    <w:tmpl w:val="28A0FF38"/>
    <w:lvl w:ilvl="0">
      <w:start w:val="16"/>
      <w:numFmt w:val="decimal"/>
      <w:lvlText w:val="%1."/>
      <w:lvlJc w:val="left"/>
      <w:pPr>
        <w:ind w:left="685" w:hanging="252"/>
        <w:jc w:val="left"/>
      </w:pPr>
      <w:rPr>
        <w:rFonts w:ascii="Cambria" w:eastAsia="Cambria" w:hAnsi="Cambria" w:cs="Cambria" w:hint="default"/>
        <w:spacing w:val="-1"/>
        <w:w w:val="99"/>
        <w:sz w:val="17"/>
        <w:szCs w:val="17"/>
        <w:lang w:val="pt-PT" w:eastAsia="pt-PT" w:bidi="pt-PT"/>
      </w:rPr>
    </w:lvl>
    <w:lvl w:ilvl="1">
      <w:start w:val="1"/>
      <w:numFmt w:val="decimal"/>
      <w:lvlText w:val="%1.%2."/>
      <w:lvlJc w:val="left"/>
      <w:pPr>
        <w:ind w:left="392" w:hanging="466"/>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971" w:hanging="579"/>
        <w:jc w:val="left"/>
      </w:pPr>
      <w:rPr>
        <w:rFonts w:ascii="Cambria" w:eastAsia="Cambria" w:hAnsi="Cambria" w:cs="Cambria" w:hint="default"/>
        <w:spacing w:val="-1"/>
        <w:w w:val="99"/>
        <w:sz w:val="19"/>
        <w:szCs w:val="19"/>
        <w:lang w:val="pt-PT" w:eastAsia="pt-PT" w:bidi="pt-PT"/>
      </w:rPr>
    </w:lvl>
    <w:lvl w:ilvl="3">
      <w:numFmt w:val="bullet"/>
      <w:lvlText w:val="•"/>
      <w:lvlJc w:val="left"/>
      <w:pPr>
        <w:ind w:left="2180" w:hanging="579"/>
      </w:pPr>
      <w:rPr>
        <w:rFonts w:hint="default"/>
        <w:lang w:val="pt-PT" w:eastAsia="pt-PT" w:bidi="pt-PT"/>
      </w:rPr>
    </w:lvl>
    <w:lvl w:ilvl="4">
      <w:numFmt w:val="bullet"/>
      <w:lvlText w:val="•"/>
      <w:lvlJc w:val="left"/>
      <w:pPr>
        <w:ind w:left="3381" w:hanging="579"/>
      </w:pPr>
      <w:rPr>
        <w:rFonts w:hint="default"/>
        <w:lang w:val="pt-PT" w:eastAsia="pt-PT" w:bidi="pt-PT"/>
      </w:rPr>
    </w:lvl>
    <w:lvl w:ilvl="5">
      <w:numFmt w:val="bullet"/>
      <w:lvlText w:val="•"/>
      <w:lvlJc w:val="left"/>
      <w:pPr>
        <w:ind w:left="4582" w:hanging="579"/>
      </w:pPr>
      <w:rPr>
        <w:rFonts w:hint="default"/>
        <w:lang w:val="pt-PT" w:eastAsia="pt-PT" w:bidi="pt-PT"/>
      </w:rPr>
    </w:lvl>
    <w:lvl w:ilvl="6">
      <w:numFmt w:val="bullet"/>
      <w:lvlText w:val="•"/>
      <w:lvlJc w:val="left"/>
      <w:pPr>
        <w:ind w:left="5783" w:hanging="579"/>
      </w:pPr>
      <w:rPr>
        <w:rFonts w:hint="default"/>
        <w:lang w:val="pt-PT" w:eastAsia="pt-PT" w:bidi="pt-PT"/>
      </w:rPr>
    </w:lvl>
    <w:lvl w:ilvl="7">
      <w:numFmt w:val="bullet"/>
      <w:lvlText w:val="•"/>
      <w:lvlJc w:val="left"/>
      <w:pPr>
        <w:ind w:left="6984" w:hanging="579"/>
      </w:pPr>
      <w:rPr>
        <w:rFonts w:hint="default"/>
        <w:lang w:val="pt-PT" w:eastAsia="pt-PT" w:bidi="pt-PT"/>
      </w:rPr>
    </w:lvl>
    <w:lvl w:ilvl="8">
      <w:numFmt w:val="bullet"/>
      <w:lvlText w:val="•"/>
      <w:lvlJc w:val="left"/>
      <w:pPr>
        <w:ind w:left="8184" w:hanging="579"/>
      </w:pPr>
      <w:rPr>
        <w:rFonts w:hint="default"/>
        <w:lang w:val="pt-PT" w:eastAsia="pt-PT" w:bidi="pt-PT"/>
      </w:rPr>
    </w:lvl>
  </w:abstractNum>
  <w:abstractNum w:abstractNumId="23">
    <w:nsid w:val="55A44675"/>
    <w:multiLevelType w:val="multilevel"/>
    <w:tmpl w:val="BF7ECCCC"/>
    <w:lvl w:ilvl="0">
      <w:start w:val="7"/>
      <w:numFmt w:val="decimal"/>
      <w:lvlText w:val="%1"/>
      <w:lvlJc w:val="left"/>
      <w:pPr>
        <w:ind w:left="827" w:hanging="435"/>
        <w:jc w:val="left"/>
      </w:pPr>
      <w:rPr>
        <w:rFonts w:hint="default"/>
        <w:lang w:val="pt-PT" w:eastAsia="pt-PT" w:bidi="pt-PT"/>
      </w:rPr>
    </w:lvl>
    <w:lvl w:ilvl="1">
      <w:start w:val="12"/>
      <w:numFmt w:val="decimal"/>
      <w:lvlText w:val="%1.%2."/>
      <w:lvlJc w:val="left"/>
      <w:pPr>
        <w:ind w:left="827" w:hanging="435"/>
        <w:jc w:val="left"/>
      </w:pPr>
      <w:rPr>
        <w:rFonts w:ascii="Cambria" w:eastAsia="Cambria" w:hAnsi="Cambria" w:cs="Cambria" w:hint="default"/>
        <w:spacing w:val="-1"/>
        <w:w w:val="99"/>
        <w:sz w:val="19"/>
        <w:szCs w:val="19"/>
        <w:lang w:val="pt-PT" w:eastAsia="pt-PT" w:bidi="pt-PT"/>
      </w:rPr>
    </w:lvl>
    <w:lvl w:ilvl="2">
      <w:start w:val="1"/>
      <w:numFmt w:val="lowerLetter"/>
      <w:lvlText w:val="%3)"/>
      <w:lvlJc w:val="left"/>
      <w:pPr>
        <w:ind w:left="1113" w:hanging="360"/>
        <w:jc w:val="left"/>
      </w:pPr>
      <w:rPr>
        <w:rFonts w:ascii="Cambria" w:eastAsia="Cambria" w:hAnsi="Cambria" w:cs="Cambria" w:hint="default"/>
        <w:spacing w:val="-3"/>
        <w:w w:val="100"/>
        <w:sz w:val="18"/>
        <w:szCs w:val="18"/>
        <w:lang w:val="pt-PT" w:eastAsia="pt-PT" w:bidi="pt-PT"/>
      </w:rPr>
    </w:lvl>
    <w:lvl w:ilvl="3">
      <w:numFmt w:val="bullet"/>
      <w:lvlText w:val="•"/>
      <w:lvlJc w:val="left"/>
      <w:pPr>
        <w:ind w:left="3223" w:hanging="360"/>
      </w:pPr>
      <w:rPr>
        <w:rFonts w:hint="default"/>
        <w:lang w:val="pt-PT" w:eastAsia="pt-PT" w:bidi="pt-PT"/>
      </w:rPr>
    </w:lvl>
    <w:lvl w:ilvl="4">
      <w:numFmt w:val="bullet"/>
      <w:lvlText w:val="•"/>
      <w:lvlJc w:val="left"/>
      <w:pPr>
        <w:ind w:left="4275" w:hanging="360"/>
      </w:pPr>
      <w:rPr>
        <w:rFonts w:hint="default"/>
        <w:lang w:val="pt-PT" w:eastAsia="pt-PT" w:bidi="pt-PT"/>
      </w:rPr>
    </w:lvl>
    <w:lvl w:ilvl="5">
      <w:numFmt w:val="bullet"/>
      <w:lvlText w:val="•"/>
      <w:lvlJc w:val="left"/>
      <w:pPr>
        <w:ind w:left="5327" w:hanging="360"/>
      </w:pPr>
      <w:rPr>
        <w:rFonts w:hint="default"/>
        <w:lang w:val="pt-PT" w:eastAsia="pt-PT" w:bidi="pt-PT"/>
      </w:rPr>
    </w:lvl>
    <w:lvl w:ilvl="6">
      <w:numFmt w:val="bullet"/>
      <w:lvlText w:val="•"/>
      <w:lvlJc w:val="left"/>
      <w:pPr>
        <w:ind w:left="6379" w:hanging="360"/>
      </w:pPr>
      <w:rPr>
        <w:rFonts w:hint="default"/>
        <w:lang w:val="pt-PT" w:eastAsia="pt-PT" w:bidi="pt-PT"/>
      </w:rPr>
    </w:lvl>
    <w:lvl w:ilvl="7">
      <w:numFmt w:val="bullet"/>
      <w:lvlText w:val="•"/>
      <w:lvlJc w:val="left"/>
      <w:pPr>
        <w:ind w:left="7430" w:hanging="360"/>
      </w:pPr>
      <w:rPr>
        <w:rFonts w:hint="default"/>
        <w:lang w:val="pt-PT" w:eastAsia="pt-PT" w:bidi="pt-PT"/>
      </w:rPr>
    </w:lvl>
    <w:lvl w:ilvl="8">
      <w:numFmt w:val="bullet"/>
      <w:lvlText w:val="•"/>
      <w:lvlJc w:val="left"/>
      <w:pPr>
        <w:ind w:left="8482" w:hanging="360"/>
      </w:pPr>
      <w:rPr>
        <w:rFonts w:hint="default"/>
        <w:lang w:val="pt-PT" w:eastAsia="pt-PT" w:bidi="pt-PT"/>
      </w:rPr>
    </w:lvl>
  </w:abstractNum>
  <w:abstractNum w:abstractNumId="24">
    <w:nsid w:val="56763612"/>
    <w:multiLevelType w:val="multilevel"/>
    <w:tmpl w:val="2F28658C"/>
    <w:lvl w:ilvl="0">
      <w:start w:val="7"/>
      <w:numFmt w:val="decimal"/>
      <w:lvlText w:val="%1"/>
      <w:lvlJc w:val="left"/>
      <w:pPr>
        <w:ind w:left="393" w:hanging="505"/>
        <w:jc w:val="left"/>
      </w:pPr>
      <w:rPr>
        <w:rFonts w:hint="default"/>
        <w:lang w:val="pt-PT" w:eastAsia="pt-PT" w:bidi="pt-PT"/>
      </w:rPr>
    </w:lvl>
    <w:lvl w:ilvl="1">
      <w:start w:val="10"/>
      <w:numFmt w:val="decimal"/>
      <w:lvlText w:val="%1.%2."/>
      <w:lvlJc w:val="left"/>
      <w:pPr>
        <w:ind w:left="393" w:hanging="505"/>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505"/>
      </w:pPr>
      <w:rPr>
        <w:rFonts w:hint="default"/>
        <w:lang w:val="pt-PT" w:eastAsia="pt-PT" w:bidi="pt-PT"/>
      </w:rPr>
    </w:lvl>
    <w:lvl w:ilvl="3">
      <w:numFmt w:val="bullet"/>
      <w:lvlText w:val="•"/>
      <w:lvlJc w:val="left"/>
      <w:pPr>
        <w:ind w:left="3455" w:hanging="505"/>
      </w:pPr>
      <w:rPr>
        <w:rFonts w:hint="default"/>
        <w:lang w:val="pt-PT" w:eastAsia="pt-PT" w:bidi="pt-PT"/>
      </w:rPr>
    </w:lvl>
    <w:lvl w:ilvl="4">
      <w:numFmt w:val="bullet"/>
      <w:lvlText w:val="•"/>
      <w:lvlJc w:val="left"/>
      <w:pPr>
        <w:ind w:left="4474" w:hanging="505"/>
      </w:pPr>
      <w:rPr>
        <w:rFonts w:hint="default"/>
        <w:lang w:val="pt-PT" w:eastAsia="pt-PT" w:bidi="pt-PT"/>
      </w:rPr>
    </w:lvl>
    <w:lvl w:ilvl="5">
      <w:numFmt w:val="bullet"/>
      <w:lvlText w:val="•"/>
      <w:lvlJc w:val="left"/>
      <w:pPr>
        <w:ind w:left="5493" w:hanging="505"/>
      </w:pPr>
      <w:rPr>
        <w:rFonts w:hint="default"/>
        <w:lang w:val="pt-PT" w:eastAsia="pt-PT" w:bidi="pt-PT"/>
      </w:rPr>
    </w:lvl>
    <w:lvl w:ilvl="6">
      <w:numFmt w:val="bullet"/>
      <w:lvlText w:val="•"/>
      <w:lvlJc w:val="left"/>
      <w:pPr>
        <w:ind w:left="6511" w:hanging="505"/>
      </w:pPr>
      <w:rPr>
        <w:rFonts w:hint="default"/>
        <w:lang w:val="pt-PT" w:eastAsia="pt-PT" w:bidi="pt-PT"/>
      </w:rPr>
    </w:lvl>
    <w:lvl w:ilvl="7">
      <w:numFmt w:val="bullet"/>
      <w:lvlText w:val="•"/>
      <w:lvlJc w:val="left"/>
      <w:pPr>
        <w:ind w:left="7530" w:hanging="505"/>
      </w:pPr>
      <w:rPr>
        <w:rFonts w:hint="default"/>
        <w:lang w:val="pt-PT" w:eastAsia="pt-PT" w:bidi="pt-PT"/>
      </w:rPr>
    </w:lvl>
    <w:lvl w:ilvl="8">
      <w:numFmt w:val="bullet"/>
      <w:lvlText w:val="•"/>
      <w:lvlJc w:val="left"/>
      <w:pPr>
        <w:ind w:left="8549" w:hanging="505"/>
      </w:pPr>
      <w:rPr>
        <w:rFonts w:hint="default"/>
        <w:lang w:val="pt-PT" w:eastAsia="pt-PT" w:bidi="pt-PT"/>
      </w:rPr>
    </w:lvl>
  </w:abstractNum>
  <w:abstractNum w:abstractNumId="25">
    <w:nsid w:val="59393A6A"/>
    <w:multiLevelType w:val="hybridMultilevel"/>
    <w:tmpl w:val="81480A22"/>
    <w:lvl w:ilvl="0" w:tplc="F7E80816">
      <w:start w:val="1"/>
      <w:numFmt w:val="lowerLetter"/>
      <w:lvlText w:val="%1)"/>
      <w:lvlJc w:val="left"/>
      <w:pPr>
        <w:ind w:left="393" w:hanging="250"/>
        <w:jc w:val="left"/>
      </w:pPr>
      <w:rPr>
        <w:rFonts w:ascii="Cambria" w:eastAsia="Cambria" w:hAnsi="Cambria" w:cs="Cambria" w:hint="default"/>
        <w:spacing w:val="0"/>
        <w:w w:val="99"/>
        <w:sz w:val="19"/>
        <w:szCs w:val="19"/>
        <w:lang w:val="pt-PT" w:eastAsia="pt-PT" w:bidi="pt-PT"/>
      </w:rPr>
    </w:lvl>
    <w:lvl w:ilvl="1" w:tplc="9296F92C">
      <w:numFmt w:val="bullet"/>
      <w:lvlText w:val="•"/>
      <w:lvlJc w:val="left"/>
      <w:pPr>
        <w:ind w:left="1418" w:hanging="250"/>
      </w:pPr>
      <w:rPr>
        <w:rFonts w:hint="default"/>
        <w:lang w:val="pt-PT" w:eastAsia="pt-PT" w:bidi="pt-PT"/>
      </w:rPr>
    </w:lvl>
    <w:lvl w:ilvl="2" w:tplc="AC48FAC0">
      <w:numFmt w:val="bullet"/>
      <w:lvlText w:val="•"/>
      <w:lvlJc w:val="left"/>
      <w:pPr>
        <w:ind w:left="2437" w:hanging="250"/>
      </w:pPr>
      <w:rPr>
        <w:rFonts w:hint="default"/>
        <w:lang w:val="pt-PT" w:eastAsia="pt-PT" w:bidi="pt-PT"/>
      </w:rPr>
    </w:lvl>
    <w:lvl w:ilvl="3" w:tplc="19DA217C">
      <w:numFmt w:val="bullet"/>
      <w:lvlText w:val="•"/>
      <w:lvlJc w:val="left"/>
      <w:pPr>
        <w:ind w:left="3455" w:hanging="250"/>
      </w:pPr>
      <w:rPr>
        <w:rFonts w:hint="default"/>
        <w:lang w:val="pt-PT" w:eastAsia="pt-PT" w:bidi="pt-PT"/>
      </w:rPr>
    </w:lvl>
    <w:lvl w:ilvl="4" w:tplc="1776685C">
      <w:numFmt w:val="bullet"/>
      <w:lvlText w:val="•"/>
      <w:lvlJc w:val="left"/>
      <w:pPr>
        <w:ind w:left="4474" w:hanging="250"/>
      </w:pPr>
      <w:rPr>
        <w:rFonts w:hint="default"/>
        <w:lang w:val="pt-PT" w:eastAsia="pt-PT" w:bidi="pt-PT"/>
      </w:rPr>
    </w:lvl>
    <w:lvl w:ilvl="5" w:tplc="1624A868">
      <w:numFmt w:val="bullet"/>
      <w:lvlText w:val="•"/>
      <w:lvlJc w:val="left"/>
      <w:pPr>
        <w:ind w:left="5493" w:hanging="250"/>
      </w:pPr>
      <w:rPr>
        <w:rFonts w:hint="default"/>
        <w:lang w:val="pt-PT" w:eastAsia="pt-PT" w:bidi="pt-PT"/>
      </w:rPr>
    </w:lvl>
    <w:lvl w:ilvl="6" w:tplc="1D1ACAF8">
      <w:numFmt w:val="bullet"/>
      <w:lvlText w:val="•"/>
      <w:lvlJc w:val="left"/>
      <w:pPr>
        <w:ind w:left="6511" w:hanging="250"/>
      </w:pPr>
      <w:rPr>
        <w:rFonts w:hint="default"/>
        <w:lang w:val="pt-PT" w:eastAsia="pt-PT" w:bidi="pt-PT"/>
      </w:rPr>
    </w:lvl>
    <w:lvl w:ilvl="7" w:tplc="030C6306">
      <w:numFmt w:val="bullet"/>
      <w:lvlText w:val="•"/>
      <w:lvlJc w:val="left"/>
      <w:pPr>
        <w:ind w:left="7530" w:hanging="250"/>
      </w:pPr>
      <w:rPr>
        <w:rFonts w:hint="default"/>
        <w:lang w:val="pt-PT" w:eastAsia="pt-PT" w:bidi="pt-PT"/>
      </w:rPr>
    </w:lvl>
    <w:lvl w:ilvl="8" w:tplc="7A8601EC">
      <w:numFmt w:val="bullet"/>
      <w:lvlText w:val="•"/>
      <w:lvlJc w:val="left"/>
      <w:pPr>
        <w:ind w:left="8549" w:hanging="250"/>
      </w:pPr>
      <w:rPr>
        <w:rFonts w:hint="default"/>
        <w:lang w:val="pt-PT" w:eastAsia="pt-PT" w:bidi="pt-PT"/>
      </w:rPr>
    </w:lvl>
  </w:abstractNum>
  <w:abstractNum w:abstractNumId="26">
    <w:nsid w:val="59624BD3"/>
    <w:multiLevelType w:val="multilevel"/>
    <w:tmpl w:val="48E6F906"/>
    <w:lvl w:ilvl="0">
      <w:start w:val="5"/>
      <w:numFmt w:val="decimal"/>
      <w:lvlText w:val="%1"/>
      <w:lvlJc w:val="left"/>
      <w:pPr>
        <w:ind w:left="394" w:hanging="356"/>
        <w:jc w:val="left"/>
      </w:pPr>
      <w:rPr>
        <w:rFonts w:hint="default"/>
        <w:lang w:val="pt-PT" w:eastAsia="pt-PT" w:bidi="pt-PT"/>
      </w:rPr>
    </w:lvl>
    <w:lvl w:ilvl="1">
      <w:start w:val="8"/>
      <w:numFmt w:val="decimal"/>
      <w:lvlText w:val="%1.%2."/>
      <w:lvlJc w:val="left"/>
      <w:pPr>
        <w:ind w:left="394" w:hanging="356"/>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356"/>
      </w:pPr>
      <w:rPr>
        <w:rFonts w:hint="default"/>
        <w:lang w:val="pt-PT" w:eastAsia="pt-PT" w:bidi="pt-PT"/>
      </w:rPr>
    </w:lvl>
    <w:lvl w:ilvl="3">
      <w:numFmt w:val="bullet"/>
      <w:lvlText w:val="•"/>
      <w:lvlJc w:val="left"/>
      <w:pPr>
        <w:ind w:left="3455" w:hanging="356"/>
      </w:pPr>
      <w:rPr>
        <w:rFonts w:hint="default"/>
        <w:lang w:val="pt-PT" w:eastAsia="pt-PT" w:bidi="pt-PT"/>
      </w:rPr>
    </w:lvl>
    <w:lvl w:ilvl="4">
      <w:numFmt w:val="bullet"/>
      <w:lvlText w:val="•"/>
      <w:lvlJc w:val="left"/>
      <w:pPr>
        <w:ind w:left="4474" w:hanging="356"/>
      </w:pPr>
      <w:rPr>
        <w:rFonts w:hint="default"/>
        <w:lang w:val="pt-PT" w:eastAsia="pt-PT" w:bidi="pt-PT"/>
      </w:rPr>
    </w:lvl>
    <w:lvl w:ilvl="5">
      <w:numFmt w:val="bullet"/>
      <w:lvlText w:val="•"/>
      <w:lvlJc w:val="left"/>
      <w:pPr>
        <w:ind w:left="5493" w:hanging="356"/>
      </w:pPr>
      <w:rPr>
        <w:rFonts w:hint="default"/>
        <w:lang w:val="pt-PT" w:eastAsia="pt-PT" w:bidi="pt-PT"/>
      </w:rPr>
    </w:lvl>
    <w:lvl w:ilvl="6">
      <w:numFmt w:val="bullet"/>
      <w:lvlText w:val="•"/>
      <w:lvlJc w:val="left"/>
      <w:pPr>
        <w:ind w:left="6511" w:hanging="356"/>
      </w:pPr>
      <w:rPr>
        <w:rFonts w:hint="default"/>
        <w:lang w:val="pt-PT" w:eastAsia="pt-PT" w:bidi="pt-PT"/>
      </w:rPr>
    </w:lvl>
    <w:lvl w:ilvl="7">
      <w:numFmt w:val="bullet"/>
      <w:lvlText w:val="•"/>
      <w:lvlJc w:val="left"/>
      <w:pPr>
        <w:ind w:left="7530" w:hanging="356"/>
      </w:pPr>
      <w:rPr>
        <w:rFonts w:hint="default"/>
        <w:lang w:val="pt-PT" w:eastAsia="pt-PT" w:bidi="pt-PT"/>
      </w:rPr>
    </w:lvl>
    <w:lvl w:ilvl="8">
      <w:numFmt w:val="bullet"/>
      <w:lvlText w:val="•"/>
      <w:lvlJc w:val="left"/>
      <w:pPr>
        <w:ind w:left="8549" w:hanging="356"/>
      </w:pPr>
      <w:rPr>
        <w:rFonts w:hint="default"/>
        <w:lang w:val="pt-PT" w:eastAsia="pt-PT" w:bidi="pt-PT"/>
      </w:rPr>
    </w:lvl>
  </w:abstractNum>
  <w:abstractNum w:abstractNumId="27">
    <w:nsid w:val="5BE76ECF"/>
    <w:multiLevelType w:val="multilevel"/>
    <w:tmpl w:val="15D6263A"/>
    <w:lvl w:ilvl="0">
      <w:start w:val="15"/>
      <w:numFmt w:val="decimal"/>
      <w:lvlText w:val="%1"/>
      <w:lvlJc w:val="left"/>
      <w:pPr>
        <w:ind w:left="645" w:hanging="252"/>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452"/>
        <w:jc w:val="left"/>
      </w:pPr>
      <w:rPr>
        <w:rFonts w:ascii="Cambria" w:eastAsia="Cambria" w:hAnsi="Cambria" w:cs="Cambria" w:hint="default"/>
        <w:spacing w:val="-1"/>
        <w:w w:val="99"/>
        <w:sz w:val="19"/>
        <w:szCs w:val="19"/>
        <w:lang w:val="pt-PT" w:eastAsia="pt-PT" w:bidi="pt-PT"/>
      </w:rPr>
    </w:lvl>
    <w:lvl w:ilvl="2">
      <w:numFmt w:val="bullet"/>
      <w:lvlText w:val="•"/>
      <w:lvlJc w:val="left"/>
      <w:pPr>
        <w:ind w:left="1745" w:hanging="452"/>
      </w:pPr>
      <w:rPr>
        <w:rFonts w:hint="default"/>
        <w:lang w:val="pt-PT" w:eastAsia="pt-PT" w:bidi="pt-PT"/>
      </w:rPr>
    </w:lvl>
    <w:lvl w:ilvl="3">
      <w:numFmt w:val="bullet"/>
      <w:lvlText w:val="•"/>
      <w:lvlJc w:val="left"/>
      <w:pPr>
        <w:ind w:left="2850" w:hanging="452"/>
      </w:pPr>
      <w:rPr>
        <w:rFonts w:hint="default"/>
        <w:lang w:val="pt-PT" w:eastAsia="pt-PT" w:bidi="pt-PT"/>
      </w:rPr>
    </w:lvl>
    <w:lvl w:ilvl="4">
      <w:numFmt w:val="bullet"/>
      <w:lvlText w:val="•"/>
      <w:lvlJc w:val="left"/>
      <w:pPr>
        <w:ind w:left="3955" w:hanging="452"/>
      </w:pPr>
      <w:rPr>
        <w:rFonts w:hint="default"/>
        <w:lang w:val="pt-PT" w:eastAsia="pt-PT" w:bidi="pt-PT"/>
      </w:rPr>
    </w:lvl>
    <w:lvl w:ilvl="5">
      <w:numFmt w:val="bullet"/>
      <w:lvlText w:val="•"/>
      <w:lvlJc w:val="left"/>
      <w:pPr>
        <w:ind w:left="5060" w:hanging="452"/>
      </w:pPr>
      <w:rPr>
        <w:rFonts w:hint="default"/>
        <w:lang w:val="pt-PT" w:eastAsia="pt-PT" w:bidi="pt-PT"/>
      </w:rPr>
    </w:lvl>
    <w:lvl w:ilvl="6">
      <w:numFmt w:val="bullet"/>
      <w:lvlText w:val="•"/>
      <w:lvlJc w:val="left"/>
      <w:pPr>
        <w:ind w:left="6165" w:hanging="452"/>
      </w:pPr>
      <w:rPr>
        <w:rFonts w:hint="default"/>
        <w:lang w:val="pt-PT" w:eastAsia="pt-PT" w:bidi="pt-PT"/>
      </w:rPr>
    </w:lvl>
    <w:lvl w:ilvl="7">
      <w:numFmt w:val="bullet"/>
      <w:lvlText w:val="•"/>
      <w:lvlJc w:val="left"/>
      <w:pPr>
        <w:ind w:left="7270" w:hanging="452"/>
      </w:pPr>
      <w:rPr>
        <w:rFonts w:hint="default"/>
        <w:lang w:val="pt-PT" w:eastAsia="pt-PT" w:bidi="pt-PT"/>
      </w:rPr>
    </w:lvl>
    <w:lvl w:ilvl="8">
      <w:numFmt w:val="bullet"/>
      <w:lvlText w:val="•"/>
      <w:lvlJc w:val="left"/>
      <w:pPr>
        <w:ind w:left="8376" w:hanging="452"/>
      </w:pPr>
      <w:rPr>
        <w:rFonts w:hint="default"/>
        <w:lang w:val="pt-PT" w:eastAsia="pt-PT" w:bidi="pt-PT"/>
      </w:rPr>
    </w:lvl>
  </w:abstractNum>
  <w:abstractNum w:abstractNumId="28">
    <w:nsid w:val="5CA612C1"/>
    <w:multiLevelType w:val="multilevel"/>
    <w:tmpl w:val="E69A6666"/>
    <w:lvl w:ilvl="0">
      <w:start w:val="12"/>
      <w:numFmt w:val="decimal"/>
      <w:lvlText w:val="%1"/>
      <w:lvlJc w:val="left"/>
      <w:pPr>
        <w:ind w:left="393" w:hanging="442"/>
        <w:jc w:val="left"/>
      </w:pPr>
      <w:rPr>
        <w:rFonts w:hint="default"/>
        <w:lang w:val="pt-PT" w:eastAsia="pt-PT" w:bidi="pt-PT"/>
      </w:rPr>
    </w:lvl>
    <w:lvl w:ilvl="1">
      <w:start w:val="1"/>
      <w:numFmt w:val="decimal"/>
      <w:lvlText w:val="%1.%2."/>
      <w:lvlJc w:val="left"/>
      <w:pPr>
        <w:ind w:left="393" w:hanging="442"/>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442"/>
      </w:pPr>
      <w:rPr>
        <w:rFonts w:hint="default"/>
        <w:lang w:val="pt-PT" w:eastAsia="pt-PT" w:bidi="pt-PT"/>
      </w:rPr>
    </w:lvl>
    <w:lvl w:ilvl="3">
      <w:numFmt w:val="bullet"/>
      <w:lvlText w:val="•"/>
      <w:lvlJc w:val="left"/>
      <w:pPr>
        <w:ind w:left="3455" w:hanging="442"/>
      </w:pPr>
      <w:rPr>
        <w:rFonts w:hint="default"/>
        <w:lang w:val="pt-PT" w:eastAsia="pt-PT" w:bidi="pt-PT"/>
      </w:rPr>
    </w:lvl>
    <w:lvl w:ilvl="4">
      <w:numFmt w:val="bullet"/>
      <w:lvlText w:val="•"/>
      <w:lvlJc w:val="left"/>
      <w:pPr>
        <w:ind w:left="4474" w:hanging="442"/>
      </w:pPr>
      <w:rPr>
        <w:rFonts w:hint="default"/>
        <w:lang w:val="pt-PT" w:eastAsia="pt-PT" w:bidi="pt-PT"/>
      </w:rPr>
    </w:lvl>
    <w:lvl w:ilvl="5">
      <w:numFmt w:val="bullet"/>
      <w:lvlText w:val="•"/>
      <w:lvlJc w:val="left"/>
      <w:pPr>
        <w:ind w:left="5493" w:hanging="442"/>
      </w:pPr>
      <w:rPr>
        <w:rFonts w:hint="default"/>
        <w:lang w:val="pt-PT" w:eastAsia="pt-PT" w:bidi="pt-PT"/>
      </w:rPr>
    </w:lvl>
    <w:lvl w:ilvl="6">
      <w:numFmt w:val="bullet"/>
      <w:lvlText w:val="•"/>
      <w:lvlJc w:val="left"/>
      <w:pPr>
        <w:ind w:left="6511" w:hanging="442"/>
      </w:pPr>
      <w:rPr>
        <w:rFonts w:hint="default"/>
        <w:lang w:val="pt-PT" w:eastAsia="pt-PT" w:bidi="pt-PT"/>
      </w:rPr>
    </w:lvl>
    <w:lvl w:ilvl="7">
      <w:numFmt w:val="bullet"/>
      <w:lvlText w:val="•"/>
      <w:lvlJc w:val="left"/>
      <w:pPr>
        <w:ind w:left="7530" w:hanging="442"/>
      </w:pPr>
      <w:rPr>
        <w:rFonts w:hint="default"/>
        <w:lang w:val="pt-PT" w:eastAsia="pt-PT" w:bidi="pt-PT"/>
      </w:rPr>
    </w:lvl>
    <w:lvl w:ilvl="8">
      <w:numFmt w:val="bullet"/>
      <w:lvlText w:val="•"/>
      <w:lvlJc w:val="left"/>
      <w:pPr>
        <w:ind w:left="8549" w:hanging="442"/>
      </w:pPr>
      <w:rPr>
        <w:rFonts w:hint="default"/>
        <w:lang w:val="pt-PT" w:eastAsia="pt-PT" w:bidi="pt-PT"/>
      </w:rPr>
    </w:lvl>
  </w:abstractNum>
  <w:abstractNum w:abstractNumId="29">
    <w:nsid w:val="5F9E05B8"/>
    <w:multiLevelType w:val="hybridMultilevel"/>
    <w:tmpl w:val="2B28EA44"/>
    <w:lvl w:ilvl="0" w:tplc="EEF6FD6A">
      <w:start w:val="2"/>
      <w:numFmt w:val="upperRoman"/>
      <w:lvlText w:val="%1-"/>
      <w:lvlJc w:val="left"/>
      <w:pPr>
        <w:ind w:left="393" w:hanging="307"/>
        <w:jc w:val="left"/>
      </w:pPr>
      <w:rPr>
        <w:rFonts w:ascii="Cambria" w:eastAsia="Cambria" w:hAnsi="Cambria" w:cs="Cambria" w:hint="default"/>
        <w:w w:val="99"/>
        <w:sz w:val="19"/>
        <w:szCs w:val="19"/>
        <w:lang w:val="pt-PT" w:eastAsia="pt-PT" w:bidi="pt-PT"/>
      </w:rPr>
    </w:lvl>
    <w:lvl w:ilvl="1" w:tplc="71DCA1EE">
      <w:start w:val="1"/>
      <w:numFmt w:val="lowerLetter"/>
      <w:lvlText w:val="%2)"/>
      <w:lvlJc w:val="left"/>
      <w:pPr>
        <w:ind w:left="1139" w:hanging="207"/>
        <w:jc w:val="left"/>
      </w:pPr>
      <w:rPr>
        <w:rFonts w:ascii="Cambria" w:eastAsia="Cambria" w:hAnsi="Cambria" w:cs="Cambria" w:hint="default"/>
        <w:spacing w:val="0"/>
        <w:w w:val="99"/>
        <w:sz w:val="19"/>
        <w:szCs w:val="19"/>
        <w:lang w:val="pt-PT" w:eastAsia="pt-PT" w:bidi="pt-PT"/>
      </w:rPr>
    </w:lvl>
    <w:lvl w:ilvl="2" w:tplc="CC9AB6F2">
      <w:numFmt w:val="bullet"/>
      <w:lvlText w:val="•"/>
      <w:lvlJc w:val="left"/>
      <w:pPr>
        <w:ind w:left="2189" w:hanging="207"/>
      </w:pPr>
      <w:rPr>
        <w:rFonts w:hint="default"/>
        <w:lang w:val="pt-PT" w:eastAsia="pt-PT" w:bidi="pt-PT"/>
      </w:rPr>
    </w:lvl>
    <w:lvl w:ilvl="3" w:tplc="127ED5BE">
      <w:numFmt w:val="bullet"/>
      <w:lvlText w:val="•"/>
      <w:lvlJc w:val="left"/>
      <w:pPr>
        <w:ind w:left="3239" w:hanging="207"/>
      </w:pPr>
      <w:rPr>
        <w:rFonts w:hint="default"/>
        <w:lang w:val="pt-PT" w:eastAsia="pt-PT" w:bidi="pt-PT"/>
      </w:rPr>
    </w:lvl>
    <w:lvl w:ilvl="4" w:tplc="67C44DAA">
      <w:numFmt w:val="bullet"/>
      <w:lvlText w:val="•"/>
      <w:lvlJc w:val="left"/>
      <w:pPr>
        <w:ind w:left="4288" w:hanging="207"/>
      </w:pPr>
      <w:rPr>
        <w:rFonts w:hint="default"/>
        <w:lang w:val="pt-PT" w:eastAsia="pt-PT" w:bidi="pt-PT"/>
      </w:rPr>
    </w:lvl>
    <w:lvl w:ilvl="5" w:tplc="D1AE7A80">
      <w:numFmt w:val="bullet"/>
      <w:lvlText w:val="•"/>
      <w:lvlJc w:val="left"/>
      <w:pPr>
        <w:ind w:left="5338" w:hanging="207"/>
      </w:pPr>
      <w:rPr>
        <w:rFonts w:hint="default"/>
        <w:lang w:val="pt-PT" w:eastAsia="pt-PT" w:bidi="pt-PT"/>
      </w:rPr>
    </w:lvl>
    <w:lvl w:ilvl="6" w:tplc="20582C32">
      <w:numFmt w:val="bullet"/>
      <w:lvlText w:val="•"/>
      <w:lvlJc w:val="left"/>
      <w:pPr>
        <w:ind w:left="6388" w:hanging="207"/>
      </w:pPr>
      <w:rPr>
        <w:rFonts w:hint="default"/>
        <w:lang w:val="pt-PT" w:eastAsia="pt-PT" w:bidi="pt-PT"/>
      </w:rPr>
    </w:lvl>
    <w:lvl w:ilvl="7" w:tplc="EC5E9A48">
      <w:numFmt w:val="bullet"/>
      <w:lvlText w:val="•"/>
      <w:lvlJc w:val="left"/>
      <w:pPr>
        <w:ind w:left="7437" w:hanging="207"/>
      </w:pPr>
      <w:rPr>
        <w:rFonts w:hint="default"/>
        <w:lang w:val="pt-PT" w:eastAsia="pt-PT" w:bidi="pt-PT"/>
      </w:rPr>
    </w:lvl>
    <w:lvl w:ilvl="8" w:tplc="5B6A8322">
      <w:numFmt w:val="bullet"/>
      <w:lvlText w:val="•"/>
      <w:lvlJc w:val="left"/>
      <w:pPr>
        <w:ind w:left="8487" w:hanging="207"/>
      </w:pPr>
      <w:rPr>
        <w:rFonts w:hint="default"/>
        <w:lang w:val="pt-PT" w:eastAsia="pt-PT" w:bidi="pt-PT"/>
      </w:rPr>
    </w:lvl>
  </w:abstractNum>
  <w:abstractNum w:abstractNumId="30">
    <w:nsid w:val="63A31FF9"/>
    <w:multiLevelType w:val="hybridMultilevel"/>
    <w:tmpl w:val="979E2122"/>
    <w:lvl w:ilvl="0" w:tplc="9E28126C">
      <w:start w:val="7"/>
      <w:numFmt w:val="lowerLetter"/>
      <w:lvlText w:val="%1)"/>
      <w:lvlJc w:val="left"/>
      <w:pPr>
        <w:ind w:left="599" w:hanging="207"/>
        <w:jc w:val="left"/>
      </w:pPr>
      <w:rPr>
        <w:rFonts w:ascii="Cambria" w:eastAsia="Cambria" w:hAnsi="Cambria" w:cs="Cambria" w:hint="default"/>
        <w:spacing w:val="-1"/>
        <w:w w:val="99"/>
        <w:sz w:val="19"/>
        <w:szCs w:val="19"/>
        <w:lang w:val="pt-PT" w:eastAsia="pt-PT" w:bidi="pt-PT"/>
      </w:rPr>
    </w:lvl>
    <w:lvl w:ilvl="1" w:tplc="21B6C942">
      <w:numFmt w:val="bullet"/>
      <w:lvlText w:val="•"/>
      <w:lvlJc w:val="left"/>
      <w:pPr>
        <w:ind w:left="1598" w:hanging="207"/>
      </w:pPr>
      <w:rPr>
        <w:rFonts w:hint="default"/>
        <w:lang w:val="pt-PT" w:eastAsia="pt-PT" w:bidi="pt-PT"/>
      </w:rPr>
    </w:lvl>
    <w:lvl w:ilvl="2" w:tplc="8FCE6836">
      <w:numFmt w:val="bullet"/>
      <w:lvlText w:val="•"/>
      <w:lvlJc w:val="left"/>
      <w:pPr>
        <w:ind w:left="2597" w:hanging="207"/>
      </w:pPr>
      <w:rPr>
        <w:rFonts w:hint="default"/>
        <w:lang w:val="pt-PT" w:eastAsia="pt-PT" w:bidi="pt-PT"/>
      </w:rPr>
    </w:lvl>
    <w:lvl w:ilvl="3" w:tplc="4A529A98">
      <w:numFmt w:val="bullet"/>
      <w:lvlText w:val="•"/>
      <w:lvlJc w:val="left"/>
      <w:pPr>
        <w:ind w:left="3595" w:hanging="207"/>
      </w:pPr>
      <w:rPr>
        <w:rFonts w:hint="default"/>
        <w:lang w:val="pt-PT" w:eastAsia="pt-PT" w:bidi="pt-PT"/>
      </w:rPr>
    </w:lvl>
    <w:lvl w:ilvl="4" w:tplc="68F87CC0">
      <w:numFmt w:val="bullet"/>
      <w:lvlText w:val="•"/>
      <w:lvlJc w:val="left"/>
      <w:pPr>
        <w:ind w:left="4594" w:hanging="207"/>
      </w:pPr>
      <w:rPr>
        <w:rFonts w:hint="default"/>
        <w:lang w:val="pt-PT" w:eastAsia="pt-PT" w:bidi="pt-PT"/>
      </w:rPr>
    </w:lvl>
    <w:lvl w:ilvl="5" w:tplc="7062E752">
      <w:numFmt w:val="bullet"/>
      <w:lvlText w:val="•"/>
      <w:lvlJc w:val="left"/>
      <w:pPr>
        <w:ind w:left="5593" w:hanging="207"/>
      </w:pPr>
      <w:rPr>
        <w:rFonts w:hint="default"/>
        <w:lang w:val="pt-PT" w:eastAsia="pt-PT" w:bidi="pt-PT"/>
      </w:rPr>
    </w:lvl>
    <w:lvl w:ilvl="6" w:tplc="F79EE938">
      <w:numFmt w:val="bullet"/>
      <w:lvlText w:val="•"/>
      <w:lvlJc w:val="left"/>
      <w:pPr>
        <w:ind w:left="6591" w:hanging="207"/>
      </w:pPr>
      <w:rPr>
        <w:rFonts w:hint="default"/>
        <w:lang w:val="pt-PT" w:eastAsia="pt-PT" w:bidi="pt-PT"/>
      </w:rPr>
    </w:lvl>
    <w:lvl w:ilvl="7" w:tplc="9BCE9336">
      <w:numFmt w:val="bullet"/>
      <w:lvlText w:val="•"/>
      <w:lvlJc w:val="left"/>
      <w:pPr>
        <w:ind w:left="7590" w:hanging="207"/>
      </w:pPr>
      <w:rPr>
        <w:rFonts w:hint="default"/>
        <w:lang w:val="pt-PT" w:eastAsia="pt-PT" w:bidi="pt-PT"/>
      </w:rPr>
    </w:lvl>
    <w:lvl w:ilvl="8" w:tplc="F49E0834">
      <w:numFmt w:val="bullet"/>
      <w:lvlText w:val="•"/>
      <w:lvlJc w:val="left"/>
      <w:pPr>
        <w:ind w:left="8589" w:hanging="207"/>
      </w:pPr>
      <w:rPr>
        <w:rFonts w:hint="default"/>
        <w:lang w:val="pt-PT" w:eastAsia="pt-PT" w:bidi="pt-PT"/>
      </w:rPr>
    </w:lvl>
  </w:abstractNum>
  <w:abstractNum w:abstractNumId="31">
    <w:nsid w:val="63E63667"/>
    <w:multiLevelType w:val="hybridMultilevel"/>
    <w:tmpl w:val="8F787A60"/>
    <w:lvl w:ilvl="0" w:tplc="169E2F66">
      <w:start w:val="2"/>
      <w:numFmt w:val="lowerLetter"/>
      <w:lvlText w:val="%1)"/>
      <w:lvlJc w:val="left"/>
      <w:pPr>
        <w:ind w:left="623" w:hanging="231"/>
        <w:jc w:val="left"/>
      </w:pPr>
      <w:rPr>
        <w:rFonts w:ascii="Cambria" w:eastAsia="Cambria" w:hAnsi="Cambria" w:cs="Cambria" w:hint="default"/>
        <w:b/>
        <w:bCs/>
        <w:w w:val="99"/>
        <w:sz w:val="19"/>
        <w:szCs w:val="19"/>
        <w:lang w:val="pt-PT" w:eastAsia="pt-PT" w:bidi="pt-PT"/>
      </w:rPr>
    </w:lvl>
    <w:lvl w:ilvl="1" w:tplc="DB142048">
      <w:numFmt w:val="bullet"/>
      <w:lvlText w:val="•"/>
      <w:lvlJc w:val="left"/>
      <w:pPr>
        <w:ind w:left="1616" w:hanging="231"/>
      </w:pPr>
      <w:rPr>
        <w:rFonts w:hint="default"/>
        <w:lang w:val="pt-PT" w:eastAsia="pt-PT" w:bidi="pt-PT"/>
      </w:rPr>
    </w:lvl>
    <w:lvl w:ilvl="2" w:tplc="BB7AE39A">
      <w:numFmt w:val="bullet"/>
      <w:lvlText w:val="•"/>
      <w:lvlJc w:val="left"/>
      <w:pPr>
        <w:ind w:left="2613" w:hanging="231"/>
      </w:pPr>
      <w:rPr>
        <w:rFonts w:hint="default"/>
        <w:lang w:val="pt-PT" w:eastAsia="pt-PT" w:bidi="pt-PT"/>
      </w:rPr>
    </w:lvl>
    <w:lvl w:ilvl="3" w:tplc="3AC4C392">
      <w:numFmt w:val="bullet"/>
      <w:lvlText w:val="•"/>
      <w:lvlJc w:val="left"/>
      <w:pPr>
        <w:ind w:left="3609" w:hanging="231"/>
      </w:pPr>
      <w:rPr>
        <w:rFonts w:hint="default"/>
        <w:lang w:val="pt-PT" w:eastAsia="pt-PT" w:bidi="pt-PT"/>
      </w:rPr>
    </w:lvl>
    <w:lvl w:ilvl="4" w:tplc="721AE4EA">
      <w:numFmt w:val="bullet"/>
      <w:lvlText w:val="•"/>
      <w:lvlJc w:val="left"/>
      <w:pPr>
        <w:ind w:left="4606" w:hanging="231"/>
      </w:pPr>
      <w:rPr>
        <w:rFonts w:hint="default"/>
        <w:lang w:val="pt-PT" w:eastAsia="pt-PT" w:bidi="pt-PT"/>
      </w:rPr>
    </w:lvl>
    <w:lvl w:ilvl="5" w:tplc="92728B7A">
      <w:numFmt w:val="bullet"/>
      <w:lvlText w:val="•"/>
      <w:lvlJc w:val="left"/>
      <w:pPr>
        <w:ind w:left="5603" w:hanging="231"/>
      </w:pPr>
      <w:rPr>
        <w:rFonts w:hint="default"/>
        <w:lang w:val="pt-PT" w:eastAsia="pt-PT" w:bidi="pt-PT"/>
      </w:rPr>
    </w:lvl>
    <w:lvl w:ilvl="6" w:tplc="6C5A4862">
      <w:numFmt w:val="bullet"/>
      <w:lvlText w:val="•"/>
      <w:lvlJc w:val="left"/>
      <w:pPr>
        <w:ind w:left="6599" w:hanging="231"/>
      </w:pPr>
      <w:rPr>
        <w:rFonts w:hint="default"/>
        <w:lang w:val="pt-PT" w:eastAsia="pt-PT" w:bidi="pt-PT"/>
      </w:rPr>
    </w:lvl>
    <w:lvl w:ilvl="7" w:tplc="25E051DA">
      <w:numFmt w:val="bullet"/>
      <w:lvlText w:val="•"/>
      <w:lvlJc w:val="left"/>
      <w:pPr>
        <w:ind w:left="7596" w:hanging="231"/>
      </w:pPr>
      <w:rPr>
        <w:rFonts w:hint="default"/>
        <w:lang w:val="pt-PT" w:eastAsia="pt-PT" w:bidi="pt-PT"/>
      </w:rPr>
    </w:lvl>
    <w:lvl w:ilvl="8" w:tplc="83086AEC">
      <w:numFmt w:val="bullet"/>
      <w:lvlText w:val="•"/>
      <w:lvlJc w:val="left"/>
      <w:pPr>
        <w:ind w:left="8593" w:hanging="231"/>
      </w:pPr>
      <w:rPr>
        <w:rFonts w:hint="default"/>
        <w:lang w:val="pt-PT" w:eastAsia="pt-PT" w:bidi="pt-PT"/>
      </w:rPr>
    </w:lvl>
  </w:abstractNum>
  <w:abstractNum w:abstractNumId="32">
    <w:nsid w:val="6E9F2312"/>
    <w:multiLevelType w:val="hybridMultilevel"/>
    <w:tmpl w:val="34DC52A6"/>
    <w:lvl w:ilvl="0" w:tplc="364447C8">
      <w:start w:val="1"/>
      <w:numFmt w:val="upperRoman"/>
      <w:lvlText w:val="%1."/>
      <w:lvlJc w:val="left"/>
      <w:pPr>
        <w:ind w:left="533" w:hanging="142"/>
        <w:jc w:val="left"/>
      </w:pPr>
      <w:rPr>
        <w:rFonts w:ascii="Cambria" w:eastAsia="Cambria" w:hAnsi="Cambria" w:cs="Cambria" w:hint="default"/>
        <w:w w:val="99"/>
        <w:sz w:val="19"/>
        <w:szCs w:val="19"/>
        <w:lang w:val="pt-PT" w:eastAsia="pt-PT" w:bidi="pt-PT"/>
      </w:rPr>
    </w:lvl>
    <w:lvl w:ilvl="1" w:tplc="5354417C">
      <w:numFmt w:val="bullet"/>
      <w:lvlText w:val="•"/>
      <w:lvlJc w:val="left"/>
      <w:pPr>
        <w:ind w:left="1544" w:hanging="142"/>
      </w:pPr>
      <w:rPr>
        <w:rFonts w:hint="default"/>
        <w:lang w:val="pt-PT" w:eastAsia="pt-PT" w:bidi="pt-PT"/>
      </w:rPr>
    </w:lvl>
    <w:lvl w:ilvl="2" w:tplc="A76C7588">
      <w:numFmt w:val="bullet"/>
      <w:lvlText w:val="•"/>
      <w:lvlJc w:val="left"/>
      <w:pPr>
        <w:ind w:left="2549" w:hanging="142"/>
      </w:pPr>
      <w:rPr>
        <w:rFonts w:hint="default"/>
        <w:lang w:val="pt-PT" w:eastAsia="pt-PT" w:bidi="pt-PT"/>
      </w:rPr>
    </w:lvl>
    <w:lvl w:ilvl="3" w:tplc="5212CF74">
      <w:numFmt w:val="bullet"/>
      <w:lvlText w:val="•"/>
      <w:lvlJc w:val="left"/>
      <w:pPr>
        <w:ind w:left="3553" w:hanging="142"/>
      </w:pPr>
      <w:rPr>
        <w:rFonts w:hint="default"/>
        <w:lang w:val="pt-PT" w:eastAsia="pt-PT" w:bidi="pt-PT"/>
      </w:rPr>
    </w:lvl>
    <w:lvl w:ilvl="4" w:tplc="0B029B58">
      <w:numFmt w:val="bullet"/>
      <w:lvlText w:val="•"/>
      <w:lvlJc w:val="left"/>
      <w:pPr>
        <w:ind w:left="4558" w:hanging="142"/>
      </w:pPr>
      <w:rPr>
        <w:rFonts w:hint="default"/>
        <w:lang w:val="pt-PT" w:eastAsia="pt-PT" w:bidi="pt-PT"/>
      </w:rPr>
    </w:lvl>
    <w:lvl w:ilvl="5" w:tplc="1248C6E2">
      <w:numFmt w:val="bullet"/>
      <w:lvlText w:val="•"/>
      <w:lvlJc w:val="left"/>
      <w:pPr>
        <w:ind w:left="5563" w:hanging="142"/>
      </w:pPr>
      <w:rPr>
        <w:rFonts w:hint="default"/>
        <w:lang w:val="pt-PT" w:eastAsia="pt-PT" w:bidi="pt-PT"/>
      </w:rPr>
    </w:lvl>
    <w:lvl w:ilvl="6" w:tplc="472A6FDE">
      <w:numFmt w:val="bullet"/>
      <w:lvlText w:val="•"/>
      <w:lvlJc w:val="left"/>
      <w:pPr>
        <w:ind w:left="6567" w:hanging="142"/>
      </w:pPr>
      <w:rPr>
        <w:rFonts w:hint="default"/>
        <w:lang w:val="pt-PT" w:eastAsia="pt-PT" w:bidi="pt-PT"/>
      </w:rPr>
    </w:lvl>
    <w:lvl w:ilvl="7" w:tplc="03B6C32E">
      <w:numFmt w:val="bullet"/>
      <w:lvlText w:val="•"/>
      <w:lvlJc w:val="left"/>
      <w:pPr>
        <w:ind w:left="7572" w:hanging="142"/>
      </w:pPr>
      <w:rPr>
        <w:rFonts w:hint="default"/>
        <w:lang w:val="pt-PT" w:eastAsia="pt-PT" w:bidi="pt-PT"/>
      </w:rPr>
    </w:lvl>
    <w:lvl w:ilvl="8" w:tplc="44FE1F4E">
      <w:numFmt w:val="bullet"/>
      <w:lvlText w:val="•"/>
      <w:lvlJc w:val="left"/>
      <w:pPr>
        <w:ind w:left="8577" w:hanging="142"/>
      </w:pPr>
      <w:rPr>
        <w:rFonts w:hint="default"/>
        <w:lang w:val="pt-PT" w:eastAsia="pt-PT" w:bidi="pt-PT"/>
      </w:rPr>
    </w:lvl>
  </w:abstractNum>
  <w:abstractNum w:abstractNumId="33">
    <w:nsid w:val="782751A3"/>
    <w:multiLevelType w:val="multilevel"/>
    <w:tmpl w:val="E662E668"/>
    <w:lvl w:ilvl="0">
      <w:start w:val="6"/>
      <w:numFmt w:val="decimal"/>
      <w:lvlText w:val="%1"/>
      <w:lvlJc w:val="left"/>
      <w:pPr>
        <w:ind w:left="534" w:hanging="303"/>
        <w:jc w:val="left"/>
      </w:pPr>
      <w:rPr>
        <w:rFonts w:hint="default"/>
        <w:lang w:val="pt-PT" w:eastAsia="pt-PT" w:bidi="pt-PT"/>
      </w:rPr>
    </w:lvl>
    <w:lvl w:ilvl="1">
      <w:start w:val="9"/>
      <w:numFmt w:val="decimal"/>
      <w:lvlText w:val="%1.%2"/>
      <w:lvlJc w:val="left"/>
      <w:pPr>
        <w:ind w:left="534" w:hanging="303"/>
        <w:jc w:val="left"/>
      </w:pPr>
      <w:rPr>
        <w:rFonts w:ascii="Cambria" w:eastAsia="Cambria" w:hAnsi="Cambria" w:cs="Cambria" w:hint="default"/>
        <w:spacing w:val="-1"/>
        <w:w w:val="99"/>
        <w:sz w:val="19"/>
        <w:szCs w:val="19"/>
        <w:lang w:val="pt-PT" w:eastAsia="pt-PT" w:bidi="pt-PT"/>
      </w:rPr>
    </w:lvl>
    <w:lvl w:ilvl="2">
      <w:numFmt w:val="bullet"/>
      <w:lvlText w:val="•"/>
      <w:lvlJc w:val="left"/>
      <w:pPr>
        <w:ind w:left="2549" w:hanging="303"/>
      </w:pPr>
      <w:rPr>
        <w:rFonts w:hint="default"/>
        <w:lang w:val="pt-PT" w:eastAsia="pt-PT" w:bidi="pt-PT"/>
      </w:rPr>
    </w:lvl>
    <w:lvl w:ilvl="3">
      <w:numFmt w:val="bullet"/>
      <w:lvlText w:val="•"/>
      <w:lvlJc w:val="left"/>
      <w:pPr>
        <w:ind w:left="3553" w:hanging="303"/>
      </w:pPr>
      <w:rPr>
        <w:rFonts w:hint="default"/>
        <w:lang w:val="pt-PT" w:eastAsia="pt-PT" w:bidi="pt-PT"/>
      </w:rPr>
    </w:lvl>
    <w:lvl w:ilvl="4">
      <w:numFmt w:val="bullet"/>
      <w:lvlText w:val="•"/>
      <w:lvlJc w:val="left"/>
      <w:pPr>
        <w:ind w:left="4558" w:hanging="303"/>
      </w:pPr>
      <w:rPr>
        <w:rFonts w:hint="default"/>
        <w:lang w:val="pt-PT" w:eastAsia="pt-PT" w:bidi="pt-PT"/>
      </w:rPr>
    </w:lvl>
    <w:lvl w:ilvl="5">
      <w:numFmt w:val="bullet"/>
      <w:lvlText w:val="•"/>
      <w:lvlJc w:val="left"/>
      <w:pPr>
        <w:ind w:left="5563" w:hanging="303"/>
      </w:pPr>
      <w:rPr>
        <w:rFonts w:hint="default"/>
        <w:lang w:val="pt-PT" w:eastAsia="pt-PT" w:bidi="pt-PT"/>
      </w:rPr>
    </w:lvl>
    <w:lvl w:ilvl="6">
      <w:numFmt w:val="bullet"/>
      <w:lvlText w:val="•"/>
      <w:lvlJc w:val="left"/>
      <w:pPr>
        <w:ind w:left="6567" w:hanging="303"/>
      </w:pPr>
      <w:rPr>
        <w:rFonts w:hint="default"/>
        <w:lang w:val="pt-PT" w:eastAsia="pt-PT" w:bidi="pt-PT"/>
      </w:rPr>
    </w:lvl>
    <w:lvl w:ilvl="7">
      <w:numFmt w:val="bullet"/>
      <w:lvlText w:val="•"/>
      <w:lvlJc w:val="left"/>
      <w:pPr>
        <w:ind w:left="7572" w:hanging="303"/>
      </w:pPr>
      <w:rPr>
        <w:rFonts w:hint="default"/>
        <w:lang w:val="pt-PT" w:eastAsia="pt-PT" w:bidi="pt-PT"/>
      </w:rPr>
    </w:lvl>
    <w:lvl w:ilvl="8">
      <w:numFmt w:val="bullet"/>
      <w:lvlText w:val="•"/>
      <w:lvlJc w:val="left"/>
      <w:pPr>
        <w:ind w:left="8577" w:hanging="303"/>
      </w:pPr>
      <w:rPr>
        <w:rFonts w:hint="default"/>
        <w:lang w:val="pt-PT" w:eastAsia="pt-PT" w:bidi="pt-PT"/>
      </w:rPr>
    </w:lvl>
  </w:abstractNum>
  <w:abstractNum w:abstractNumId="34">
    <w:nsid w:val="7EF00878"/>
    <w:multiLevelType w:val="hybridMultilevel"/>
    <w:tmpl w:val="FE2472B0"/>
    <w:lvl w:ilvl="0" w:tplc="51CA3950">
      <w:start w:val="1"/>
      <w:numFmt w:val="lowerLetter"/>
      <w:lvlText w:val="%1)"/>
      <w:lvlJc w:val="left"/>
      <w:pPr>
        <w:ind w:left="652" w:hanging="260"/>
        <w:jc w:val="left"/>
      </w:pPr>
      <w:rPr>
        <w:rFonts w:ascii="Cambria" w:eastAsia="Cambria" w:hAnsi="Cambria" w:cs="Cambria" w:hint="default"/>
        <w:b/>
        <w:bCs/>
        <w:spacing w:val="-1"/>
        <w:w w:val="99"/>
        <w:sz w:val="19"/>
        <w:szCs w:val="19"/>
        <w:lang w:val="pt-PT" w:eastAsia="pt-PT" w:bidi="pt-PT"/>
      </w:rPr>
    </w:lvl>
    <w:lvl w:ilvl="1" w:tplc="38BE55F6">
      <w:numFmt w:val="bullet"/>
      <w:lvlText w:val="•"/>
      <w:lvlJc w:val="left"/>
      <w:pPr>
        <w:ind w:left="1652" w:hanging="260"/>
      </w:pPr>
      <w:rPr>
        <w:rFonts w:hint="default"/>
        <w:lang w:val="pt-PT" w:eastAsia="pt-PT" w:bidi="pt-PT"/>
      </w:rPr>
    </w:lvl>
    <w:lvl w:ilvl="2" w:tplc="14F8EFFC">
      <w:numFmt w:val="bullet"/>
      <w:lvlText w:val="•"/>
      <w:lvlJc w:val="left"/>
      <w:pPr>
        <w:ind w:left="2645" w:hanging="260"/>
      </w:pPr>
      <w:rPr>
        <w:rFonts w:hint="default"/>
        <w:lang w:val="pt-PT" w:eastAsia="pt-PT" w:bidi="pt-PT"/>
      </w:rPr>
    </w:lvl>
    <w:lvl w:ilvl="3" w:tplc="1AB29616">
      <w:numFmt w:val="bullet"/>
      <w:lvlText w:val="•"/>
      <w:lvlJc w:val="left"/>
      <w:pPr>
        <w:ind w:left="3637" w:hanging="260"/>
      </w:pPr>
      <w:rPr>
        <w:rFonts w:hint="default"/>
        <w:lang w:val="pt-PT" w:eastAsia="pt-PT" w:bidi="pt-PT"/>
      </w:rPr>
    </w:lvl>
    <w:lvl w:ilvl="4" w:tplc="6F5ECA6C">
      <w:numFmt w:val="bullet"/>
      <w:lvlText w:val="•"/>
      <w:lvlJc w:val="left"/>
      <w:pPr>
        <w:ind w:left="4630" w:hanging="260"/>
      </w:pPr>
      <w:rPr>
        <w:rFonts w:hint="default"/>
        <w:lang w:val="pt-PT" w:eastAsia="pt-PT" w:bidi="pt-PT"/>
      </w:rPr>
    </w:lvl>
    <w:lvl w:ilvl="5" w:tplc="33EAF9D8">
      <w:numFmt w:val="bullet"/>
      <w:lvlText w:val="•"/>
      <w:lvlJc w:val="left"/>
      <w:pPr>
        <w:ind w:left="5623" w:hanging="260"/>
      </w:pPr>
      <w:rPr>
        <w:rFonts w:hint="default"/>
        <w:lang w:val="pt-PT" w:eastAsia="pt-PT" w:bidi="pt-PT"/>
      </w:rPr>
    </w:lvl>
    <w:lvl w:ilvl="6" w:tplc="85EE66C4">
      <w:numFmt w:val="bullet"/>
      <w:lvlText w:val="•"/>
      <w:lvlJc w:val="left"/>
      <w:pPr>
        <w:ind w:left="6615" w:hanging="260"/>
      </w:pPr>
      <w:rPr>
        <w:rFonts w:hint="default"/>
        <w:lang w:val="pt-PT" w:eastAsia="pt-PT" w:bidi="pt-PT"/>
      </w:rPr>
    </w:lvl>
    <w:lvl w:ilvl="7" w:tplc="D506C768">
      <w:numFmt w:val="bullet"/>
      <w:lvlText w:val="•"/>
      <w:lvlJc w:val="left"/>
      <w:pPr>
        <w:ind w:left="7608" w:hanging="260"/>
      </w:pPr>
      <w:rPr>
        <w:rFonts w:hint="default"/>
        <w:lang w:val="pt-PT" w:eastAsia="pt-PT" w:bidi="pt-PT"/>
      </w:rPr>
    </w:lvl>
    <w:lvl w:ilvl="8" w:tplc="57061186">
      <w:numFmt w:val="bullet"/>
      <w:lvlText w:val="•"/>
      <w:lvlJc w:val="left"/>
      <w:pPr>
        <w:ind w:left="8601" w:hanging="260"/>
      </w:pPr>
      <w:rPr>
        <w:rFonts w:hint="default"/>
        <w:lang w:val="pt-PT" w:eastAsia="pt-PT" w:bidi="pt-PT"/>
      </w:rPr>
    </w:lvl>
  </w:abstractNum>
  <w:num w:numId="1">
    <w:abstractNumId w:val="22"/>
  </w:num>
  <w:num w:numId="2">
    <w:abstractNumId w:val="27"/>
  </w:num>
  <w:num w:numId="3">
    <w:abstractNumId w:val="5"/>
  </w:num>
  <w:num w:numId="4">
    <w:abstractNumId w:val="17"/>
  </w:num>
  <w:num w:numId="5">
    <w:abstractNumId w:val="26"/>
  </w:num>
  <w:num w:numId="6">
    <w:abstractNumId w:val="1"/>
  </w:num>
  <w:num w:numId="7">
    <w:abstractNumId w:val="33"/>
  </w:num>
  <w:num w:numId="8">
    <w:abstractNumId w:val="2"/>
  </w:num>
  <w:num w:numId="9">
    <w:abstractNumId w:val="25"/>
  </w:num>
  <w:num w:numId="10">
    <w:abstractNumId w:val="11"/>
  </w:num>
  <w:num w:numId="11">
    <w:abstractNumId w:val="21"/>
  </w:num>
  <w:num w:numId="12">
    <w:abstractNumId w:val="0"/>
  </w:num>
  <w:num w:numId="13">
    <w:abstractNumId w:val="4"/>
  </w:num>
  <w:num w:numId="14">
    <w:abstractNumId w:val="6"/>
  </w:num>
  <w:num w:numId="15">
    <w:abstractNumId w:val="19"/>
  </w:num>
  <w:num w:numId="16">
    <w:abstractNumId w:val="28"/>
  </w:num>
  <w:num w:numId="17">
    <w:abstractNumId w:val="8"/>
  </w:num>
  <w:num w:numId="18">
    <w:abstractNumId w:val="14"/>
  </w:num>
  <w:num w:numId="19">
    <w:abstractNumId w:val="23"/>
  </w:num>
  <w:num w:numId="20">
    <w:abstractNumId w:val="24"/>
  </w:num>
  <w:num w:numId="21">
    <w:abstractNumId w:val="7"/>
  </w:num>
  <w:num w:numId="22">
    <w:abstractNumId w:val="32"/>
  </w:num>
  <w:num w:numId="23">
    <w:abstractNumId w:val="15"/>
  </w:num>
  <w:num w:numId="24">
    <w:abstractNumId w:val="16"/>
  </w:num>
  <w:num w:numId="25">
    <w:abstractNumId w:val="34"/>
  </w:num>
  <w:num w:numId="26">
    <w:abstractNumId w:val="30"/>
  </w:num>
  <w:num w:numId="27">
    <w:abstractNumId w:val="10"/>
  </w:num>
  <w:num w:numId="28">
    <w:abstractNumId w:val="13"/>
  </w:num>
  <w:num w:numId="29">
    <w:abstractNumId w:val="29"/>
  </w:num>
  <w:num w:numId="30">
    <w:abstractNumId w:val="12"/>
  </w:num>
  <w:num w:numId="31">
    <w:abstractNumId w:val="3"/>
  </w:num>
  <w:num w:numId="32">
    <w:abstractNumId w:val="9"/>
  </w:num>
  <w:num w:numId="33">
    <w:abstractNumId w:val="31"/>
  </w:num>
  <w:num w:numId="34">
    <w:abstractNumId w:val="1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89"/>
    <w:rsid w:val="000B4890"/>
    <w:rsid w:val="000E64AC"/>
    <w:rsid w:val="00155844"/>
    <w:rsid w:val="00164818"/>
    <w:rsid w:val="002E52C2"/>
    <w:rsid w:val="00322645"/>
    <w:rsid w:val="003975FA"/>
    <w:rsid w:val="003B7D5B"/>
    <w:rsid w:val="003C7E94"/>
    <w:rsid w:val="0049180E"/>
    <w:rsid w:val="00544A7A"/>
    <w:rsid w:val="00571CF6"/>
    <w:rsid w:val="00595454"/>
    <w:rsid w:val="00622CF1"/>
    <w:rsid w:val="006241A9"/>
    <w:rsid w:val="0066340B"/>
    <w:rsid w:val="0070137F"/>
    <w:rsid w:val="0071283B"/>
    <w:rsid w:val="00722C95"/>
    <w:rsid w:val="00753EB6"/>
    <w:rsid w:val="00763552"/>
    <w:rsid w:val="007A11D9"/>
    <w:rsid w:val="007E4918"/>
    <w:rsid w:val="007E5FEC"/>
    <w:rsid w:val="00875D7B"/>
    <w:rsid w:val="008871C2"/>
    <w:rsid w:val="008A3916"/>
    <w:rsid w:val="008D00D7"/>
    <w:rsid w:val="008E6BAD"/>
    <w:rsid w:val="008E7D91"/>
    <w:rsid w:val="008F66C9"/>
    <w:rsid w:val="009164D4"/>
    <w:rsid w:val="009668F3"/>
    <w:rsid w:val="00992065"/>
    <w:rsid w:val="009B42EE"/>
    <w:rsid w:val="009C3498"/>
    <w:rsid w:val="00A53299"/>
    <w:rsid w:val="00AD216E"/>
    <w:rsid w:val="00AE5AF9"/>
    <w:rsid w:val="00B5165A"/>
    <w:rsid w:val="00B90684"/>
    <w:rsid w:val="00C3535E"/>
    <w:rsid w:val="00C4372B"/>
    <w:rsid w:val="00C76BEE"/>
    <w:rsid w:val="00C81857"/>
    <w:rsid w:val="00CE5239"/>
    <w:rsid w:val="00D0607D"/>
    <w:rsid w:val="00D723E5"/>
    <w:rsid w:val="00DA26F2"/>
    <w:rsid w:val="00DC2640"/>
    <w:rsid w:val="00E10A67"/>
    <w:rsid w:val="00E12251"/>
    <w:rsid w:val="00E14924"/>
    <w:rsid w:val="00E4366E"/>
    <w:rsid w:val="00EB118C"/>
    <w:rsid w:val="00ED6D46"/>
    <w:rsid w:val="00EE4970"/>
    <w:rsid w:val="00EF24E9"/>
    <w:rsid w:val="00EF51FA"/>
    <w:rsid w:val="00F2384A"/>
    <w:rsid w:val="00FF78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eastAsia="pt-PT" w:bidi="pt-PT"/>
    </w:rPr>
  </w:style>
  <w:style w:type="paragraph" w:styleId="Ttulo1">
    <w:name w:val="heading 1"/>
    <w:basedOn w:val="Normal"/>
    <w:uiPriority w:val="1"/>
    <w:qFormat/>
    <w:pPr>
      <w:ind w:left="393"/>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93"/>
    </w:pPr>
    <w:rPr>
      <w:sz w:val="19"/>
      <w:szCs w:val="19"/>
    </w:rPr>
  </w:style>
  <w:style w:type="paragraph" w:styleId="PargrafodaLista">
    <w:name w:val="List Paragraph"/>
    <w:aliases w:val="Segundo"/>
    <w:basedOn w:val="Normal"/>
    <w:link w:val="PargrafodaListaChar"/>
    <w:uiPriority w:val="34"/>
    <w:qFormat/>
    <w:pPr>
      <w:ind w:left="39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76BEE"/>
    <w:pPr>
      <w:tabs>
        <w:tab w:val="center" w:pos="4252"/>
        <w:tab w:val="right" w:pos="8504"/>
      </w:tabs>
    </w:pPr>
  </w:style>
  <w:style w:type="character" w:customStyle="1" w:styleId="CabealhoChar">
    <w:name w:val="Cabeçalho Char"/>
    <w:basedOn w:val="Fontepargpadro"/>
    <w:link w:val="Cabealho"/>
    <w:uiPriority w:val="99"/>
    <w:rsid w:val="00C76BEE"/>
    <w:rPr>
      <w:rFonts w:ascii="Cambria" w:eastAsia="Cambria" w:hAnsi="Cambria" w:cs="Cambria"/>
      <w:lang w:val="pt-PT" w:eastAsia="pt-PT" w:bidi="pt-PT"/>
    </w:rPr>
  </w:style>
  <w:style w:type="paragraph" w:styleId="Rodap">
    <w:name w:val="footer"/>
    <w:basedOn w:val="Normal"/>
    <w:link w:val="RodapChar"/>
    <w:unhideWhenUsed/>
    <w:rsid w:val="00C76BEE"/>
    <w:pPr>
      <w:tabs>
        <w:tab w:val="center" w:pos="4252"/>
        <w:tab w:val="right" w:pos="8504"/>
      </w:tabs>
    </w:pPr>
  </w:style>
  <w:style w:type="character" w:customStyle="1" w:styleId="RodapChar">
    <w:name w:val="Rodapé Char"/>
    <w:basedOn w:val="Fontepargpadro"/>
    <w:link w:val="Rodap"/>
    <w:rsid w:val="00C76BEE"/>
    <w:rPr>
      <w:rFonts w:ascii="Cambria" w:eastAsia="Cambria" w:hAnsi="Cambria" w:cs="Cambria"/>
      <w:lang w:val="pt-PT" w:eastAsia="pt-PT" w:bidi="pt-PT"/>
    </w:rPr>
  </w:style>
  <w:style w:type="character" w:styleId="Hyperlink">
    <w:name w:val="Hyperlink"/>
    <w:basedOn w:val="Fontepargpadro"/>
    <w:uiPriority w:val="99"/>
    <w:unhideWhenUsed/>
    <w:rsid w:val="00C3535E"/>
    <w:rPr>
      <w:color w:val="0000FF" w:themeColor="hyperlink"/>
      <w:u w:val="single"/>
    </w:rPr>
  </w:style>
  <w:style w:type="character" w:customStyle="1" w:styleId="PargrafodaListaChar">
    <w:name w:val="Parágrafo da Lista Char"/>
    <w:aliases w:val="Segundo Char"/>
    <w:link w:val="PargrafodaLista"/>
    <w:uiPriority w:val="34"/>
    <w:rsid w:val="008A3916"/>
    <w:rPr>
      <w:rFonts w:ascii="Cambria" w:eastAsia="Cambria" w:hAnsi="Cambria" w:cs="Cambria"/>
      <w:lang w:val="pt-PT" w:eastAsia="pt-PT" w:bidi="pt-PT"/>
    </w:rPr>
  </w:style>
  <w:style w:type="paragraph" w:styleId="Recuodecorpodetexto">
    <w:name w:val="Body Text Indent"/>
    <w:basedOn w:val="Normal"/>
    <w:link w:val="RecuodecorpodetextoChar"/>
    <w:uiPriority w:val="99"/>
    <w:semiHidden/>
    <w:unhideWhenUsed/>
    <w:rsid w:val="00DC2640"/>
    <w:pPr>
      <w:spacing w:after="120"/>
      <w:ind w:left="283"/>
    </w:pPr>
  </w:style>
  <w:style w:type="character" w:customStyle="1" w:styleId="RecuodecorpodetextoChar">
    <w:name w:val="Recuo de corpo de texto Char"/>
    <w:basedOn w:val="Fontepargpadro"/>
    <w:link w:val="Recuodecorpodetexto"/>
    <w:uiPriority w:val="99"/>
    <w:semiHidden/>
    <w:rsid w:val="00DC2640"/>
    <w:rPr>
      <w:rFonts w:ascii="Cambria" w:eastAsia="Cambria" w:hAnsi="Cambria" w:cs="Cambria"/>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pt-PT" w:eastAsia="pt-PT" w:bidi="pt-PT"/>
    </w:rPr>
  </w:style>
  <w:style w:type="paragraph" w:styleId="Ttulo1">
    <w:name w:val="heading 1"/>
    <w:basedOn w:val="Normal"/>
    <w:uiPriority w:val="1"/>
    <w:qFormat/>
    <w:pPr>
      <w:ind w:left="393"/>
      <w:outlineLvl w:val="0"/>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393"/>
    </w:pPr>
    <w:rPr>
      <w:sz w:val="19"/>
      <w:szCs w:val="19"/>
    </w:rPr>
  </w:style>
  <w:style w:type="paragraph" w:styleId="PargrafodaLista">
    <w:name w:val="List Paragraph"/>
    <w:aliases w:val="Segundo"/>
    <w:basedOn w:val="Normal"/>
    <w:link w:val="PargrafodaListaChar"/>
    <w:uiPriority w:val="34"/>
    <w:qFormat/>
    <w:pPr>
      <w:ind w:left="39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76BEE"/>
    <w:pPr>
      <w:tabs>
        <w:tab w:val="center" w:pos="4252"/>
        <w:tab w:val="right" w:pos="8504"/>
      </w:tabs>
    </w:pPr>
  </w:style>
  <w:style w:type="character" w:customStyle="1" w:styleId="CabealhoChar">
    <w:name w:val="Cabeçalho Char"/>
    <w:basedOn w:val="Fontepargpadro"/>
    <w:link w:val="Cabealho"/>
    <w:uiPriority w:val="99"/>
    <w:rsid w:val="00C76BEE"/>
    <w:rPr>
      <w:rFonts w:ascii="Cambria" w:eastAsia="Cambria" w:hAnsi="Cambria" w:cs="Cambria"/>
      <w:lang w:val="pt-PT" w:eastAsia="pt-PT" w:bidi="pt-PT"/>
    </w:rPr>
  </w:style>
  <w:style w:type="paragraph" w:styleId="Rodap">
    <w:name w:val="footer"/>
    <w:basedOn w:val="Normal"/>
    <w:link w:val="RodapChar"/>
    <w:unhideWhenUsed/>
    <w:rsid w:val="00C76BEE"/>
    <w:pPr>
      <w:tabs>
        <w:tab w:val="center" w:pos="4252"/>
        <w:tab w:val="right" w:pos="8504"/>
      </w:tabs>
    </w:pPr>
  </w:style>
  <w:style w:type="character" w:customStyle="1" w:styleId="RodapChar">
    <w:name w:val="Rodapé Char"/>
    <w:basedOn w:val="Fontepargpadro"/>
    <w:link w:val="Rodap"/>
    <w:rsid w:val="00C76BEE"/>
    <w:rPr>
      <w:rFonts w:ascii="Cambria" w:eastAsia="Cambria" w:hAnsi="Cambria" w:cs="Cambria"/>
      <w:lang w:val="pt-PT" w:eastAsia="pt-PT" w:bidi="pt-PT"/>
    </w:rPr>
  </w:style>
  <w:style w:type="character" w:styleId="Hyperlink">
    <w:name w:val="Hyperlink"/>
    <w:basedOn w:val="Fontepargpadro"/>
    <w:uiPriority w:val="99"/>
    <w:unhideWhenUsed/>
    <w:rsid w:val="00C3535E"/>
    <w:rPr>
      <w:color w:val="0000FF" w:themeColor="hyperlink"/>
      <w:u w:val="single"/>
    </w:rPr>
  </w:style>
  <w:style w:type="character" w:customStyle="1" w:styleId="PargrafodaListaChar">
    <w:name w:val="Parágrafo da Lista Char"/>
    <w:aliases w:val="Segundo Char"/>
    <w:link w:val="PargrafodaLista"/>
    <w:uiPriority w:val="34"/>
    <w:rsid w:val="008A3916"/>
    <w:rPr>
      <w:rFonts w:ascii="Cambria" w:eastAsia="Cambria" w:hAnsi="Cambria" w:cs="Cambria"/>
      <w:lang w:val="pt-PT" w:eastAsia="pt-PT" w:bidi="pt-PT"/>
    </w:rPr>
  </w:style>
  <w:style w:type="paragraph" w:styleId="Recuodecorpodetexto">
    <w:name w:val="Body Text Indent"/>
    <w:basedOn w:val="Normal"/>
    <w:link w:val="RecuodecorpodetextoChar"/>
    <w:uiPriority w:val="99"/>
    <w:semiHidden/>
    <w:unhideWhenUsed/>
    <w:rsid w:val="00DC2640"/>
    <w:pPr>
      <w:spacing w:after="120"/>
      <w:ind w:left="283"/>
    </w:pPr>
  </w:style>
  <w:style w:type="character" w:customStyle="1" w:styleId="RecuodecorpodetextoChar">
    <w:name w:val="Recuo de corpo de texto Char"/>
    <w:basedOn w:val="Fontepargpadro"/>
    <w:link w:val="Recuodecorpodetexto"/>
    <w:uiPriority w:val="99"/>
    <w:semiHidden/>
    <w:rsid w:val="00DC2640"/>
    <w:rPr>
      <w:rFonts w:ascii="Cambria" w:eastAsia="Cambria" w:hAnsi="Cambria" w:cs="Cambria"/>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ceita.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02A68-4D5E-4AAC-AE00-5FDBC013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25</Pages>
  <Words>12224</Words>
  <Characters>66011</Characters>
  <Application>Microsoft Office Word</Application>
  <DocSecurity>0</DocSecurity>
  <Lines>550</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SEVEN</cp:lastModifiedBy>
  <cp:revision>44</cp:revision>
  <cp:lastPrinted>2019-07-10T13:19:00Z</cp:lastPrinted>
  <dcterms:created xsi:type="dcterms:W3CDTF">2019-07-05T13:14:00Z</dcterms:created>
  <dcterms:modified xsi:type="dcterms:W3CDTF">2019-07-10T13:19:00Z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Acrobat PDFMaker 11 para Word</vt:lpwstr>
  </property>
  <property fmtid="{D5CDD505-2E9C-101B-9397-08002B2CF9AE}" pid="4" name="LastSaved">
    <vt:filetime>2019-07-05T00:00:00Z</vt:filetime>
  </property>
</Properties>
</file>