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CF" w:rsidRPr="006D00CF" w:rsidRDefault="006D00CF" w:rsidP="006D00C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0CF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6D00CF" w:rsidRPr="006D00CF" w:rsidRDefault="006D00CF" w:rsidP="006D00CF">
      <w:pPr>
        <w:jc w:val="both"/>
        <w:rPr>
          <w:rFonts w:ascii="Times New Roman" w:hAnsi="Times New Roman" w:cs="Times New Roman"/>
          <w:sz w:val="24"/>
          <w:szCs w:val="24"/>
        </w:rPr>
      </w:pPr>
      <w:r w:rsidRPr="006D00CF">
        <w:rPr>
          <w:rFonts w:ascii="Times New Roman" w:hAnsi="Times New Roman" w:cs="Times New Roman"/>
          <w:sz w:val="24"/>
          <w:szCs w:val="24"/>
        </w:rPr>
        <w:t>A Prefeitura Municipal de Coronel Sapucaia/MS</w:t>
      </w:r>
      <w:r w:rsidR="002E73DB" w:rsidRPr="006D00CF">
        <w:rPr>
          <w:rFonts w:ascii="Times New Roman" w:hAnsi="Times New Roman" w:cs="Times New Roman"/>
          <w:sz w:val="24"/>
          <w:szCs w:val="24"/>
        </w:rPr>
        <w:t xml:space="preserve"> torna</w:t>
      </w:r>
      <w:r w:rsidRPr="006D00CF">
        <w:rPr>
          <w:rFonts w:ascii="Times New Roman" w:hAnsi="Times New Roman" w:cs="Times New Roman"/>
          <w:sz w:val="24"/>
          <w:szCs w:val="24"/>
        </w:rPr>
        <w:t xml:space="preserve"> público aos interessados o seguinte resultado:</w:t>
      </w:r>
    </w:p>
    <w:p w:rsidR="006D00CF" w:rsidRPr="006D00CF" w:rsidRDefault="006D00CF" w:rsidP="006D00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CF">
        <w:rPr>
          <w:rFonts w:ascii="Times New Roman" w:hAnsi="Times New Roman" w:cs="Times New Roman"/>
          <w:b/>
          <w:sz w:val="24"/>
          <w:szCs w:val="24"/>
        </w:rPr>
        <w:t>PROCESSO Nº: 0087/2018</w:t>
      </w:r>
    </w:p>
    <w:p w:rsidR="006D00CF" w:rsidRPr="006D00CF" w:rsidRDefault="006D00CF" w:rsidP="006D00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CF">
        <w:rPr>
          <w:rFonts w:ascii="Times New Roman" w:hAnsi="Times New Roman" w:cs="Times New Roman"/>
          <w:b/>
          <w:sz w:val="24"/>
          <w:szCs w:val="24"/>
        </w:rPr>
        <w:t>MODALIDADE/Nº: PREGÃO Nº 0029/2018</w:t>
      </w:r>
    </w:p>
    <w:p w:rsidR="006D00CF" w:rsidRPr="006D00CF" w:rsidRDefault="006D00CF" w:rsidP="006D00CF">
      <w:pPr>
        <w:jc w:val="both"/>
        <w:rPr>
          <w:rFonts w:ascii="Times New Roman" w:hAnsi="Times New Roman" w:cs="Times New Roman"/>
          <w:sz w:val="24"/>
          <w:szCs w:val="24"/>
        </w:rPr>
      </w:pPr>
      <w:r w:rsidRPr="006D00CF">
        <w:rPr>
          <w:rFonts w:ascii="Times New Roman" w:hAnsi="Times New Roman" w:cs="Times New Roman"/>
          <w:sz w:val="24"/>
          <w:szCs w:val="24"/>
        </w:rPr>
        <w:t>OBJETO: AQUISIÇÃO DE MEDICAMENTOS E PRODUTOS DA TABELA ABC FARMA, OBJETIVANDO O ATENDIMENTO DE PACIENTES DO SISTEMA ÚNICO DE SAÚDE DO MUNICÍPIO DE CORONEL SAPUCAIA-MS.</w:t>
      </w:r>
    </w:p>
    <w:p w:rsidR="006D00CF" w:rsidRPr="006D00CF" w:rsidRDefault="006D00CF" w:rsidP="006D00C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00CF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6D00CF">
        <w:rPr>
          <w:rFonts w:ascii="Times New Roman" w:hAnsi="Times New Roman" w:cs="Times New Roman"/>
          <w:sz w:val="24"/>
          <w:szCs w:val="24"/>
        </w:rPr>
        <w:t>es): LUIZ CARLOS ARANTES - ME,  no Anexo I/Lote 0001 - itens: 1,2,</w:t>
      </w:r>
    </w:p>
    <w:p w:rsidR="006D00CF" w:rsidRPr="006D00CF" w:rsidRDefault="006D00CF" w:rsidP="006D0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0CF" w:rsidRPr="006D00CF" w:rsidRDefault="006D00CF" w:rsidP="006D00CF">
      <w:pPr>
        <w:jc w:val="both"/>
        <w:rPr>
          <w:rFonts w:ascii="Times New Roman" w:hAnsi="Times New Roman" w:cs="Times New Roman"/>
          <w:sz w:val="24"/>
          <w:szCs w:val="24"/>
        </w:rPr>
      </w:pPr>
      <w:r w:rsidRPr="006D00CF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6D00C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6D00CF">
        <w:rPr>
          <w:rFonts w:ascii="Times New Roman" w:hAnsi="Times New Roman" w:cs="Times New Roman"/>
          <w:sz w:val="24"/>
          <w:szCs w:val="24"/>
        </w:rPr>
        <w:t xml:space="preserve"> de julho de 2018.</w:t>
      </w:r>
    </w:p>
    <w:p w:rsidR="006D00CF" w:rsidRPr="006D00CF" w:rsidRDefault="006D00CF" w:rsidP="006D00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0CF" w:rsidRPr="006D00CF" w:rsidRDefault="006D00CF" w:rsidP="006D0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00CF">
        <w:rPr>
          <w:rFonts w:ascii="Times New Roman" w:hAnsi="Times New Roman" w:cs="Times New Roman"/>
          <w:b/>
          <w:sz w:val="24"/>
          <w:szCs w:val="24"/>
        </w:rPr>
        <w:t>Gesica</w:t>
      </w:r>
      <w:proofErr w:type="spellEnd"/>
      <w:r w:rsidRPr="006D00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00CF">
        <w:rPr>
          <w:rFonts w:ascii="Times New Roman" w:hAnsi="Times New Roman" w:cs="Times New Roman"/>
          <w:b/>
          <w:sz w:val="24"/>
          <w:szCs w:val="24"/>
        </w:rPr>
        <w:t>Maiara</w:t>
      </w:r>
      <w:proofErr w:type="spellEnd"/>
      <w:r w:rsidRPr="006D00CF">
        <w:rPr>
          <w:rFonts w:ascii="Times New Roman" w:hAnsi="Times New Roman" w:cs="Times New Roman"/>
          <w:b/>
          <w:sz w:val="24"/>
          <w:szCs w:val="24"/>
        </w:rPr>
        <w:t xml:space="preserve"> Nunes </w:t>
      </w:r>
      <w:proofErr w:type="spellStart"/>
      <w:r w:rsidRPr="006D00CF">
        <w:rPr>
          <w:rFonts w:ascii="Times New Roman" w:hAnsi="Times New Roman" w:cs="Times New Roman"/>
          <w:b/>
          <w:sz w:val="24"/>
          <w:szCs w:val="24"/>
        </w:rPr>
        <w:t>Arevalos</w:t>
      </w:r>
      <w:proofErr w:type="spellEnd"/>
    </w:p>
    <w:p w:rsidR="006D00CF" w:rsidRPr="006D00CF" w:rsidRDefault="006D00CF" w:rsidP="006D0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0CF">
        <w:rPr>
          <w:rFonts w:ascii="Times New Roman" w:hAnsi="Times New Roman" w:cs="Times New Roman"/>
          <w:b/>
          <w:sz w:val="24"/>
          <w:szCs w:val="24"/>
        </w:rPr>
        <w:t>Pregoeira 036/2018</w:t>
      </w:r>
    </w:p>
    <w:p w:rsidR="006D00CF" w:rsidRDefault="006D00CF" w:rsidP="006D00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3DB" w:rsidRPr="006D00CF" w:rsidRDefault="002E73DB" w:rsidP="006D00C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D00CF" w:rsidRPr="006D00CF" w:rsidRDefault="006D00CF" w:rsidP="006D00C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0CF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6D00CF" w:rsidRPr="006D00CF" w:rsidRDefault="006D00CF" w:rsidP="006D00CF">
      <w:pPr>
        <w:jc w:val="both"/>
        <w:rPr>
          <w:rFonts w:ascii="Times New Roman" w:hAnsi="Times New Roman" w:cs="Times New Roman"/>
          <w:sz w:val="24"/>
          <w:szCs w:val="24"/>
        </w:rPr>
      </w:pPr>
      <w:r w:rsidRPr="006D00CF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6D00CF" w:rsidRPr="006D00CF" w:rsidRDefault="006D00CF" w:rsidP="006D00CF">
      <w:pPr>
        <w:jc w:val="both"/>
        <w:rPr>
          <w:rFonts w:ascii="Times New Roman" w:hAnsi="Times New Roman" w:cs="Times New Roman"/>
          <w:sz w:val="24"/>
          <w:szCs w:val="24"/>
        </w:rPr>
      </w:pPr>
      <w:r w:rsidRPr="006D00CF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6D00C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6D00CF">
        <w:rPr>
          <w:rFonts w:ascii="Times New Roman" w:hAnsi="Times New Roman" w:cs="Times New Roman"/>
          <w:sz w:val="24"/>
          <w:szCs w:val="24"/>
        </w:rPr>
        <w:t xml:space="preserve"> de julho de 2018.</w:t>
      </w:r>
    </w:p>
    <w:p w:rsidR="006D00CF" w:rsidRPr="006D00CF" w:rsidRDefault="006D00CF" w:rsidP="006D00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0CF" w:rsidRPr="006D00CF" w:rsidRDefault="006D00CF" w:rsidP="006D0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00CF">
        <w:rPr>
          <w:rFonts w:ascii="Times New Roman" w:hAnsi="Times New Roman" w:cs="Times New Roman"/>
          <w:b/>
          <w:sz w:val="24"/>
          <w:szCs w:val="24"/>
        </w:rPr>
        <w:t>Rudi</w:t>
      </w:r>
      <w:proofErr w:type="spellEnd"/>
      <w:r w:rsidRPr="006D00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00CF">
        <w:rPr>
          <w:rFonts w:ascii="Times New Roman" w:hAnsi="Times New Roman" w:cs="Times New Roman"/>
          <w:b/>
          <w:sz w:val="24"/>
          <w:szCs w:val="24"/>
        </w:rPr>
        <w:t>Paetzold</w:t>
      </w:r>
      <w:proofErr w:type="spellEnd"/>
    </w:p>
    <w:p w:rsidR="00C237EF" w:rsidRPr="006D00CF" w:rsidRDefault="006D00CF" w:rsidP="006D0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0CF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C237EF" w:rsidRPr="006D00C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9EF" w:rsidRDefault="009C49EF" w:rsidP="00C94FC6">
      <w:pPr>
        <w:spacing w:after="0" w:line="240" w:lineRule="auto"/>
      </w:pPr>
      <w:r>
        <w:separator/>
      </w:r>
    </w:p>
  </w:endnote>
  <w:endnote w:type="continuationSeparator" w:id="0">
    <w:p w:rsidR="009C49EF" w:rsidRDefault="009C49EF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9EF" w:rsidRDefault="009C49EF" w:rsidP="00C94FC6">
      <w:pPr>
        <w:spacing w:after="0" w:line="240" w:lineRule="auto"/>
      </w:pPr>
      <w:r>
        <w:separator/>
      </w:r>
    </w:p>
  </w:footnote>
  <w:footnote w:type="continuationSeparator" w:id="0">
    <w:p w:rsidR="009C49EF" w:rsidRDefault="009C49EF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512B6"/>
    <w:rsid w:val="001D2987"/>
    <w:rsid w:val="001E470B"/>
    <w:rsid w:val="002C4A2A"/>
    <w:rsid w:val="002E73DB"/>
    <w:rsid w:val="0040507C"/>
    <w:rsid w:val="00413DDA"/>
    <w:rsid w:val="0045231C"/>
    <w:rsid w:val="004771BC"/>
    <w:rsid w:val="004A78AE"/>
    <w:rsid w:val="00537FF2"/>
    <w:rsid w:val="0066020F"/>
    <w:rsid w:val="006D00CF"/>
    <w:rsid w:val="007D202D"/>
    <w:rsid w:val="008D0B10"/>
    <w:rsid w:val="009909DC"/>
    <w:rsid w:val="009C49EF"/>
    <w:rsid w:val="009E72F6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dcterms:created xsi:type="dcterms:W3CDTF">2018-07-12T20:56:00Z</dcterms:created>
  <dcterms:modified xsi:type="dcterms:W3CDTF">2018-07-16T14:27:00Z</dcterms:modified>
</cp:coreProperties>
</file>