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23" w:rsidRPr="00234923" w:rsidRDefault="00234923" w:rsidP="00234923">
      <w:pPr>
        <w:jc w:val="center"/>
        <w:rPr>
          <w:rFonts w:ascii="Times New Roman" w:hAnsi="Times New Roman" w:cs="Times New Roman"/>
          <w:b/>
          <w:u w:val="single"/>
        </w:rPr>
      </w:pPr>
      <w:r w:rsidRPr="00234923">
        <w:rPr>
          <w:rFonts w:ascii="Times New Roman" w:hAnsi="Times New Roman" w:cs="Times New Roman"/>
          <w:b/>
          <w:u w:val="single"/>
        </w:rPr>
        <w:t>AVISO DE RESULTADO DE LICITAÇÃO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  <w:r w:rsidRPr="00234923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  <w:b/>
        </w:rPr>
      </w:pPr>
      <w:r w:rsidRPr="00234923">
        <w:rPr>
          <w:rFonts w:ascii="Times New Roman" w:hAnsi="Times New Roman" w:cs="Times New Roman"/>
          <w:b/>
        </w:rPr>
        <w:t>PROCESSO Nº: 0085/2019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  <w:b/>
        </w:rPr>
      </w:pPr>
      <w:r w:rsidRPr="00234923">
        <w:rPr>
          <w:rFonts w:ascii="Times New Roman" w:hAnsi="Times New Roman" w:cs="Times New Roman"/>
          <w:b/>
        </w:rPr>
        <w:t>MODALIDADE/Nº: PREGÃO Nº 0034/2019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  <w:r w:rsidRPr="00234923">
        <w:rPr>
          <w:rFonts w:ascii="Times New Roman" w:hAnsi="Times New Roman" w:cs="Times New Roman"/>
        </w:rPr>
        <w:t xml:space="preserve">OBJETO: Registro de Preços para </w:t>
      </w:r>
      <w:bookmarkStart w:id="0" w:name="_GoBack"/>
      <w:r w:rsidRPr="00234923">
        <w:rPr>
          <w:rFonts w:ascii="Times New Roman" w:hAnsi="Times New Roman" w:cs="Times New Roman"/>
        </w:rPr>
        <w:t xml:space="preserve">AQUISIÇÃO DE DIETAS, LEITES ESPECIAIS, FÓRMULAS E SUPLEMENTOS ALIMENTARES </w:t>
      </w:r>
      <w:bookmarkEnd w:id="0"/>
      <w:r w:rsidRPr="00234923">
        <w:rPr>
          <w:rFonts w:ascii="Times New Roman" w:hAnsi="Times New Roman" w:cs="Times New Roman"/>
        </w:rPr>
        <w:t>em atendimento a Secretaria Municipal de Saúde, consoante neste edital e seus anexos quais sejam, em conformidades com as quantidades detalhadas no Termo de Referência, e Proposta de Preços, parte integrante da licitação em epígrafe.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  <w:proofErr w:type="gramStart"/>
      <w:r w:rsidRPr="00234923">
        <w:rPr>
          <w:rFonts w:ascii="Times New Roman" w:hAnsi="Times New Roman" w:cs="Times New Roman"/>
        </w:rPr>
        <w:t>Vencedor(</w:t>
      </w:r>
      <w:proofErr w:type="gramEnd"/>
      <w:r w:rsidRPr="00234923">
        <w:rPr>
          <w:rFonts w:ascii="Times New Roman" w:hAnsi="Times New Roman" w:cs="Times New Roman"/>
        </w:rPr>
        <w:t xml:space="preserve">es): SOUZA COM DE PROD. NUTRICIONAL E HOSPITALARES LTDA,  no Anexo I/Lote 0001 - itens: 1,8,10,12,13, totalizando R$ 36.760,00 (trinta e seis mil e setecentos e sessenta reais); 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  <w:r w:rsidRPr="00234923">
        <w:rPr>
          <w:rFonts w:ascii="Times New Roman" w:hAnsi="Times New Roman" w:cs="Times New Roman"/>
        </w:rPr>
        <w:t>Coronel Sapucaia/MS, 13 de agosto de 2019.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</w:p>
    <w:p w:rsidR="00234923" w:rsidRPr="00234923" w:rsidRDefault="00234923" w:rsidP="00234923">
      <w:pPr>
        <w:jc w:val="center"/>
        <w:rPr>
          <w:rFonts w:ascii="Times New Roman" w:hAnsi="Times New Roman" w:cs="Times New Roman"/>
        </w:rPr>
      </w:pPr>
      <w:r w:rsidRPr="00234923">
        <w:rPr>
          <w:rFonts w:ascii="Times New Roman" w:hAnsi="Times New Roman" w:cs="Times New Roman"/>
        </w:rPr>
        <w:t xml:space="preserve">Erica Campos </w:t>
      </w:r>
      <w:proofErr w:type="spellStart"/>
      <w:r w:rsidRPr="00234923">
        <w:rPr>
          <w:rFonts w:ascii="Times New Roman" w:hAnsi="Times New Roman" w:cs="Times New Roman"/>
        </w:rPr>
        <w:t>Gobo</w:t>
      </w:r>
      <w:proofErr w:type="spellEnd"/>
    </w:p>
    <w:p w:rsidR="00234923" w:rsidRPr="00234923" w:rsidRDefault="00234923" w:rsidP="00234923">
      <w:pPr>
        <w:jc w:val="center"/>
        <w:rPr>
          <w:rFonts w:ascii="Times New Roman" w:hAnsi="Times New Roman" w:cs="Times New Roman"/>
          <w:b/>
        </w:rPr>
      </w:pPr>
      <w:r w:rsidRPr="00234923">
        <w:rPr>
          <w:rFonts w:ascii="Times New Roman" w:hAnsi="Times New Roman" w:cs="Times New Roman"/>
          <w:b/>
        </w:rPr>
        <w:t>Pregoeira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</w:p>
    <w:p w:rsidR="00234923" w:rsidRPr="00234923" w:rsidRDefault="00234923" w:rsidP="00234923">
      <w:pPr>
        <w:jc w:val="center"/>
        <w:rPr>
          <w:rFonts w:ascii="Times New Roman" w:hAnsi="Times New Roman" w:cs="Times New Roman"/>
          <w:b/>
          <w:u w:val="single"/>
        </w:rPr>
      </w:pPr>
      <w:r w:rsidRPr="00234923">
        <w:rPr>
          <w:rFonts w:ascii="Times New Roman" w:hAnsi="Times New Roman" w:cs="Times New Roman"/>
          <w:b/>
          <w:u w:val="single"/>
        </w:rPr>
        <w:t>DESPACHO DE HOMOLOGAÇÃO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  <w:r w:rsidRPr="00234923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  <w:r w:rsidRPr="00234923">
        <w:rPr>
          <w:rFonts w:ascii="Times New Roman" w:hAnsi="Times New Roman" w:cs="Times New Roman"/>
        </w:rPr>
        <w:t>Coronel Sapucaia/MS, 13 de agosto de 2019.</w:t>
      </w:r>
    </w:p>
    <w:p w:rsidR="00234923" w:rsidRPr="00234923" w:rsidRDefault="00234923" w:rsidP="00234923">
      <w:pPr>
        <w:jc w:val="both"/>
        <w:rPr>
          <w:rFonts w:ascii="Times New Roman" w:hAnsi="Times New Roman" w:cs="Times New Roman"/>
        </w:rPr>
      </w:pPr>
    </w:p>
    <w:p w:rsidR="00234923" w:rsidRPr="00234923" w:rsidRDefault="00234923" w:rsidP="00234923">
      <w:pPr>
        <w:jc w:val="center"/>
        <w:rPr>
          <w:rFonts w:ascii="Times New Roman" w:hAnsi="Times New Roman" w:cs="Times New Roman"/>
        </w:rPr>
      </w:pPr>
      <w:proofErr w:type="spellStart"/>
      <w:r w:rsidRPr="00234923">
        <w:rPr>
          <w:rFonts w:ascii="Times New Roman" w:hAnsi="Times New Roman" w:cs="Times New Roman"/>
        </w:rPr>
        <w:t>Rudi</w:t>
      </w:r>
      <w:proofErr w:type="spellEnd"/>
      <w:r w:rsidRPr="00234923">
        <w:rPr>
          <w:rFonts w:ascii="Times New Roman" w:hAnsi="Times New Roman" w:cs="Times New Roman"/>
        </w:rPr>
        <w:t xml:space="preserve"> </w:t>
      </w:r>
      <w:proofErr w:type="spellStart"/>
      <w:r w:rsidRPr="00234923">
        <w:rPr>
          <w:rFonts w:ascii="Times New Roman" w:hAnsi="Times New Roman" w:cs="Times New Roman"/>
        </w:rPr>
        <w:t>Paetzold</w:t>
      </w:r>
      <w:proofErr w:type="spellEnd"/>
    </w:p>
    <w:p w:rsidR="004159D4" w:rsidRPr="00234923" w:rsidRDefault="00234923" w:rsidP="00234923">
      <w:pPr>
        <w:jc w:val="center"/>
        <w:rPr>
          <w:rFonts w:ascii="Times New Roman" w:hAnsi="Times New Roman" w:cs="Times New Roman"/>
          <w:b/>
        </w:rPr>
      </w:pPr>
      <w:r w:rsidRPr="00234923">
        <w:rPr>
          <w:rFonts w:ascii="Times New Roman" w:hAnsi="Times New Roman" w:cs="Times New Roman"/>
          <w:b/>
        </w:rPr>
        <w:t>Prefeito Municipal</w:t>
      </w:r>
    </w:p>
    <w:sectPr w:rsidR="004159D4" w:rsidRPr="002349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3D" w:rsidRDefault="00A73A3D" w:rsidP="00C94FC6">
      <w:pPr>
        <w:spacing w:after="0" w:line="240" w:lineRule="auto"/>
      </w:pPr>
      <w:r>
        <w:separator/>
      </w:r>
    </w:p>
  </w:endnote>
  <w:endnote w:type="continuationSeparator" w:id="0">
    <w:p w:rsidR="00A73A3D" w:rsidRDefault="00A73A3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3D" w:rsidRDefault="00A73A3D" w:rsidP="00C94FC6">
      <w:pPr>
        <w:spacing w:after="0" w:line="240" w:lineRule="auto"/>
      </w:pPr>
      <w:r>
        <w:separator/>
      </w:r>
    </w:p>
  </w:footnote>
  <w:footnote w:type="continuationSeparator" w:id="0">
    <w:p w:rsidR="00A73A3D" w:rsidRDefault="00A73A3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34923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73A3D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2019-08-13T16:45:00Z</dcterms:created>
  <dcterms:modified xsi:type="dcterms:W3CDTF">2019-08-13T16:45:00Z</dcterms:modified>
</cp:coreProperties>
</file>