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6F9" w:rsidRPr="007824D0" w:rsidRDefault="007626F9" w:rsidP="007824D0">
      <w:pPr>
        <w:jc w:val="center"/>
        <w:rPr>
          <w:b/>
          <w:szCs w:val="24"/>
          <w:u w:val="single"/>
        </w:rPr>
      </w:pPr>
      <w:r w:rsidRPr="007824D0">
        <w:rPr>
          <w:b/>
          <w:szCs w:val="24"/>
          <w:u w:val="single"/>
        </w:rPr>
        <w:t>AVISO DE LICITAÇÃO</w:t>
      </w:r>
    </w:p>
    <w:p w:rsidR="007626F9" w:rsidRPr="00A57AF3" w:rsidRDefault="007626F9" w:rsidP="007626F9">
      <w:pPr>
        <w:jc w:val="center"/>
        <w:rPr>
          <w:b/>
          <w:szCs w:val="24"/>
        </w:rPr>
      </w:pPr>
      <w:bookmarkStart w:id="0" w:name="_GoBack"/>
      <w:r w:rsidRPr="00A57AF3">
        <w:rPr>
          <w:b/>
          <w:szCs w:val="24"/>
        </w:rPr>
        <w:t>PROCESSO ADMINISTRATIVO Nº 0</w:t>
      </w:r>
      <w:r w:rsidR="00402C72">
        <w:rPr>
          <w:b/>
          <w:szCs w:val="24"/>
        </w:rPr>
        <w:t>8</w:t>
      </w:r>
      <w:r w:rsidR="00B84659">
        <w:rPr>
          <w:b/>
          <w:szCs w:val="24"/>
        </w:rPr>
        <w:t>9</w:t>
      </w:r>
      <w:r w:rsidRPr="00A57AF3">
        <w:rPr>
          <w:b/>
          <w:szCs w:val="24"/>
        </w:rPr>
        <w:t>/2019</w:t>
      </w:r>
    </w:p>
    <w:p w:rsidR="007626F9" w:rsidRPr="00A57AF3" w:rsidRDefault="007626F9" w:rsidP="007626F9">
      <w:pPr>
        <w:jc w:val="center"/>
        <w:rPr>
          <w:b/>
          <w:szCs w:val="24"/>
        </w:rPr>
      </w:pPr>
      <w:r w:rsidRPr="00A57AF3">
        <w:rPr>
          <w:b/>
          <w:szCs w:val="24"/>
        </w:rPr>
        <w:t>PREGÃO PRESENCIAL Nº 0</w:t>
      </w:r>
      <w:r w:rsidR="00402C72">
        <w:rPr>
          <w:b/>
          <w:szCs w:val="24"/>
        </w:rPr>
        <w:t>3</w:t>
      </w:r>
      <w:r w:rsidR="00B84659">
        <w:rPr>
          <w:b/>
          <w:szCs w:val="24"/>
        </w:rPr>
        <w:t>6</w:t>
      </w:r>
      <w:r w:rsidRPr="00A57AF3">
        <w:rPr>
          <w:b/>
          <w:szCs w:val="24"/>
        </w:rPr>
        <w:t>/2019</w:t>
      </w:r>
    </w:p>
    <w:p w:rsidR="007626F9" w:rsidRPr="00A57AF3" w:rsidRDefault="007626F9" w:rsidP="007626F9">
      <w:pPr>
        <w:rPr>
          <w:szCs w:val="24"/>
        </w:rPr>
      </w:pPr>
    </w:p>
    <w:p w:rsidR="00AA661D" w:rsidRDefault="007626F9" w:rsidP="007626F9">
      <w:pPr>
        <w:jc w:val="both"/>
      </w:pPr>
      <w:r w:rsidRPr="00A57AF3">
        <w:rPr>
          <w:szCs w:val="24"/>
        </w:rPr>
        <w:t xml:space="preserve">O </w:t>
      </w:r>
      <w:r w:rsidRPr="00A57AF3">
        <w:rPr>
          <w:b/>
          <w:szCs w:val="24"/>
        </w:rPr>
        <w:t>MUNICÍPIO DE CORONEL SAPUCAIA</w:t>
      </w:r>
      <w:r w:rsidRPr="00A57AF3">
        <w:rPr>
          <w:szCs w:val="24"/>
        </w:rPr>
        <w:t>, Estado de Mato Grosso do Sul, por intermédio da Pregoeira e Equipe de Apoio designado através do Decreto nº. 0</w:t>
      </w:r>
      <w:r w:rsidR="007824D0">
        <w:rPr>
          <w:szCs w:val="24"/>
        </w:rPr>
        <w:t>41</w:t>
      </w:r>
      <w:r w:rsidRPr="00A57AF3">
        <w:rPr>
          <w:szCs w:val="24"/>
        </w:rPr>
        <w:t>/ 201</w:t>
      </w:r>
      <w:r w:rsidR="007824D0">
        <w:rPr>
          <w:szCs w:val="24"/>
        </w:rPr>
        <w:t>9</w:t>
      </w:r>
      <w:r w:rsidRPr="00A57AF3">
        <w:rPr>
          <w:szCs w:val="24"/>
        </w:rPr>
        <w:t>, de 13 de junho de</w:t>
      </w:r>
      <w:r w:rsidR="00B84659" w:rsidRPr="00A57AF3">
        <w:rPr>
          <w:szCs w:val="24"/>
        </w:rPr>
        <w:t xml:space="preserve"> </w:t>
      </w:r>
      <w:r w:rsidRPr="00A57AF3">
        <w:rPr>
          <w:szCs w:val="24"/>
        </w:rPr>
        <w:t>201</w:t>
      </w:r>
      <w:r w:rsidR="007824D0">
        <w:rPr>
          <w:szCs w:val="24"/>
        </w:rPr>
        <w:t>9</w:t>
      </w:r>
      <w:r w:rsidRPr="00A57AF3">
        <w:rPr>
          <w:szCs w:val="24"/>
        </w:rPr>
        <w:t xml:space="preserve">, torna público aos interessados, que promoverá licitação na modalidade PREGÃO PRESENCIAL, do tipo “Menor Preço por Item”, </w:t>
      </w:r>
      <w:r w:rsidR="007824D0" w:rsidRPr="007824D0">
        <w:rPr>
          <w:szCs w:val="24"/>
        </w:rPr>
        <w:t xml:space="preserve">Registro de Preços para </w:t>
      </w:r>
      <w:r w:rsidR="00B84659" w:rsidRPr="000F3AFF">
        <w:rPr>
          <w:rFonts w:ascii="Garamond" w:hAnsi="Garamond" w:cs="Garamond"/>
          <w:b/>
          <w:color w:val="000000"/>
          <w:spacing w:val="1"/>
          <w:szCs w:val="24"/>
        </w:rPr>
        <w:t xml:space="preserve">Contratação de Empresa especializada para prestação de serviços </w:t>
      </w:r>
      <w:r w:rsidR="00B84659">
        <w:rPr>
          <w:rFonts w:ascii="Garamond" w:hAnsi="Garamond" w:cs="Garamond"/>
          <w:b/>
          <w:color w:val="000000"/>
          <w:spacing w:val="1"/>
          <w:szCs w:val="24"/>
        </w:rPr>
        <w:t>de som para eventos promovidos pelas secretarias municipais de Coronel Sapucaia - MS</w:t>
      </w:r>
      <w:r w:rsidR="00B84659" w:rsidRPr="000F3AFF">
        <w:rPr>
          <w:rFonts w:ascii="Garamond" w:hAnsi="Garamond" w:cs="Garamond"/>
          <w:b/>
          <w:color w:val="000000"/>
          <w:szCs w:val="24"/>
        </w:rPr>
        <w:t>,</w:t>
      </w:r>
      <w:r w:rsidR="00B84659" w:rsidRPr="000F3AFF">
        <w:rPr>
          <w:rFonts w:ascii="Garamond" w:hAnsi="Garamond" w:cs="Garamond"/>
          <w:b/>
          <w:color w:val="000000"/>
          <w:spacing w:val="22"/>
          <w:szCs w:val="24"/>
        </w:rPr>
        <w:t xml:space="preserve"> </w:t>
      </w:r>
      <w:r w:rsidR="00B84659" w:rsidRPr="000F3AFF">
        <w:rPr>
          <w:rFonts w:ascii="Garamond" w:hAnsi="Garamond" w:cs="Garamond"/>
          <w:b/>
          <w:color w:val="000000"/>
          <w:szCs w:val="24"/>
        </w:rPr>
        <w:t>pe</w:t>
      </w:r>
      <w:r w:rsidR="00B84659" w:rsidRPr="000F3AFF">
        <w:rPr>
          <w:rFonts w:ascii="Garamond" w:hAnsi="Garamond" w:cs="Garamond"/>
          <w:b/>
          <w:color w:val="000000"/>
          <w:spacing w:val="1"/>
          <w:szCs w:val="24"/>
        </w:rPr>
        <w:t>l</w:t>
      </w:r>
      <w:r w:rsidR="00B84659" w:rsidRPr="000F3AFF">
        <w:rPr>
          <w:rFonts w:ascii="Garamond" w:hAnsi="Garamond" w:cs="Garamond"/>
          <w:b/>
          <w:color w:val="000000"/>
          <w:szCs w:val="24"/>
        </w:rPr>
        <w:t>o</w:t>
      </w:r>
      <w:r w:rsidR="00B84659" w:rsidRPr="000F3AFF">
        <w:rPr>
          <w:rFonts w:ascii="Garamond" w:hAnsi="Garamond" w:cs="Garamond"/>
          <w:b/>
          <w:color w:val="000000"/>
          <w:spacing w:val="21"/>
          <w:szCs w:val="24"/>
        </w:rPr>
        <w:t xml:space="preserve"> </w:t>
      </w:r>
      <w:r w:rsidR="00B84659" w:rsidRPr="000F3AFF">
        <w:rPr>
          <w:rFonts w:ascii="Garamond" w:hAnsi="Garamond" w:cs="Garamond"/>
          <w:b/>
          <w:color w:val="000000"/>
          <w:szCs w:val="24"/>
        </w:rPr>
        <w:t>período</w:t>
      </w:r>
      <w:r w:rsidR="00B84659" w:rsidRPr="000F3AFF">
        <w:rPr>
          <w:rFonts w:ascii="Garamond" w:hAnsi="Garamond" w:cs="Garamond"/>
          <w:b/>
          <w:color w:val="000000"/>
          <w:spacing w:val="21"/>
          <w:szCs w:val="24"/>
        </w:rPr>
        <w:t xml:space="preserve"> </w:t>
      </w:r>
      <w:r w:rsidR="00B84659" w:rsidRPr="000F3AFF">
        <w:rPr>
          <w:rFonts w:ascii="Garamond" w:hAnsi="Garamond" w:cs="Garamond"/>
          <w:b/>
          <w:color w:val="000000"/>
          <w:szCs w:val="24"/>
        </w:rPr>
        <w:t>de</w:t>
      </w:r>
      <w:r w:rsidR="00B84659" w:rsidRPr="000F3AFF">
        <w:rPr>
          <w:rFonts w:ascii="Garamond" w:hAnsi="Garamond" w:cs="Garamond"/>
          <w:b/>
          <w:color w:val="000000"/>
          <w:spacing w:val="22"/>
          <w:szCs w:val="24"/>
        </w:rPr>
        <w:t xml:space="preserve"> </w:t>
      </w:r>
      <w:r w:rsidR="00B84659" w:rsidRPr="000F3AFF">
        <w:rPr>
          <w:rFonts w:ascii="Garamond" w:hAnsi="Garamond" w:cs="Garamond"/>
          <w:b/>
          <w:color w:val="000000"/>
          <w:szCs w:val="24"/>
        </w:rPr>
        <w:t>12</w:t>
      </w:r>
      <w:r w:rsidR="00B84659" w:rsidRPr="000F3AFF">
        <w:rPr>
          <w:rFonts w:ascii="Garamond" w:hAnsi="Garamond" w:cs="Garamond"/>
          <w:b/>
          <w:color w:val="000000"/>
          <w:spacing w:val="22"/>
          <w:szCs w:val="24"/>
        </w:rPr>
        <w:t xml:space="preserve"> </w:t>
      </w:r>
      <w:r w:rsidR="00B84659" w:rsidRPr="000F3AFF">
        <w:rPr>
          <w:rFonts w:ascii="Garamond" w:hAnsi="Garamond" w:cs="Garamond"/>
          <w:b/>
          <w:color w:val="000000"/>
          <w:szCs w:val="24"/>
        </w:rPr>
        <w:t>(doz</w:t>
      </w:r>
      <w:r w:rsidR="00B84659" w:rsidRPr="000F3AFF">
        <w:rPr>
          <w:rFonts w:ascii="Garamond" w:hAnsi="Garamond" w:cs="Garamond"/>
          <w:b/>
          <w:color w:val="000000"/>
          <w:spacing w:val="1"/>
          <w:szCs w:val="24"/>
        </w:rPr>
        <w:t>e</w:t>
      </w:r>
      <w:r w:rsidR="00B84659" w:rsidRPr="000F3AFF">
        <w:rPr>
          <w:rFonts w:ascii="Garamond" w:hAnsi="Garamond" w:cs="Garamond"/>
          <w:b/>
          <w:color w:val="000000"/>
          <w:szCs w:val="24"/>
        </w:rPr>
        <w:t>)</w:t>
      </w:r>
      <w:r w:rsidR="00B84659" w:rsidRPr="000F3AFF">
        <w:rPr>
          <w:rFonts w:ascii="Garamond" w:hAnsi="Garamond" w:cs="Garamond"/>
          <w:b/>
          <w:color w:val="000000"/>
          <w:spacing w:val="21"/>
          <w:szCs w:val="24"/>
        </w:rPr>
        <w:t xml:space="preserve"> </w:t>
      </w:r>
      <w:r w:rsidR="00B84659" w:rsidRPr="000F3AFF">
        <w:rPr>
          <w:rFonts w:ascii="Garamond" w:hAnsi="Garamond" w:cs="Garamond"/>
          <w:b/>
          <w:color w:val="000000"/>
          <w:szCs w:val="24"/>
        </w:rPr>
        <w:t>me</w:t>
      </w:r>
      <w:r w:rsidR="00B84659" w:rsidRPr="000F3AFF">
        <w:rPr>
          <w:rFonts w:ascii="Garamond" w:hAnsi="Garamond" w:cs="Garamond"/>
          <w:b/>
          <w:color w:val="000000"/>
          <w:spacing w:val="-1"/>
          <w:szCs w:val="24"/>
        </w:rPr>
        <w:t>s</w:t>
      </w:r>
      <w:r w:rsidR="00B84659" w:rsidRPr="000F3AFF">
        <w:rPr>
          <w:rFonts w:ascii="Garamond" w:hAnsi="Garamond" w:cs="Garamond"/>
          <w:b/>
          <w:color w:val="000000"/>
          <w:szCs w:val="24"/>
        </w:rPr>
        <w:t>e</w:t>
      </w:r>
      <w:r w:rsidR="00B84659" w:rsidRPr="000F3AFF">
        <w:rPr>
          <w:rFonts w:ascii="Garamond" w:hAnsi="Garamond" w:cs="Garamond"/>
          <w:b/>
          <w:color w:val="000000"/>
          <w:spacing w:val="2"/>
          <w:szCs w:val="24"/>
        </w:rPr>
        <w:t>s</w:t>
      </w:r>
      <w:r w:rsidR="00B84659" w:rsidRPr="000F3AFF">
        <w:rPr>
          <w:rFonts w:ascii="Garamond" w:hAnsi="Garamond" w:cs="Garamond"/>
          <w:color w:val="000000"/>
          <w:szCs w:val="24"/>
        </w:rPr>
        <w:t>. De</w:t>
      </w:r>
      <w:r w:rsidR="00B84659" w:rsidRPr="000F3AFF">
        <w:rPr>
          <w:rFonts w:ascii="Garamond" w:hAnsi="Garamond" w:cs="Garamond"/>
          <w:color w:val="000000"/>
          <w:spacing w:val="10"/>
          <w:szCs w:val="24"/>
        </w:rPr>
        <w:t xml:space="preserve"> </w:t>
      </w:r>
      <w:r w:rsidR="00B84659" w:rsidRPr="000F3AFF">
        <w:rPr>
          <w:rFonts w:ascii="Garamond" w:hAnsi="Garamond" w:cs="Garamond"/>
          <w:color w:val="000000"/>
          <w:spacing w:val="1"/>
          <w:szCs w:val="24"/>
        </w:rPr>
        <w:t>a</w:t>
      </w:r>
      <w:r w:rsidR="00B84659" w:rsidRPr="000F3AFF">
        <w:rPr>
          <w:rFonts w:ascii="Garamond" w:hAnsi="Garamond" w:cs="Garamond"/>
          <w:color w:val="000000"/>
          <w:szCs w:val="24"/>
        </w:rPr>
        <w:t>cordo</w:t>
      </w:r>
      <w:r w:rsidR="00B84659" w:rsidRPr="000F3AFF">
        <w:rPr>
          <w:rFonts w:ascii="Garamond" w:hAnsi="Garamond" w:cs="Garamond"/>
          <w:color w:val="000000"/>
          <w:spacing w:val="9"/>
          <w:szCs w:val="24"/>
        </w:rPr>
        <w:t xml:space="preserve"> </w:t>
      </w:r>
      <w:r w:rsidR="00B84659" w:rsidRPr="000F3AFF">
        <w:rPr>
          <w:rFonts w:ascii="Garamond" w:hAnsi="Garamond" w:cs="Garamond"/>
          <w:color w:val="000000"/>
          <w:szCs w:val="24"/>
        </w:rPr>
        <w:t>com</w:t>
      </w:r>
      <w:r w:rsidR="00B84659" w:rsidRPr="000F3AFF">
        <w:rPr>
          <w:rFonts w:ascii="Garamond" w:hAnsi="Garamond" w:cs="Garamond"/>
          <w:color w:val="000000"/>
          <w:spacing w:val="7"/>
          <w:szCs w:val="24"/>
        </w:rPr>
        <w:t xml:space="preserve"> </w:t>
      </w:r>
      <w:r w:rsidR="00B84659" w:rsidRPr="000F3AFF">
        <w:rPr>
          <w:rFonts w:ascii="Garamond" w:hAnsi="Garamond" w:cs="Garamond"/>
          <w:color w:val="000000"/>
          <w:spacing w:val="-1"/>
          <w:szCs w:val="24"/>
        </w:rPr>
        <w:t>a</w:t>
      </w:r>
      <w:r w:rsidR="00B84659" w:rsidRPr="000F3AFF">
        <w:rPr>
          <w:rFonts w:ascii="Garamond" w:hAnsi="Garamond" w:cs="Garamond"/>
          <w:color w:val="000000"/>
          <w:szCs w:val="24"/>
        </w:rPr>
        <w:t>s</w:t>
      </w:r>
      <w:r w:rsidR="00B84659" w:rsidRPr="000F3AFF">
        <w:rPr>
          <w:rFonts w:ascii="Garamond" w:hAnsi="Garamond" w:cs="Garamond"/>
          <w:color w:val="000000"/>
          <w:spacing w:val="8"/>
          <w:szCs w:val="24"/>
        </w:rPr>
        <w:t xml:space="preserve"> </w:t>
      </w:r>
      <w:r w:rsidR="00B84659" w:rsidRPr="000F3AFF">
        <w:rPr>
          <w:rFonts w:ascii="Garamond" w:hAnsi="Garamond" w:cs="Garamond"/>
          <w:color w:val="000000"/>
          <w:szCs w:val="24"/>
        </w:rPr>
        <w:t>espe</w:t>
      </w:r>
      <w:r w:rsidR="00B84659" w:rsidRPr="000F3AFF">
        <w:rPr>
          <w:rFonts w:ascii="Garamond" w:hAnsi="Garamond" w:cs="Garamond"/>
          <w:color w:val="000000"/>
          <w:spacing w:val="1"/>
          <w:szCs w:val="24"/>
        </w:rPr>
        <w:t>c</w:t>
      </w:r>
      <w:r w:rsidR="00B84659" w:rsidRPr="000F3AFF">
        <w:rPr>
          <w:rFonts w:ascii="Garamond" w:hAnsi="Garamond" w:cs="Garamond"/>
          <w:color w:val="000000"/>
          <w:szCs w:val="24"/>
        </w:rPr>
        <w:t>ific</w:t>
      </w:r>
      <w:r w:rsidR="00B84659" w:rsidRPr="000F3AFF">
        <w:rPr>
          <w:rFonts w:ascii="Garamond" w:hAnsi="Garamond" w:cs="Garamond"/>
          <w:color w:val="000000"/>
          <w:spacing w:val="1"/>
          <w:szCs w:val="24"/>
        </w:rPr>
        <w:t>a</w:t>
      </w:r>
      <w:r w:rsidR="00B84659" w:rsidRPr="000F3AFF">
        <w:rPr>
          <w:rFonts w:ascii="Garamond" w:hAnsi="Garamond" w:cs="Garamond"/>
          <w:color w:val="000000"/>
          <w:szCs w:val="24"/>
        </w:rPr>
        <w:t>ç</w:t>
      </w:r>
      <w:r w:rsidR="00B84659" w:rsidRPr="000F3AFF">
        <w:rPr>
          <w:rFonts w:ascii="Garamond" w:hAnsi="Garamond" w:cs="Garamond"/>
          <w:color w:val="000000"/>
          <w:spacing w:val="-2"/>
          <w:szCs w:val="24"/>
        </w:rPr>
        <w:t>õ</w:t>
      </w:r>
      <w:r w:rsidR="00B84659" w:rsidRPr="000F3AFF">
        <w:rPr>
          <w:rFonts w:ascii="Garamond" w:hAnsi="Garamond" w:cs="Garamond"/>
          <w:color w:val="000000"/>
          <w:szCs w:val="24"/>
        </w:rPr>
        <w:t>es</w:t>
      </w:r>
      <w:r w:rsidR="00B84659" w:rsidRPr="000F3AFF">
        <w:rPr>
          <w:rFonts w:ascii="Garamond" w:hAnsi="Garamond" w:cs="Garamond"/>
          <w:color w:val="000000"/>
          <w:spacing w:val="9"/>
          <w:szCs w:val="24"/>
        </w:rPr>
        <w:t xml:space="preserve"> </w:t>
      </w:r>
      <w:r w:rsidR="00B84659" w:rsidRPr="000F3AFF">
        <w:rPr>
          <w:rFonts w:ascii="Garamond" w:hAnsi="Garamond" w:cs="Garamond"/>
          <w:color w:val="000000"/>
          <w:szCs w:val="24"/>
        </w:rPr>
        <w:t>e qu</w:t>
      </w:r>
      <w:r w:rsidR="00B84659" w:rsidRPr="000F3AFF">
        <w:rPr>
          <w:rFonts w:ascii="Garamond" w:hAnsi="Garamond" w:cs="Garamond"/>
          <w:color w:val="000000"/>
          <w:spacing w:val="1"/>
          <w:szCs w:val="24"/>
        </w:rPr>
        <w:t>a</w:t>
      </w:r>
      <w:r w:rsidR="00B84659" w:rsidRPr="000F3AFF">
        <w:rPr>
          <w:rFonts w:ascii="Garamond" w:hAnsi="Garamond" w:cs="Garamond"/>
          <w:color w:val="000000"/>
          <w:szCs w:val="24"/>
        </w:rPr>
        <w:t>ntidades</w:t>
      </w:r>
      <w:r w:rsidR="00B84659" w:rsidRPr="000F3AFF">
        <w:rPr>
          <w:rFonts w:ascii="Garamond" w:hAnsi="Garamond" w:cs="Garamond"/>
          <w:color w:val="000000"/>
          <w:spacing w:val="2"/>
          <w:szCs w:val="24"/>
        </w:rPr>
        <w:t xml:space="preserve"> </w:t>
      </w:r>
      <w:r w:rsidR="00B84659" w:rsidRPr="000F3AFF">
        <w:rPr>
          <w:rFonts w:ascii="Garamond" w:hAnsi="Garamond" w:cs="Garamond"/>
          <w:color w:val="000000"/>
          <w:szCs w:val="24"/>
        </w:rPr>
        <w:t>det</w:t>
      </w:r>
      <w:r w:rsidR="00B84659" w:rsidRPr="000F3AFF">
        <w:rPr>
          <w:rFonts w:ascii="Garamond" w:hAnsi="Garamond" w:cs="Garamond"/>
          <w:color w:val="000000"/>
          <w:spacing w:val="1"/>
          <w:szCs w:val="24"/>
        </w:rPr>
        <w:t>a</w:t>
      </w:r>
      <w:r w:rsidR="00B84659" w:rsidRPr="000F3AFF">
        <w:rPr>
          <w:rFonts w:ascii="Garamond" w:hAnsi="Garamond" w:cs="Garamond"/>
          <w:color w:val="000000"/>
          <w:szCs w:val="24"/>
        </w:rPr>
        <w:t>lh</w:t>
      </w:r>
      <w:r w:rsidR="00B84659" w:rsidRPr="000F3AFF">
        <w:rPr>
          <w:rFonts w:ascii="Garamond" w:hAnsi="Garamond" w:cs="Garamond"/>
          <w:color w:val="000000"/>
          <w:spacing w:val="1"/>
          <w:szCs w:val="24"/>
        </w:rPr>
        <w:t>a</w:t>
      </w:r>
      <w:r w:rsidR="00B84659" w:rsidRPr="000F3AFF">
        <w:rPr>
          <w:rFonts w:ascii="Garamond" w:hAnsi="Garamond" w:cs="Garamond"/>
          <w:color w:val="000000"/>
          <w:spacing w:val="-2"/>
          <w:szCs w:val="24"/>
        </w:rPr>
        <w:t>d</w:t>
      </w:r>
      <w:r w:rsidR="00B84659" w:rsidRPr="000F3AFF">
        <w:rPr>
          <w:rFonts w:ascii="Garamond" w:hAnsi="Garamond" w:cs="Garamond"/>
          <w:color w:val="000000"/>
          <w:spacing w:val="1"/>
          <w:szCs w:val="24"/>
        </w:rPr>
        <w:t>a</w:t>
      </w:r>
      <w:r w:rsidR="00B84659" w:rsidRPr="000F3AFF">
        <w:rPr>
          <w:rFonts w:ascii="Garamond" w:hAnsi="Garamond" w:cs="Garamond"/>
          <w:color w:val="000000"/>
          <w:szCs w:val="24"/>
        </w:rPr>
        <w:t>s</w:t>
      </w:r>
      <w:r w:rsidR="00B84659" w:rsidRPr="000F3AFF">
        <w:rPr>
          <w:rFonts w:ascii="Garamond" w:hAnsi="Garamond" w:cs="Garamond"/>
          <w:color w:val="000000"/>
          <w:spacing w:val="1"/>
          <w:szCs w:val="24"/>
        </w:rPr>
        <w:t xml:space="preserve"> </w:t>
      </w:r>
      <w:r w:rsidR="00B84659" w:rsidRPr="000F3AFF">
        <w:rPr>
          <w:rFonts w:ascii="Garamond" w:hAnsi="Garamond" w:cs="Garamond"/>
          <w:color w:val="000000"/>
          <w:szCs w:val="24"/>
        </w:rPr>
        <w:t>no</w:t>
      </w:r>
      <w:r w:rsidR="00B84659" w:rsidRPr="000F3AFF">
        <w:rPr>
          <w:rFonts w:ascii="Garamond" w:hAnsi="Garamond" w:cs="Garamond"/>
          <w:color w:val="000000"/>
          <w:spacing w:val="2"/>
          <w:szCs w:val="24"/>
        </w:rPr>
        <w:t xml:space="preserve"> </w:t>
      </w:r>
      <w:r w:rsidR="00B84659" w:rsidRPr="000F3AFF">
        <w:rPr>
          <w:rFonts w:ascii="Garamond" w:hAnsi="Garamond" w:cs="Garamond"/>
          <w:color w:val="000000"/>
          <w:spacing w:val="-1"/>
          <w:szCs w:val="24"/>
        </w:rPr>
        <w:t>T</w:t>
      </w:r>
      <w:r w:rsidR="00B84659" w:rsidRPr="000F3AFF">
        <w:rPr>
          <w:rFonts w:ascii="Garamond" w:hAnsi="Garamond" w:cs="Garamond"/>
          <w:color w:val="000000"/>
          <w:szCs w:val="24"/>
        </w:rPr>
        <w:t>ermo</w:t>
      </w:r>
      <w:r w:rsidR="00B84659" w:rsidRPr="000F3AFF">
        <w:rPr>
          <w:rFonts w:ascii="Garamond" w:hAnsi="Garamond" w:cs="Garamond"/>
          <w:color w:val="000000"/>
          <w:spacing w:val="2"/>
          <w:szCs w:val="24"/>
        </w:rPr>
        <w:t xml:space="preserve"> </w:t>
      </w:r>
      <w:r w:rsidR="00B84659" w:rsidRPr="000F3AFF">
        <w:rPr>
          <w:rFonts w:ascii="Garamond" w:hAnsi="Garamond" w:cs="Garamond"/>
          <w:color w:val="000000"/>
          <w:szCs w:val="24"/>
        </w:rPr>
        <w:t>de</w:t>
      </w:r>
      <w:r w:rsidR="00B84659" w:rsidRPr="000F3AFF">
        <w:rPr>
          <w:rFonts w:ascii="Garamond" w:hAnsi="Garamond" w:cs="Garamond"/>
          <w:color w:val="000000"/>
          <w:spacing w:val="3"/>
          <w:szCs w:val="24"/>
        </w:rPr>
        <w:t xml:space="preserve"> </w:t>
      </w:r>
      <w:r w:rsidR="00B84659" w:rsidRPr="000F3AFF">
        <w:rPr>
          <w:rFonts w:ascii="Garamond" w:hAnsi="Garamond" w:cs="Garamond"/>
          <w:color w:val="000000"/>
          <w:spacing w:val="1"/>
          <w:szCs w:val="24"/>
        </w:rPr>
        <w:t>R</w:t>
      </w:r>
      <w:r w:rsidR="00B84659" w:rsidRPr="000F3AFF">
        <w:rPr>
          <w:rFonts w:ascii="Garamond" w:hAnsi="Garamond" w:cs="Garamond"/>
          <w:color w:val="000000"/>
          <w:szCs w:val="24"/>
        </w:rPr>
        <w:t>eferê</w:t>
      </w:r>
      <w:r w:rsidR="00B84659" w:rsidRPr="000F3AFF">
        <w:rPr>
          <w:rFonts w:ascii="Garamond" w:hAnsi="Garamond" w:cs="Garamond"/>
          <w:color w:val="000000"/>
          <w:spacing w:val="1"/>
          <w:szCs w:val="24"/>
        </w:rPr>
        <w:t>n</w:t>
      </w:r>
      <w:r w:rsidR="00B84659" w:rsidRPr="000F3AFF">
        <w:rPr>
          <w:rFonts w:ascii="Garamond" w:hAnsi="Garamond" w:cs="Garamond"/>
          <w:color w:val="000000"/>
          <w:szCs w:val="24"/>
        </w:rPr>
        <w:t>c</w:t>
      </w:r>
      <w:r w:rsidR="00B84659" w:rsidRPr="000F3AFF">
        <w:rPr>
          <w:rFonts w:ascii="Garamond" w:hAnsi="Garamond" w:cs="Garamond"/>
          <w:color w:val="000000"/>
          <w:spacing w:val="1"/>
          <w:szCs w:val="24"/>
        </w:rPr>
        <w:t>i</w:t>
      </w:r>
      <w:r w:rsidR="00B84659" w:rsidRPr="000F3AFF">
        <w:rPr>
          <w:rFonts w:ascii="Garamond" w:hAnsi="Garamond" w:cs="Garamond"/>
          <w:color w:val="000000"/>
          <w:szCs w:val="24"/>
        </w:rPr>
        <w:t>a</w:t>
      </w:r>
      <w:r w:rsidR="00B84659" w:rsidRPr="000F3AFF">
        <w:rPr>
          <w:rFonts w:ascii="Garamond" w:hAnsi="Garamond" w:cs="Garamond"/>
          <w:color w:val="000000"/>
          <w:spacing w:val="3"/>
          <w:szCs w:val="24"/>
        </w:rPr>
        <w:t xml:space="preserve"> </w:t>
      </w:r>
      <w:r w:rsidR="00B84659" w:rsidRPr="000F3AFF">
        <w:rPr>
          <w:rFonts w:ascii="Garamond" w:hAnsi="Garamond" w:cs="Garamond"/>
          <w:color w:val="000000"/>
          <w:szCs w:val="24"/>
        </w:rPr>
        <w:t>e</w:t>
      </w:r>
      <w:r w:rsidR="00B84659" w:rsidRPr="000F3AFF">
        <w:rPr>
          <w:rFonts w:ascii="Garamond" w:hAnsi="Garamond" w:cs="Garamond"/>
          <w:color w:val="000000"/>
          <w:spacing w:val="1"/>
          <w:szCs w:val="24"/>
        </w:rPr>
        <w:t xml:space="preserve"> </w:t>
      </w:r>
      <w:r w:rsidR="00B84659" w:rsidRPr="000F3AFF">
        <w:rPr>
          <w:rFonts w:ascii="Garamond" w:hAnsi="Garamond" w:cs="Garamond"/>
          <w:color w:val="000000"/>
          <w:szCs w:val="24"/>
        </w:rPr>
        <w:t>Ane</w:t>
      </w:r>
      <w:r w:rsidR="00B84659" w:rsidRPr="000F3AFF">
        <w:rPr>
          <w:rFonts w:ascii="Garamond" w:hAnsi="Garamond" w:cs="Garamond"/>
          <w:color w:val="000000"/>
          <w:spacing w:val="1"/>
          <w:szCs w:val="24"/>
        </w:rPr>
        <w:t>x</w:t>
      </w:r>
      <w:r w:rsidR="00B84659" w:rsidRPr="000F3AFF">
        <w:rPr>
          <w:rFonts w:ascii="Garamond" w:hAnsi="Garamond" w:cs="Garamond"/>
          <w:color w:val="000000"/>
          <w:szCs w:val="24"/>
        </w:rPr>
        <w:t>o</w:t>
      </w:r>
      <w:r w:rsidR="00B84659" w:rsidRPr="000F3AFF">
        <w:rPr>
          <w:rFonts w:ascii="Garamond" w:hAnsi="Garamond" w:cs="Garamond"/>
          <w:color w:val="000000"/>
          <w:spacing w:val="-1"/>
          <w:szCs w:val="24"/>
        </w:rPr>
        <w:t>s</w:t>
      </w:r>
      <w:r w:rsidR="00B84659" w:rsidRPr="000F3AFF">
        <w:rPr>
          <w:rFonts w:ascii="Garamond" w:hAnsi="Garamond" w:cs="Garamond"/>
          <w:color w:val="000000"/>
          <w:szCs w:val="24"/>
        </w:rPr>
        <w:t>,</w:t>
      </w:r>
      <w:r w:rsidR="00B84659" w:rsidRPr="000F3AFF">
        <w:rPr>
          <w:rFonts w:ascii="Garamond" w:hAnsi="Garamond" w:cs="Garamond"/>
          <w:color w:val="000000"/>
          <w:spacing w:val="3"/>
          <w:szCs w:val="24"/>
        </w:rPr>
        <w:t xml:space="preserve"> </w:t>
      </w:r>
      <w:r w:rsidR="00B84659" w:rsidRPr="000F3AFF">
        <w:rPr>
          <w:rFonts w:ascii="Garamond" w:hAnsi="Garamond" w:cs="Garamond"/>
          <w:color w:val="000000"/>
          <w:szCs w:val="24"/>
        </w:rPr>
        <w:t>p</w:t>
      </w:r>
      <w:r w:rsidR="00B84659" w:rsidRPr="000F3AFF">
        <w:rPr>
          <w:rFonts w:ascii="Garamond" w:hAnsi="Garamond" w:cs="Garamond"/>
          <w:color w:val="000000"/>
          <w:spacing w:val="1"/>
          <w:szCs w:val="24"/>
        </w:rPr>
        <w:t>a</w:t>
      </w:r>
      <w:r w:rsidR="00B84659" w:rsidRPr="000F3AFF">
        <w:rPr>
          <w:rFonts w:ascii="Garamond" w:hAnsi="Garamond" w:cs="Garamond"/>
          <w:color w:val="000000"/>
          <w:szCs w:val="24"/>
        </w:rPr>
        <w:t>r</w:t>
      </w:r>
      <w:r w:rsidR="00B84659" w:rsidRPr="000F3AFF">
        <w:rPr>
          <w:rFonts w:ascii="Garamond" w:hAnsi="Garamond" w:cs="Garamond"/>
          <w:color w:val="000000"/>
          <w:spacing w:val="-1"/>
          <w:szCs w:val="24"/>
        </w:rPr>
        <w:t>t</w:t>
      </w:r>
      <w:r w:rsidR="00B84659" w:rsidRPr="000F3AFF">
        <w:rPr>
          <w:rFonts w:ascii="Garamond" w:hAnsi="Garamond" w:cs="Garamond"/>
          <w:color w:val="000000"/>
          <w:szCs w:val="24"/>
        </w:rPr>
        <w:t>e</w:t>
      </w:r>
      <w:r w:rsidR="00B84659" w:rsidRPr="000F3AFF">
        <w:rPr>
          <w:rFonts w:ascii="Garamond" w:hAnsi="Garamond" w:cs="Garamond"/>
          <w:color w:val="000000"/>
          <w:spacing w:val="3"/>
          <w:szCs w:val="24"/>
        </w:rPr>
        <w:t xml:space="preserve"> </w:t>
      </w:r>
      <w:r w:rsidR="00B84659" w:rsidRPr="000F3AFF">
        <w:rPr>
          <w:rFonts w:ascii="Garamond" w:hAnsi="Garamond" w:cs="Garamond"/>
          <w:color w:val="000000"/>
          <w:szCs w:val="24"/>
        </w:rPr>
        <w:t>inte</w:t>
      </w:r>
      <w:r w:rsidR="00B84659" w:rsidRPr="000F3AFF">
        <w:rPr>
          <w:rFonts w:ascii="Garamond" w:hAnsi="Garamond" w:cs="Garamond"/>
          <w:color w:val="000000"/>
          <w:spacing w:val="1"/>
          <w:szCs w:val="24"/>
        </w:rPr>
        <w:t>g</w:t>
      </w:r>
      <w:r w:rsidR="00B84659" w:rsidRPr="000F3AFF">
        <w:rPr>
          <w:rFonts w:ascii="Garamond" w:hAnsi="Garamond" w:cs="Garamond"/>
          <w:color w:val="000000"/>
          <w:szCs w:val="24"/>
        </w:rPr>
        <w:t>rante da</w:t>
      </w:r>
      <w:r w:rsidR="00B84659" w:rsidRPr="000F3AFF">
        <w:rPr>
          <w:rFonts w:ascii="Garamond" w:hAnsi="Garamond" w:cs="Garamond"/>
          <w:color w:val="000000"/>
          <w:spacing w:val="3"/>
          <w:szCs w:val="24"/>
        </w:rPr>
        <w:t xml:space="preserve"> </w:t>
      </w:r>
      <w:r w:rsidR="00B84659" w:rsidRPr="000F3AFF">
        <w:rPr>
          <w:rFonts w:ascii="Garamond" w:hAnsi="Garamond" w:cs="Garamond"/>
          <w:color w:val="000000"/>
          <w:szCs w:val="24"/>
        </w:rPr>
        <w:t>li</w:t>
      </w:r>
      <w:r w:rsidR="00B84659" w:rsidRPr="000F3AFF">
        <w:rPr>
          <w:rFonts w:ascii="Garamond" w:hAnsi="Garamond" w:cs="Garamond"/>
          <w:color w:val="000000"/>
          <w:spacing w:val="1"/>
          <w:szCs w:val="24"/>
        </w:rPr>
        <w:t>c</w:t>
      </w:r>
      <w:r w:rsidR="00B84659" w:rsidRPr="000F3AFF">
        <w:rPr>
          <w:rFonts w:ascii="Garamond" w:hAnsi="Garamond" w:cs="Garamond"/>
          <w:color w:val="000000"/>
          <w:szCs w:val="24"/>
        </w:rPr>
        <w:t>ita</w:t>
      </w:r>
      <w:r w:rsidR="00B84659" w:rsidRPr="000F3AFF">
        <w:rPr>
          <w:rFonts w:ascii="Garamond" w:hAnsi="Garamond" w:cs="Garamond"/>
          <w:color w:val="000000"/>
          <w:spacing w:val="-1"/>
          <w:szCs w:val="24"/>
        </w:rPr>
        <w:t>ç</w:t>
      </w:r>
      <w:r w:rsidR="00B84659" w:rsidRPr="000F3AFF">
        <w:rPr>
          <w:rFonts w:ascii="Garamond" w:hAnsi="Garamond" w:cs="Garamond"/>
          <w:color w:val="000000"/>
          <w:spacing w:val="1"/>
          <w:szCs w:val="24"/>
        </w:rPr>
        <w:t>ã</w:t>
      </w:r>
      <w:r w:rsidR="00B84659" w:rsidRPr="000F3AFF">
        <w:rPr>
          <w:rFonts w:ascii="Garamond" w:hAnsi="Garamond" w:cs="Garamond"/>
          <w:color w:val="000000"/>
          <w:szCs w:val="24"/>
        </w:rPr>
        <w:t>o</w:t>
      </w:r>
      <w:r w:rsidR="00B84659" w:rsidRPr="000F3AFF">
        <w:rPr>
          <w:rFonts w:ascii="Garamond" w:hAnsi="Garamond" w:cs="Garamond"/>
          <w:color w:val="000000"/>
          <w:spacing w:val="2"/>
          <w:szCs w:val="24"/>
        </w:rPr>
        <w:t xml:space="preserve"> </w:t>
      </w:r>
      <w:r w:rsidR="00B84659" w:rsidRPr="000F3AFF">
        <w:rPr>
          <w:rFonts w:ascii="Garamond" w:hAnsi="Garamond" w:cs="Garamond"/>
          <w:color w:val="000000"/>
          <w:szCs w:val="24"/>
        </w:rPr>
        <w:t>em ep</w:t>
      </w:r>
      <w:r w:rsidR="00B84659" w:rsidRPr="000F3AFF">
        <w:rPr>
          <w:rFonts w:ascii="Garamond" w:hAnsi="Garamond" w:cs="Garamond"/>
          <w:color w:val="000000"/>
          <w:spacing w:val="1"/>
          <w:szCs w:val="24"/>
        </w:rPr>
        <w:t>í</w:t>
      </w:r>
      <w:r w:rsidR="00B84659" w:rsidRPr="000F3AFF">
        <w:rPr>
          <w:rFonts w:ascii="Garamond" w:hAnsi="Garamond" w:cs="Garamond"/>
          <w:color w:val="000000"/>
          <w:szCs w:val="24"/>
        </w:rPr>
        <w:t>grafe.</w:t>
      </w:r>
    </w:p>
    <w:p w:rsidR="00AA661D" w:rsidRDefault="00AA661D" w:rsidP="007626F9">
      <w:pPr>
        <w:jc w:val="both"/>
      </w:pPr>
    </w:p>
    <w:p w:rsidR="007626F9" w:rsidRPr="00A57AF3" w:rsidRDefault="007626F9" w:rsidP="007626F9">
      <w:pPr>
        <w:jc w:val="both"/>
        <w:rPr>
          <w:szCs w:val="24"/>
        </w:rPr>
      </w:pPr>
      <w:r w:rsidRPr="00A57AF3">
        <w:rPr>
          <w:szCs w:val="24"/>
        </w:rPr>
        <w:t xml:space="preserve">Local e Data do Credenciamento, da Entrega dos Envelopes e da Realização do Pregão: O credenciamento e o recebimento dos envelopes de proposta de preços e de habilitação serão no dia </w:t>
      </w:r>
      <w:r w:rsidR="00B84659">
        <w:rPr>
          <w:b/>
          <w:szCs w:val="24"/>
        </w:rPr>
        <w:t>12</w:t>
      </w:r>
      <w:r w:rsidR="007824D0">
        <w:rPr>
          <w:b/>
          <w:szCs w:val="24"/>
        </w:rPr>
        <w:t xml:space="preserve"> de </w:t>
      </w:r>
      <w:r w:rsidR="00E27969">
        <w:rPr>
          <w:b/>
          <w:szCs w:val="24"/>
        </w:rPr>
        <w:t>Agosto</w:t>
      </w:r>
      <w:r w:rsidR="00EF1CFE" w:rsidRPr="00A57AF3">
        <w:rPr>
          <w:b/>
          <w:szCs w:val="24"/>
        </w:rPr>
        <w:t xml:space="preserve"> de 2019</w:t>
      </w:r>
      <w:r w:rsidR="00AA661D">
        <w:rPr>
          <w:b/>
          <w:szCs w:val="24"/>
        </w:rPr>
        <w:t xml:space="preserve">, às </w:t>
      </w:r>
      <w:r w:rsidR="00E27969">
        <w:rPr>
          <w:b/>
          <w:szCs w:val="24"/>
        </w:rPr>
        <w:t>09</w:t>
      </w:r>
      <w:r w:rsidRPr="00A57AF3">
        <w:rPr>
          <w:b/>
          <w:szCs w:val="24"/>
        </w:rPr>
        <w:t>h00min</w:t>
      </w:r>
      <w:r w:rsidRPr="00A57AF3">
        <w:rPr>
          <w:szCs w:val="24"/>
        </w:rPr>
        <w:t>, na sala de reunião de Licitação e Contratos, localizada a Avenida Abílio Espindola Sobrinho, 570, JD Seriema - Coronel Sapucaia – MS.</w:t>
      </w:r>
    </w:p>
    <w:p w:rsidR="007626F9" w:rsidRPr="00A57AF3" w:rsidRDefault="007626F9" w:rsidP="007626F9">
      <w:pPr>
        <w:jc w:val="both"/>
        <w:rPr>
          <w:szCs w:val="24"/>
        </w:rPr>
      </w:pPr>
    </w:p>
    <w:p w:rsidR="007626F9" w:rsidRPr="00A57AF3" w:rsidRDefault="007626F9" w:rsidP="007626F9">
      <w:pPr>
        <w:jc w:val="both"/>
        <w:rPr>
          <w:szCs w:val="24"/>
        </w:rPr>
      </w:pPr>
      <w:r w:rsidRPr="00A57AF3">
        <w:rPr>
          <w:szCs w:val="24"/>
        </w:rPr>
        <w:t>Retirada do Edital: O Edital poderá ser pessoalmente obtido na sala de reunião de Licitação e Contratos, através de fotocópias ou pen drive os quais serão fornecidos pelos interessados.</w:t>
      </w:r>
    </w:p>
    <w:p w:rsidR="007626F9" w:rsidRPr="00A57AF3" w:rsidRDefault="007626F9" w:rsidP="007626F9">
      <w:pPr>
        <w:jc w:val="both"/>
        <w:rPr>
          <w:szCs w:val="24"/>
        </w:rPr>
      </w:pPr>
      <w:r w:rsidRPr="00A57AF3">
        <w:rPr>
          <w:szCs w:val="24"/>
        </w:rPr>
        <w:t>Informações complementares poderão ser obtidas no mesmo endereço e pelos telefones (067) 3483-1144 ou 3483-1142.</w:t>
      </w:r>
    </w:p>
    <w:p w:rsidR="007626F9" w:rsidRPr="00A57AF3" w:rsidRDefault="007626F9" w:rsidP="007626F9">
      <w:pPr>
        <w:rPr>
          <w:szCs w:val="24"/>
        </w:rPr>
      </w:pPr>
    </w:p>
    <w:p w:rsidR="007626F9" w:rsidRPr="00A57AF3" w:rsidRDefault="007626F9" w:rsidP="007626F9">
      <w:pPr>
        <w:rPr>
          <w:szCs w:val="24"/>
        </w:rPr>
      </w:pPr>
    </w:p>
    <w:p w:rsidR="007626F9" w:rsidRPr="00A57AF3" w:rsidRDefault="007626F9" w:rsidP="007626F9">
      <w:pPr>
        <w:jc w:val="right"/>
        <w:rPr>
          <w:szCs w:val="24"/>
        </w:rPr>
      </w:pPr>
      <w:r w:rsidRPr="00A57AF3">
        <w:rPr>
          <w:szCs w:val="24"/>
        </w:rPr>
        <w:t xml:space="preserve">Coronel Sapucaia – MS, em </w:t>
      </w:r>
      <w:r w:rsidR="00B84659">
        <w:rPr>
          <w:szCs w:val="24"/>
        </w:rPr>
        <w:t>31</w:t>
      </w:r>
      <w:r w:rsidR="007824D0">
        <w:rPr>
          <w:szCs w:val="24"/>
        </w:rPr>
        <w:t xml:space="preserve"> de Julho</w:t>
      </w:r>
      <w:r w:rsidR="00EF1CFE" w:rsidRPr="00A57AF3">
        <w:rPr>
          <w:szCs w:val="24"/>
        </w:rPr>
        <w:t xml:space="preserve"> de 2019</w:t>
      </w:r>
      <w:r w:rsidRPr="00A57AF3">
        <w:rPr>
          <w:szCs w:val="24"/>
        </w:rPr>
        <w:t>.</w:t>
      </w:r>
    </w:p>
    <w:p w:rsidR="007626F9" w:rsidRPr="00A57AF3" w:rsidRDefault="007626F9" w:rsidP="007626F9">
      <w:pPr>
        <w:rPr>
          <w:szCs w:val="24"/>
        </w:rPr>
      </w:pPr>
    </w:p>
    <w:p w:rsidR="007626F9" w:rsidRPr="00A57AF3" w:rsidRDefault="007626F9" w:rsidP="007626F9">
      <w:pPr>
        <w:rPr>
          <w:szCs w:val="24"/>
        </w:rPr>
      </w:pPr>
    </w:p>
    <w:p w:rsidR="007626F9" w:rsidRPr="00A57AF3" w:rsidRDefault="007824D0" w:rsidP="007626F9">
      <w:pPr>
        <w:jc w:val="center"/>
        <w:rPr>
          <w:szCs w:val="24"/>
        </w:rPr>
      </w:pPr>
      <w:r>
        <w:rPr>
          <w:szCs w:val="24"/>
        </w:rPr>
        <w:t xml:space="preserve">Erica Campos </w:t>
      </w:r>
      <w:proofErr w:type="spellStart"/>
      <w:r>
        <w:rPr>
          <w:szCs w:val="24"/>
        </w:rPr>
        <w:t>Gobo</w:t>
      </w:r>
      <w:proofErr w:type="spellEnd"/>
    </w:p>
    <w:p w:rsidR="007626F9" w:rsidRPr="00A57AF3" w:rsidRDefault="007626F9" w:rsidP="007626F9">
      <w:pPr>
        <w:jc w:val="center"/>
        <w:rPr>
          <w:b/>
          <w:szCs w:val="24"/>
        </w:rPr>
      </w:pPr>
      <w:r w:rsidRPr="00A57AF3">
        <w:rPr>
          <w:b/>
          <w:szCs w:val="24"/>
        </w:rPr>
        <w:t>Pregoeira/Oficial</w:t>
      </w:r>
    </w:p>
    <w:p w:rsidR="007626F9" w:rsidRPr="00A57AF3" w:rsidRDefault="007626F9" w:rsidP="007626F9">
      <w:pPr>
        <w:jc w:val="center"/>
        <w:rPr>
          <w:b/>
          <w:szCs w:val="24"/>
        </w:rPr>
      </w:pPr>
      <w:r w:rsidRPr="00A57AF3">
        <w:rPr>
          <w:b/>
          <w:szCs w:val="24"/>
        </w:rPr>
        <w:t>Decreto n°</w:t>
      </w:r>
      <w:r w:rsidR="007824D0">
        <w:rPr>
          <w:b/>
          <w:szCs w:val="24"/>
        </w:rPr>
        <w:t xml:space="preserve"> 041/2019</w:t>
      </w:r>
    </w:p>
    <w:bookmarkEnd w:id="0"/>
    <w:p w:rsidR="007626F9" w:rsidRPr="00A57AF3" w:rsidRDefault="007626F9" w:rsidP="007626F9">
      <w:pPr>
        <w:spacing w:before="40"/>
        <w:ind w:right="-1"/>
        <w:jc w:val="center"/>
        <w:rPr>
          <w:b/>
          <w:bCs/>
          <w:spacing w:val="20"/>
          <w:w w:val="200"/>
          <w:szCs w:val="24"/>
        </w:rPr>
      </w:pPr>
    </w:p>
    <w:p w:rsidR="007626F9" w:rsidRPr="00A57AF3" w:rsidRDefault="007626F9" w:rsidP="007626F9">
      <w:pPr>
        <w:spacing w:before="40"/>
        <w:ind w:right="-1"/>
        <w:jc w:val="center"/>
        <w:rPr>
          <w:b/>
          <w:bCs/>
          <w:spacing w:val="20"/>
          <w:w w:val="200"/>
          <w:szCs w:val="24"/>
        </w:rPr>
      </w:pPr>
    </w:p>
    <w:p w:rsidR="007626F9" w:rsidRPr="00A57AF3" w:rsidRDefault="007626F9" w:rsidP="007626F9">
      <w:pPr>
        <w:spacing w:before="40"/>
        <w:ind w:right="-1"/>
        <w:jc w:val="center"/>
        <w:rPr>
          <w:b/>
          <w:bCs/>
          <w:spacing w:val="20"/>
          <w:w w:val="200"/>
          <w:szCs w:val="24"/>
        </w:rPr>
      </w:pPr>
    </w:p>
    <w:p w:rsidR="007626F9" w:rsidRPr="00A57AF3" w:rsidRDefault="007626F9" w:rsidP="007626F9">
      <w:pPr>
        <w:spacing w:before="40"/>
        <w:ind w:right="-1"/>
        <w:jc w:val="center"/>
        <w:rPr>
          <w:b/>
          <w:bCs/>
          <w:spacing w:val="20"/>
          <w:w w:val="200"/>
          <w:szCs w:val="24"/>
        </w:rPr>
      </w:pPr>
    </w:p>
    <w:p w:rsidR="007626F9" w:rsidRPr="00A57AF3" w:rsidRDefault="007626F9" w:rsidP="007626F9"/>
    <w:p w:rsidR="00FC3A35" w:rsidRPr="00A57AF3" w:rsidRDefault="00FC3A35"/>
    <w:sectPr w:rsidR="00FC3A35" w:rsidRPr="00A57AF3" w:rsidSect="00DC1DF6">
      <w:headerReference w:type="default" r:id="rId8"/>
      <w:footerReference w:type="default" r:id="rId9"/>
      <w:pgSz w:w="11907" w:h="16840" w:code="9"/>
      <w:pgMar w:top="2268" w:right="1134" w:bottom="1134" w:left="1134" w:header="454" w:footer="7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1B24" w:rsidRDefault="00B61B24">
      <w:r>
        <w:separator/>
      </w:r>
    </w:p>
  </w:endnote>
  <w:endnote w:type="continuationSeparator" w:id="0">
    <w:p w:rsidR="00B61B24" w:rsidRDefault="00B61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0A6" w:rsidRDefault="00EF1CFE" w:rsidP="00D520A6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                                             </w:t>
    </w:r>
  </w:p>
  <w:p w:rsidR="0021057E" w:rsidRPr="00D520A6" w:rsidRDefault="00EF1CFE" w:rsidP="00286E7D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21057E" w:rsidRPr="00D520A6" w:rsidRDefault="00EF1CFE" w:rsidP="00286E7D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1B24" w:rsidRDefault="00B61B24">
      <w:r>
        <w:separator/>
      </w:r>
    </w:p>
  </w:footnote>
  <w:footnote w:type="continuationSeparator" w:id="0">
    <w:p w:rsidR="00B61B24" w:rsidRDefault="00B61B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1A4A" w:rsidRPr="008F437F" w:rsidRDefault="007626F9" w:rsidP="00BD1A4A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131445</wp:posOffset>
          </wp:positionH>
          <wp:positionV relativeFrom="paragraph">
            <wp:posOffset>2540</wp:posOffset>
          </wp:positionV>
          <wp:extent cx="882015" cy="1083310"/>
          <wp:effectExtent l="0" t="0" r="0" b="254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D1A4A" w:rsidRPr="00B112A0" w:rsidRDefault="00EF1CFE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:rsidR="00BD1A4A" w:rsidRPr="00B112A0" w:rsidRDefault="00EF1CFE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:rsidR="00F8572D" w:rsidRPr="00BD1A4A" w:rsidRDefault="00EF1CFE" w:rsidP="007824D0">
    <w:pPr>
      <w:ind w:firstLine="708"/>
      <w:jc w:val="center"/>
    </w:pPr>
    <w:r>
      <w:rPr>
        <w:rFonts w:ascii="Book Antiqua" w:hAnsi="Book Antiqua" w:cs="Arial"/>
        <w:b/>
        <w:szCs w:val="24"/>
      </w:rPr>
      <w:t>DEPARTAMENTO DE LICITAÇÃO E CONTRATO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F03"/>
    <w:rsid w:val="00141154"/>
    <w:rsid w:val="0032799C"/>
    <w:rsid w:val="0034062C"/>
    <w:rsid w:val="00402C72"/>
    <w:rsid w:val="004F51F2"/>
    <w:rsid w:val="005518C2"/>
    <w:rsid w:val="00614F03"/>
    <w:rsid w:val="006447B4"/>
    <w:rsid w:val="007626F9"/>
    <w:rsid w:val="007824D0"/>
    <w:rsid w:val="007C5294"/>
    <w:rsid w:val="00A15506"/>
    <w:rsid w:val="00A57AF3"/>
    <w:rsid w:val="00AA661D"/>
    <w:rsid w:val="00AE70D1"/>
    <w:rsid w:val="00B61B24"/>
    <w:rsid w:val="00B84659"/>
    <w:rsid w:val="00D4267B"/>
    <w:rsid w:val="00E27969"/>
    <w:rsid w:val="00EF1CFE"/>
    <w:rsid w:val="00FC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6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7626F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626F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rsid w:val="007626F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626F9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6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7626F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626F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rsid w:val="007626F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626F9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238A90-6B68-47D1-80FF-E1B599078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2019-05-30T11:48:00Z</cp:lastPrinted>
  <dcterms:created xsi:type="dcterms:W3CDTF">2019-07-31T15:15:00Z</dcterms:created>
  <dcterms:modified xsi:type="dcterms:W3CDTF">2019-07-31T15:15:00Z</dcterms:modified>
</cp:coreProperties>
</file>