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A55" w:rsidRPr="000900B4" w:rsidRDefault="001B7EA7" w:rsidP="001B7E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after="0" w:line="240" w:lineRule="auto"/>
        <w:rPr>
          <w:rFonts w:ascii="Arial Narrow" w:eastAsia="Calibri" w:hAnsi="Arial Narrow" w:cs="Arial"/>
          <w:b/>
          <w:color w:val="000000"/>
          <w:sz w:val="24"/>
          <w:szCs w:val="24"/>
        </w:rPr>
      </w:pPr>
      <w:r>
        <w:rPr>
          <w:rFonts w:ascii="Arial Narrow" w:eastAsia="Calibri" w:hAnsi="Arial Narrow" w:cs="Arial"/>
          <w:b/>
          <w:color w:val="000000"/>
          <w:sz w:val="24"/>
          <w:szCs w:val="24"/>
        </w:rPr>
        <w:t xml:space="preserve">                                         </w:t>
      </w:r>
      <w:r w:rsidR="004C6A55" w:rsidRPr="000900B4">
        <w:rPr>
          <w:rFonts w:ascii="Arial Narrow" w:eastAsia="Calibri" w:hAnsi="Arial Narrow" w:cs="Arial"/>
          <w:b/>
          <w:color w:val="000000"/>
          <w:sz w:val="24"/>
          <w:szCs w:val="24"/>
        </w:rPr>
        <w:t xml:space="preserve"> ATA DE REGISTRO DE PREÇOS</w:t>
      </w:r>
    </w:p>
    <w:p w:rsidR="004C6A55" w:rsidRPr="000900B4" w:rsidRDefault="004C6A55" w:rsidP="004C6A55">
      <w:pPr>
        <w:spacing w:after="0" w:line="240" w:lineRule="auto"/>
        <w:jc w:val="center"/>
        <w:rPr>
          <w:rFonts w:ascii="Arial Narrow" w:eastAsia="Times New Roman" w:hAnsi="Arial Narrow" w:cs="Times New Roman"/>
          <w:b/>
          <w:sz w:val="24"/>
          <w:szCs w:val="24"/>
        </w:rPr>
      </w:pPr>
    </w:p>
    <w:p w:rsidR="004C6A55" w:rsidRPr="000900B4" w:rsidRDefault="004C6A55" w:rsidP="004C6A55">
      <w:pPr>
        <w:spacing w:after="0" w:line="240" w:lineRule="auto"/>
        <w:rPr>
          <w:rFonts w:ascii="Arial Narrow" w:eastAsia="Calibri" w:hAnsi="Arial Narrow" w:cs="Times New Roman"/>
          <w:b/>
          <w:sz w:val="24"/>
          <w:szCs w:val="24"/>
        </w:rPr>
      </w:pPr>
      <w:r w:rsidRPr="000900B4">
        <w:rPr>
          <w:rFonts w:ascii="Arial Narrow" w:eastAsia="Times New Roman" w:hAnsi="Arial Narrow" w:cs="Times New Roman"/>
          <w:b/>
          <w:sz w:val="24"/>
          <w:szCs w:val="24"/>
        </w:rPr>
        <w:t xml:space="preserve">ATA DE REGISTRO DE PREÇOS </w:t>
      </w:r>
      <w:r>
        <w:rPr>
          <w:rFonts w:ascii="Arial Narrow" w:eastAsia="Calibri" w:hAnsi="Arial Narrow" w:cs="Times New Roman"/>
          <w:b/>
          <w:sz w:val="24"/>
          <w:szCs w:val="24"/>
        </w:rPr>
        <w:t>N.º 02</w:t>
      </w:r>
      <w:r w:rsidR="00C8051B">
        <w:rPr>
          <w:rFonts w:ascii="Arial Narrow" w:eastAsia="Calibri" w:hAnsi="Arial Narrow" w:cs="Times New Roman"/>
          <w:b/>
          <w:sz w:val="24"/>
          <w:szCs w:val="24"/>
        </w:rPr>
        <w:t>6</w:t>
      </w:r>
      <w:r w:rsidRPr="000900B4">
        <w:rPr>
          <w:rFonts w:ascii="Arial Narrow" w:eastAsia="Calibri" w:hAnsi="Arial Narrow" w:cs="Times New Roman"/>
          <w:b/>
          <w:sz w:val="24"/>
          <w:szCs w:val="24"/>
        </w:rPr>
        <w:t xml:space="preserve">/2020 </w:t>
      </w:r>
    </w:p>
    <w:p w:rsidR="004C6A55" w:rsidRPr="000900B4" w:rsidRDefault="004C6A55" w:rsidP="004C6A55">
      <w:pPr>
        <w:spacing w:after="0" w:line="240" w:lineRule="auto"/>
        <w:rPr>
          <w:rFonts w:ascii="Arial Narrow" w:eastAsia="Calibri" w:hAnsi="Arial Narrow" w:cs="Times New Roman"/>
          <w:b/>
          <w:sz w:val="24"/>
          <w:szCs w:val="24"/>
        </w:rPr>
      </w:pPr>
      <w:r>
        <w:rPr>
          <w:rFonts w:ascii="Arial Narrow" w:eastAsia="Calibri" w:hAnsi="Arial Narrow" w:cs="Times New Roman"/>
          <w:b/>
          <w:sz w:val="24"/>
          <w:szCs w:val="24"/>
        </w:rPr>
        <w:t>PROCESSO N.º 080</w:t>
      </w:r>
      <w:r w:rsidRPr="000900B4">
        <w:rPr>
          <w:rFonts w:ascii="Arial Narrow" w:eastAsia="Calibri" w:hAnsi="Arial Narrow" w:cs="Times New Roman"/>
          <w:b/>
          <w:sz w:val="24"/>
          <w:szCs w:val="24"/>
        </w:rPr>
        <w:t>/2020</w:t>
      </w:r>
    </w:p>
    <w:p w:rsidR="004C6A55" w:rsidRPr="000900B4" w:rsidRDefault="004C6A55" w:rsidP="004C6A55">
      <w:pPr>
        <w:spacing w:after="0" w:line="240" w:lineRule="auto"/>
        <w:ind w:right="-852"/>
        <w:rPr>
          <w:rFonts w:ascii="Arial Narrow" w:eastAsia="Calibri" w:hAnsi="Arial Narrow" w:cs="Times New Roman"/>
          <w:b/>
          <w:color w:val="000000"/>
          <w:sz w:val="24"/>
          <w:szCs w:val="24"/>
        </w:rPr>
      </w:pPr>
      <w:r w:rsidRPr="000900B4">
        <w:rPr>
          <w:rFonts w:ascii="Arial Narrow" w:eastAsia="Calibri" w:hAnsi="Arial Narrow" w:cs="Times New Roman"/>
          <w:b/>
          <w:color w:val="000000"/>
          <w:sz w:val="24"/>
          <w:szCs w:val="24"/>
        </w:rPr>
        <w:t xml:space="preserve">PREGÃO PRESENCIAL (SRP) </w:t>
      </w:r>
      <w:r>
        <w:rPr>
          <w:rFonts w:ascii="Arial Narrow" w:eastAsia="Calibri" w:hAnsi="Arial Narrow" w:cs="Times New Roman"/>
          <w:b/>
          <w:color w:val="000000"/>
          <w:sz w:val="24"/>
          <w:szCs w:val="24"/>
        </w:rPr>
        <w:t>N.º 037</w:t>
      </w:r>
      <w:r w:rsidRPr="000900B4">
        <w:rPr>
          <w:rFonts w:ascii="Arial Narrow" w:eastAsia="Calibri" w:hAnsi="Arial Narrow" w:cs="Times New Roman"/>
          <w:b/>
          <w:color w:val="000000"/>
          <w:sz w:val="24"/>
          <w:szCs w:val="24"/>
        </w:rPr>
        <w:t>/2020</w:t>
      </w:r>
    </w:p>
    <w:p w:rsidR="004C6A55" w:rsidRPr="000900B4" w:rsidRDefault="004C6A55" w:rsidP="004C6A55">
      <w:pPr>
        <w:spacing w:after="0" w:line="240" w:lineRule="auto"/>
        <w:ind w:right="-852"/>
        <w:rPr>
          <w:rFonts w:ascii="Arial Narrow" w:eastAsia="Calibri" w:hAnsi="Arial Narrow" w:cs="Times New Roman"/>
          <w:sz w:val="24"/>
          <w:szCs w:val="24"/>
        </w:rPr>
      </w:pPr>
      <w:r w:rsidRPr="000900B4">
        <w:rPr>
          <w:rFonts w:ascii="Arial Narrow" w:eastAsia="Calibri" w:hAnsi="Arial Narrow" w:cs="Times New Roman"/>
          <w:b/>
          <w:sz w:val="24"/>
          <w:szCs w:val="24"/>
        </w:rPr>
        <w:t xml:space="preserve">ÓRGÃO GERENCIADOR: </w:t>
      </w:r>
      <w:r w:rsidRPr="000900B4">
        <w:rPr>
          <w:rFonts w:ascii="Arial Narrow" w:eastAsia="Calibri" w:hAnsi="Arial Narrow" w:cs="Times New Roman"/>
          <w:sz w:val="24"/>
          <w:szCs w:val="24"/>
        </w:rPr>
        <w:t>COMISSÃO PERMANENTE DE LICITAÇÃO</w:t>
      </w:r>
    </w:p>
    <w:p w:rsidR="004C6A55" w:rsidRPr="000900B4" w:rsidRDefault="004C6A55" w:rsidP="004C6A55">
      <w:pPr>
        <w:spacing w:after="0" w:line="240" w:lineRule="auto"/>
        <w:ind w:right="-852"/>
        <w:rPr>
          <w:rFonts w:ascii="Arial Narrow" w:eastAsia="Calibri" w:hAnsi="Arial Narrow" w:cs="Times New Roman"/>
          <w:b/>
          <w:sz w:val="24"/>
          <w:szCs w:val="24"/>
        </w:rPr>
      </w:pPr>
    </w:p>
    <w:p w:rsidR="004C6A55" w:rsidRDefault="004C6A55" w:rsidP="004C6A55">
      <w:pPr>
        <w:spacing w:after="0" w:line="240" w:lineRule="auto"/>
        <w:ind w:right="-13"/>
        <w:jc w:val="both"/>
        <w:rPr>
          <w:rFonts w:ascii="Arial Narrow" w:eastAsia="Calibri" w:hAnsi="Arial Narrow" w:cs="Times New Roman"/>
          <w:sz w:val="24"/>
          <w:szCs w:val="24"/>
        </w:rPr>
      </w:pPr>
      <w:r w:rsidRPr="000900B4">
        <w:rPr>
          <w:rFonts w:ascii="Arial Narrow" w:eastAsia="Calibri" w:hAnsi="Arial Narrow" w:cs="Times New Roman"/>
          <w:sz w:val="24"/>
          <w:szCs w:val="24"/>
        </w:rPr>
        <w:t xml:space="preserve">O </w:t>
      </w:r>
      <w:r w:rsidRPr="000900B4">
        <w:rPr>
          <w:rFonts w:ascii="Arial Narrow" w:eastAsia="Calibri" w:hAnsi="Arial Narrow" w:cs="Times New Roman"/>
          <w:bCs/>
          <w:sz w:val="24"/>
          <w:szCs w:val="24"/>
        </w:rPr>
        <w:t>MUNICÍPIO DE CORONEL SAPUCAIA ESTADO DE MATO GROSSO DO SUL,</w:t>
      </w:r>
      <w:r w:rsidRPr="000900B4">
        <w:rPr>
          <w:rFonts w:ascii="Arial Narrow" w:eastAsia="Calibri" w:hAnsi="Arial Narrow" w:cs="Times New Roman"/>
          <w:sz w:val="24"/>
          <w:szCs w:val="24"/>
        </w:rPr>
        <w:t xml:space="preserve"> pessoa jurídica de direito público interno, com sede na Avenida Abílio Espindola Sobrinho, nº. 570, JD Siriema, nesta cidade, inscrita no CNPJ n</w:t>
      </w:r>
      <w:r w:rsidRPr="000900B4">
        <w:rPr>
          <w:rFonts w:ascii="Arial Narrow" w:eastAsia="Calibri" w:hAnsi="Arial Narrow" w:cs="Times New Roman"/>
          <w:sz w:val="24"/>
          <w:szCs w:val="24"/>
        </w:rPr>
        <w:sym w:font="Symbol" w:char="F0B0"/>
      </w:r>
      <w:r w:rsidRPr="000900B4">
        <w:rPr>
          <w:rFonts w:ascii="Arial Narrow" w:eastAsia="Calibri" w:hAnsi="Arial Narrow" w:cs="Times New Roman"/>
          <w:sz w:val="24"/>
          <w:szCs w:val="24"/>
        </w:rPr>
        <w:t>. 01.988.914/0001-75, neste ato representado pel</w:t>
      </w:r>
      <w:r w:rsidR="00617C52">
        <w:rPr>
          <w:rFonts w:ascii="Arial Narrow" w:eastAsia="Calibri" w:hAnsi="Arial Narrow" w:cs="Times New Roman"/>
          <w:sz w:val="24"/>
          <w:szCs w:val="24"/>
        </w:rPr>
        <w:t xml:space="preserve">o (a) </w:t>
      </w:r>
      <w:r w:rsidR="00C8051B">
        <w:rPr>
          <w:rFonts w:ascii="Arial Narrow" w:eastAsia="Calibri" w:hAnsi="Arial Narrow" w:cs="Times New Roman"/>
          <w:sz w:val="24"/>
          <w:szCs w:val="24"/>
        </w:rPr>
        <w:t xml:space="preserve">Prefeito </w:t>
      </w:r>
      <w:r w:rsidR="00617C52">
        <w:rPr>
          <w:rFonts w:ascii="Arial Narrow" w:eastAsia="Calibri" w:hAnsi="Arial Narrow" w:cs="Times New Roman"/>
          <w:sz w:val="24"/>
          <w:szCs w:val="24"/>
        </w:rPr>
        <w:t xml:space="preserve">Municipal </w:t>
      </w:r>
      <w:proofErr w:type="spellStart"/>
      <w:r w:rsidR="00C8051B">
        <w:rPr>
          <w:rFonts w:ascii="Arial Narrow" w:eastAsia="Calibri" w:hAnsi="Arial Narrow" w:cs="Times New Roman"/>
          <w:sz w:val="24"/>
          <w:szCs w:val="24"/>
        </w:rPr>
        <w:t>Rudi</w:t>
      </w:r>
      <w:proofErr w:type="spellEnd"/>
      <w:r w:rsidR="00C8051B">
        <w:rPr>
          <w:rFonts w:ascii="Arial Narrow" w:eastAsia="Calibri" w:hAnsi="Arial Narrow" w:cs="Times New Roman"/>
          <w:sz w:val="24"/>
          <w:szCs w:val="24"/>
        </w:rPr>
        <w:t xml:space="preserve"> </w:t>
      </w:r>
      <w:proofErr w:type="spellStart"/>
      <w:r w:rsidR="00C8051B">
        <w:rPr>
          <w:rFonts w:ascii="Arial Narrow" w:eastAsia="Calibri" w:hAnsi="Arial Narrow" w:cs="Times New Roman"/>
          <w:sz w:val="24"/>
          <w:szCs w:val="24"/>
        </w:rPr>
        <w:t>Paetzold</w:t>
      </w:r>
      <w:proofErr w:type="spellEnd"/>
      <w:r w:rsidRPr="000900B4">
        <w:rPr>
          <w:rFonts w:ascii="Arial Narrow" w:eastAsia="Calibri" w:hAnsi="Arial Narrow" w:cs="Times New Roman"/>
          <w:sz w:val="24"/>
          <w:szCs w:val="24"/>
        </w:rPr>
        <w:t xml:space="preserve">, </w:t>
      </w:r>
      <w:proofErr w:type="gramStart"/>
      <w:r w:rsidRPr="000900B4">
        <w:rPr>
          <w:rFonts w:ascii="Arial Narrow" w:eastAsia="Calibri" w:hAnsi="Arial Narrow" w:cs="Times New Roman"/>
          <w:sz w:val="24"/>
          <w:szCs w:val="24"/>
        </w:rPr>
        <w:t>inscrito(</w:t>
      </w:r>
      <w:proofErr w:type="gramEnd"/>
      <w:r w:rsidRPr="000900B4">
        <w:rPr>
          <w:rFonts w:ascii="Arial Narrow" w:eastAsia="Calibri" w:hAnsi="Arial Narrow" w:cs="Times New Roman"/>
          <w:sz w:val="24"/>
          <w:szCs w:val="24"/>
        </w:rPr>
        <w:t>a) no CPF so</w:t>
      </w:r>
      <w:r w:rsidR="00617C52">
        <w:rPr>
          <w:rFonts w:ascii="Arial Narrow" w:eastAsia="Calibri" w:hAnsi="Arial Narrow" w:cs="Times New Roman"/>
          <w:sz w:val="24"/>
          <w:szCs w:val="24"/>
        </w:rPr>
        <w:t xml:space="preserve">b o n.º </w:t>
      </w:r>
      <w:r w:rsidR="008C22A1">
        <w:rPr>
          <w:rFonts w:ascii="Times New Roman" w:eastAsia="Calibri" w:hAnsi="Times New Roman" w:cs="Times New Roman"/>
          <w:spacing w:val="1"/>
        </w:rPr>
        <w:t>175.320.001-68</w:t>
      </w:r>
      <w:r w:rsidR="00617C52">
        <w:rPr>
          <w:rFonts w:ascii="Arial Narrow" w:eastAsia="Calibri" w:hAnsi="Arial Narrow" w:cs="Times New Roman"/>
          <w:sz w:val="24"/>
          <w:szCs w:val="24"/>
        </w:rPr>
        <w:t xml:space="preserve"> </w:t>
      </w:r>
      <w:r w:rsidRPr="000900B4">
        <w:rPr>
          <w:rFonts w:ascii="Arial Narrow" w:eastAsia="Calibri" w:hAnsi="Arial Narrow" w:cs="Times New Roman"/>
          <w:sz w:val="24"/>
          <w:szCs w:val="24"/>
        </w:rPr>
        <w:t xml:space="preserve"> portador(a) da Carteira de Identidade n.º </w:t>
      </w:r>
      <w:r w:rsidR="008C22A1">
        <w:rPr>
          <w:rFonts w:ascii="Times New Roman" w:eastAsia="Calibri" w:hAnsi="Times New Roman" w:cs="Times New Roman"/>
          <w:spacing w:val="-1"/>
        </w:rPr>
        <w:t>076.535</w:t>
      </w:r>
      <w:r w:rsidR="00617C52" w:rsidRPr="006A3A4D">
        <w:rPr>
          <w:rFonts w:ascii="Times New Roman" w:eastAsia="Calibri" w:hAnsi="Times New Roman" w:cs="Times New Roman"/>
          <w:spacing w:val="21"/>
        </w:rPr>
        <w:t xml:space="preserve"> </w:t>
      </w:r>
      <w:r w:rsidR="00617C52" w:rsidRPr="006A3A4D">
        <w:rPr>
          <w:rFonts w:ascii="Times New Roman" w:eastAsia="Calibri" w:hAnsi="Times New Roman" w:cs="Times New Roman"/>
          <w:spacing w:val="-2"/>
        </w:rPr>
        <w:t>S</w:t>
      </w:r>
      <w:r w:rsidR="00617C52" w:rsidRPr="006A3A4D">
        <w:rPr>
          <w:rFonts w:ascii="Times New Roman" w:eastAsia="Calibri" w:hAnsi="Times New Roman" w:cs="Times New Roman"/>
        </w:rPr>
        <w:t>S</w:t>
      </w:r>
      <w:r w:rsidR="00617C52" w:rsidRPr="006A3A4D">
        <w:rPr>
          <w:rFonts w:ascii="Times New Roman" w:eastAsia="Calibri" w:hAnsi="Times New Roman" w:cs="Times New Roman"/>
          <w:spacing w:val="-2"/>
        </w:rPr>
        <w:t>P/</w:t>
      </w:r>
      <w:r w:rsidR="00617C52" w:rsidRPr="006A3A4D">
        <w:rPr>
          <w:rFonts w:ascii="Times New Roman" w:eastAsia="Calibri" w:hAnsi="Times New Roman" w:cs="Times New Roman"/>
        </w:rPr>
        <w:t>M</w:t>
      </w:r>
      <w:r w:rsidR="008C22A1">
        <w:rPr>
          <w:rFonts w:ascii="Times New Roman" w:eastAsia="Calibri" w:hAnsi="Times New Roman" w:cs="Times New Roman"/>
        </w:rPr>
        <w:t>T</w:t>
      </w:r>
      <w:r w:rsidRPr="000900B4">
        <w:rPr>
          <w:rFonts w:ascii="Arial Narrow" w:eastAsia="Calibri" w:hAnsi="Arial Narrow" w:cs="Times New Roman"/>
          <w:sz w:val="24"/>
          <w:szCs w:val="24"/>
        </w:rPr>
        <w:t xml:space="preserve">, considerando o julgamento da licitação na modalidade </w:t>
      </w:r>
      <w:r w:rsidRPr="000900B4">
        <w:rPr>
          <w:rFonts w:ascii="Arial Narrow" w:eastAsia="Calibri" w:hAnsi="Arial Narrow" w:cs="Times New Roman"/>
          <w:color w:val="000000"/>
          <w:sz w:val="24"/>
          <w:szCs w:val="24"/>
        </w:rPr>
        <w:t>PREGÃO PRESENCIAL N.</w:t>
      </w:r>
      <w:r>
        <w:rPr>
          <w:rFonts w:ascii="Arial Narrow" w:eastAsia="Calibri" w:hAnsi="Arial Narrow" w:cs="Times New Roman"/>
          <w:color w:val="000000"/>
          <w:sz w:val="24"/>
          <w:szCs w:val="24"/>
        </w:rPr>
        <w:t>º  037</w:t>
      </w:r>
      <w:r w:rsidRPr="000900B4">
        <w:rPr>
          <w:rFonts w:ascii="Arial Narrow" w:eastAsia="Calibri" w:hAnsi="Arial Narrow" w:cs="Times New Roman"/>
          <w:color w:val="000000"/>
          <w:sz w:val="24"/>
          <w:szCs w:val="24"/>
        </w:rPr>
        <w:t xml:space="preserve">/2020, </w:t>
      </w:r>
      <w:r>
        <w:rPr>
          <w:rFonts w:ascii="Arial Narrow" w:eastAsia="Calibri" w:hAnsi="Arial Narrow" w:cs="Times New Roman"/>
          <w:sz w:val="24"/>
          <w:szCs w:val="24"/>
        </w:rPr>
        <w:t>processo administrativo n.º 080</w:t>
      </w:r>
      <w:r w:rsidRPr="000900B4">
        <w:rPr>
          <w:rFonts w:ascii="Arial Narrow" w:eastAsia="Calibri" w:hAnsi="Arial Narrow" w:cs="Times New Roman"/>
          <w:sz w:val="24"/>
          <w:szCs w:val="24"/>
        </w:rPr>
        <w:t xml:space="preserve">/2020, RESOLVE registrar os preços da(s)  empresa(s) indicada(s) e qualificada(s) nesta ATA, de </w:t>
      </w:r>
      <w:proofErr w:type="gramStart"/>
      <w:r w:rsidRPr="000900B4">
        <w:rPr>
          <w:rFonts w:ascii="Arial Narrow" w:eastAsia="Calibri" w:hAnsi="Arial Narrow" w:cs="Times New Roman"/>
          <w:sz w:val="24"/>
          <w:szCs w:val="24"/>
        </w:rPr>
        <w:t>acordo</w:t>
      </w:r>
      <w:proofErr w:type="gramEnd"/>
      <w:r w:rsidRPr="000900B4">
        <w:rPr>
          <w:rFonts w:ascii="Arial Narrow" w:eastAsia="Calibri" w:hAnsi="Arial Narrow" w:cs="Times New Roman"/>
          <w:sz w:val="24"/>
          <w:szCs w:val="24"/>
        </w:rPr>
        <w:t xml:space="preserve"> com a classificação por ela(s) alcançada(s) e na(s)  quantidade(s)  cotada(s), atendendo as condições previstas no edital, sujeitando-se as partes às normas constantes na Lei Federal n.º 8.666, de 21 de junho de 1993 e suas alterações, no </w:t>
      </w:r>
      <w:r w:rsidRPr="000900B4">
        <w:rPr>
          <w:rFonts w:ascii="Arial Narrow" w:eastAsia="Calibri" w:hAnsi="Arial Narrow" w:cs="Times New Roman"/>
          <w:iCs/>
          <w:sz w:val="24"/>
          <w:szCs w:val="24"/>
        </w:rPr>
        <w:t>Decreto Municipal n.º 076/2017, de 01 de junho de 2017,</w:t>
      </w:r>
      <w:r w:rsidRPr="000900B4">
        <w:rPr>
          <w:rFonts w:ascii="Arial Narrow" w:eastAsia="Calibri" w:hAnsi="Arial Narrow" w:cs="Times New Roman"/>
          <w:sz w:val="24"/>
          <w:szCs w:val="24"/>
        </w:rPr>
        <w:t xml:space="preserve"> e em conformidade com as disposições a seguir:</w:t>
      </w:r>
    </w:p>
    <w:p w:rsidR="00F067E6" w:rsidRDefault="00F067E6" w:rsidP="00F067E6">
      <w:pPr>
        <w:pStyle w:val="Corpodetexto"/>
        <w:widowControl w:val="0"/>
        <w:jc w:val="both"/>
        <w:rPr>
          <w:rFonts w:ascii="Arial Narrow" w:hAnsi="Arial Narrow" w:cs="Arial"/>
        </w:rPr>
      </w:pPr>
    </w:p>
    <w:p w:rsidR="00454439" w:rsidRDefault="00F067E6" w:rsidP="00454439">
      <w:pPr>
        <w:pStyle w:val="Corpodetexto"/>
        <w:widowControl w:val="0"/>
        <w:jc w:val="both"/>
        <w:rPr>
          <w:rFonts w:ascii="Arial Narrow" w:hAnsi="Arial Narrow" w:cs="Arial"/>
        </w:rPr>
      </w:pPr>
      <w:r w:rsidRPr="00A163C6">
        <w:rPr>
          <w:rFonts w:ascii="Arial Narrow" w:hAnsi="Arial Narrow" w:cs="Arial"/>
        </w:rPr>
        <w:t xml:space="preserve">Empresa: </w:t>
      </w:r>
      <w:proofErr w:type="spellStart"/>
      <w:r w:rsidR="008C22A1">
        <w:rPr>
          <w:rFonts w:ascii="Arial Narrow" w:hAnsi="Arial Narrow" w:cs="Arial"/>
        </w:rPr>
        <w:t>Agil</w:t>
      </w:r>
      <w:proofErr w:type="spellEnd"/>
      <w:r w:rsidR="008C22A1">
        <w:rPr>
          <w:rFonts w:ascii="Arial Narrow" w:hAnsi="Arial Narrow" w:cs="Arial"/>
        </w:rPr>
        <w:t xml:space="preserve"> Produtos para Saúde </w:t>
      </w:r>
      <w:proofErr w:type="spellStart"/>
      <w:r w:rsidR="008C22A1">
        <w:rPr>
          <w:rFonts w:ascii="Arial Narrow" w:hAnsi="Arial Narrow" w:cs="Arial"/>
        </w:rPr>
        <w:t>Eireli</w:t>
      </w:r>
      <w:proofErr w:type="spellEnd"/>
      <w:r w:rsidR="008C22A1">
        <w:rPr>
          <w:rFonts w:ascii="Arial Narrow" w:hAnsi="Arial Narrow" w:cs="Arial"/>
        </w:rPr>
        <w:t xml:space="preserve"> - ME</w:t>
      </w:r>
      <w:r w:rsidRPr="00A163C6">
        <w:rPr>
          <w:rFonts w:ascii="Arial Narrow" w:hAnsi="Arial Narrow" w:cs="Arial"/>
        </w:rPr>
        <w:t xml:space="preserve">, inscrita no CNPJ sob o n.º </w:t>
      </w:r>
      <w:r w:rsidR="00454439">
        <w:rPr>
          <w:rFonts w:ascii="Arial Narrow" w:hAnsi="Arial Narrow"/>
        </w:rPr>
        <w:t>24.595.557/0001-80</w:t>
      </w:r>
      <w:r w:rsidRPr="00A163C6">
        <w:rPr>
          <w:rFonts w:ascii="Arial Narrow" w:hAnsi="Arial Narrow" w:cs="Arial"/>
        </w:rPr>
        <w:t xml:space="preserve">, com sede à </w:t>
      </w:r>
      <w:r w:rsidRPr="00A163C6">
        <w:rPr>
          <w:rFonts w:ascii="Arial Narrow" w:hAnsi="Arial Narrow"/>
        </w:rPr>
        <w:t xml:space="preserve">Av. </w:t>
      </w:r>
      <w:r w:rsidR="00454439">
        <w:rPr>
          <w:rFonts w:ascii="Arial Narrow" w:hAnsi="Arial Narrow"/>
        </w:rPr>
        <w:t>Madri</w:t>
      </w:r>
      <w:r w:rsidRPr="00A163C6">
        <w:rPr>
          <w:rFonts w:ascii="Arial Narrow" w:hAnsi="Arial Narrow"/>
        </w:rPr>
        <w:t xml:space="preserve"> n° </w:t>
      </w:r>
      <w:r w:rsidR="00454439">
        <w:rPr>
          <w:rFonts w:ascii="Arial Narrow" w:hAnsi="Arial Narrow"/>
        </w:rPr>
        <w:t>1114</w:t>
      </w:r>
      <w:r w:rsidRPr="00A163C6">
        <w:rPr>
          <w:rFonts w:ascii="Arial Narrow" w:hAnsi="Arial Narrow"/>
        </w:rPr>
        <w:t xml:space="preserve">, Bairro: </w:t>
      </w:r>
      <w:r w:rsidR="00454439">
        <w:rPr>
          <w:rFonts w:ascii="Arial Narrow" w:hAnsi="Arial Narrow"/>
        </w:rPr>
        <w:t>Vila Alba</w:t>
      </w:r>
      <w:r w:rsidRPr="00A163C6">
        <w:rPr>
          <w:rFonts w:ascii="Arial Narrow" w:hAnsi="Arial Narrow"/>
        </w:rPr>
        <w:t xml:space="preserve">, </w:t>
      </w:r>
      <w:r w:rsidR="00454439">
        <w:rPr>
          <w:rFonts w:ascii="Arial Narrow" w:hAnsi="Arial Narrow"/>
        </w:rPr>
        <w:t>Campo Grande</w:t>
      </w:r>
      <w:r w:rsidRPr="00A163C6">
        <w:rPr>
          <w:rFonts w:ascii="Arial Narrow" w:hAnsi="Arial Narrow"/>
        </w:rPr>
        <w:t xml:space="preserve"> - </w:t>
      </w:r>
      <w:r w:rsidR="00454439">
        <w:rPr>
          <w:rFonts w:ascii="Arial Narrow" w:hAnsi="Arial Narrow"/>
        </w:rPr>
        <w:t>MS</w:t>
      </w:r>
      <w:r w:rsidRPr="00A163C6">
        <w:rPr>
          <w:rFonts w:ascii="Arial Narrow" w:hAnsi="Arial Narrow" w:cs="Arial"/>
        </w:rPr>
        <w:t xml:space="preserve">, neste ato representada por seu procurador </w:t>
      </w:r>
      <w:proofErr w:type="gramStart"/>
      <w:r w:rsidRPr="00A163C6">
        <w:rPr>
          <w:rFonts w:ascii="Arial Narrow" w:hAnsi="Arial Narrow" w:cs="Arial"/>
        </w:rPr>
        <w:t>o(</w:t>
      </w:r>
      <w:proofErr w:type="gramEnd"/>
      <w:r w:rsidRPr="00A163C6">
        <w:rPr>
          <w:rFonts w:ascii="Arial Narrow" w:hAnsi="Arial Narrow" w:cs="Arial"/>
        </w:rPr>
        <w:t>a)</w:t>
      </w:r>
      <w:r w:rsidR="00454439">
        <w:rPr>
          <w:rFonts w:ascii="Arial Narrow" w:hAnsi="Arial Narrow" w:cs="Arial"/>
        </w:rPr>
        <w:t xml:space="preserve"> Senhor(a) Eder</w:t>
      </w:r>
      <w:r w:rsidRPr="00A163C6">
        <w:rPr>
          <w:rFonts w:ascii="Arial Narrow" w:hAnsi="Arial Narrow" w:cs="Arial"/>
        </w:rPr>
        <w:t xml:space="preserve">, portador da Cédula de Identidade RG n.º </w:t>
      </w:r>
      <w:r w:rsidR="00454439">
        <w:rPr>
          <w:rFonts w:ascii="Arial Narrow" w:hAnsi="Arial Narrow"/>
        </w:rPr>
        <w:t>025.035 SS</w:t>
      </w:r>
      <w:r w:rsidRPr="00A163C6">
        <w:rPr>
          <w:rFonts w:ascii="Arial Narrow" w:hAnsi="Arial Narrow"/>
        </w:rPr>
        <w:t>P/</w:t>
      </w:r>
      <w:r w:rsidR="00454439">
        <w:rPr>
          <w:rFonts w:ascii="Arial Narrow" w:hAnsi="Arial Narrow"/>
        </w:rPr>
        <w:t>MS</w:t>
      </w:r>
      <w:r w:rsidRPr="00A163C6">
        <w:rPr>
          <w:rFonts w:ascii="Arial Narrow" w:hAnsi="Arial Narrow" w:cs="Arial"/>
        </w:rPr>
        <w:t xml:space="preserve"> e CPF n.º </w:t>
      </w:r>
      <w:r w:rsidR="00454439">
        <w:rPr>
          <w:rFonts w:ascii="Arial Narrow" w:hAnsi="Arial Narrow" w:cs="Arial"/>
        </w:rPr>
        <w:t>238.243.361-20</w:t>
      </w:r>
      <w:r w:rsidRPr="00A163C6">
        <w:rPr>
          <w:rFonts w:ascii="Arial Narrow" w:hAnsi="Arial Narrow" w:cs="Arial"/>
        </w:rPr>
        <w:t xml:space="preserve">, residente e domiciliado </w:t>
      </w:r>
      <w:r w:rsidR="00454439">
        <w:rPr>
          <w:rFonts w:ascii="Arial Narrow" w:hAnsi="Arial Narrow" w:cs="Arial"/>
        </w:rPr>
        <w:t xml:space="preserve">na cidade de Campo grande </w:t>
      </w:r>
      <w:r w:rsidR="00454439" w:rsidRPr="00A163C6">
        <w:rPr>
          <w:rFonts w:ascii="Arial Narrow" w:hAnsi="Arial Narrow" w:cs="Arial"/>
        </w:rPr>
        <w:t>/</w:t>
      </w:r>
      <w:r w:rsidR="00454439">
        <w:rPr>
          <w:rFonts w:ascii="Arial Narrow" w:hAnsi="Arial Narrow" w:cs="Arial"/>
        </w:rPr>
        <w:t xml:space="preserve"> </w:t>
      </w:r>
      <w:r w:rsidR="00454439" w:rsidRPr="00A163C6">
        <w:rPr>
          <w:rFonts w:ascii="Arial Narrow" w:hAnsi="Arial Narrow" w:cs="Arial"/>
        </w:rPr>
        <w:t>MS.</w:t>
      </w:r>
    </w:p>
    <w:p w:rsidR="00EF637A" w:rsidRPr="00A163C6" w:rsidRDefault="00EF637A" w:rsidP="00454439">
      <w:pPr>
        <w:pStyle w:val="Corpodetexto"/>
        <w:widowControl w:val="0"/>
        <w:jc w:val="both"/>
        <w:rPr>
          <w:rFonts w:ascii="Arial Narrow" w:hAnsi="Arial Narrow" w:cs="Arial"/>
        </w:rPr>
      </w:pPr>
    </w:p>
    <w:p w:rsidR="00F067E6" w:rsidRDefault="00F067E6" w:rsidP="00F067E6">
      <w:pPr>
        <w:pStyle w:val="Corpodetexto"/>
        <w:widowControl w:val="0"/>
        <w:jc w:val="both"/>
        <w:rPr>
          <w:rFonts w:ascii="Arial Narrow" w:hAnsi="Arial Narrow" w:cs="Arial"/>
        </w:rPr>
      </w:pPr>
      <w:r w:rsidRPr="00A163C6">
        <w:rPr>
          <w:rFonts w:ascii="Arial Narrow" w:hAnsi="Arial Narrow" w:cs="Arial"/>
        </w:rPr>
        <w:t xml:space="preserve">Empresa: </w:t>
      </w:r>
      <w:r w:rsidR="00454439">
        <w:rPr>
          <w:rFonts w:ascii="Arial Narrow" w:hAnsi="Arial Narrow" w:cs="Arial"/>
        </w:rPr>
        <w:t xml:space="preserve">C.A Distribuidora de Produtos Hospitalares </w:t>
      </w:r>
      <w:proofErr w:type="spellStart"/>
      <w:r w:rsidR="00454439">
        <w:rPr>
          <w:rFonts w:ascii="Arial Narrow" w:hAnsi="Arial Narrow" w:cs="Arial"/>
        </w:rPr>
        <w:t>Eireli</w:t>
      </w:r>
      <w:proofErr w:type="spellEnd"/>
      <w:r w:rsidR="00454439">
        <w:rPr>
          <w:rFonts w:ascii="Arial Narrow" w:hAnsi="Arial Narrow" w:cs="Arial"/>
        </w:rPr>
        <w:t xml:space="preserve"> - EPP</w:t>
      </w:r>
      <w:r w:rsidRPr="00A163C6">
        <w:rPr>
          <w:rFonts w:ascii="Arial Narrow" w:hAnsi="Arial Narrow" w:cs="Arial"/>
        </w:rPr>
        <w:t xml:space="preserve">, inscrita no CNPJ sob o n.º </w:t>
      </w:r>
      <w:r w:rsidRPr="00A163C6">
        <w:rPr>
          <w:rFonts w:ascii="Arial Narrow" w:hAnsi="Arial Narrow"/>
        </w:rPr>
        <w:t>26.</w:t>
      </w:r>
      <w:r w:rsidR="00454439">
        <w:rPr>
          <w:rFonts w:ascii="Arial Narrow" w:hAnsi="Arial Narrow"/>
        </w:rPr>
        <w:t>457</w:t>
      </w:r>
      <w:r w:rsidRPr="00A163C6">
        <w:rPr>
          <w:rFonts w:ascii="Arial Narrow" w:hAnsi="Arial Narrow"/>
        </w:rPr>
        <w:t>.</w:t>
      </w:r>
      <w:r w:rsidR="00454439">
        <w:rPr>
          <w:rFonts w:ascii="Arial Narrow" w:hAnsi="Arial Narrow"/>
        </w:rPr>
        <w:t>348</w:t>
      </w:r>
      <w:r w:rsidRPr="00A163C6">
        <w:rPr>
          <w:rFonts w:ascii="Arial Narrow" w:hAnsi="Arial Narrow"/>
        </w:rPr>
        <w:t>/0001-</w:t>
      </w:r>
      <w:r w:rsidR="00454439">
        <w:rPr>
          <w:rFonts w:ascii="Arial Narrow" w:hAnsi="Arial Narrow"/>
        </w:rPr>
        <w:t>04</w:t>
      </w:r>
      <w:r w:rsidRPr="00A163C6">
        <w:rPr>
          <w:rFonts w:ascii="Arial Narrow" w:hAnsi="Arial Narrow" w:cs="Arial"/>
        </w:rPr>
        <w:t xml:space="preserve">, com sede à </w:t>
      </w:r>
      <w:r w:rsidR="00454439">
        <w:rPr>
          <w:rFonts w:ascii="Arial Narrow" w:hAnsi="Arial Narrow"/>
        </w:rPr>
        <w:t>Av. Barão do Rio Branco QD 41 LT 11, Setor Luz</w:t>
      </w:r>
      <w:r w:rsidRPr="00A163C6">
        <w:rPr>
          <w:rFonts w:ascii="Arial Narrow" w:hAnsi="Arial Narrow"/>
        </w:rPr>
        <w:t xml:space="preserve">, </w:t>
      </w:r>
      <w:r w:rsidR="00454439">
        <w:rPr>
          <w:rFonts w:ascii="Arial Narrow" w:hAnsi="Arial Narrow"/>
        </w:rPr>
        <w:t>Aparecida de Goiânia - GO</w:t>
      </w:r>
      <w:r w:rsidRPr="00A163C6">
        <w:rPr>
          <w:rFonts w:ascii="Arial Narrow" w:hAnsi="Arial Narrow" w:cs="Arial"/>
        </w:rPr>
        <w:t xml:space="preserve">, neste ato representada por seu procurador </w:t>
      </w:r>
      <w:proofErr w:type="gramStart"/>
      <w:r w:rsidRPr="00A163C6">
        <w:rPr>
          <w:rFonts w:ascii="Arial Narrow" w:hAnsi="Arial Narrow" w:cs="Arial"/>
        </w:rPr>
        <w:t>o(</w:t>
      </w:r>
      <w:proofErr w:type="gramEnd"/>
      <w:r w:rsidRPr="00A163C6">
        <w:rPr>
          <w:rFonts w:ascii="Arial Narrow" w:hAnsi="Arial Narrow" w:cs="Arial"/>
        </w:rPr>
        <w:t xml:space="preserve">a) Senhor(a) </w:t>
      </w:r>
      <w:r w:rsidR="00454439">
        <w:rPr>
          <w:rFonts w:ascii="Arial Narrow" w:hAnsi="Arial Narrow" w:cs="Arial"/>
        </w:rPr>
        <w:t>Leôncio Nunes Rodrigues Chaveiro</w:t>
      </w:r>
      <w:r w:rsidRPr="00A163C6">
        <w:rPr>
          <w:rFonts w:ascii="Arial Narrow" w:hAnsi="Arial Narrow" w:cs="Arial"/>
        </w:rPr>
        <w:t xml:space="preserve">, portador da Cédula de Identidade RG n.º </w:t>
      </w:r>
      <w:r w:rsidR="00454439">
        <w:rPr>
          <w:rFonts w:ascii="Arial Narrow" w:hAnsi="Arial Narrow" w:cs="Arial"/>
        </w:rPr>
        <w:t xml:space="preserve">113.739-4 </w:t>
      </w:r>
      <w:r w:rsidRPr="00A163C6">
        <w:rPr>
          <w:rFonts w:ascii="Arial Narrow" w:hAnsi="Arial Narrow"/>
        </w:rPr>
        <w:t>SSP/MS</w:t>
      </w:r>
      <w:r w:rsidRPr="00A163C6">
        <w:rPr>
          <w:rFonts w:ascii="Arial Narrow" w:hAnsi="Arial Narrow" w:cs="Arial"/>
        </w:rPr>
        <w:t xml:space="preserve"> e CPF n.º </w:t>
      </w:r>
      <w:r w:rsidR="00454439">
        <w:rPr>
          <w:rFonts w:ascii="Arial Narrow" w:hAnsi="Arial Narrow"/>
        </w:rPr>
        <w:t>997.767.741-72</w:t>
      </w:r>
      <w:r w:rsidRPr="00A163C6">
        <w:rPr>
          <w:rFonts w:ascii="Arial Narrow" w:hAnsi="Arial Narrow" w:cs="Arial"/>
        </w:rPr>
        <w:t xml:space="preserve">, residente e domiciliado </w:t>
      </w:r>
      <w:r w:rsidR="00454439">
        <w:rPr>
          <w:rFonts w:ascii="Arial Narrow" w:hAnsi="Arial Narrow" w:cs="Arial"/>
        </w:rPr>
        <w:t xml:space="preserve">na cidade de Campo grande </w:t>
      </w:r>
      <w:r w:rsidRPr="00A163C6">
        <w:rPr>
          <w:rFonts w:ascii="Arial Narrow" w:hAnsi="Arial Narrow" w:cs="Arial"/>
        </w:rPr>
        <w:t>/</w:t>
      </w:r>
      <w:r w:rsidR="00454439">
        <w:rPr>
          <w:rFonts w:ascii="Arial Narrow" w:hAnsi="Arial Narrow" w:cs="Arial"/>
        </w:rPr>
        <w:t xml:space="preserve"> </w:t>
      </w:r>
      <w:r w:rsidRPr="00A163C6">
        <w:rPr>
          <w:rFonts w:ascii="Arial Narrow" w:hAnsi="Arial Narrow" w:cs="Arial"/>
        </w:rPr>
        <w:t>MS.</w:t>
      </w:r>
    </w:p>
    <w:p w:rsidR="00EF637A" w:rsidRPr="00A163C6" w:rsidRDefault="00EF637A" w:rsidP="00F067E6">
      <w:pPr>
        <w:pStyle w:val="Corpodetexto"/>
        <w:widowControl w:val="0"/>
        <w:jc w:val="both"/>
        <w:rPr>
          <w:rFonts w:ascii="Arial Narrow" w:hAnsi="Arial Narrow" w:cs="Arial"/>
        </w:rPr>
      </w:pPr>
    </w:p>
    <w:p w:rsidR="008C22A1" w:rsidRDefault="008C22A1" w:rsidP="008C22A1">
      <w:pPr>
        <w:pStyle w:val="Corpodetexto"/>
        <w:widowControl w:val="0"/>
        <w:jc w:val="both"/>
        <w:rPr>
          <w:rFonts w:ascii="Arial Narrow" w:hAnsi="Arial Narrow" w:cs="Arial"/>
        </w:rPr>
      </w:pPr>
      <w:r w:rsidRPr="00A163C6">
        <w:rPr>
          <w:rFonts w:ascii="Arial Narrow" w:hAnsi="Arial Narrow" w:cs="Arial"/>
        </w:rPr>
        <w:t xml:space="preserve">Empresa: Águia Distribuidora de Medicamentos e Suprimentos – </w:t>
      </w:r>
      <w:proofErr w:type="spellStart"/>
      <w:r w:rsidRPr="00A163C6">
        <w:rPr>
          <w:rFonts w:ascii="Arial Narrow" w:hAnsi="Arial Narrow" w:cs="Arial"/>
        </w:rPr>
        <w:t>Eireli</w:t>
      </w:r>
      <w:proofErr w:type="spellEnd"/>
      <w:r w:rsidRPr="00A163C6">
        <w:rPr>
          <w:rFonts w:ascii="Arial Narrow" w:hAnsi="Arial Narrow" w:cs="Arial"/>
        </w:rPr>
        <w:t xml:space="preserve"> - ME, inscrita no CNPJ sob o n.º </w:t>
      </w:r>
      <w:r w:rsidRPr="00A163C6">
        <w:rPr>
          <w:rFonts w:ascii="Arial Narrow" w:hAnsi="Arial Narrow"/>
        </w:rPr>
        <w:t>27.789.446/0001-01</w:t>
      </w:r>
      <w:r w:rsidRPr="00A163C6">
        <w:rPr>
          <w:rFonts w:ascii="Arial Narrow" w:hAnsi="Arial Narrow" w:cs="Arial"/>
        </w:rPr>
        <w:t xml:space="preserve">, com sede à </w:t>
      </w:r>
      <w:r w:rsidRPr="00A163C6">
        <w:rPr>
          <w:rFonts w:ascii="Arial Narrow" w:hAnsi="Arial Narrow"/>
        </w:rPr>
        <w:t>Rua Av. Presidente Castelo Branco n° 4455, Bairro: zona I, Umuarama - PR</w:t>
      </w:r>
      <w:r w:rsidRPr="00A163C6">
        <w:rPr>
          <w:rFonts w:ascii="Arial Narrow" w:hAnsi="Arial Narrow" w:cs="Arial"/>
        </w:rPr>
        <w:t xml:space="preserve">, neste ato representada por seu procurador </w:t>
      </w:r>
      <w:proofErr w:type="gramStart"/>
      <w:r w:rsidRPr="00A163C6">
        <w:rPr>
          <w:rFonts w:ascii="Arial Narrow" w:hAnsi="Arial Narrow" w:cs="Arial"/>
        </w:rPr>
        <w:t>o(</w:t>
      </w:r>
      <w:proofErr w:type="gramEnd"/>
      <w:r w:rsidRPr="00A163C6">
        <w:rPr>
          <w:rFonts w:ascii="Arial Narrow" w:hAnsi="Arial Narrow" w:cs="Arial"/>
        </w:rPr>
        <w:t xml:space="preserve">a) Senhor(a) Rodrigo Silva de Lima, portador da Cédula de Identidade RG n.º </w:t>
      </w:r>
      <w:r w:rsidRPr="00A163C6">
        <w:rPr>
          <w:rFonts w:ascii="Arial Narrow" w:hAnsi="Arial Narrow"/>
        </w:rPr>
        <w:t>8602431-4SESP/PR</w:t>
      </w:r>
      <w:r w:rsidRPr="00A163C6">
        <w:rPr>
          <w:rFonts w:ascii="Arial Narrow" w:hAnsi="Arial Narrow" w:cs="Arial"/>
        </w:rPr>
        <w:t xml:space="preserve"> e CPF n.º </w:t>
      </w:r>
      <w:r w:rsidRPr="00A163C6">
        <w:rPr>
          <w:rFonts w:ascii="Arial Narrow" w:hAnsi="Arial Narrow"/>
        </w:rPr>
        <w:t>008.109.959-21</w:t>
      </w:r>
      <w:r w:rsidRPr="00A163C6">
        <w:rPr>
          <w:rFonts w:ascii="Arial Narrow" w:hAnsi="Arial Narrow" w:cs="Arial"/>
        </w:rPr>
        <w:t xml:space="preserve">, residente e domiciliado à Ricardo Reis, n°3008, bairro: Parque Dom Pedro I – Umuarama </w:t>
      </w:r>
      <w:r w:rsidRPr="00A163C6">
        <w:rPr>
          <w:rFonts w:ascii="Arial Narrow" w:hAnsi="Arial Narrow" w:cs="Arial"/>
          <w:color w:val="FFFFFF" w:themeColor="background1"/>
        </w:rPr>
        <w:t xml:space="preserve">- </w:t>
      </w:r>
      <w:r w:rsidRPr="00A163C6">
        <w:rPr>
          <w:rFonts w:ascii="Arial Narrow" w:hAnsi="Arial Narrow" w:cs="Arial"/>
        </w:rPr>
        <w:t>PR.</w:t>
      </w:r>
    </w:p>
    <w:p w:rsidR="00EF637A" w:rsidRPr="00A163C6" w:rsidRDefault="00EF637A" w:rsidP="008C22A1">
      <w:pPr>
        <w:pStyle w:val="Corpodetexto"/>
        <w:widowControl w:val="0"/>
        <w:jc w:val="both"/>
        <w:rPr>
          <w:rFonts w:ascii="Arial Narrow" w:hAnsi="Arial Narrow" w:cs="Arial"/>
        </w:rPr>
      </w:pPr>
    </w:p>
    <w:p w:rsidR="00F067E6" w:rsidRDefault="00F067E6" w:rsidP="00F067E6">
      <w:pPr>
        <w:pStyle w:val="Corpodetexto"/>
        <w:widowControl w:val="0"/>
        <w:jc w:val="both"/>
        <w:rPr>
          <w:rFonts w:ascii="Arial Narrow" w:hAnsi="Arial Narrow" w:cs="Arial"/>
        </w:rPr>
      </w:pPr>
      <w:r w:rsidRPr="00A163C6">
        <w:rPr>
          <w:rFonts w:ascii="Arial Narrow" w:hAnsi="Arial Narrow" w:cs="Arial"/>
        </w:rPr>
        <w:t xml:space="preserve">Empresa: </w:t>
      </w:r>
      <w:proofErr w:type="spellStart"/>
      <w:r w:rsidR="00B40449">
        <w:rPr>
          <w:rFonts w:ascii="Arial Narrow" w:hAnsi="Arial Narrow" w:cs="Arial"/>
        </w:rPr>
        <w:t>Dife</w:t>
      </w:r>
      <w:proofErr w:type="spellEnd"/>
      <w:r w:rsidR="00B40449">
        <w:rPr>
          <w:rFonts w:ascii="Arial Narrow" w:hAnsi="Arial Narrow" w:cs="Arial"/>
        </w:rPr>
        <w:t xml:space="preserve"> Distribuidora de Medicamentos </w:t>
      </w:r>
      <w:proofErr w:type="spellStart"/>
      <w:r w:rsidR="00B40449">
        <w:rPr>
          <w:rFonts w:ascii="Arial Narrow" w:hAnsi="Arial Narrow" w:cs="Arial"/>
        </w:rPr>
        <w:t>Ltda</w:t>
      </w:r>
      <w:proofErr w:type="spellEnd"/>
      <w:r w:rsidRPr="00A163C6">
        <w:rPr>
          <w:rFonts w:ascii="Arial Narrow" w:hAnsi="Arial Narrow" w:cs="Arial"/>
        </w:rPr>
        <w:t xml:space="preserve">, inscrita no CNPJ sob o n.º </w:t>
      </w:r>
      <w:r w:rsidR="00B40449">
        <w:rPr>
          <w:rFonts w:ascii="Arial Narrow" w:hAnsi="Arial Narrow"/>
        </w:rPr>
        <w:t>10.566.711/0001-81</w:t>
      </w:r>
      <w:r w:rsidRPr="00A163C6">
        <w:rPr>
          <w:rFonts w:ascii="Arial Narrow" w:hAnsi="Arial Narrow" w:cs="Arial"/>
        </w:rPr>
        <w:t xml:space="preserve">, com sede à </w:t>
      </w:r>
      <w:r w:rsidRPr="00A163C6">
        <w:rPr>
          <w:rFonts w:ascii="Arial Narrow" w:hAnsi="Arial Narrow"/>
        </w:rPr>
        <w:t xml:space="preserve">Rua </w:t>
      </w:r>
      <w:r w:rsidR="00B40449">
        <w:rPr>
          <w:rFonts w:ascii="Arial Narrow" w:hAnsi="Arial Narrow"/>
        </w:rPr>
        <w:t xml:space="preserve">Luiz Segundo </w:t>
      </w:r>
      <w:proofErr w:type="spellStart"/>
      <w:r w:rsidR="00B40449">
        <w:rPr>
          <w:rFonts w:ascii="Arial Narrow" w:hAnsi="Arial Narrow"/>
        </w:rPr>
        <w:t>Rossoni</w:t>
      </w:r>
      <w:proofErr w:type="spellEnd"/>
      <w:r w:rsidR="00B40449">
        <w:rPr>
          <w:rFonts w:ascii="Arial Narrow" w:hAnsi="Arial Narrow"/>
        </w:rPr>
        <w:t>, n° 315</w:t>
      </w:r>
      <w:r w:rsidRPr="00A163C6">
        <w:rPr>
          <w:rFonts w:ascii="Arial Narrow" w:hAnsi="Arial Narrow"/>
        </w:rPr>
        <w:t xml:space="preserve">, Bairro: </w:t>
      </w:r>
      <w:r w:rsidR="00B40449">
        <w:rPr>
          <w:rFonts w:ascii="Arial Narrow" w:hAnsi="Arial Narrow"/>
        </w:rPr>
        <w:t>Centro</w:t>
      </w:r>
      <w:r w:rsidRPr="00A163C6">
        <w:rPr>
          <w:rFonts w:ascii="Arial Narrow" w:hAnsi="Arial Narrow"/>
        </w:rPr>
        <w:t xml:space="preserve">, </w:t>
      </w:r>
      <w:r w:rsidR="00B40449">
        <w:rPr>
          <w:rFonts w:ascii="Arial Narrow" w:hAnsi="Arial Narrow"/>
        </w:rPr>
        <w:t>Toledo</w:t>
      </w:r>
      <w:r w:rsidRPr="00A163C6">
        <w:rPr>
          <w:rFonts w:ascii="Arial Narrow" w:hAnsi="Arial Narrow"/>
        </w:rPr>
        <w:t xml:space="preserve"> - </w:t>
      </w:r>
      <w:r w:rsidR="00B40449">
        <w:rPr>
          <w:rFonts w:ascii="Arial Narrow" w:hAnsi="Arial Narrow"/>
        </w:rPr>
        <w:t>PR</w:t>
      </w:r>
      <w:r w:rsidRPr="00A163C6">
        <w:rPr>
          <w:rFonts w:ascii="Arial Narrow" w:hAnsi="Arial Narrow" w:cs="Arial"/>
        </w:rPr>
        <w:t xml:space="preserve">, neste ato representada por seu procurador </w:t>
      </w:r>
      <w:proofErr w:type="gramStart"/>
      <w:r w:rsidRPr="00A163C6">
        <w:rPr>
          <w:rFonts w:ascii="Arial Narrow" w:hAnsi="Arial Narrow" w:cs="Arial"/>
        </w:rPr>
        <w:t>o(</w:t>
      </w:r>
      <w:proofErr w:type="gramEnd"/>
      <w:r w:rsidRPr="00A163C6">
        <w:rPr>
          <w:rFonts w:ascii="Arial Narrow" w:hAnsi="Arial Narrow" w:cs="Arial"/>
        </w:rPr>
        <w:t xml:space="preserve">a) Senhor(a) </w:t>
      </w:r>
      <w:proofErr w:type="spellStart"/>
      <w:r w:rsidR="00B40449">
        <w:rPr>
          <w:rFonts w:ascii="Arial Narrow" w:hAnsi="Arial Narrow" w:cs="Arial"/>
        </w:rPr>
        <w:t>Crystian</w:t>
      </w:r>
      <w:proofErr w:type="spellEnd"/>
      <w:r w:rsidR="00B40449">
        <w:rPr>
          <w:rFonts w:ascii="Arial Narrow" w:hAnsi="Arial Narrow" w:cs="Arial"/>
        </w:rPr>
        <w:t xml:space="preserve"> Evandro </w:t>
      </w:r>
      <w:proofErr w:type="spellStart"/>
      <w:r w:rsidR="00B40449">
        <w:rPr>
          <w:rFonts w:ascii="Arial Narrow" w:hAnsi="Arial Narrow" w:cs="Arial"/>
        </w:rPr>
        <w:t>Lindner</w:t>
      </w:r>
      <w:proofErr w:type="spellEnd"/>
      <w:r w:rsidRPr="00A163C6">
        <w:rPr>
          <w:rFonts w:ascii="Arial Narrow" w:hAnsi="Arial Narrow" w:cs="Arial"/>
        </w:rPr>
        <w:t xml:space="preserve">, portador da Cédula de Identidade RG n.º </w:t>
      </w:r>
      <w:r w:rsidR="00454439">
        <w:rPr>
          <w:rFonts w:ascii="Arial Narrow" w:hAnsi="Arial Narrow"/>
        </w:rPr>
        <w:t xml:space="preserve">725.1323-1 </w:t>
      </w:r>
      <w:r w:rsidRPr="00A163C6">
        <w:rPr>
          <w:rFonts w:ascii="Arial Narrow" w:hAnsi="Arial Narrow"/>
        </w:rPr>
        <w:t>S</w:t>
      </w:r>
      <w:r w:rsidR="00454439">
        <w:rPr>
          <w:rFonts w:ascii="Arial Narrow" w:hAnsi="Arial Narrow"/>
        </w:rPr>
        <w:t>ESP/PR</w:t>
      </w:r>
      <w:r w:rsidRPr="00A163C6">
        <w:rPr>
          <w:rFonts w:ascii="Arial Narrow" w:hAnsi="Arial Narrow" w:cs="Arial"/>
        </w:rPr>
        <w:t xml:space="preserve"> e CPF n.º </w:t>
      </w:r>
      <w:r w:rsidR="00454439">
        <w:rPr>
          <w:rFonts w:ascii="Arial Narrow" w:hAnsi="Arial Narrow"/>
        </w:rPr>
        <w:t>032.346.329-01</w:t>
      </w:r>
      <w:r w:rsidRPr="00A163C6">
        <w:rPr>
          <w:rFonts w:ascii="Arial Narrow" w:hAnsi="Arial Narrow" w:cs="Arial"/>
        </w:rPr>
        <w:t xml:space="preserve">, residente e domiciliado </w:t>
      </w:r>
      <w:r w:rsidR="00454439">
        <w:rPr>
          <w:rFonts w:ascii="Arial Narrow" w:hAnsi="Arial Narrow" w:cs="Arial"/>
        </w:rPr>
        <w:t>em Toledo/PR</w:t>
      </w:r>
      <w:r w:rsidRPr="00A163C6">
        <w:rPr>
          <w:rFonts w:ascii="Arial Narrow" w:hAnsi="Arial Narrow" w:cs="Arial"/>
        </w:rPr>
        <w:t>.</w:t>
      </w:r>
    </w:p>
    <w:p w:rsidR="00EF637A" w:rsidRPr="00A163C6" w:rsidRDefault="00EF637A" w:rsidP="00F067E6">
      <w:pPr>
        <w:pStyle w:val="Corpodetexto"/>
        <w:widowControl w:val="0"/>
        <w:jc w:val="both"/>
        <w:rPr>
          <w:rFonts w:ascii="Arial Narrow" w:hAnsi="Arial Narrow" w:cs="Arial"/>
        </w:rPr>
      </w:pPr>
    </w:p>
    <w:p w:rsidR="008C22A1" w:rsidRDefault="000D43FA" w:rsidP="008C22A1">
      <w:pPr>
        <w:pStyle w:val="Corpodetexto"/>
        <w:widowControl w:val="0"/>
        <w:jc w:val="both"/>
        <w:rPr>
          <w:rFonts w:ascii="Arial Narrow" w:hAnsi="Arial Narrow" w:cs="Arial"/>
        </w:rPr>
      </w:pPr>
      <w:r>
        <w:rPr>
          <w:rFonts w:ascii="Arial Narrow" w:hAnsi="Arial Narrow" w:cs="Arial"/>
        </w:rPr>
        <w:t xml:space="preserve">Empresa: </w:t>
      </w:r>
      <w:proofErr w:type="gramStart"/>
      <w:r>
        <w:rPr>
          <w:rFonts w:ascii="Arial Narrow" w:hAnsi="Arial Narrow" w:cs="Arial"/>
        </w:rPr>
        <w:t>Du Bom Distribuição de Produtos Medico</w:t>
      </w:r>
      <w:proofErr w:type="gramEnd"/>
      <w:r>
        <w:rPr>
          <w:rFonts w:ascii="Arial Narrow" w:hAnsi="Arial Narrow" w:cs="Arial"/>
        </w:rPr>
        <w:t xml:space="preserve"> – Hospitalar </w:t>
      </w:r>
      <w:proofErr w:type="spellStart"/>
      <w:r>
        <w:rPr>
          <w:rFonts w:ascii="Arial Narrow" w:hAnsi="Arial Narrow" w:cs="Arial"/>
        </w:rPr>
        <w:t>Eireli</w:t>
      </w:r>
      <w:proofErr w:type="spellEnd"/>
      <w:r w:rsidR="008C22A1" w:rsidRPr="00A163C6">
        <w:rPr>
          <w:rFonts w:ascii="Arial Narrow" w:hAnsi="Arial Narrow" w:cs="Arial"/>
        </w:rPr>
        <w:t xml:space="preserve">, inscrita no CNPJ sob o n.º </w:t>
      </w:r>
      <w:r>
        <w:rPr>
          <w:rFonts w:ascii="Arial Narrow" w:hAnsi="Arial Narrow"/>
        </w:rPr>
        <w:lastRenderedPageBreak/>
        <w:t>18.483.775/0001-20</w:t>
      </w:r>
      <w:r w:rsidR="008C22A1" w:rsidRPr="00A163C6">
        <w:rPr>
          <w:rFonts w:ascii="Arial Narrow" w:hAnsi="Arial Narrow" w:cs="Arial"/>
        </w:rPr>
        <w:t xml:space="preserve">, com sede à </w:t>
      </w:r>
      <w:r w:rsidR="008C22A1" w:rsidRPr="00A163C6">
        <w:rPr>
          <w:rFonts w:ascii="Arial Narrow" w:hAnsi="Arial Narrow"/>
        </w:rPr>
        <w:t xml:space="preserve">Rua </w:t>
      </w:r>
      <w:proofErr w:type="spellStart"/>
      <w:r>
        <w:rPr>
          <w:rFonts w:ascii="Arial Narrow" w:hAnsi="Arial Narrow"/>
        </w:rPr>
        <w:t>Paraca</w:t>
      </w:r>
      <w:r w:rsidR="009E4BBE">
        <w:rPr>
          <w:rFonts w:ascii="Arial Narrow" w:hAnsi="Arial Narrow"/>
        </w:rPr>
        <w:t>ú</w:t>
      </w:r>
      <w:proofErr w:type="spellEnd"/>
      <w:r w:rsidR="008C22A1" w:rsidRPr="00A163C6">
        <w:rPr>
          <w:rFonts w:ascii="Arial Narrow" w:hAnsi="Arial Narrow"/>
        </w:rPr>
        <w:t xml:space="preserve"> n° 1</w:t>
      </w:r>
      <w:r w:rsidR="009E4BBE">
        <w:rPr>
          <w:rFonts w:ascii="Arial Narrow" w:hAnsi="Arial Narrow"/>
        </w:rPr>
        <w:t>032</w:t>
      </w:r>
      <w:r w:rsidR="008C22A1" w:rsidRPr="00A163C6">
        <w:rPr>
          <w:rFonts w:ascii="Arial Narrow" w:hAnsi="Arial Narrow"/>
        </w:rPr>
        <w:t xml:space="preserve">, Bairro: </w:t>
      </w:r>
      <w:r w:rsidR="009E4BBE">
        <w:rPr>
          <w:rFonts w:ascii="Arial Narrow" w:hAnsi="Arial Narrow"/>
        </w:rPr>
        <w:t>Jardim das Regina</w:t>
      </w:r>
      <w:r w:rsidR="008C22A1" w:rsidRPr="00A163C6">
        <w:rPr>
          <w:rFonts w:ascii="Arial Narrow" w:hAnsi="Arial Narrow"/>
        </w:rPr>
        <w:t>, Campo Grande - MS</w:t>
      </w:r>
      <w:r w:rsidR="008C22A1" w:rsidRPr="00A163C6">
        <w:rPr>
          <w:rFonts w:ascii="Arial Narrow" w:hAnsi="Arial Narrow" w:cs="Arial"/>
        </w:rPr>
        <w:t xml:space="preserve">, neste ato representada por seu procurador o(a) Senhor(a) </w:t>
      </w:r>
      <w:proofErr w:type="spellStart"/>
      <w:r w:rsidR="009E4BBE">
        <w:rPr>
          <w:rFonts w:ascii="Arial Narrow" w:hAnsi="Arial Narrow" w:cs="Arial"/>
        </w:rPr>
        <w:t>Oziel</w:t>
      </w:r>
      <w:proofErr w:type="spellEnd"/>
      <w:r w:rsidR="009E4BBE">
        <w:rPr>
          <w:rFonts w:ascii="Arial Narrow" w:hAnsi="Arial Narrow" w:cs="Arial"/>
        </w:rPr>
        <w:t xml:space="preserve"> Barroso dos Santos</w:t>
      </w:r>
      <w:r w:rsidR="008C22A1" w:rsidRPr="00A163C6">
        <w:rPr>
          <w:rFonts w:ascii="Arial Narrow" w:hAnsi="Arial Narrow" w:cs="Arial"/>
        </w:rPr>
        <w:t xml:space="preserve">, portador da Cédula de Identidade RG n.º </w:t>
      </w:r>
      <w:r w:rsidR="009E4BBE">
        <w:rPr>
          <w:rFonts w:ascii="Arial Narrow" w:hAnsi="Arial Narrow" w:cs="Arial"/>
        </w:rPr>
        <w:t xml:space="preserve">910.789 </w:t>
      </w:r>
      <w:r w:rsidR="008C22A1" w:rsidRPr="00A163C6">
        <w:rPr>
          <w:rFonts w:ascii="Arial Narrow" w:hAnsi="Arial Narrow"/>
        </w:rPr>
        <w:t>SSP/MS</w:t>
      </w:r>
      <w:r w:rsidR="008C22A1" w:rsidRPr="00A163C6">
        <w:rPr>
          <w:rFonts w:ascii="Arial Narrow" w:hAnsi="Arial Narrow" w:cs="Arial"/>
        </w:rPr>
        <w:t xml:space="preserve"> e CPF n.º </w:t>
      </w:r>
      <w:r w:rsidR="009E4BBE">
        <w:rPr>
          <w:rFonts w:ascii="Arial Narrow" w:hAnsi="Arial Narrow"/>
        </w:rPr>
        <w:t>825.346.671-49</w:t>
      </w:r>
      <w:r w:rsidR="008C22A1" w:rsidRPr="00A163C6">
        <w:rPr>
          <w:rFonts w:ascii="Arial Narrow" w:hAnsi="Arial Narrow" w:cs="Arial"/>
        </w:rPr>
        <w:t xml:space="preserve">, residente e domiciliado </w:t>
      </w:r>
      <w:r w:rsidR="009E4BBE">
        <w:rPr>
          <w:rFonts w:ascii="Arial Narrow" w:hAnsi="Arial Narrow" w:cs="Arial"/>
        </w:rPr>
        <w:t>na cidade de Itaporã</w:t>
      </w:r>
      <w:r w:rsidR="008C22A1" w:rsidRPr="00A163C6">
        <w:rPr>
          <w:rFonts w:ascii="Arial Narrow" w:hAnsi="Arial Narrow" w:cs="Arial"/>
        </w:rPr>
        <w:t>/MS.</w:t>
      </w:r>
    </w:p>
    <w:p w:rsidR="00EF637A" w:rsidRPr="00A163C6" w:rsidRDefault="00EF637A" w:rsidP="008C22A1">
      <w:pPr>
        <w:pStyle w:val="Corpodetexto"/>
        <w:widowControl w:val="0"/>
        <w:jc w:val="both"/>
        <w:rPr>
          <w:rFonts w:ascii="Arial Narrow" w:hAnsi="Arial Narrow" w:cs="Arial"/>
        </w:rPr>
      </w:pPr>
    </w:p>
    <w:p w:rsidR="00F067E6" w:rsidRDefault="00F067E6" w:rsidP="00F067E6">
      <w:pPr>
        <w:pStyle w:val="Corpodetexto"/>
        <w:widowControl w:val="0"/>
        <w:jc w:val="both"/>
        <w:rPr>
          <w:rFonts w:ascii="Arial Narrow" w:hAnsi="Arial Narrow"/>
        </w:rPr>
      </w:pPr>
      <w:r w:rsidRPr="00A163C6">
        <w:rPr>
          <w:rFonts w:ascii="Arial Narrow" w:hAnsi="Arial Narrow" w:cs="Arial"/>
        </w:rPr>
        <w:t xml:space="preserve">Empresa: </w:t>
      </w:r>
      <w:r w:rsidR="006D3C5E">
        <w:rPr>
          <w:rFonts w:ascii="Arial Narrow" w:hAnsi="Arial Narrow" w:cs="Arial"/>
        </w:rPr>
        <w:t>Inovações Comércio de Medicamentos e Produtos para Saúde</w:t>
      </w:r>
      <w:r w:rsidRPr="00A163C6">
        <w:rPr>
          <w:rFonts w:ascii="Arial Narrow" w:hAnsi="Arial Narrow" w:cs="Arial"/>
        </w:rPr>
        <w:t xml:space="preserve"> </w:t>
      </w:r>
      <w:proofErr w:type="spellStart"/>
      <w:r w:rsidRPr="00A163C6">
        <w:rPr>
          <w:rFonts w:ascii="Arial Narrow" w:hAnsi="Arial Narrow" w:cs="Arial"/>
        </w:rPr>
        <w:t>Ltda</w:t>
      </w:r>
      <w:proofErr w:type="spellEnd"/>
      <w:r w:rsidRPr="00A163C6">
        <w:rPr>
          <w:rFonts w:ascii="Arial Narrow" w:hAnsi="Arial Narrow" w:cs="Arial"/>
        </w:rPr>
        <w:t xml:space="preserve">, inscrita no CNPJ sob o n.º </w:t>
      </w:r>
      <w:r w:rsidR="006D3C5E">
        <w:rPr>
          <w:rFonts w:ascii="Arial Narrow" w:hAnsi="Arial Narrow"/>
        </w:rPr>
        <w:t>32.138.304/0001-06</w:t>
      </w:r>
      <w:r w:rsidRPr="00A163C6">
        <w:rPr>
          <w:rFonts w:ascii="Arial Narrow" w:hAnsi="Arial Narrow" w:cs="Arial"/>
        </w:rPr>
        <w:t xml:space="preserve">, com sede à </w:t>
      </w:r>
      <w:r w:rsidRPr="00A163C6">
        <w:rPr>
          <w:rFonts w:ascii="Arial Narrow" w:hAnsi="Arial Narrow"/>
        </w:rPr>
        <w:t xml:space="preserve">Rua </w:t>
      </w:r>
      <w:r w:rsidR="006D3C5E">
        <w:rPr>
          <w:rFonts w:ascii="Arial Narrow" w:hAnsi="Arial Narrow"/>
        </w:rPr>
        <w:t>General Osório</w:t>
      </w:r>
      <w:r w:rsidRPr="00A163C6">
        <w:rPr>
          <w:rFonts w:ascii="Arial Narrow" w:hAnsi="Arial Narrow"/>
        </w:rPr>
        <w:t xml:space="preserve"> n° 1</w:t>
      </w:r>
      <w:r w:rsidR="006D3C5E">
        <w:rPr>
          <w:rFonts w:ascii="Arial Narrow" w:hAnsi="Arial Narrow"/>
        </w:rPr>
        <w:t>50</w:t>
      </w:r>
      <w:r w:rsidRPr="00A163C6">
        <w:rPr>
          <w:rFonts w:ascii="Arial Narrow" w:hAnsi="Arial Narrow"/>
        </w:rPr>
        <w:t xml:space="preserve">, Bairro: </w:t>
      </w:r>
      <w:r w:rsidR="006D3C5E">
        <w:rPr>
          <w:rFonts w:ascii="Arial Narrow" w:hAnsi="Arial Narrow"/>
        </w:rPr>
        <w:t>Centro</w:t>
      </w:r>
      <w:r w:rsidRPr="00A163C6">
        <w:rPr>
          <w:rFonts w:ascii="Arial Narrow" w:hAnsi="Arial Narrow"/>
        </w:rPr>
        <w:t xml:space="preserve">, </w:t>
      </w:r>
      <w:r w:rsidR="006D3C5E">
        <w:rPr>
          <w:rFonts w:ascii="Arial Narrow" w:hAnsi="Arial Narrow"/>
        </w:rPr>
        <w:t>Assis Chateaubriand</w:t>
      </w:r>
      <w:r w:rsidRPr="00A163C6">
        <w:rPr>
          <w:rFonts w:ascii="Arial Narrow" w:hAnsi="Arial Narrow"/>
        </w:rPr>
        <w:t xml:space="preserve"> - </w:t>
      </w:r>
      <w:r w:rsidR="006D3C5E">
        <w:rPr>
          <w:rFonts w:ascii="Arial Narrow" w:hAnsi="Arial Narrow"/>
        </w:rPr>
        <w:t>PR</w:t>
      </w:r>
      <w:r w:rsidRPr="00A163C6">
        <w:rPr>
          <w:rFonts w:ascii="Arial Narrow" w:hAnsi="Arial Narrow" w:cs="Arial"/>
        </w:rPr>
        <w:t xml:space="preserve">, neste ato representada por seu procurador </w:t>
      </w:r>
      <w:proofErr w:type="gramStart"/>
      <w:r w:rsidRPr="00A163C6">
        <w:rPr>
          <w:rFonts w:ascii="Arial Narrow" w:hAnsi="Arial Narrow" w:cs="Arial"/>
        </w:rPr>
        <w:t>o(</w:t>
      </w:r>
      <w:proofErr w:type="gramEnd"/>
      <w:r w:rsidRPr="00A163C6">
        <w:rPr>
          <w:rFonts w:ascii="Arial Narrow" w:hAnsi="Arial Narrow" w:cs="Arial"/>
        </w:rPr>
        <w:t xml:space="preserve">a) Senhor(a) </w:t>
      </w:r>
      <w:r w:rsidR="006D3C5E">
        <w:rPr>
          <w:rFonts w:ascii="Arial Narrow" w:hAnsi="Arial Narrow" w:cs="Arial"/>
        </w:rPr>
        <w:t>Felipe Sartori de Oliveira</w:t>
      </w:r>
      <w:r w:rsidRPr="00A163C6">
        <w:rPr>
          <w:rFonts w:ascii="Arial Narrow" w:hAnsi="Arial Narrow" w:cs="Arial"/>
        </w:rPr>
        <w:t xml:space="preserve">, portador da Cédula de Identidade RG n.º </w:t>
      </w:r>
      <w:r w:rsidR="006D3C5E">
        <w:rPr>
          <w:rFonts w:ascii="Arial Narrow" w:hAnsi="Arial Narrow" w:cs="Arial"/>
        </w:rPr>
        <w:t xml:space="preserve">10.964.525-7 </w:t>
      </w:r>
      <w:r w:rsidRPr="00A163C6">
        <w:rPr>
          <w:rFonts w:ascii="Arial Narrow" w:hAnsi="Arial Narrow"/>
        </w:rPr>
        <w:t>SSP/</w:t>
      </w:r>
      <w:r w:rsidR="006D3C5E">
        <w:rPr>
          <w:rFonts w:ascii="Arial Narrow" w:hAnsi="Arial Narrow"/>
        </w:rPr>
        <w:t>PR</w:t>
      </w:r>
      <w:r w:rsidRPr="00A163C6">
        <w:rPr>
          <w:rFonts w:ascii="Arial Narrow" w:hAnsi="Arial Narrow" w:cs="Arial"/>
        </w:rPr>
        <w:t xml:space="preserve"> e CPF n.º </w:t>
      </w:r>
      <w:r w:rsidR="006D3C5E">
        <w:rPr>
          <w:rFonts w:ascii="Arial Narrow" w:hAnsi="Arial Narrow" w:cs="Arial"/>
        </w:rPr>
        <w:t>088.357.609-09</w:t>
      </w:r>
      <w:r w:rsidRPr="00A163C6">
        <w:rPr>
          <w:rFonts w:ascii="Arial Narrow" w:hAnsi="Arial Narrow" w:cs="Arial"/>
        </w:rPr>
        <w:t xml:space="preserve">, residente e domiciliado </w:t>
      </w:r>
      <w:r w:rsidR="006D3C5E">
        <w:rPr>
          <w:rFonts w:ascii="Arial Narrow" w:hAnsi="Arial Narrow" w:cs="Arial"/>
        </w:rPr>
        <w:t xml:space="preserve">na Rua Vitorio Lulu, 74, Bairro Jardim América, </w:t>
      </w:r>
      <w:r w:rsidR="006D3C5E">
        <w:rPr>
          <w:rFonts w:ascii="Arial Narrow" w:hAnsi="Arial Narrow"/>
        </w:rPr>
        <w:t>Assis Chateaubriand</w:t>
      </w:r>
      <w:r w:rsidR="006D3C5E" w:rsidRPr="00A163C6">
        <w:rPr>
          <w:rFonts w:ascii="Arial Narrow" w:hAnsi="Arial Narrow"/>
        </w:rPr>
        <w:t xml:space="preserve"> </w:t>
      </w:r>
      <w:r w:rsidR="006D3C5E">
        <w:rPr>
          <w:rFonts w:ascii="Arial Narrow" w:hAnsi="Arial Narrow"/>
        </w:rPr>
        <w:t>–</w:t>
      </w:r>
      <w:r w:rsidR="006D3C5E" w:rsidRPr="00A163C6">
        <w:rPr>
          <w:rFonts w:ascii="Arial Narrow" w:hAnsi="Arial Narrow"/>
        </w:rPr>
        <w:t xml:space="preserve"> </w:t>
      </w:r>
      <w:r w:rsidR="006D3C5E">
        <w:rPr>
          <w:rFonts w:ascii="Arial Narrow" w:hAnsi="Arial Narrow"/>
        </w:rPr>
        <w:t>PR.</w:t>
      </w:r>
    </w:p>
    <w:p w:rsidR="00EF637A" w:rsidRPr="00A163C6" w:rsidRDefault="00EF637A" w:rsidP="00F067E6">
      <w:pPr>
        <w:pStyle w:val="Corpodetexto"/>
        <w:widowControl w:val="0"/>
        <w:jc w:val="both"/>
        <w:rPr>
          <w:rFonts w:ascii="Arial Narrow" w:hAnsi="Arial Narrow" w:cs="Arial"/>
        </w:rPr>
      </w:pPr>
    </w:p>
    <w:p w:rsidR="00F067E6" w:rsidRDefault="00F067E6" w:rsidP="00F067E6">
      <w:pPr>
        <w:pStyle w:val="Corpodetexto"/>
        <w:widowControl w:val="0"/>
        <w:jc w:val="both"/>
        <w:rPr>
          <w:rFonts w:ascii="Arial Narrow" w:hAnsi="Arial Narrow" w:cs="Arial"/>
        </w:rPr>
      </w:pPr>
      <w:r w:rsidRPr="00A163C6">
        <w:rPr>
          <w:rFonts w:ascii="Arial Narrow" w:hAnsi="Arial Narrow" w:cs="Arial"/>
        </w:rPr>
        <w:t xml:space="preserve">Empresa: </w:t>
      </w:r>
      <w:r w:rsidR="009E4BBE">
        <w:rPr>
          <w:rFonts w:ascii="Arial Narrow" w:hAnsi="Arial Narrow" w:cs="Arial"/>
        </w:rPr>
        <w:t>Cirúrgica Itambé</w:t>
      </w:r>
      <w:r w:rsidRPr="00A163C6">
        <w:rPr>
          <w:rFonts w:ascii="Arial Narrow" w:hAnsi="Arial Narrow" w:cs="Arial"/>
        </w:rPr>
        <w:t xml:space="preserve"> – </w:t>
      </w:r>
      <w:proofErr w:type="spellStart"/>
      <w:r w:rsidRPr="00A163C6">
        <w:rPr>
          <w:rFonts w:ascii="Arial Narrow" w:hAnsi="Arial Narrow" w:cs="Arial"/>
        </w:rPr>
        <w:t>Eireli</w:t>
      </w:r>
      <w:proofErr w:type="spellEnd"/>
      <w:r w:rsidRPr="00A163C6">
        <w:rPr>
          <w:rFonts w:ascii="Arial Narrow" w:hAnsi="Arial Narrow" w:cs="Arial"/>
        </w:rPr>
        <w:t xml:space="preserve"> - ME, inscrita no CNPJ sob o n.º </w:t>
      </w:r>
      <w:r w:rsidR="009E4BBE">
        <w:rPr>
          <w:rFonts w:ascii="Arial Narrow" w:hAnsi="Arial Narrow"/>
        </w:rPr>
        <w:t>26.847.096/0001-11</w:t>
      </w:r>
      <w:r w:rsidRPr="00A163C6">
        <w:rPr>
          <w:rFonts w:ascii="Arial Narrow" w:hAnsi="Arial Narrow" w:cs="Arial"/>
        </w:rPr>
        <w:t xml:space="preserve">, com sede à </w:t>
      </w:r>
      <w:r w:rsidR="009E4BBE">
        <w:rPr>
          <w:rFonts w:ascii="Arial Narrow" w:hAnsi="Arial Narrow"/>
        </w:rPr>
        <w:t xml:space="preserve">Avenida Brasil, </w:t>
      </w:r>
      <w:r w:rsidRPr="00A163C6">
        <w:rPr>
          <w:rFonts w:ascii="Arial Narrow" w:hAnsi="Arial Narrow"/>
        </w:rPr>
        <w:t xml:space="preserve">n° </w:t>
      </w:r>
      <w:r w:rsidR="009E4BBE">
        <w:rPr>
          <w:rFonts w:ascii="Arial Narrow" w:hAnsi="Arial Narrow"/>
        </w:rPr>
        <w:t>5709</w:t>
      </w:r>
      <w:r w:rsidRPr="00A163C6">
        <w:rPr>
          <w:rFonts w:ascii="Arial Narrow" w:hAnsi="Arial Narrow"/>
        </w:rPr>
        <w:t xml:space="preserve">, </w:t>
      </w:r>
      <w:r w:rsidR="009E4BBE">
        <w:rPr>
          <w:rFonts w:ascii="Arial Narrow" w:hAnsi="Arial Narrow"/>
        </w:rPr>
        <w:t>Zona 05, Maringá</w:t>
      </w:r>
      <w:r w:rsidRPr="00A163C6">
        <w:rPr>
          <w:rFonts w:ascii="Arial Narrow" w:hAnsi="Arial Narrow"/>
        </w:rPr>
        <w:t xml:space="preserve"> - PR</w:t>
      </w:r>
      <w:r w:rsidRPr="00A163C6">
        <w:rPr>
          <w:rFonts w:ascii="Arial Narrow" w:hAnsi="Arial Narrow" w:cs="Arial"/>
        </w:rPr>
        <w:t xml:space="preserve">, neste ato representada por seu procurador </w:t>
      </w:r>
      <w:proofErr w:type="gramStart"/>
      <w:r w:rsidRPr="00A163C6">
        <w:rPr>
          <w:rFonts w:ascii="Arial Narrow" w:hAnsi="Arial Narrow" w:cs="Arial"/>
        </w:rPr>
        <w:t>o(</w:t>
      </w:r>
      <w:proofErr w:type="gramEnd"/>
      <w:r w:rsidRPr="00A163C6">
        <w:rPr>
          <w:rFonts w:ascii="Arial Narrow" w:hAnsi="Arial Narrow" w:cs="Arial"/>
        </w:rPr>
        <w:t>a) Senhor(a) R</w:t>
      </w:r>
      <w:r w:rsidR="009E4BBE">
        <w:rPr>
          <w:rFonts w:ascii="Arial Narrow" w:hAnsi="Arial Narrow" w:cs="Arial"/>
        </w:rPr>
        <w:t xml:space="preserve">enan Alves </w:t>
      </w:r>
      <w:proofErr w:type="spellStart"/>
      <w:r w:rsidR="009E4BBE">
        <w:rPr>
          <w:rFonts w:ascii="Arial Narrow" w:hAnsi="Arial Narrow" w:cs="Arial"/>
        </w:rPr>
        <w:t>Timiro</w:t>
      </w:r>
      <w:proofErr w:type="spellEnd"/>
      <w:r w:rsidRPr="00A163C6">
        <w:rPr>
          <w:rFonts w:ascii="Arial Narrow" w:hAnsi="Arial Narrow" w:cs="Arial"/>
        </w:rPr>
        <w:t xml:space="preserve">, portador da Cédula de Identidade RG n.º </w:t>
      </w:r>
      <w:r w:rsidR="009E4BBE">
        <w:rPr>
          <w:rFonts w:ascii="Arial Narrow" w:hAnsi="Arial Narrow"/>
        </w:rPr>
        <w:t>10.624.056-6 SSP</w:t>
      </w:r>
      <w:r w:rsidRPr="00A163C6">
        <w:rPr>
          <w:rFonts w:ascii="Arial Narrow" w:hAnsi="Arial Narrow"/>
        </w:rPr>
        <w:t>/PR</w:t>
      </w:r>
      <w:r w:rsidRPr="00A163C6">
        <w:rPr>
          <w:rFonts w:ascii="Arial Narrow" w:hAnsi="Arial Narrow" w:cs="Arial"/>
        </w:rPr>
        <w:t xml:space="preserve"> e CPF n.º </w:t>
      </w:r>
      <w:r w:rsidR="009E4BBE">
        <w:rPr>
          <w:rFonts w:ascii="Arial Narrow" w:hAnsi="Arial Narrow" w:cs="Arial"/>
        </w:rPr>
        <w:t>097.728.369-04</w:t>
      </w:r>
      <w:r w:rsidRPr="00A163C6">
        <w:rPr>
          <w:rFonts w:ascii="Arial Narrow" w:hAnsi="Arial Narrow" w:cs="Arial"/>
        </w:rPr>
        <w:t xml:space="preserve">, residente e domiciliado </w:t>
      </w:r>
      <w:r w:rsidR="009E4BBE">
        <w:rPr>
          <w:rFonts w:ascii="Arial Narrow" w:hAnsi="Arial Narrow" w:cs="Arial"/>
        </w:rPr>
        <w:t>na cidade de Maringá</w:t>
      </w:r>
      <w:r w:rsidRPr="00A163C6">
        <w:rPr>
          <w:rFonts w:ascii="Arial Narrow" w:hAnsi="Arial Narrow" w:cs="Arial"/>
        </w:rPr>
        <w:t xml:space="preserve"> - PR.</w:t>
      </w:r>
    </w:p>
    <w:p w:rsidR="00EF637A" w:rsidRPr="00A163C6" w:rsidRDefault="00EF637A" w:rsidP="00F067E6">
      <w:pPr>
        <w:pStyle w:val="Corpodetexto"/>
        <w:widowControl w:val="0"/>
        <w:jc w:val="both"/>
        <w:rPr>
          <w:rFonts w:ascii="Arial Narrow" w:hAnsi="Arial Narrow" w:cs="Arial"/>
        </w:rPr>
      </w:pPr>
    </w:p>
    <w:p w:rsidR="00F067E6" w:rsidRPr="00A163C6" w:rsidRDefault="00F067E6" w:rsidP="00F067E6">
      <w:pPr>
        <w:pStyle w:val="Corpodetexto"/>
        <w:widowControl w:val="0"/>
        <w:jc w:val="both"/>
        <w:rPr>
          <w:rFonts w:ascii="Arial Narrow" w:hAnsi="Arial Narrow" w:cs="Arial"/>
        </w:rPr>
      </w:pPr>
      <w:r w:rsidRPr="00A163C6">
        <w:rPr>
          <w:rFonts w:ascii="Arial Narrow" w:hAnsi="Arial Narrow" w:cs="Arial"/>
        </w:rPr>
        <w:t xml:space="preserve">Empresa: </w:t>
      </w:r>
      <w:proofErr w:type="spellStart"/>
      <w:r w:rsidRPr="00A163C6">
        <w:rPr>
          <w:rFonts w:ascii="Arial Narrow" w:hAnsi="Arial Narrow" w:cs="Arial"/>
        </w:rPr>
        <w:t>Brasmed</w:t>
      </w:r>
      <w:proofErr w:type="spellEnd"/>
      <w:r w:rsidRPr="00A163C6">
        <w:rPr>
          <w:rFonts w:ascii="Arial Narrow" w:hAnsi="Arial Narrow" w:cs="Arial"/>
        </w:rPr>
        <w:t xml:space="preserve"> Comércio de Produtos Hospitalares </w:t>
      </w:r>
      <w:proofErr w:type="spellStart"/>
      <w:r w:rsidRPr="00A163C6">
        <w:rPr>
          <w:rFonts w:ascii="Arial Narrow" w:hAnsi="Arial Narrow" w:cs="Arial"/>
        </w:rPr>
        <w:t>Ltda</w:t>
      </w:r>
      <w:proofErr w:type="spellEnd"/>
      <w:r w:rsidRPr="00A163C6">
        <w:rPr>
          <w:rFonts w:ascii="Arial Narrow" w:hAnsi="Arial Narrow" w:cs="Arial"/>
        </w:rPr>
        <w:t xml:space="preserve">, inscrita no CNPJ sob o n.º </w:t>
      </w:r>
      <w:r w:rsidRPr="00A163C6">
        <w:rPr>
          <w:rFonts w:ascii="Arial Narrow" w:hAnsi="Arial Narrow"/>
        </w:rPr>
        <w:t>26.396.672/0001-51</w:t>
      </w:r>
      <w:r w:rsidRPr="00A163C6">
        <w:rPr>
          <w:rFonts w:ascii="Arial Narrow" w:hAnsi="Arial Narrow" w:cs="Arial"/>
        </w:rPr>
        <w:t xml:space="preserve">, com sede à </w:t>
      </w:r>
      <w:r w:rsidRPr="00A163C6">
        <w:rPr>
          <w:rFonts w:ascii="Arial Narrow" w:hAnsi="Arial Narrow"/>
        </w:rPr>
        <w:t>Rua pontilhada n° 171, Bairro: Vila Santo Eugenio, Campo Grande - MS</w:t>
      </w:r>
      <w:r w:rsidRPr="00A163C6">
        <w:rPr>
          <w:rFonts w:ascii="Arial Narrow" w:hAnsi="Arial Narrow" w:cs="Arial"/>
        </w:rPr>
        <w:t xml:space="preserve">, neste ato representada por seu procurador </w:t>
      </w:r>
      <w:proofErr w:type="gramStart"/>
      <w:r w:rsidRPr="00A163C6">
        <w:rPr>
          <w:rFonts w:ascii="Arial Narrow" w:hAnsi="Arial Narrow" w:cs="Arial"/>
        </w:rPr>
        <w:t>o(</w:t>
      </w:r>
      <w:proofErr w:type="gramEnd"/>
      <w:r w:rsidRPr="00A163C6">
        <w:rPr>
          <w:rFonts w:ascii="Arial Narrow" w:hAnsi="Arial Narrow" w:cs="Arial"/>
        </w:rPr>
        <w:t xml:space="preserve">a) Senhor(a) Carlos Roberto </w:t>
      </w:r>
      <w:proofErr w:type="spellStart"/>
      <w:r w:rsidRPr="00A163C6">
        <w:rPr>
          <w:rFonts w:ascii="Arial Narrow" w:hAnsi="Arial Narrow" w:cs="Arial"/>
        </w:rPr>
        <w:t>Menani</w:t>
      </w:r>
      <w:proofErr w:type="spellEnd"/>
      <w:r w:rsidRPr="00A163C6">
        <w:rPr>
          <w:rFonts w:ascii="Arial Narrow" w:hAnsi="Arial Narrow" w:cs="Arial"/>
        </w:rPr>
        <w:t xml:space="preserve">, portador da Cédula de Identidade RG n.º </w:t>
      </w:r>
      <w:r w:rsidRPr="00A163C6">
        <w:rPr>
          <w:rFonts w:ascii="Arial Narrow" w:hAnsi="Arial Narrow"/>
        </w:rPr>
        <w:t>304.486SSP/MS</w:t>
      </w:r>
      <w:r w:rsidRPr="00A163C6">
        <w:rPr>
          <w:rFonts w:ascii="Arial Narrow" w:hAnsi="Arial Narrow" w:cs="Arial"/>
        </w:rPr>
        <w:t xml:space="preserve"> e CPF n.º </w:t>
      </w:r>
      <w:r w:rsidRPr="00A163C6">
        <w:rPr>
          <w:rFonts w:ascii="Arial Narrow" w:hAnsi="Arial Narrow"/>
        </w:rPr>
        <w:t>365.671.751-68</w:t>
      </w:r>
      <w:r w:rsidRPr="00A163C6">
        <w:rPr>
          <w:rFonts w:ascii="Arial Narrow" w:hAnsi="Arial Narrow" w:cs="Arial"/>
        </w:rPr>
        <w:t>, residente e domiciliado EM  – Dourados/MS.</w:t>
      </w:r>
    </w:p>
    <w:p w:rsidR="000D43FA" w:rsidRDefault="00F067E6" w:rsidP="000D43FA">
      <w:pPr>
        <w:pStyle w:val="Corpodetexto"/>
        <w:widowControl w:val="0"/>
        <w:jc w:val="both"/>
        <w:rPr>
          <w:rFonts w:ascii="Arial Narrow" w:hAnsi="Arial Narrow" w:cs="Arial"/>
        </w:rPr>
      </w:pPr>
      <w:r w:rsidRPr="00A163C6">
        <w:rPr>
          <w:rFonts w:ascii="Arial Narrow" w:hAnsi="Arial Narrow" w:cs="Arial"/>
        </w:rPr>
        <w:t xml:space="preserve">Empresa: </w:t>
      </w:r>
      <w:r w:rsidR="000D43FA">
        <w:rPr>
          <w:rFonts w:ascii="Arial Narrow" w:hAnsi="Arial Narrow" w:cs="Arial"/>
        </w:rPr>
        <w:t xml:space="preserve">SOS Distribuidora de Produtos para Saúde </w:t>
      </w:r>
      <w:proofErr w:type="spellStart"/>
      <w:r w:rsidR="000D43FA">
        <w:rPr>
          <w:rFonts w:ascii="Arial Narrow" w:hAnsi="Arial Narrow" w:cs="Arial"/>
        </w:rPr>
        <w:t>Eireli</w:t>
      </w:r>
      <w:proofErr w:type="spellEnd"/>
      <w:r w:rsidRPr="00A163C6">
        <w:rPr>
          <w:rFonts w:ascii="Arial Narrow" w:hAnsi="Arial Narrow" w:cs="Arial"/>
        </w:rPr>
        <w:t xml:space="preserve">, inscrita no CNPJ sob o n.º </w:t>
      </w:r>
      <w:r w:rsidR="000D43FA">
        <w:rPr>
          <w:rFonts w:ascii="Arial Narrow" w:hAnsi="Arial Narrow"/>
        </w:rPr>
        <w:t>28.289.799/0001-05</w:t>
      </w:r>
      <w:r w:rsidRPr="00A163C6">
        <w:rPr>
          <w:rFonts w:ascii="Arial Narrow" w:hAnsi="Arial Narrow" w:cs="Arial"/>
        </w:rPr>
        <w:t xml:space="preserve">, com sede à </w:t>
      </w:r>
      <w:r w:rsidR="000D43FA">
        <w:rPr>
          <w:rFonts w:ascii="Arial Narrow" w:hAnsi="Arial Narrow"/>
        </w:rPr>
        <w:t>Av. Portugal</w:t>
      </w:r>
      <w:r w:rsidRPr="00A163C6">
        <w:rPr>
          <w:rFonts w:ascii="Arial Narrow" w:hAnsi="Arial Narrow"/>
        </w:rPr>
        <w:t xml:space="preserve"> n° </w:t>
      </w:r>
      <w:r w:rsidR="000D43FA">
        <w:rPr>
          <w:rFonts w:ascii="Arial Narrow" w:hAnsi="Arial Narrow"/>
        </w:rPr>
        <w:t>5201</w:t>
      </w:r>
      <w:r w:rsidRPr="00A163C6">
        <w:rPr>
          <w:rFonts w:ascii="Arial Narrow" w:hAnsi="Arial Narrow"/>
        </w:rPr>
        <w:t>,</w:t>
      </w:r>
      <w:r w:rsidR="000D43FA">
        <w:rPr>
          <w:rFonts w:ascii="Arial Narrow" w:hAnsi="Arial Narrow"/>
        </w:rPr>
        <w:t xml:space="preserve"> Zona I-A</w:t>
      </w:r>
      <w:r w:rsidRPr="00A163C6">
        <w:rPr>
          <w:rFonts w:ascii="Arial Narrow" w:hAnsi="Arial Narrow"/>
        </w:rPr>
        <w:t xml:space="preserve"> </w:t>
      </w:r>
      <w:r w:rsidR="000D43FA">
        <w:rPr>
          <w:rFonts w:ascii="Arial Narrow" w:hAnsi="Arial Narrow" w:cs="Arial"/>
        </w:rPr>
        <w:t>Umuarama - PR</w:t>
      </w:r>
      <w:r w:rsidRPr="00A163C6">
        <w:rPr>
          <w:rFonts w:ascii="Arial Narrow" w:hAnsi="Arial Narrow" w:cs="Arial"/>
        </w:rPr>
        <w:t xml:space="preserve">, neste ato representada por seu procurador </w:t>
      </w:r>
      <w:proofErr w:type="gramStart"/>
      <w:r w:rsidRPr="00A163C6">
        <w:rPr>
          <w:rFonts w:ascii="Arial Narrow" w:hAnsi="Arial Narrow" w:cs="Arial"/>
        </w:rPr>
        <w:t>o(</w:t>
      </w:r>
      <w:proofErr w:type="gramEnd"/>
      <w:r w:rsidRPr="00A163C6">
        <w:rPr>
          <w:rFonts w:ascii="Arial Narrow" w:hAnsi="Arial Narrow" w:cs="Arial"/>
        </w:rPr>
        <w:t xml:space="preserve">a) Senhor(a) </w:t>
      </w:r>
      <w:r w:rsidR="000D43FA">
        <w:rPr>
          <w:rFonts w:ascii="Arial Narrow" w:hAnsi="Arial Narrow" w:cs="Arial"/>
        </w:rPr>
        <w:t xml:space="preserve">Tiago </w:t>
      </w:r>
      <w:proofErr w:type="spellStart"/>
      <w:r w:rsidR="000D43FA">
        <w:rPr>
          <w:rFonts w:ascii="Arial Narrow" w:hAnsi="Arial Narrow" w:cs="Arial"/>
        </w:rPr>
        <w:t>Tregossi</w:t>
      </w:r>
      <w:proofErr w:type="spellEnd"/>
      <w:r w:rsidR="000D43FA">
        <w:rPr>
          <w:rFonts w:ascii="Arial Narrow" w:hAnsi="Arial Narrow" w:cs="Arial"/>
        </w:rPr>
        <w:t xml:space="preserve"> </w:t>
      </w:r>
      <w:proofErr w:type="spellStart"/>
      <w:r w:rsidR="000D43FA">
        <w:rPr>
          <w:rFonts w:ascii="Arial Narrow" w:hAnsi="Arial Narrow" w:cs="Arial"/>
        </w:rPr>
        <w:t>Izaias</w:t>
      </w:r>
      <w:proofErr w:type="spellEnd"/>
      <w:r w:rsidRPr="00A163C6">
        <w:rPr>
          <w:rFonts w:ascii="Arial Narrow" w:hAnsi="Arial Narrow" w:cs="Arial"/>
        </w:rPr>
        <w:t xml:space="preserve">, portador da Cédula de Identidade RG n.º </w:t>
      </w:r>
      <w:r w:rsidR="000D43FA">
        <w:rPr>
          <w:rFonts w:ascii="Arial Narrow" w:hAnsi="Arial Narrow" w:cs="Arial"/>
        </w:rPr>
        <w:t xml:space="preserve">7.822.146-1 </w:t>
      </w:r>
      <w:r w:rsidRPr="00A163C6">
        <w:rPr>
          <w:rFonts w:ascii="Arial Narrow" w:hAnsi="Arial Narrow"/>
        </w:rPr>
        <w:t>SSP/</w:t>
      </w:r>
      <w:r w:rsidR="000D43FA">
        <w:rPr>
          <w:rFonts w:ascii="Arial Narrow" w:hAnsi="Arial Narrow"/>
        </w:rPr>
        <w:t>PR</w:t>
      </w:r>
      <w:r w:rsidRPr="00A163C6">
        <w:rPr>
          <w:rFonts w:ascii="Arial Narrow" w:hAnsi="Arial Narrow" w:cs="Arial"/>
        </w:rPr>
        <w:t xml:space="preserve"> e CPF n.º </w:t>
      </w:r>
      <w:r w:rsidR="000D43FA">
        <w:rPr>
          <w:rFonts w:ascii="Arial Narrow" w:hAnsi="Arial Narrow" w:cs="Arial"/>
        </w:rPr>
        <w:t>069.968.009-35</w:t>
      </w:r>
      <w:r w:rsidRPr="00A163C6">
        <w:rPr>
          <w:rFonts w:ascii="Arial Narrow" w:hAnsi="Arial Narrow" w:cs="Arial"/>
        </w:rPr>
        <w:t xml:space="preserve">, residente e domiciliado </w:t>
      </w:r>
      <w:r w:rsidR="000D43FA">
        <w:rPr>
          <w:rFonts w:ascii="Arial Narrow" w:hAnsi="Arial Narrow" w:cs="Arial"/>
        </w:rPr>
        <w:t xml:space="preserve">em </w:t>
      </w:r>
      <w:r w:rsidR="000D43FA" w:rsidRPr="00A163C6">
        <w:rPr>
          <w:rFonts w:ascii="Arial Narrow" w:hAnsi="Arial Narrow" w:cs="Arial"/>
        </w:rPr>
        <w:t>Umuarama - PR.</w:t>
      </w:r>
    </w:p>
    <w:p w:rsidR="00EF637A" w:rsidRPr="00A163C6" w:rsidRDefault="00EF637A" w:rsidP="000D43FA">
      <w:pPr>
        <w:pStyle w:val="Corpodetexto"/>
        <w:widowControl w:val="0"/>
        <w:jc w:val="both"/>
        <w:rPr>
          <w:rFonts w:ascii="Arial Narrow" w:hAnsi="Arial Narrow" w:cs="Arial"/>
        </w:rPr>
      </w:pPr>
    </w:p>
    <w:p w:rsidR="00F067E6" w:rsidRDefault="00F067E6" w:rsidP="00F067E6">
      <w:pPr>
        <w:pStyle w:val="Corpodetexto"/>
        <w:widowControl w:val="0"/>
        <w:jc w:val="both"/>
        <w:rPr>
          <w:rFonts w:ascii="Arial Narrow" w:hAnsi="Arial Narrow" w:cs="Arial"/>
        </w:rPr>
      </w:pPr>
      <w:r w:rsidRPr="00A163C6">
        <w:rPr>
          <w:rFonts w:ascii="Arial Narrow" w:hAnsi="Arial Narrow" w:cs="Arial"/>
        </w:rPr>
        <w:t xml:space="preserve">Empresa: </w:t>
      </w:r>
      <w:proofErr w:type="spellStart"/>
      <w:r w:rsidR="00B40449">
        <w:rPr>
          <w:rFonts w:ascii="Arial Narrow" w:hAnsi="Arial Narrow" w:cs="Arial"/>
        </w:rPr>
        <w:t>Realmed</w:t>
      </w:r>
      <w:proofErr w:type="spellEnd"/>
      <w:r w:rsidR="00B40449">
        <w:rPr>
          <w:rFonts w:ascii="Arial Narrow" w:hAnsi="Arial Narrow" w:cs="Arial"/>
        </w:rPr>
        <w:t xml:space="preserve"> Distribuidora </w:t>
      </w:r>
      <w:proofErr w:type="spellStart"/>
      <w:r w:rsidR="00B40449">
        <w:rPr>
          <w:rFonts w:ascii="Arial Narrow" w:hAnsi="Arial Narrow" w:cs="Arial"/>
        </w:rPr>
        <w:t>Ltda</w:t>
      </w:r>
      <w:proofErr w:type="spellEnd"/>
      <w:r w:rsidR="00B40449">
        <w:rPr>
          <w:rFonts w:ascii="Arial Narrow" w:hAnsi="Arial Narrow" w:cs="Arial"/>
        </w:rPr>
        <w:t xml:space="preserve"> - EPP</w:t>
      </w:r>
      <w:r w:rsidRPr="00A163C6">
        <w:rPr>
          <w:rFonts w:ascii="Arial Narrow" w:hAnsi="Arial Narrow" w:cs="Arial"/>
        </w:rPr>
        <w:t xml:space="preserve">, inscrita no CNPJ sob o n.º </w:t>
      </w:r>
      <w:r w:rsidR="00B40449">
        <w:rPr>
          <w:rFonts w:ascii="Arial Narrow" w:hAnsi="Arial Narrow"/>
        </w:rPr>
        <w:t>17.263.792/0001-90</w:t>
      </w:r>
      <w:r w:rsidRPr="00A163C6">
        <w:rPr>
          <w:rFonts w:ascii="Arial Narrow" w:hAnsi="Arial Narrow" w:cs="Arial"/>
        </w:rPr>
        <w:t xml:space="preserve">, com sede à </w:t>
      </w:r>
      <w:r w:rsidRPr="00A163C6">
        <w:rPr>
          <w:rFonts w:ascii="Arial Narrow" w:hAnsi="Arial Narrow"/>
        </w:rPr>
        <w:t xml:space="preserve">Rua </w:t>
      </w:r>
      <w:r w:rsidR="00B40449">
        <w:rPr>
          <w:rFonts w:ascii="Arial Narrow" w:hAnsi="Arial Narrow"/>
        </w:rPr>
        <w:t>Belo Horizonte</w:t>
      </w:r>
      <w:r w:rsidRPr="00A163C6">
        <w:rPr>
          <w:rFonts w:ascii="Arial Narrow" w:hAnsi="Arial Narrow"/>
        </w:rPr>
        <w:t xml:space="preserve"> n°</w:t>
      </w:r>
      <w:r w:rsidR="00B40449">
        <w:rPr>
          <w:rFonts w:ascii="Arial Narrow" w:hAnsi="Arial Narrow"/>
        </w:rPr>
        <w:t xml:space="preserve"> 2209, Bairro: Neva</w:t>
      </w:r>
      <w:r w:rsidRPr="00A163C6">
        <w:rPr>
          <w:rFonts w:ascii="Arial Narrow" w:hAnsi="Arial Narrow"/>
        </w:rPr>
        <w:t xml:space="preserve">, </w:t>
      </w:r>
      <w:proofErr w:type="spellStart"/>
      <w:r w:rsidR="00B40449">
        <w:rPr>
          <w:rFonts w:ascii="Arial Narrow" w:hAnsi="Arial Narrow"/>
        </w:rPr>
        <w:t>Cascável</w:t>
      </w:r>
      <w:proofErr w:type="spellEnd"/>
      <w:r w:rsidRPr="00A163C6">
        <w:rPr>
          <w:rFonts w:ascii="Arial Narrow" w:hAnsi="Arial Narrow"/>
        </w:rPr>
        <w:t xml:space="preserve"> - PR</w:t>
      </w:r>
      <w:r w:rsidRPr="00A163C6">
        <w:rPr>
          <w:rFonts w:ascii="Arial Narrow" w:hAnsi="Arial Narrow" w:cs="Arial"/>
        </w:rPr>
        <w:t xml:space="preserve">, neste ato representada por seu procurador </w:t>
      </w:r>
      <w:proofErr w:type="gramStart"/>
      <w:r w:rsidRPr="00A163C6">
        <w:rPr>
          <w:rFonts w:ascii="Arial Narrow" w:hAnsi="Arial Narrow" w:cs="Arial"/>
        </w:rPr>
        <w:t>o(</w:t>
      </w:r>
      <w:proofErr w:type="gramEnd"/>
      <w:r w:rsidRPr="00A163C6">
        <w:rPr>
          <w:rFonts w:ascii="Arial Narrow" w:hAnsi="Arial Narrow" w:cs="Arial"/>
        </w:rPr>
        <w:t xml:space="preserve">a) Senhor(a) </w:t>
      </w:r>
      <w:r w:rsidR="00B40449">
        <w:rPr>
          <w:rFonts w:ascii="Arial Narrow" w:hAnsi="Arial Narrow" w:cs="Arial"/>
        </w:rPr>
        <w:t xml:space="preserve">Luiz Augusto </w:t>
      </w:r>
      <w:proofErr w:type="spellStart"/>
      <w:r w:rsidR="00B40449">
        <w:rPr>
          <w:rFonts w:ascii="Arial Narrow" w:hAnsi="Arial Narrow" w:cs="Arial"/>
        </w:rPr>
        <w:t>Moia</w:t>
      </w:r>
      <w:proofErr w:type="spellEnd"/>
      <w:r w:rsidR="00B40449">
        <w:rPr>
          <w:rFonts w:ascii="Arial Narrow" w:hAnsi="Arial Narrow" w:cs="Arial"/>
        </w:rPr>
        <w:t xml:space="preserve"> </w:t>
      </w:r>
      <w:proofErr w:type="spellStart"/>
      <w:r w:rsidR="00B40449">
        <w:rPr>
          <w:rFonts w:ascii="Arial Narrow" w:hAnsi="Arial Narrow" w:cs="Arial"/>
        </w:rPr>
        <w:t>Franzine</w:t>
      </w:r>
      <w:proofErr w:type="spellEnd"/>
      <w:r w:rsidRPr="00A163C6">
        <w:rPr>
          <w:rFonts w:ascii="Arial Narrow" w:hAnsi="Arial Narrow" w:cs="Arial"/>
        </w:rPr>
        <w:t xml:space="preserve">, portador da Cédula de Identidade RG n.º </w:t>
      </w:r>
      <w:r w:rsidR="00B40449">
        <w:rPr>
          <w:rFonts w:ascii="Arial Narrow" w:hAnsi="Arial Narrow"/>
        </w:rPr>
        <w:t>28.492.574-3 SSP/SP</w:t>
      </w:r>
      <w:r w:rsidRPr="00A163C6">
        <w:rPr>
          <w:rFonts w:ascii="Arial Narrow" w:hAnsi="Arial Narrow" w:cs="Arial"/>
        </w:rPr>
        <w:t xml:space="preserve"> e CPF n.º </w:t>
      </w:r>
      <w:r w:rsidR="00B40449">
        <w:rPr>
          <w:rFonts w:ascii="Arial Narrow" w:hAnsi="Arial Narrow"/>
        </w:rPr>
        <w:t>291.645.438-11</w:t>
      </w:r>
      <w:r w:rsidR="00B40449">
        <w:rPr>
          <w:rFonts w:ascii="Arial Narrow" w:hAnsi="Arial Narrow" w:cs="Arial"/>
        </w:rPr>
        <w:t xml:space="preserve">, residente e domiciliado na cidade de </w:t>
      </w:r>
      <w:proofErr w:type="spellStart"/>
      <w:r w:rsidR="00B40449">
        <w:rPr>
          <w:rFonts w:ascii="Arial Narrow" w:hAnsi="Arial Narrow" w:cs="Arial"/>
        </w:rPr>
        <w:t>Cascável</w:t>
      </w:r>
      <w:proofErr w:type="spellEnd"/>
      <w:r w:rsidR="00B40449">
        <w:rPr>
          <w:rFonts w:ascii="Arial Narrow" w:hAnsi="Arial Narrow" w:cs="Arial"/>
        </w:rPr>
        <w:t>/PR.</w:t>
      </w:r>
    </w:p>
    <w:p w:rsidR="00EF637A" w:rsidRPr="00A163C6" w:rsidRDefault="00EF637A" w:rsidP="00F067E6">
      <w:pPr>
        <w:pStyle w:val="Corpodetexto"/>
        <w:widowControl w:val="0"/>
        <w:jc w:val="both"/>
        <w:rPr>
          <w:rFonts w:ascii="Arial Narrow" w:hAnsi="Arial Narrow" w:cs="Arial"/>
        </w:rPr>
      </w:pPr>
    </w:p>
    <w:p w:rsidR="00DA2A7E" w:rsidRDefault="00F067E6" w:rsidP="00DA2A7E">
      <w:pPr>
        <w:pStyle w:val="Corpodetexto"/>
        <w:widowControl w:val="0"/>
        <w:jc w:val="both"/>
        <w:rPr>
          <w:rFonts w:ascii="Arial Narrow" w:hAnsi="Arial Narrow" w:cs="Arial"/>
        </w:rPr>
      </w:pPr>
      <w:r w:rsidRPr="00A163C6">
        <w:rPr>
          <w:rFonts w:ascii="Arial Narrow" w:hAnsi="Arial Narrow" w:cs="Arial"/>
        </w:rPr>
        <w:t xml:space="preserve">Empresa: </w:t>
      </w:r>
      <w:r w:rsidR="00DA2A7E">
        <w:rPr>
          <w:rFonts w:ascii="Arial Narrow" w:hAnsi="Arial Narrow" w:cs="Arial"/>
        </w:rPr>
        <w:t xml:space="preserve">MC Medical </w:t>
      </w:r>
      <w:proofErr w:type="spellStart"/>
      <w:r w:rsidR="00DA2A7E">
        <w:rPr>
          <w:rFonts w:ascii="Arial Narrow" w:hAnsi="Arial Narrow" w:cs="Arial"/>
        </w:rPr>
        <w:t>Medicall</w:t>
      </w:r>
      <w:proofErr w:type="spellEnd"/>
      <w:r w:rsidR="00DA2A7E">
        <w:rPr>
          <w:rFonts w:ascii="Arial Narrow" w:hAnsi="Arial Narrow" w:cs="Arial"/>
        </w:rPr>
        <w:t xml:space="preserve"> </w:t>
      </w:r>
      <w:r w:rsidRPr="00A163C6">
        <w:rPr>
          <w:rFonts w:ascii="Arial Narrow" w:hAnsi="Arial Narrow" w:cs="Arial"/>
        </w:rPr>
        <w:t>Produtos</w:t>
      </w:r>
      <w:r w:rsidR="00DA2A7E">
        <w:rPr>
          <w:rFonts w:ascii="Arial Narrow" w:hAnsi="Arial Narrow" w:cs="Arial"/>
        </w:rPr>
        <w:t xml:space="preserve"> Médico</w:t>
      </w:r>
      <w:r w:rsidRPr="00A163C6">
        <w:rPr>
          <w:rFonts w:ascii="Arial Narrow" w:hAnsi="Arial Narrow" w:cs="Arial"/>
        </w:rPr>
        <w:t xml:space="preserve"> Hospitalares </w:t>
      </w:r>
      <w:proofErr w:type="spellStart"/>
      <w:r w:rsidR="00DA2A7E">
        <w:rPr>
          <w:rFonts w:ascii="Arial Narrow" w:hAnsi="Arial Narrow" w:cs="Arial"/>
        </w:rPr>
        <w:t>Eireli</w:t>
      </w:r>
      <w:proofErr w:type="spellEnd"/>
      <w:r w:rsidR="00DA2A7E">
        <w:rPr>
          <w:rFonts w:ascii="Arial Narrow" w:hAnsi="Arial Narrow" w:cs="Arial"/>
        </w:rPr>
        <w:t xml:space="preserve"> - ME</w:t>
      </w:r>
      <w:r w:rsidRPr="00A163C6">
        <w:rPr>
          <w:rFonts w:ascii="Arial Narrow" w:hAnsi="Arial Narrow" w:cs="Arial"/>
        </w:rPr>
        <w:t xml:space="preserve">, inscrita no CNPJ sob o n.º </w:t>
      </w:r>
      <w:r w:rsidR="00DA2A7E">
        <w:rPr>
          <w:rFonts w:ascii="Arial Narrow" w:hAnsi="Arial Narrow" w:cs="Arial"/>
        </w:rPr>
        <w:t>27.330.244/0001/99</w:t>
      </w:r>
      <w:r w:rsidRPr="00A163C6">
        <w:rPr>
          <w:rFonts w:ascii="Arial Narrow" w:hAnsi="Arial Narrow" w:cs="Arial"/>
        </w:rPr>
        <w:t xml:space="preserve">, com sede à </w:t>
      </w:r>
      <w:r w:rsidR="00DA2A7E">
        <w:rPr>
          <w:rFonts w:ascii="Arial Narrow" w:hAnsi="Arial Narrow"/>
        </w:rPr>
        <w:t>Av. Paraná</w:t>
      </w:r>
      <w:r w:rsidRPr="00A163C6">
        <w:rPr>
          <w:rFonts w:ascii="Arial Narrow" w:hAnsi="Arial Narrow"/>
        </w:rPr>
        <w:t xml:space="preserve"> n° </w:t>
      </w:r>
      <w:r w:rsidR="00DA2A7E">
        <w:rPr>
          <w:rFonts w:ascii="Arial Narrow" w:hAnsi="Arial Narrow"/>
        </w:rPr>
        <w:t>8053</w:t>
      </w:r>
      <w:r w:rsidRPr="00A163C6">
        <w:rPr>
          <w:rFonts w:ascii="Arial Narrow" w:hAnsi="Arial Narrow"/>
        </w:rPr>
        <w:t xml:space="preserve">, </w:t>
      </w:r>
      <w:r w:rsidR="00DA2A7E">
        <w:rPr>
          <w:rFonts w:ascii="Arial Narrow" w:hAnsi="Arial Narrow"/>
        </w:rPr>
        <w:t>Zona III</w:t>
      </w:r>
      <w:r w:rsidRPr="00A163C6">
        <w:rPr>
          <w:rFonts w:ascii="Arial Narrow" w:hAnsi="Arial Narrow"/>
        </w:rPr>
        <w:t xml:space="preserve">, </w:t>
      </w:r>
      <w:r w:rsidR="00DA2A7E">
        <w:rPr>
          <w:rFonts w:ascii="Arial Narrow" w:hAnsi="Arial Narrow"/>
        </w:rPr>
        <w:t>Umuarama</w:t>
      </w:r>
      <w:r w:rsidRPr="00A163C6">
        <w:rPr>
          <w:rFonts w:ascii="Arial Narrow" w:hAnsi="Arial Narrow"/>
        </w:rPr>
        <w:t xml:space="preserve"> - </w:t>
      </w:r>
      <w:r w:rsidR="00DA2A7E">
        <w:rPr>
          <w:rFonts w:ascii="Arial Narrow" w:hAnsi="Arial Narrow"/>
        </w:rPr>
        <w:t>PR</w:t>
      </w:r>
      <w:r w:rsidRPr="00A163C6">
        <w:rPr>
          <w:rFonts w:ascii="Arial Narrow" w:hAnsi="Arial Narrow" w:cs="Arial"/>
        </w:rPr>
        <w:t xml:space="preserve">, neste ato representada por seu procurador </w:t>
      </w:r>
      <w:proofErr w:type="gramStart"/>
      <w:r w:rsidRPr="00A163C6">
        <w:rPr>
          <w:rFonts w:ascii="Arial Narrow" w:hAnsi="Arial Narrow" w:cs="Arial"/>
        </w:rPr>
        <w:t>o(</w:t>
      </w:r>
      <w:proofErr w:type="gramEnd"/>
      <w:r w:rsidRPr="00A163C6">
        <w:rPr>
          <w:rFonts w:ascii="Arial Narrow" w:hAnsi="Arial Narrow" w:cs="Arial"/>
        </w:rPr>
        <w:t xml:space="preserve">a) Senhor(a) </w:t>
      </w:r>
      <w:r w:rsidR="00DA2A7E">
        <w:rPr>
          <w:rFonts w:ascii="Arial Narrow" w:hAnsi="Arial Narrow" w:cs="Arial"/>
        </w:rPr>
        <w:t>Francisco Ricardo de Oliveira</w:t>
      </w:r>
      <w:r w:rsidRPr="00A163C6">
        <w:rPr>
          <w:rFonts w:ascii="Arial Narrow" w:hAnsi="Arial Narrow" w:cs="Arial"/>
        </w:rPr>
        <w:t xml:space="preserve">, portador da Cédula de Identidade RG n.º </w:t>
      </w:r>
      <w:r w:rsidR="00DA2A7E">
        <w:rPr>
          <w:rFonts w:ascii="Arial Narrow" w:hAnsi="Arial Narrow" w:cs="Arial"/>
        </w:rPr>
        <w:t xml:space="preserve">6.897.796-7 </w:t>
      </w:r>
      <w:r w:rsidRPr="00A163C6">
        <w:rPr>
          <w:rFonts w:ascii="Arial Narrow" w:hAnsi="Arial Narrow"/>
        </w:rPr>
        <w:t>SSP/</w:t>
      </w:r>
      <w:r w:rsidR="00DA2A7E">
        <w:rPr>
          <w:rFonts w:ascii="Arial Narrow" w:hAnsi="Arial Narrow"/>
        </w:rPr>
        <w:t>PR</w:t>
      </w:r>
      <w:r w:rsidRPr="00A163C6">
        <w:rPr>
          <w:rFonts w:ascii="Arial Narrow" w:hAnsi="Arial Narrow" w:cs="Arial"/>
        </w:rPr>
        <w:t xml:space="preserve"> e CPF n.º </w:t>
      </w:r>
      <w:r w:rsidR="00DA2A7E">
        <w:rPr>
          <w:rFonts w:ascii="Arial Narrow" w:hAnsi="Arial Narrow" w:cs="Arial"/>
        </w:rPr>
        <w:t>027.456.339-88</w:t>
      </w:r>
      <w:r w:rsidRPr="00A163C6">
        <w:rPr>
          <w:rFonts w:ascii="Arial Narrow" w:hAnsi="Arial Narrow" w:cs="Arial"/>
        </w:rPr>
        <w:t xml:space="preserve">, </w:t>
      </w:r>
      <w:r w:rsidR="00DA2A7E" w:rsidRPr="00A163C6">
        <w:rPr>
          <w:rFonts w:ascii="Arial Narrow" w:hAnsi="Arial Narrow" w:cs="Arial"/>
        </w:rPr>
        <w:t xml:space="preserve">residente e domiciliado </w:t>
      </w:r>
      <w:r w:rsidR="00DA2A7E">
        <w:rPr>
          <w:rFonts w:ascii="Arial Narrow" w:hAnsi="Arial Narrow" w:cs="Arial"/>
        </w:rPr>
        <w:t xml:space="preserve">na cidade de </w:t>
      </w:r>
      <w:r w:rsidR="00DA2A7E" w:rsidRPr="00A163C6">
        <w:rPr>
          <w:rFonts w:ascii="Arial Narrow" w:hAnsi="Arial Narrow" w:cs="Arial"/>
        </w:rPr>
        <w:t>Umuarama - PR.</w:t>
      </w:r>
    </w:p>
    <w:p w:rsidR="00EF637A" w:rsidRPr="00A163C6" w:rsidRDefault="00EF637A" w:rsidP="00DA2A7E">
      <w:pPr>
        <w:pStyle w:val="Corpodetexto"/>
        <w:widowControl w:val="0"/>
        <w:jc w:val="both"/>
        <w:rPr>
          <w:rFonts w:ascii="Arial Narrow" w:hAnsi="Arial Narrow" w:cs="Arial"/>
        </w:rPr>
      </w:pPr>
    </w:p>
    <w:p w:rsidR="000A186A" w:rsidRDefault="000A186A" w:rsidP="000A186A">
      <w:pPr>
        <w:pStyle w:val="Corpodetexto"/>
        <w:widowControl w:val="0"/>
        <w:jc w:val="both"/>
        <w:rPr>
          <w:rFonts w:ascii="Arial Narrow" w:hAnsi="Arial Narrow" w:cs="Arial"/>
        </w:rPr>
      </w:pPr>
      <w:r w:rsidRPr="00A163C6">
        <w:rPr>
          <w:rFonts w:ascii="Arial Narrow" w:hAnsi="Arial Narrow" w:cs="Arial"/>
        </w:rPr>
        <w:t xml:space="preserve">Empresa: </w:t>
      </w:r>
      <w:r w:rsidR="00772864">
        <w:rPr>
          <w:rFonts w:ascii="Arial Narrow" w:hAnsi="Arial Narrow" w:cs="Arial"/>
        </w:rPr>
        <w:t xml:space="preserve">Oeste </w:t>
      </w:r>
      <w:proofErr w:type="spellStart"/>
      <w:r w:rsidR="00772864">
        <w:rPr>
          <w:rFonts w:ascii="Arial Narrow" w:hAnsi="Arial Narrow" w:cs="Arial"/>
        </w:rPr>
        <w:t>Med</w:t>
      </w:r>
      <w:proofErr w:type="spellEnd"/>
      <w:r w:rsidR="00772864">
        <w:rPr>
          <w:rFonts w:ascii="Arial Narrow" w:hAnsi="Arial Narrow" w:cs="Arial"/>
        </w:rPr>
        <w:t xml:space="preserve"> Produtos Hospitalares </w:t>
      </w:r>
      <w:proofErr w:type="spellStart"/>
      <w:r w:rsidR="00772864">
        <w:rPr>
          <w:rFonts w:ascii="Arial Narrow" w:hAnsi="Arial Narrow" w:cs="Arial"/>
        </w:rPr>
        <w:t>Ltda</w:t>
      </w:r>
      <w:proofErr w:type="spellEnd"/>
      <w:r w:rsidR="00772864">
        <w:rPr>
          <w:rFonts w:ascii="Arial Narrow" w:hAnsi="Arial Narrow" w:cs="Arial"/>
        </w:rPr>
        <w:t xml:space="preserve"> EPP,</w:t>
      </w:r>
      <w:r w:rsidRPr="00A163C6">
        <w:rPr>
          <w:rFonts w:ascii="Arial Narrow" w:hAnsi="Arial Narrow" w:cs="Arial"/>
        </w:rPr>
        <w:t xml:space="preserve"> inscrita no CNPJ sob o n.º </w:t>
      </w:r>
      <w:r w:rsidR="00772864">
        <w:rPr>
          <w:rFonts w:ascii="Arial Narrow" w:hAnsi="Arial Narrow"/>
        </w:rPr>
        <w:lastRenderedPageBreak/>
        <w:t>28.069.066/0001-57</w:t>
      </w:r>
      <w:r w:rsidRPr="00A163C6">
        <w:rPr>
          <w:rFonts w:ascii="Arial Narrow" w:hAnsi="Arial Narrow" w:cs="Arial"/>
        </w:rPr>
        <w:t xml:space="preserve">, com sede à </w:t>
      </w:r>
      <w:r w:rsidRPr="00A163C6">
        <w:rPr>
          <w:rFonts w:ascii="Arial Narrow" w:hAnsi="Arial Narrow"/>
        </w:rPr>
        <w:t xml:space="preserve">Rua </w:t>
      </w:r>
      <w:r w:rsidR="00772864">
        <w:rPr>
          <w:rFonts w:ascii="Arial Narrow" w:hAnsi="Arial Narrow"/>
        </w:rPr>
        <w:t>Vicente Celestino</w:t>
      </w:r>
      <w:r w:rsidRPr="00A163C6">
        <w:rPr>
          <w:rFonts w:ascii="Arial Narrow" w:hAnsi="Arial Narrow"/>
        </w:rPr>
        <w:t xml:space="preserve"> n° </w:t>
      </w:r>
      <w:r w:rsidR="00772864">
        <w:rPr>
          <w:rFonts w:ascii="Arial Narrow" w:hAnsi="Arial Narrow"/>
        </w:rPr>
        <w:t>502</w:t>
      </w:r>
      <w:r w:rsidRPr="00A163C6">
        <w:rPr>
          <w:rFonts w:ascii="Arial Narrow" w:hAnsi="Arial Narrow"/>
        </w:rPr>
        <w:t xml:space="preserve">, Bairro: </w:t>
      </w:r>
      <w:r w:rsidR="00772864">
        <w:rPr>
          <w:rFonts w:ascii="Arial Narrow" w:hAnsi="Arial Narrow"/>
        </w:rPr>
        <w:t>Jardim Horizonte</w:t>
      </w:r>
      <w:r w:rsidRPr="00A163C6">
        <w:rPr>
          <w:rFonts w:ascii="Arial Narrow" w:hAnsi="Arial Narrow"/>
        </w:rPr>
        <w:t xml:space="preserve">, </w:t>
      </w:r>
      <w:r w:rsidR="00772864">
        <w:rPr>
          <w:rFonts w:ascii="Arial Narrow" w:hAnsi="Arial Narrow"/>
        </w:rPr>
        <w:t>Alvares Machado - SP</w:t>
      </w:r>
      <w:r w:rsidRPr="00A163C6">
        <w:rPr>
          <w:rFonts w:ascii="Arial Narrow" w:hAnsi="Arial Narrow" w:cs="Arial"/>
        </w:rPr>
        <w:t xml:space="preserve">, neste ato representada por seu procurador </w:t>
      </w:r>
      <w:proofErr w:type="gramStart"/>
      <w:r w:rsidRPr="00A163C6">
        <w:rPr>
          <w:rFonts w:ascii="Arial Narrow" w:hAnsi="Arial Narrow" w:cs="Arial"/>
        </w:rPr>
        <w:t>o(</w:t>
      </w:r>
      <w:proofErr w:type="gramEnd"/>
      <w:r w:rsidRPr="00A163C6">
        <w:rPr>
          <w:rFonts w:ascii="Arial Narrow" w:hAnsi="Arial Narrow" w:cs="Arial"/>
        </w:rPr>
        <w:t xml:space="preserve">a) Senhor(a) </w:t>
      </w:r>
      <w:r w:rsidR="00772864">
        <w:rPr>
          <w:rFonts w:ascii="Arial Narrow" w:hAnsi="Arial Narrow" w:cs="Arial"/>
        </w:rPr>
        <w:t>Luiz Eduardo dos Santos</w:t>
      </w:r>
      <w:r w:rsidRPr="00A163C6">
        <w:rPr>
          <w:rFonts w:ascii="Arial Narrow" w:hAnsi="Arial Narrow" w:cs="Arial"/>
        </w:rPr>
        <w:t xml:space="preserve">, portador da Cédula de Identidade RG n.º </w:t>
      </w:r>
      <w:r w:rsidR="00772864">
        <w:rPr>
          <w:rFonts w:ascii="Arial Narrow" w:hAnsi="Arial Narrow"/>
        </w:rPr>
        <w:t>28.897.139 SSP/SP</w:t>
      </w:r>
      <w:r w:rsidRPr="00A163C6">
        <w:rPr>
          <w:rFonts w:ascii="Arial Narrow" w:hAnsi="Arial Narrow" w:cs="Arial"/>
        </w:rPr>
        <w:t xml:space="preserve"> e CPF n.º </w:t>
      </w:r>
      <w:r w:rsidR="00772864">
        <w:rPr>
          <w:rFonts w:ascii="Arial Narrow" w:hAnsi="Arial Narrow"/>
        </w:rPr>
        <w:t>223.432.958-24,</w:t>
      </w:r>
      <w:r w:rsidRPr="00A163C6">
        <w:rPr>
          <w:rFonts w:ascii="Arial Narrow" w:hAnsi="Arial Narrow" w:cs="Arial"/>
        </w:rPr>
        <w:t xml:space="preserve"> residente e </w:t>
      </w:r>
      <w:r w:rsidR="00772864">
        <w:rPr>
          <w:rFonts w:ascii="Arial Narrow" w:hAnsi="Arial Narrow" w:cs="Arial"/>
        </w:rPr>
        <w:t>na cidade de Presidente Bernardes / SP</w:t>
      </w:r>
    </w:p>
    <w:p w:rsidR="00EF637A" w:rsidRPr="00A163C6" w:rsidRDefault="00EF637A" w:rsidP="000A186A">
      <w:pPr>
        <w:pStyle w:val="Corpodetexto"/>
        <w:widowControl w:val="0"/>
        <w:jc w:val="both"/>
        <w:rPr>
          <w:rFonts w:ascii="Arial Narrow" w:hAnsi="Arial Narrow" w:cs="Arial"/>
        </w:rPr>
      </w:pPr>
    </w:p>
    <w:p w:rsidR="000A186A" w:rsidRDefault="000A186A" w:rsidP="000A186A">
      <w:pPr>
        <w:pStyle w:val="Corpodetexto"/>
        <w:widowControl w:val="0"/>
        <w:jc w:val="both"/>
        <w:rPr>
          <w:rFonts w:ascii="Arial Narrow" w:hAnsi="Arial Narrow" w:cs="Arial"/>
        </w:rPr>
      </w:pPr>
      <w:r w:rsidRPr="00A163C6">
        <w:rPr>
          <w:rFonts w:ascii="Arial Narrow" w:hAnsi="Arial Narrow" w:cs="Arial"/>
        </w:rPr>
        <w:t xml:space="preserve">Empresa: </w:t>
      </w:r>
      <w:proofErr w:type="spellStart"/>
      <w:r w:rsidR="00F03CD9">
        <w:rPr>
          <w:rFonts w:ascii="Arial Narrow" w:hAnsi="Arial Narrow" w:cs="Arial"/>
        </w:rPr>
        <w:t>Pollo</w:t>
      </w:r>
      <w:proofErr w:type="spellEnd"/>
      <w:r w:rsidR="00F03CD9">
        <w:rPr>
          <w:rFonts w:ascii="Arial Narrow" w:hAnsi="Arial Narrow" w:cs="Arial"/>
        </w:rPr>
        <w:t xml:space="preserve"> Hospitalar </w:t>
      </w:r>
      <w:proofErr w:type="spellStart"/>
      <w:r w:rsidR="00F03CD9">
        <w:rPr>
          <w:rFonts w:ascii="Arial Narrow" w:hAnsi="Arial Narrow" w:cs="Arial"/>
        </w:rPr>
        <w:t>Ltda</w:t>
      </w:r>
      <w:proofErr w:type="spellEnd"/>
      <w:r w:rsidRPr="00A163C6">
        <w:rPr>
          <w:rFonts w:ascii="Arial Narrow" w:hAnsi="Arial Narrow" w:cs="Arial"/>
        </w:rPr>
        <w:t xml:space="preserve">, inscrita no CNPJ sob o n.º </w:t>
      </w:r>
      <w:r w:rsidR="00F03CD9">
        <w:rPr>
          <w:rFonts w:ascii="Arial Narrow" w:hAnsi="Arial Narrow"/>
        </w:rPr>
        <w:t>09.204.127/0001-05</w:t>
      </w:r>
      <w:r w:rsidRPr="00A163C6">
        <w:rPr>
          <w:rFonts w:ascii="Arial Narrow" w:hAnsi="Arial Narrow" w:cs="Arial"/>
        </w:rPr>
        <w:t xml:space="preserve">, com sede à </w:t>
      </w:r>
      <w:r w:rsidRPr="00A163C6">
        <w:rPr>
          <w:rFonts w:ascii="Arial Narrow" w:hAnsi="Arial Narrow"/>
        </w:rPr>
        <w:t xml:space="preserve">Rua </w:t>
      </w:r>
      <w:r w:rsidR="00F03CD9">
        <w:rPr>
          <w:rFonts w:ascii="Arial Narrow" w:hAnsi="Arial Narrow"/>
        </w:rPr>
        <w:t>Governador Ney Braga</w:t>
      </w:r>
      <w:r w:rsidRPr="00A163C6">
        <w:rPr>
          <w:rFonts w:ascii="Arial Narrow" w:hAnsi="Arial Narrow"/>
        </w:rPr>
        <w:t xml:space="preserve"> n° 4</w:t>
      </w:r>
      <w:r w:rsidR="00F03CD9">
        <w:rPr>
          <w:rFonts w:ascii="Arial Narrow" w:hAnsi="Arial Narrow"/>
        </w:rPr>
        <w:t>33</w:t>
      </w:r>
      <w:r w:rsidRPr="00A163C6">
        <w:rPr>
          <w:rFonts w:ascii="Arial Narrow" w:hAnsi="Arial Narrow"/>
        </w:rPr>
        <w:t xml:space="preserve">5, Bairro: </w:t>
      </w:r>
      <w:r w:rsidR="00F03CD9">
        <w:rPr>
          <w:rFonts w:ascii="Arial Narrow" w:hAnsi="Arial Narrow"/>
        </w:rPr>
        <w:t>Z</w:t>
      </w:r>
      <w:r w:rsidRPr="00A163C6">
        <w:rPr>
          <w:rFonts w:ascii="Arial Narrow" w:hAnsi="Arial Narrow"/>
        </w:rPr>
        <w:t>ona I, Umuarama - PR</w:t>
      </w:r>
      <w:r w:rsidRPr="00A163C6">
        <w:rPr>
          <w:rFonts w:ascii="Arial Narrow" w:hAnsi="Arial Narrow" w:cs="Arial"/>
        </w:rPr>
        <w:t xml:space="preserve">, neste ato representada por seu procurador </w:t>
      </w:r>
      <w:proofErr w:type="gramStart"/>
      <w:r w:rsidRPr="00A163C6">
        <w:rPr>
          <w:rFonts w:ascii="Arial Narrow" w:hAnsi="Arial Narrow" w:cs="Arial"/>
        </w:rPr>
        <w:t>o(</w:t>
      </w:r>
      <w:proofErr w:type="gramEnd"/>
      <w:r w:rsidRPr="00A163C6">
        <w:rPr>
          <w:rFonts w:ascii="Arial Narrow" w:hAnsi="Arial Narrow" w:cs="Arial"/>
        </w:rPr>
        <w:t xml:space="preserve">a) Senhor(a) </w:t>
      </w:r>
      <w:r w:rsidR="00F03CD9">
        <w:rPr>
          <w:rFonts w:ascii="Arial Narrow" w:hAnsi="Arial Narrow" w:cs="Arial"/>
        </w:rPr>
        <w:t>Elvis Aparecido Mariani</w:t>
      </w:r>
      <w:r w:rsidRPr="00A163C6">
        <w:rPr>
          <w:rFonts w:ascii="Arial Narrow" w:hAnsi="Arial Narrow" w:cs="Arial"/>
        </w:rPr>
        <w:t xml:space="preserve">, portador da Cédula de Identidade RG n.º </w:t>
      </w:r>
      <w:r w:rsidR="00F03CD9">
        <w:rPr>
          <w:rFonts w:ascii="Arial Narrow" w:hAnsi="Arial Narrow"/>
        </w:rPr>
        <w:t xml:space="preserve">3.619.977-6 </w:t>
      </w:r>
      <w:r w:rsidRPr="00A163C6">
        <w:rPr>
          <w:rFonts w:ascii="Arial Narrow" w:hAnsi="Arial Narrow"/>
        </w:rPr>
        <w:t>S</w:t>
      </w:r>
      <w:r w:rsidR="00F03CD9">
        <w:rPr>
          <w:rFonts w:ascii="Arial Narrow" w:hAnsi="Arial Narrow"/>
        </w:rPr>
        <w:t>S</w:t>
      </w:r>
      <w:r w:rsidRPr="00A163C6">
        <w:rPr>
          <w:rFonts w:ascii="Arial Narrow" w:hAnsi="Arial Narrow"/>
        </w:rPr>
        <w:t>SP/PR</w:t>
      </w:r>
      <w:r w:rsidRPr="00A163C6">
        <w:rPr>
          <w:rFonts w:ascii="Arial Narrow" w:hAnsi="Arial Narrow" w:cs="Arial"/>
        </w:rPr>
        <w:t xml:space="preserve"> e CPF n.º </w:t>
      </w:r>
      <w:r w:rsidR="00F03CD9">
        <w:rPr>
          <w:rFonts w:ascii="Arial Narrow" w:hAnsi="Arial Narrow"/>
        </w:rPr>
        <w:t>602.238.639-04</w:t>
      </w:r>
      <w:r w:rsidRPr="00A163C6">
        <w:rPr>
          <w:rFonts w:ascii="Arial Narrow" w:hAnsi="Arial Narrow" w:cs="Arial"/>
        </w:rPr>
        <w:t xml:space="preserve">, residente e domiciliado </w:t>
      </w:r>
      <w:r w:rsidR="00F03CD9">
        <w:rPr>
          <w:rFonts w:ascii="Arial Narrow" w:hAnsi="Arial Narrow" w:cs="Arial"/>
        </w:rPr>
        <w:t xml:space="preserve">na cidade de </w:t>
      </w:r>
      <w:r w:rsidRPr="00A163C6">
        <w:rPr>
          <w:rFonts w:ascii="Arial Narrow" w:hAnsi="Arial Narrow" w:cs="Arial"/>
        </w:rPr>
        <w:t xml:space="preserve"> Umuarama - PR.</w:t>
      </w:r>
    </w:p>
    <w:p w:rsidR="00EF637A" w:rsidRPr="00A163C6" w:rsidRDefault="00EF637A" w:rsidP="000A186A">
      <w:pPr>
        <w:pStyle w:val="Corpodetexto"/>
        <w:widowControl w:val="0"/>
        <w:jc w:val="both"/>
        <w:rPr>
          <w:rFonts w:ascii="Arial Narrow" w:hAnsi="Arial Narrow" w:cs="Arial"/>
        </w:rPr>
      </w:pPr>
      <w:bookmarkStart w:id="0" w:name="_GoBack"/>
      <w:bookmarkEnd w:id="0"/>
    </w:p>
    <w:p w:rsidR="00F03CD9" w:rsidRPr="00A163C6" w:rsidRDefault="00F03CD9" w:rsidP="00F03CD9">
      <w:pPr>
        <w:pStyle w:val="Corpodetexto"/>
        <w:widowControl w:val="0"/>
        <w:jc w:val="both"/>
        <w:rPr>
          <w:rFonts w:ascii="Arial Narrow" w:hAnsi="Arial Narrow" w:cs="Arial"/>
        </w:rPr>
      </w:pPr>
      <w:r w:rsidRPr="00A163C6">
        <w:rPr>
          <w:rFonts w:ascii="Arial Narrow" w:hAnsi="Arial Narrow" w:cs="Arial"/>
        </w:rPr>
        <w:t xml:space="preserve">Empresa: </w:t>
      </w:r>
      <w:r>
        <w:rPr>
          <w:rFonts w:ascii="Arial Narrow" w:hAnsi="Arial Narrow" w:cs="Arial"/>
        </w:rPr>
        <w:t xml:space="preserve">RF Leite Distribuidora de Medicamentos e Produtos para Saúde </w:t>
      </w:r>
      <w:proofErr w:type="spellStart"/>
      <w:r>
        <w:rPr>
          <w:rFonts w:ascii="Arial Narrow" w:hAnsi="Arial Narrow" w:cs="Arial"/>
        </w:rPr>
        <w:t>Eireli</w:t>
      </w:r>
      <w:proofErr w:type="spellEnd"/>
      <w:r w:rsidRPr="00A163C6">
        <w:rPr>
          <w:rFonts w:ascii="Arial Narrow" w:hAnsi="Arial Narrow" w:cs="Arial"/>
        </w:rPr>
        <w:t xml:space="preserve">, inscrita no CNPJ sob o n.º </w:t>
      </w:r>
      <w:r>
        <w:rPr>
          <w:rFonts w:ascii="Arial Narrow" w:hAnsi="Arial Narrow"/>
        </w:rPr>
        <w:t>35.042.079/0001-06</w:t>
      </w:r>
      <w:r w:rsidRPr="00A163C6">
        <w:rPr>
          <w:rFonts w:ascii="Arial Narrow" w:hAnsi="Arial Narrow" w:cs="Arial"/>
        </w:rPr>
        <w:t xml:space="preserve">, com sede à </w:t>
      </w:r>
      <w:r w:rsidRPr="00A163C6">
        <w:rPr>
          <w:rFonts w:ascii="Arial Narrow" w:hAnsi="Arial Narrow"/>
        </w:rPr>
        <w:t xml:space="preserve">Rua </w:t>
      </w:r>
      <w:r>
        <w:rPr>
          <w:rFonts w:ascii="Arial Narrow" w:hAnsi="Arial Narrow"/>
        </w:rPr>
        <w:t>Ipê</w:t>
      </w:r>
      <w:r w:rsidRPr="00A163C6">
        <w:rPr>
          <w:rFonts w:ascii="Arial Narrow" w:hAnsi="Arial Narrow"/>
        </w:rPr>
        <w:t xml:space="preserve"> n° </w:t>
      </w:r>
      <w:r>
        <w:rPr>
          <w:rFonts w:ascii="Arial Narrow" w:hAnsi="Arial Narrow"/>
        </w:rPr>
        <w:t>72</w:t>
      </w:r>
      <w:r w:rsidRPr="00A163C6">
        <w:rPr>
          <w:rFonts w:ascii="Arial Narrow" w:hAnsi="Arial Narrow"/>
        </w:rPr>
        <w:t xml:space="preserve">, Bairro: </w:t>
      </w:r>
      <w:r>
        <w:rPr>
          <w:rFonts w:ascii="Arial Narrow" w:hAnsi="Arial Narrow"/>
        </w:rPr>
        <w:t>Centro</w:t>
      </w:r>
      <w:r w:rsidRPr="00A163C6">
        <w:rPr>
          <w:rFonts w:ascii="Arial Narrow" w:hAnsi="Arial Narrow"/>
        </w:rPr>
        <w:t xml:space="preserve">, </w:t>
      </w:r>
      <w:r>
        <w:rPr>
          <w:rFonts w:ascii="Arial Narrow" w:hAnsi="Arial Narrow"/>
        </w:rPr>
        <w:t>Assis Chateaubriand</w:t>
      </w:r>
      <w:r w:rsidRPr="00A163C6">
        <w:rPr>
          <w:rFonts w:ascii="Arial Narrow" w:hAnsi="Arial Narrow"/>
        </w:rPr>
        <w:t xml:space="preserve"> - </w:t>
      </w:r>
      <w:r>
        <w:rPr>
          <w:rFonts w:ascii="Arial Narrow" w:hAnsi="Arial Narrow"/>
        </w:rPr>
        <w:t>PR</w:t>
      </w:r>
      <w:r w:rsidRPr="00A163C6">
        <w:rPr>
          <w:rFonts w:ascii="Arial Narrow" w:hAnsi="Arial Narrow" w:cs="Arial"/>
        </w:rPr>
        <w:t xml:space="preserve">, neste ato representada por seu procurador </w:t>
      </w:r>
      <w:proofErr w:type="gramStart"/>
      <w:r w:rsidRPr="00A163C6">
        <w:rPr>
          <w:rFonts w:ascii="Arial Narrow" w:hAnsi="Arial Narrow" w:cs="Arial"/>
        </w:rPr>
        <w:t>o(</w:t>
      </w:r>
      <w:proofErr w:type="gramEnd"/>
      <w:r w:rsidRPr="00A163C6">
        <w:rPr>
          <w:rFonts w:ascii="Arial Narrow" w:hAnsi="Arial Narrow" w:cs="Arial"/>
        </w:rPr>
        <w:t xml:space="preserve">a) Senhor(a) </w:t>
      </w:r>
      <w:r>
        <w:rPr>
          <w:rFonts w:ascii="Arial Narrow" w:hAnsi="Arial Narrow" w:cs="Arial"/>
        </w:rPr>
        <w:t>Cezar Ferreira da Silva</w:t>
      </w:r>
      <w:r w:rsidRPr="00A163C6">
        <w:rPr>
          <w:rFonts w:ascii="Arial Narrow" w:hAnsi="Arial Narrow" w:cs="Arial"/>
        </w:rPr>
        <w:t xml:space="preserve">, portador da Cédula de Identidade RG n.º </w:t>
      </w:r>
      <w:r>
        <w:rPr>
          <w:rFonts w:ascii="Arial Narrow" w:hAnsi="Arial Narrow" w:cs="Arial"/>
        </w:rPr>
        <w:t xml:space="preserve">7.024.465-9 </w:t>
      </w:r>
      <w:r w:rsidRPr="00A163C6">
        <w:rPr>
          <w:rFonts w:ascii="Arial Narrow" w:hAnsi="Arial Narrow"/>
        </w:rPr>
        <w:t>SSP/</w:t>
      </w:r>
      <w:r>
        <w:rPr>
          <w:rFonts w:ascii="Arial Narrow" w:hAnsi="Arial Narrow"/>
        </w:rPr>
        <w:t>PR</w:t>
      </w:r>
      <w:r w:rsidRPr="00A163C6">
        <w:rPr>
          <w:rFonts w:ascii="Arial Narrow" w:hAnsi="Arial Narrow" w:cs="Arial"/>
        </w:rPr>
        <w:t xml:space="preserve"> e CPF n.º </w:t>
      </w:r>
      <w:r>
        <w:rPr>
          <w:rFonts w:ascii="Arial Narrow" w:hAnsi="Arial Narrow" w:cs="Arial"/>
        </w:rPr>
        <w:t>023.953.829-30</w:t>
      </w:r>
      <w:r w:rsidRPr="00A163C6">
        <w:rPr>
          <w:rFonts w:ascii="Arial Narrow" w:hAnsi="Arial Narrow" w:cs="Arial"/>
        </w:rPr>
        <w:t xml:space="preserve">, residente e domiciliado </w:t>
      </w:r>
      <w:r>
        <w:rPr>
          <w:rFonts w:ascii="Arial Narrow" w:hAnsi="Arial Narrow" w:cs="Arial"/>
        </w:rPr>
        <w:t xml:space="preserve">na cidade de </w:t>
      </w:r>
      <w:r>
        <w:rPr>
          <w:rFonts w:ascii="Arial Narrow" w:hAnsi="Arial Narrow"/>
        </w:rPr>
        <w:t>Assis Chateaubriand</w:t>
      </w:r>
      <w:r w:rsidRPr="00A163C6">
        <w:rPr>
          <w:rFonts w:ascii="Arial Narrow" w:hAnsi="Arial Narrow"/>
        </w:rPr>
        <w:t xml:space="preserve"> </w:t>
      </w:r>
      <w:r>
        <w:rPr>
          <w:rFonts w:ascii="Arial Narrow" w:hAnsi="Arial Narrow"/>
        </w:rPr>
        <w:t>–</w:t>
      </w:r>
      <w:r w:rsidRPr="00A163C6">
        <w:rPr>
          <w:rFonts w:ascii="Arial Narrow" w:hAnsi="Arial Narrow"/>
        </w:rPr>
        <w:t xml:space="preserve"> </w:t>
      </w:r>
      <w:r>
        <w:rPr>
          <w:rFonts w:ascii="Arial Narrow" w:hAnsi="Arial Narrow"/>
        </w:rPr>
        <w:t>PR.</w:t>
      </w:r>
    </w:p>
    <w:p w:rsidR="004C6A55" w:rsidRPr="00A163C6" w:rsidRDefault="004C6A55" w:rsidP="004C6A55">
      <w:pPr>
        <w:widowControl w:val="0"/>
        <w:tabs>
          <w:tab w:val="center" w:pos="4779"/>
          <w:tab w:val="right" w:pos="9198"/>
        </w:tabs>
        <w:autoSpaceDE w:val="0"/>
        <w:autoSpaceDN w:val="0"/>
        <w:adjustRightInd w:val="0"/>
        <w:spacing w:after="0" w:line="240" w:lineRule="auto"/>
        <w:ind w:right="-28"/>
        <w:jc w:val="both"/>
        <w:rPr>
          <w:rFonts w:ascii="Arial Narrow" w:eastAsia="Calibri" w:hAnsi="Arial Narrow" w:cs="Times New Roman"/>
          <w:sz w:val="24"/>
          <w:szCs w:val="24"/>
        </w:rPr>
      </w:pPr>
    </w:p>
    <w:p w:rsidR="004C6A55" w:rsidRPr="000900B4" w:rsidRDefault="004C6A55" w:rsidP="004C6A55">
      <w:pPr>
        <w:widowControl w:val="0"/>
        <w:autoSpaceDE w:val="0"/>
        <w:autoSpaceDN w:val="0"/>
        <w:adjustRightInd w:val="0"/>
        <w:spacing w:after="0" w:line="240" w:lineRule="auto"/>
        <w:jc w:val="both"/>
        <w:rPr>
          <w:rFonts w:ascii="Arial Narrow" w:eastAsia="Calibri" w:hAnsi="Arial Narrow" w:cs="Times New Roman"/>
          <w:b/>
          <w:bCs/>
          <w:sz w:val="24"/>
          <w:szCs w:val="24"/>
        </w:rPr>
      </w:pPr>
      <w:r w:rsidRPr="000900B4">
        <w:rPr>
          <w:rFonts w:ascii="Arial Narrow" w:eastAsia="Calibri" w:hAnsi="Arial Narrow" w:cs="Times New Roman"/>
          <w:b/>
          <w:bCs/>
          <w:sz w:val="24"/>
          <w:szCs w:val="24"/>
        </w:rPr>
        <w:t>1. DO OBJETO</w:t>
      </w:r>
    </w:p>
    <w:p w:rsidR="004C6A55" w:rsidRPr="000900B4" w:rsidRDefault="004C6A55" w:rsidP="004C6A55">
      <w:pPr>
        <w:spacing w:after="0" w:line="240" w:lineRule="auto"/>
        <w:jc w:val="both"/>
        <w:rPr>
          <w:rFonts w:ascii="Arial Narrow" w:eastAsia="Calibri" w:hAnsi="Arial Narrow" w:cs="Arial"/>
          <w:sz w:val="24"/>
          <w:szCs w:val="24"/>
        </w:rPr>
      </w:pPr>
      <w:r w:rsidRPr="000900B4">
        <w:rPr>
          <w:rFonts w:ascii="Arial Narrow" w:eastAsia="Calibri" w:hAnsi="Arial Narrow" w:cs="Times New Roman"/>
          <w:sz w:val="24"/>
          <w:szCs w:val="24"/>
        </w:rPr>
        <w:t>1.1. O objeto da presente licitação é o r</w:t>
      </w:r>
      <w:r w:rsidRPr="000900B4">
        <w:rPr>
          <w:rFonts w:ascii="Arial Narrow" w:eastAsia="Calibri" w:hAnsi="Arial Narrow" w:cs="Arial"/>
          <w:spacing w:val="-3"/>
          <w:sz w:val="24"/>
          <w:szCs w:val="24"/>
        </w:rPr>
        <w:t>e</w:t>
      </w:r>
      <w:r w:rsidRPr="000900B4">
        <w:rPr>
          <w:rFonts w:ascii="Arial Narrow" w:eastAsia="Calibri" w:hAnsi="Arial Narrow" w:cs="Arial"/>
          <w:spacing w:val="1"/>
          <w:sz w:val="24"/>
          <w:szCs w:val="24"/>
        </w:rPr>
        <w:t>gi</w:t>
      </w:r>
      <w:r w:rsidRPr="000900B4">
        <w:rPr>
          <w:rFonts w:ascii="Arial Narrow" w:eastAsia="Calibri" w:hAnsi="Arial Narrow" w:cs="Arial"/>
          <w:spacing w:val="-1"/>
          <w:sz w:val="24"/>
          <w:szCs w:val="24"/>
        </w:rPr>
        <w:t>s</w:t>
      </w:r>
      <w:r w:rsidRPr="000900B4">
        <w:rPr>
          <w:rFonts w:ascii="Arial Narrow" w:eastAsia="Calibri" w:hAnsi="Arial Narrow" w:cs="Arial"/>
          <w:spacing w:val="-3"/>
          <w:sz w:val="24"/>
          <w:szCs w:val="24"/>
        </w:rPr>
        <w:t>t</w:t>
      </w:r>
      <w:r w:rsidRPr="000900B4">
        <w:rPr>
          <w:rFonts w:ascii="Arial Narrow" w:eastAsia="Calibri" w:hAnsi="Arial Narrow" w:cs="Arial"/>
          <w:spacing w:val="-1"/>
          <w:sz w:val="24"/>
          <w:szCs w:val="24"/>
        </w:rPr>
        <w:t>r</w:t>
      </w:r>
      <w:r w:rsidRPr="000900B4">
        <w:rPr>
          <w:rFonts w:ascii="Arial Narrow" w:eastAsia="Calibri" w:hAnsi="Arial Narrow" w:cs="Arial"/>
          <w:sz w:val="24"/>
          <w:szCs w:val="24"/>
        </w:rPr>
        <w:t xml:space="preserve">o </w:t>
      </w:r>
      <w:r w:rsidRPr="000900B4">
        <w:rPr>
          <w:rFonts w:ascii="Arial Narrow" w:eastAsia="Calibri" w:hAnsi="Arial Narrow" w:cs="Arial"/>
          <w:spacing w:val="-1"/>
          <w:sz w:val="24"/>
          <w:szCs w:val="24"/>
        </w:rPr>
        <w:t>d</w:t>
      </w:r>
      <w:r w:rsidRPr="000900B4">
        <w:rPr>
          <w:rFonts w:ascii="Arial Narrow" w:eastAsia="Calibri" w:hAnsi="Arial Narrow" w:cs="Arial"/>
          <w:sz w:val="24"/>
          <w:szCs w:val="24"/>
        </w:rPr>
        <w:t xml:space="preserve">e </w:t>
      </w:r>
      <w:r w:rsidRPr="000900B4">
        <w:rPr>
          <w:rFonts w:ascii="Arial Narrow" w:eastAsia="Calibri" w:hAnsi="Arial Narrow" w:cs="Arial"/>
          <w:spacing w:val="-1"/>
          <w:sz w:val="24"/>
          <w:szCs w:val="24"/>
        </w:rPr>
        <w:t>preç</w:t>
      </w:r>
      <w:r w:rsidRPr="000900B4">
        <w:rPr>
          <w:rFonts w:ascii="Arial Narrow" w:eastAsia="Calibri" w:hAnsi="Arial Narrow" w:cs="Arial"/>
          <w:spacing w:val="1"/>
          <w:sz w:val="24"/>
          <w:szCs w:val="24"/>
        </w:rPr>
        <w:t>o</w:t>
      </w:r>
      <w:r w:rsidRPr="000900B4">
        <w:rPr>
          <w:rFonts w:ascii="Arial Narrow" w:eastAsia="Calibri" w:hAnsi="Arial Narrow" w:cs="Arial"/>
          <w:sz w:val="24"/>
          <w:szCs w:val="24"/>
        </w:rPr>
        <w:t>s</w:t>
      </w:r>
      <w:r w:rsidRPr="000900B4">
        <w:rPr>
          <w:rFonts w:ascii="Arial Narrow" w:eastAsia="Calibri" w:hAnsi="Arial Narrow" w:cs="Arial"/>
          <w:spacing w:val="3"/>
          <w:sz w:val="24"/>
          <w:szCs w:val="24"/>
        </w:rPr>
        <w:t xml:space="preserve"> </w:t>
      </w:r>
      <w:r w:rsidRPr="000900B4">
        <w:rPr>
          <w:rFonts w:ascii="Arial Narrow" w:eastAsia="Calibri" w:hAnsi="Arial Narrow" w:cs="Arial"/>
          <w:spacing w:val="-1"/>
          <w:sz w:val="24"/>
          <w:szCs w:val="24"/>
        </w:rPr>
        <w:t>v</w:t>
      </w:r>
      <w:r w:rsidRPr="000900B4">
        <w:rPr>
          <w:rFonts w:ascii="Arial Narrow" w:eastAsia="Calibri" w:hAnsi="Arial Narrow" w:cs="Arial"/>
          <w:spacing w:val="1"/>
          <w:sz w:val="24"/>
          <w:szCs w:val="24"/>
        </w:rPr>
        <w:t>i</w:t>
      </w:r>
      <w:r w:rsidRPr="000900B4">
        <w:rPr>
          <w:rFonts w:ascii="Arial Narrow" w:eastAsia="Calibri" w:hAnsi="Arial Narrow" w:cs="Arial"/>
          <w:spacing w:val="2"/>
          <w:sz w:val="24"/>
          <w:szCs w:val="24"/>
        </w:rPr>
        <w:t>s</w:t>
      </w:r>
      <w:r w:rsidRPr="000900B4">
        <w:rPr>
          <w:rFonts w:ascii="Arial Narrow" w:eastAsia="Calibri" w:hAnsi="Arial Narrow" w:cs="Arial"/>
          <w:spacing w:val="-6"/>
          <w:sz w:val="24"/>
          <w:szCs w:val="24"/>
        </w:rPr>
        <w:t>a</w:t>
      </w:r>
      <w:r w:rsidRPr="000900B4">
        <w:rPr>
          <w:rFonts w:ascii="Arial Narrow" w:eastAsia="Calibri" w:hAnsi="Arial Narrow" w:cs="Arial"/>
          <w:spacing w:val="1"/>
          <w:sz w:val="24"/>
          <w:szCs w:val="24"/>
        </w:rPr>
        <w:t>n</w:t>
      </w:r>
      <w:r w:rsidRPr="000900B4">
        <w:rPr>
          <w:rFonts w:ascii="Arial Narrow" w:eastAsia="Calibri" w:hAnsi="Arial Narrow" w:cs="Arial"/>
          <w:spacing w:val="-1"/>
          <w:sz w:val="24"/>
          <w:szCs w:val="24"/>
        </w:rPr>
        <w:t>d</w:t>
      </w:r>
      <w:r w:rsidRPr="000900B4">
        <w:rPr>
          <w:rFonts w:ascii="Arial Narrow" w:eastAsia="Calibri" w:hAnsi="Arial Narrow" w:cs="Arial"/>
          <w:sz w:val="24"/>
          <w:szCs w:val="24"/>
        </w:rPr>
        <w:t>o</w:t>
      </w:r>
      <w:r w:rsidRPr="000900B4">
        <w:rPr>
          <w:rFonts w:ascii="Arial Narrow" w:eastAsia="Calibri" w:hAnsi="Arial Narrow" w:cs="Arial"/>
          <w:spacing w:val="10"/>
          <w:sz w:val="24"/>
          <w:szCs w:val="24"/>
        </w:rPr>
        <w:t xml:space="preserve"> </w:t>
      </w:r>
      <w:r w:rsidRPr="000900B4">
        <w:rPr>
          <w:rFonts w:ascii="Arial Narrow" w:eastAsia="Calibri" w:hAnsi="Arial Narrow" w:cs="Arial"/>
          <w:sz w:val="24"/>
          <w:szCs w:val="24"/>
        </w:rPr>
        <w:t xml:space="preserve">a </w:t>
      </w:r>
      <w:r w:rsidRPr="000900B4">
        <w:rPr>
          <w:rFonts w:ascii="Arial Narrow" w:eastAsia="Calibri" w:hAnsi="Arial Narrow" w:cs="Arial"/>
          <w:spacing w:val="-1"/>
          <w:sz w:val="24"/>
          <w:szCs w:val="24"/>
        </w:rPr>
        <w:t>seleção d</w:t>
      </w:r>
      <w:r w:rsidRPr="000900B4">
        <w:rPr>
          <w:rFonts w:ascii="Arial Narrow" w:eastAsia="Calibri" w:hAnsi="Arial Narrow" w:cs="Arial"/>
          <w:sz w:val="24"/>
          <w:szCs w:val="24"/>
        </w:rPr>
        <w:t>e</w:t>
      </w:r>
      <w:r w:rsidRPr="000900B4">
        <w:rPr>
          <w:rFonts w:ascii="Arial Narrow" w:eastAsia="Calibri" w:hAnsi="Arial Narrow" w:cs="Arial"/>
          <w:spacing w:val="5"/>
          <w:sz w:val="24"/>
          <w:szCs w:val="24"/>
        </w:rPr>
        <w:t xml:space="preserve"> </w:t>
      </w:r>
      <w:r w:rsidRPr="000900B4">
        <w:rPr>
          <w:rFonts w:ascii="Arial Narrow" w:eastAsia="Calibri" w:hAnsi="Arial Narrow" w:cs="Times New Roman"/>
          <w:bCs/>
          <w:sz w:val="24"/>
          <w:szCs w:val="24"/>
          <w:shd w:val="clear" w:color="auto" w:fill="FFFFFF"/>
        </w:rPr>
        <w:t>pessoa jurídica habilitada</w:t>
      </w:r>
      <w:r w:rsidRPr="000900B4">
        <w:rPr>
          <w:rFonts w:ascii="Arial Narrow" w:eastAsia="Calibri" w:hAnsi="Arial Narrow" w:cs="Arial"/>
          <w:sz w:val="24"/>
          <w:szCs w:val="24"/>
        </w:rPr>
        <w:t xml:space="preserve"> </w:t>
      </w:r>
      <w:r w:rsidRPr="000900B4">
        <w:rPr>
          <w:rFonts w:ascii="Arial Narrow" w:eastAsia="Calibri" w:hAnsi="Arial Narrow" w:cs="Arial"/>
          <w:spacing w:val="4"/>
          <w:sz w:val="24"/>
          <w:szCs w:val="24"/>
        </w:rPr>
        <w:t>p</w:t>
      </w:r>
      <w:r w:rsidRPr="000900B4">
        <w:rPr>
          <w:rFonts w:ascii="Arial Narrow" w:eastAsia="Calibri" w:hAnsi="Arial Narrow" w:cs="Arial"/>
          <w:spacing w:val="-6"/>
          <w:sz w:val="24"/>
          <w:szCs w:val="24"/>
        </w:rPr>
        <w:t>a</w:t>
      </w:r>
      <w:r w:rsidRPr="000900B4">
        <w:rPr>
          <w:rFonts w:ascii="Arial Narrow" w:eastAsia="Calibri" w:hAnsi="Arial Narrow" w:cs="Arial"/>
          <w:spacing w:val="4"/>
          <w:sz w:val="24"/>
          <w:szCs w:val="24"/>
        </w:rPr>
        <w:t>r</w:t>
      </w:r>
      <w:r w:rsidRPr="000900B4">
        <w:rPr>
          <w:rFonts w:ascii="Arial Narrow" w:eastAsia="Calibri" w:hAnsi="Arial Narrow" w:cs="Arial"/>
          <w:sz w:val="24"/>
          <w:szCs w:val="24"/>
        </w:rPr>
        <w:t xml:space="preserve">a fornecimento eventual, futura e parcelado, </w:t>
      </w:r>
      <w:r>
        <w:rPr>
          <w:rFonts w:ascii="Arial Narrow" w:eastAsia="Calibri" w:hAnsi="Arial Narrow" w:cs="Arial"/>
          <w:b/>
          <w:sz w:val="24"/>
          <w:szCs w:val="24"/>
        </w:rPr>
        <w:t xml:space="preserve">aquisição de material de consumo, médico hospitalar para atender as necessidades das unidades Básicas de Saúde e Hospital Municipal </w:t>
      </w:r>
      <w:r w:rsidRPr="000900B4">
        <w:rPr>
          <w:rFonts w:ascii="Arial Narrow" w:eastAsia="Calibri" w:hAnsi="Arial Narrow" w:cs="Arial"/>
          <w:sz w:val="24"/>
          <w:szCs w:val="24"/>
        </w:rPr>
        <w:t xml:space="preserve">por um período de 12 (doze) meses, conforme especificações técnicas básicas e obrigatórias consignadas </w:t>
      </w:r>
      <w:r w:rsidRPr="000900B4">
        <w:rPr>
          <w:rFonts w:ascii="Arial Narrow" w:eastAsia="Calibri" w:hAnsi="Arial Narrow" w:cs="Times New Roman"/>
          <w:bCs/>
          <w:sz w:val="24"/>
          <w:szCs w:val="24"/>
        </w:rPr>
        <w:t>no</w:t>
      </w:r>
      <w:r w:rsidRPr="000900B4">
        <w:rPr>
          <w:rFonts w:ascii="Arial Narrow" w:eastAsia="Calibri" w:hAnsi="Arial Narrow" w:cs="Arial Narrow"/>
          <w:sz w:val="24"/>
          <w:szCs w:val="24"/>
        </w:rPr>
        <w:t xml:space="preserve"> </w:t>
      </w:r>
      <w:r w:rsidRPr="000900B4">
        <w:rPr>
          <w:rFonts w:ascii="Arial Narrow" w:eastAsia="Calibri" w:hAnsi="Arial Narrow" w:cs="Arial Narrow"/>
          <w:bCs/>
          <w:sz w:val="24"/>
          <w:szCs w:val="24"/>
        </w:rPr>
        <w:t>ANEXO I</w:t>
      </w:r>
      <w:r w:rsidRPr="000900B4">
        <w:rPr>
          <w:rFonts w:ascii="Arial Narrow" w:eastAsia="Calibri" w:hAnsi="Arial Narrow" w:cs="Arial Narrow"/>
          <w:sz w:val="24"/>
          <w:szCs w:val="24"/>
        </w:rPr>
        <w:t xml:space="preserve"> – PROPOSTA DE PREÇOS E ANEXO IX – TERMO DE REFERÊNCIA</w:t>
      </w:r>
      <w:r w:rsidRPr="000900B4">
        <w:rPr>
          <w:rFonts w:ascii="Arial Narrow" w:eastAsia="Calibri" w:hAnsi="Arial Narrow" w:cs="Times New Roman"/>
          <w:sz w:val="24"/>
          <w:szCs w:val="24"/>
        </w:rPr>
        <w:t>, partes integrantes e inseparáveis deste Edital</w:t>
      </w:r>
      <w:r w:rsidRPr="000900B4">
        <w:rPr>
          <w:rFonts w:ascii="Arial Narrow" w:eastAsia="Calibri" w:hAnsi="Arial Narrow" w:cs="Arial"/>
          <w:sz w:val="24"/>
          <w:szCs w:val="24"/>
        </w:rPr>
        <w:t xml:space="preserve"> e seus anexos. </w:t>
      </w:r>
    </w:p>
    <w:p w:rsidR="004C6A55" w:rsidRPr="000900B4" w:rsidRDefault="004C6A55" w:rsidP="004C6A55">
      <w:pPr>
        <w:autoSpaceDE w:val="0"/>
        <w:autoSpaceDN w:val="0"/>
        <w:adjustRightInd w:val="0"/>
        <w:spacing w:after="0" w:line="240" w:lineRule="auto"/>
        <w:jc w:val="both"/>
        <w:rPr>
          <w:rFonts w:ascii="Arial Narrow" w:eastAsia="Calibri" w:hAnsi="Arial Narrow" w:cs="Times New Roman"/>
          <w:sz w:val="24"/>
          <w:szCs w:val="24"/>
        </w:rPr>
      </w:pPr>
    </w:p>
    <w:p w:rsidR="004C6A55" w:rsidRPr="000900B4" w:rsidRDefault="004C6A55" w:rsidP="004C6A55">
      <w:pPr>
        <w:autoSpaceDE w:val="0"/>
        <w:autoSpaceDN w:val="0"/>
        <w:adjustRightInd w:val="0"/>
        <w:spacing w:after="0" w:line="240" w:lineRule="auto"/>
        <w:jc w:val="both"/>
        <w:rPr>
          <w:rFonts w:ascii="Arial Narrow" w:eastAsia="Calibri" w:hAnsi="Arial Narrow" w:cs="Times New Roman"/>
          <w:b/>
          <w:bCs/>
          <w:sz w:val="24"/>
          <w:szCs w:val="24"/>
        </w:rPr>
      </w:pPr>
      <w:r w:rsidRPr="000900B4">
        <w:rPr>
          <w:rFonts w:ascii="Arial Narrow" w:eastAsia="Calibri" w:hAnsi="Arial Narrow" w:cs="Times New Roman"/>
          <w:sz w:val="24"/>
          <w:szCs w:val="24"/>
        </w:rPr>
        <w:t xml:space="preserve">2. </w:t>
      </w:r>
      <w:r w:rsidRPr="000900B4">
        <w:rPr>
          <w:rFonts w:ascii="Arial Narrow" w:eastAsia="Calibri" w:hAnsi="Arial Narrow" w:cs="Times New Roman"/>
          <w:b/>
          <w:bCs/>
          <w:sz w:val="24"/>
          <w:szCs w:val="24"/>
        </w:rPr>
        <w:t>DOS PREÇOS, ESPECIFICAÇÕES E QUANTITATIVOS</w:t>
      </w:r>
    </w:p>
    <w:p w:rsidR="004C6A55" w:rsidRPr="000900B4" w:rsidRDefault="004C6A55" w:rsidP="004C6A55">
      <w:pPr>
        <w:autoSpaceDE w:val="0"/>
        <w:autoSpaceDN w:val="0"/>
        <w:adjustRightInd w:val="0"/>
        <w:spacing w:after="0" w:line="240" w:lineRule="auto"/>
        <w:jc w:val="both"/>
        <w:rPr>
          <w:rFonts w:ascii="Arial Narrow" w:eastAsia="Calibri" w:hAnsi="Arial Narrow" w:cs="Times New Roman"/>
          <w:b/>
          <w:sz w:val="24"/>
          <w:szCs w:val="24"/>
        </w:rPr>
      </w:pPr>
    </w:p>
    <w:p w:rsidR="004C6A55" w:rsidRPr="000900B4" w:rsidRDefault="004C6A55" w:rsidP="004C6A55">
      <w:pPr>
        <w:autoSpaceDE w:val="0"/>
        <w:autoSpaceDN w:val="0"/>
        <w:adjustRightInd w:val="0"/>
        <w:spacing w:after="0" w:line="240" w:lineRule="auto"/>
        <w:jc w:val="both"/>
        <w:rPr>
          <w:rFonts w:ascii="Arial Narrow" w:eastAsia="Calibri" w:hAnsi="Arial Narrow" w:cs="Times New Roman"/>
          <w:sz w:val="24"/>
          <w:szCs w:val="24"/>
        </w:rPr>
      </w:pPr>
      <w:r w:rsidRPr="000900B4">
        <w:rPr>
          <w:rFonts w:ascii="Arial Narrow" w:eastAsia="Calibri" w:hAnsi="Arial Narrow" w:cs="Times New Roman"/>
          <w:sz w:val="24"/>
          <w:szCs w:val="24"/>
        </w:rPr>
        <w:t xml:space="preserve">2.1. O preço registrado, as especificações do objeto e as demais condições ofertadas na(s) proposta(s) são as que seguem: </w:t>
      </w:r>
    </w:p>
    <w:tbl>
      <w:tblPr>
        <w:tblW w:w="9760" w:type="dxa"/>
        <w:tblInd w:w="55" w:type="dxa"/>
        <w:tblCellMar>
          <w:left w:w="70" w:type="dxa"/>
          <w:right w:w="70" w:type="dxa"/>
        </w:tblCellMar>
        <w:tblLook w:val="04A0" w:firstRow="1" w:lastRow="0" w:firstColumn="1" w:lastColumn="0" w:noHBand="0" w:noVBand="1"/>
      </w:tblPr>
      <w:tblGrid>
        <w:gridCol w:w="453"/>
        <w:gridCol w:w="44"/>
        <w:gridCol w:w="49"/>
        <w:gridCol w:w="50"/>
        <w:gridCol w:w="50"/>
        <w:gridCol w:w="50"/>
        <w:gridCol w:w="50"/>
        <w:gridCol w:w="51"/>
        <w:gridCol w:w="54"/>
        <w:gridCol w:w="43"/>
        <w:gridCol w:w="50"/>
        <w:gridCol w:w="50"/>
        <w:gridCol w:w="50"/>
        <w:gridCol w:w="50"/>
        <w:gridCol w:w="49"/>
        <w:gridCol w:w="52"/>
        <w:gridCol w:w="55"/>
        <w:gridCol w:w="44"/>
        <w:gridCol w:w="54"/>
        <w:gridCol w:w="56"/>
        <w:gridCol w:w="58"/>
        <w:gridCol w:w="59"/>
        <w:gridCol w:w="61"/>
        <w:gridCol w:w="68"/>
        <w:gridCol w:w="80"/>
        <w:gridCol w:w="43"/>
        <w:gridCol w:w="65"/>
        <w:gridCol w:w="72"/>
        <w:gridCol w:w="72"/>
        <w:gridCol w:w="72"/>
        <w:gridCol w:w="69"/>
        <w:gridCol w:w="70"/>
        <w:gridCol w:w="69"/>
        <w:gridCol w:w="73"/>
        <w:gridCol w:w="3065"/>
        <w:gridCol w:w="7"/>
        <w:gridCol w:w="26"/>
        <w:gridCol w:w="25"/>
        <w:gridCol w:w="27"/>
        <w:gridCol w:w="30"/>
        <w:gridCol w:w="41"/>
        <w:gridCol w:w="247"/>
        <w:gridCol w:w="25"/>
        <w:gridCol w:w="25"/>
        <w:gridCol w:w="27"/>
        <w:gridCol w:w="28"/>
        <w:gridCol w:w="40"/>
        <w:gridCol w:w="881"/>
        <w:gridCol w:w="18"/>
        <w:gridCol w:w="20"/>
        <w:gridCol w:w="1173"/>
        <w:gridCol w:w="860"/>
        <w:gridCol w:w="860"/>
      </w:tblGrid>
      <w:tr w:rsidR="001B7EA7" w:rsidRPr="001B7EA7" w:rsidTr="001B7EA7">
        <w:trPr>
          <w:trHeight w:val="300"/>
        </w:trPr>
        <w:tc>
          <w:tcPr>
            <w:tcW w:w="9760" w:type="dxa"/>
            <w:gridSpan w:val="53"/>
            <w:tcBorders>
              <w:top w:val="nil"/>
              <w:left w:val="nil"/>
              <w:bottom w:val="nil"/>
              <w:right w:val="nil"/>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b/>
                <w:bCs/>
                <w:color w:val="000000"/>
                <w:sz w:val="16"/>
                <w:szCs w:val="16"/>
              </w:rPr>
            </w:pPr>
            <w:r w:rsidRPr="001B7EA7">
              <w:rPr>
                <w:rFonts w:ascii="Tahoma" w:eastAsia="Times New Roman" w:hAnsi="Tahoma" w:cs="Tahoma"/>
                <w:b/>
                <w:bCs/>
                <w:color w:val="000000"/>
                <w:sz w:val="16"/>
                <w:szCs w:val="16"/>
              </w:rPr>
              <w:t>AGIL PRODUTOS PARA SAUDE EIRELI</w:t>
            </w:r>
          </w:p>
        </w:tc>
      </w:tr>
      <w:tr w:rsidR="00F067E6" w:rsidRPr="001B7EA7" w:rsidTr="00736DEB">
        <w:trPr>
          <w:trHeight w:val="165"/>
        </w:trPr>
        <w:tc>
          <w:tcPr>
            <w:tcW w:w="852" w:type="dxa"/>
            <w:gridSpan w:val="9"/>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399" w:type="dxa"/>
            <w:gridSpan w:val="8"/>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480" w:type="dxa"/>
            <w:gridSpan w:val="8"/>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611" w:type="dxa"/>
            <w:gridSpan w:val="9"/>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3269" w:type="dxa"/>
            <w:gridSpan w:val="7"/>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393" w:type="dxa"/>
            <w:gridSpan w:val="6"/>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934" w:type="dxa"/>
            <w:gridSpan w:val="3"/>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1102" w:type="dxa"/>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r>
      <w:tr w:rsidR="00F067E6" w:rsidRPr="001B7EA7" w:rsidTr="00736DEB">
        <w:trPr>
          <w:trHeight w:val="330"/>
        </w:trPr>
        <w:tc>
          <w:tcPr>
            <w:tcW w:w="85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ANEXO</w:t>
            </w:r>
          </w:p>
        </w:tc>
        <w:tc>
          <w:tcPr>
            <w:tcW w:w="399" w:type="dxa"/>
            <w:gridSpan w:val="8"/>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LOTE</w:t>
            </w:r>
          </w:p>
        </w:tc>
        <w:tc>
          <w:tcPr>
            <w:tcW w:w="480" w:type="dxa"/>
            <w:gridSpan w:val="8"/>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ITEM</w:t>
            </w:r>
          </w:p>
        </w:tc>
        <w:tc>
          <w:tcPr>
            <w:tcW w:w="611" w:type="dxa"/>
            <w:gridSpan w:val="9"/>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CÓD.</w:t>
            </w:r>
          </w:p>
        </w:tc>
        <w:tc>
          <w:tcPr>
            <w:tcW w:w="3269" w:type="dxa"/>
            <w:gridSpan w:val="7"/>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ESPECIFICAÇÃO DO ITEM</w:t>
            </w:r>
          </w:p>
        </w:tc>
        <w:tc>
          <w:tcPr>
            <w:tcW w:w="393" w:type="dxa"/>
            <w:gridSpan w:val="6"/>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UNID</w:t>
            </w:r>
          </w:p>
        </w:tc>
        <w:tc>
          <w:tcPr>
            <w:tcW w:w="934" w:type="dxa"/>
            <w:gridSpan w:val="3"/>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QUANTIDADE</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VALOR TOTAL</w:t>
            </w:r>
          </w:p>
        </w:tc>
      </w:tr>
      <w:tr w:rsidR="00F067E6" w:rsidRPr="001B7EA7" w:rsidTr="00736DEB">
        <w:trPr>
          <w:trHeight w:val="360"/>
        </w:trPr>
        <w:tc>
          <w:tcPr>
            <w:tcW w:w="852" w:type="dxa"/>
            <w:gridSpan w:val="9"/>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9"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80"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80</w:t>
            </w:r>
          </w:p>
        </w:tc>
        <w:tc>
          <w:tcPr>
            <w:tcW w:w="611"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23164</w:t>
            </w:r>
          </w:p>
        </w:tc>
        <w:tc>
          <w:tcPr>
            <w:tcW w:w="3269"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KIT COM 25 CARTUCHOS DE INSULINA 3.15 ML - ACCU CHECK SPIRITI COMBO</w:t>
            </w:r>
          </w:p>
        </w:tc>
        <w:tc>
          <w:tcPr>
            <w:tcW w:w="393"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34" w:type="dxa"/>
            <w:gridSpan w:val="3"/>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3,00</w:t>
            </w:r>
          </w:p>
        </w:tc>
        <w:tc>
          <w:tcPr>
            <w:tcW w:w="1102"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745,00</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2.235,00</w:t>
            </w:r>
          </w:p>
        </w:tc>
      </w:tr>
      <w:tr w:rsidR="00F067E6" w:rsidRPr="001B7EA7" w:rsidTr="00736DEB">
        <w:trPr>
          <w:trHeight w:val="540"/>
        </w:trPr>
        <w:tc>
          <w:tcPr>
            <w:tcW w:w="852" w:type="dxa"/>
            <w:gridSpan w:val="9"/>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9"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80"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99</w:t>
            </w:r>
          </w:p>
        </w:tc>
        <w:tc>
          <w:tcPr>
            <w:tcW w:w="611"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23196</w:t>
            </w:r>
          </w:p>
        </w:tc>
        <w:tc>
          <w:tcPr>
            <w:tcW w:w="3269"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PACOTE DE SERVIÇO DE ALIMENTACAO DE ENENRGIA DO SISTEMA INFUSAO CONTINUA ACCU CHECK SPIRITI COMBO</w:t>
            </w:r>
          </w:p>
        </w:tc>
        <w:tc>
          <w:tcPr>
            <w:tcW w:w="393"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34" w:type="dxa"/>
            <w:gridSpan w:val="3"/>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6,00</w:t>
            </w:r>
          </w:p>
        </w:tc>
        <w:tc>
          <w:tcPr>
            <w:tcW w:w="1102"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498,00</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2.988,00</w:t>
            </w:r>
          </w:p>
        </w:tc>
      </w:tr>
      <w:tr w:rsidR="00F067E6" w:rsidRPr="001B7EA7" w:rsidTr="00736DEB">
        <w:trPr>
          <w:trHeight w:val="540"/>
        </w:trPr>
        <w:tc>
          <w:tcPr>
            <w:tcW w:w="852" w:type="dxa"/>
            <w:gridSpan w:val="9"/>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9"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80"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114</w:t>
            </w:r>
          </w:p>
        </w:tc>
        <w:tc>
          <w:tcPr>
            <w:tcW w:w="611"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32160</w:t>
            </w:r>
          </w:p>
        </w:tc>
        <w:tc>
          <w:tcPr>
            <w:tcW w:w="3269"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SET DE INFUSÃO FLEX LINK CANULA PARA INFUSÃO 10CM/60MM ROCHE CAIXA COM 10 UNIDADE</w:t>
            </w:r>
          </w:p>
        </w:tc>
        <w:tc>
          <w:tcPr>
            <w:tcW w:w="393"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34" w:type="dxa"/>
            <w:gridSpan w:val="3"/>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12,00</w:t>
            </w:r>
          </w:p>
        </w:tc>
        <w:tc>
          <w:tcPr>
            <w:tcW w:w="1102"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ROCHE</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1.200,00</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14.400,00</w:t>
            </w:r>
          </w:p>
        </w:tc>
      </w:tr>
      <w:tr w:rsidR="00F067E6" w:rsidRPr="001B7EA7" w:rsidTr="00736DEB">
        <w:trPr>
          <w:trHeight w:val="2340"/>
        </w:trPr>
        <w:tc>
          <w:tcPr>
            <w:tcW w:w="852" w:type="dxa"/>
            <w:gridSpan w:val="9"/>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9"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80"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131</w:t>
            </w:r>
          </w:p>
        </w:tc>
        <w:tc>
          <w:tcPr>
            <w:tcW w:w="611"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12158</w:t>
            </w:r>
          </w:p>
        </w:tc>
        <w:tc>
          <w:tcPr>
            <w:tcW w:w="3269"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SONDA NASOGASTRICA LONGA CALIBRE 18.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393"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34" w:type="dxa"/>
            <w:gridSpan w:val="3"/>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50,00</w:t>
            </w:r>
          </w:p>
        </w:tc>
        <w:tc>
          <w:tcPr>
            <w:tcW w:w="1102"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BIOBASE</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1,30</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65,00</w:t>
            </w:r>
          </w:p>
        </w:tc>
      </w:tr>
      <w:tr w:rsidR="00F067E6" w:rsidRPr="001B7EA7" w:rsidTr="00736DEB">
        <w:trPr>
          <w:trHeight w:val="5220"/>
        </w:trPr>
        <w:tc>
          <w:tcPr>
            <w:tcW w:w="852" w:type="dxa"/>
            <w:gridSpan w:val="9"/>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lastRenderedPageBreak/>
              <w:t>I</w:t>
            </w:r>
          </w:p>
        </w:tc>
        <w:tc>
          <w:tcPr>
            <w:tcW w:w="399"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80"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139</w:t>
            </w:r>
          </w:p>
        </w:tc>
        <w:tc>
          <w:tcPr>
            <w:tcW w:w="611"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24005</w:t>
            </w:r>
          </w:p>
        </w:tc>
        <w:tc>
          <w:tcPr>
            <w:tcW w:w="3269"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TIRA TESTE PARA AFERIÇÃO DE GLICEMIA CAPILAR. ESPECIFICAÇÕES TÉCNICAS: TIRA TESTE PARA AFERIÇÃO DE GLICEMIA CAPILAR, SANGUE ARTERIAL OU VENOSO, USO ADULTO E NEONATO. CADA TIRA CONTÉM 20U DE GLICOSE OXIDASE, 0,12MG DE FERRICIANETO DE POTÁSSIO E 1,8MG DE SUBSTÂNCIAS NÃO REATIVAS. MODELO COMPATÍVEL COM GLICOSÍMETRO. APRESENTAÇÃO: CAIXA C/ 50 TIRAS. A AQUISIÇÃO DO PRODUTO PRESSUPÕE O FORNECIMENTO, EM SISTEMA DE COMODATO DE 50 (CINQUENTA) GLICOSÍMETROS ACORDO COM AS SEGUINTES ESPECIFICAÇÕES: TECNOLOGIA AMPEROMÉTRICA, VOLUME DE SANGUE 0.8 MICROGRAMAS/LITRO, AMOSTRAS CAPILAR/VENOSA/ARTERIAL/NEONATAL, TEMPO DE TESTE 5 SEGUNDOS, INTERVALO DE MEDIÇÃO 10~600MG/DL ( 0.6~33.3 NMOL/L), CONDIÇÃO OPERACIONAL DO SISTEMA TEMPERATURA: ENTRE 8ºC E 44ºC, CAPACIDADE DE MEMÓRIA PARA 800 RESULTADOS DE TESTE COM HORA E DATA, FONTE DE ENERGIA BATERIA DE LÍTIO 3 VOLTS (TIPO CR 2032), DISPLAY EM LCD, DIMENSÕES APROXIMADAS 97X60X16.5MM (LWH), PESO APROXIMADO 55.2G, MÉDIA DE RESULTADOS DE TESTE ENTRE 7, 14, 21 E 28 DIAS. A ENTREGA DO PRODUTO SERÁ REALIZADA DE MANEIRA PARCELADA, CONFORME CONVENIÊNCIA DA SECRETARIA MUNICIPAL DE SAÚDE.</w:t>
            </w:r>
          </w:p>
        </w:tc>
        <w:tc>
          <w:tcPr>
            <w:tcW w:w="393"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34" w:type="dxa"/>
            <w:gridSpan w:val="3"/>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500,00</w:t>
            </w:r>
          </w:p>
        </w:tc>
        <w:tc>
          <w:tcPr>
            <w:tcW w:w="1102"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G TECH</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49,00</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24.500,00</w:t>
            </w:r>
          </w:p>
        </w:tc>
      </w:tr>
      <w:tr w:rsidR="001B7EA7" w:rsidRPr="001B7EA7" w:rsidTr="001B7EA7">
        <w:trPr>
          <w:trHeight w:val="210"/>
        </w:trPr>
        <w:tc>
          <w:tcPr>
            <w:tcW w:w="8040" w:type="dxa"/>
            <w:gridSpan w:val="5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1B7EA7" w:rsidRPr="001B7EA7" w:rsidRDefault="001B7EA7" w:rsidP="001B7EA7">
            <w:pPr>
              <w:spacing w:after="0" w:line="240" w:lineRule="auto"/>
              <w:jc w:val="center"/>
              <w:rPr>
                <w:rFonts w:ascii="Tahoma" w:eastAsia="Times New Roman" w:hAnsi="Tahoma" w:cs="Tahoma"/>
                <w:b/>
                <w:bCs/>
                <w:color w:val="000000"/>
                <w:sz w:val="16"/>
                <w:szCs w:val="16"/>
              </w:rPr>
            </w:pPr>
            <w:r w:rsidRPr="001B7EA7">
              <w:rPr>
                <w:rFonts w:ascii="Tahoma" w:eastAsia="Times New Roman" w:hAnsi="Tahoma" w:cs="Tahoma"/>
                <w:b/>
                <w:bCs/>
                <w:color w:val="000000"/>
                <w:sz w:val="16"/>
                <w:szCs w:val="16"/>
              </w:rPr>
              <w:t>44.188,00</w:t>
            </w:r>
          </w:p>
        </w:tc>
      </w:tr>
      <w:tr w:rsidR="001B7EA7" w:rsidRPr="001B7EA7" w:rsidTr="001B7EA7">
        <w:trPr>
          <w:trHeight w:val="300"/>
        </w:trPr>
        <w:tc>
          <w:tcPr>
            <w:tcW w:w="9760" w:type="dxa"/>
            <w:gridSpan w:val="53"/>
            <w:tcBorders>
              <w:top w:val="nil"/>
              <w:left w:val="nil"/>
              <w:bottom w:val="nil"/>
              <w:right w:val="nil"/>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b/>
                <w:bCs/>
                <w:color w:val="000000"/>
                <w:sz w:val="16"/>
                <w:szCs w:val="16"/>
              </w:rPr>
            </w:pPr>
            <w:r w:rsidRPr="001B7EA7">
              <w:rPr>
                <w:rFonts w:ascii="Tahoma" w:eastAsia="Times New Roman" w:hAnsi="Tahoma" w:cs="Tahoma"/>
                <w:b/>
                <w:bCs/>
                <w:color w:val="000000"/>
                <w:sz w:val="16"/>
                <w:szCs w:val="16"/>
              </w:rPr>
              <w:t>ÁGUIA DISTRIBUIDORA DE MEDICAMENTOS E SUPREMENTOS EIRELI ME</w:t>
            </w:r>
          </w:p>
        </w:tc>
      </w:tr>
      <w:tr w:rsidR="00F067E6" w:rsidRPr="001B7EA7" w:rsidTr="00736DEB">
        <w:trPr>
          <w:trHeight w:val="165"/>
        </w:trPr>
        <w:tc>
          <w:tcPr>
            <w:tcW w:w="799" w:type="dxa"/>
            <w:gridSpan w:val="8"/>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398" w:type="dxa"/>
            <w:gridSpan w:val="8"/>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456" w:type="dxa"/>
            <w:gridSpan w:val="8"/>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616" w:type="dxa"/>
            <w:gridSpan w:val="9"/>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3302" w:type="dxa"/>
            <w:gridSpan w:val="7"/>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394" w:type="dxa"/>
            <w:gridSpan w:val="6"/>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944" w:type="dxa"/>
            <w:gridSpan w:val="3"/>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1131" w:type="dxa"/>
            <w:gridSpan w:val="2"/>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r>
      <w:tr w:rsidR="00F067E6" w:rsidRPr="001B7EA7" w:rsidTr="00736DEB">
        <w:trPr>
          <w:trHeight w:val="330"/>
        </w:trPr>
        <w:tc>
          <w:tcPr>
            <w:tcW w:w="79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ANEXO</w:t>
            </w:r>
          </w:p>
        </w:tc>
        <w:tc>
          <w:tcPr>
            <w:tcW w:w="398" w:type="dxa"/>
            <w:gridSpan w:val="8"/>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LOTE</w:t>
            </w:r>
          </w:p>
        </w:tc>
        <w:tc>
          <w:tcPr>
            <w:tcW w:w="456" w:type="dxa"/>
            <w:gridSpan w:val="8"/>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ITEM</w:t>
            </w:r>
          </w:p>
        </w:tc>
        <w:tc>
          <w:tcPr>
            <w:tcW w:w="616" w:type="dxa"/>
            <w:gridSpan w:val="9"/>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CÓD.</w:t>
            </w:r>
          </w:p>
        </w:tc>
        <w:tc>
          <w:tcPr>
            <w:tcW w:w="3302" w:type="dxa"/>
            <w:gridSpan w:val="7"/>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ESPECIFICAÇÃO DO ITEM</w:t>
            </w:r>
          </w:p>
        </w:tc>
        <w:tc>
          <w:tcPr>
            <w:tcW w:w="394" w:type="dxa"/>
            <w:gridSpan w:val="6"/>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UNID</w:t>
            </w:r>
          </w:p>
        </w:tc>
        <w:tc>
          <w:tcPr>
            <w:tcW w:w="944" w:type="dxa"/>
            <w:gridSpan w:val="3"/>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QUANTIDADE</w:t>
            </w:r>
          </w:p>
        </w:tc>
        <w:tc>
          <w:tcPr>
            <w:tcW w:w="1131" w:type="dxa"/>
            <w:gridSpan w:val="2"/>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VALOR TOTAL</w:t>
            </w:r>
          </w:p>
        </w:tc>
      </w:tr>
      <w:tr w:rsidR="00F067E6" w:rsidRPr="001B7EA7" w:rsidTr="00736DEB">
        <w:trPr>
          <w:trHeight w:val="360"/>
        </w:trPr>
        <w:tc>
          <w:tcPr>
            <w:tcW w:w="799" w:type="dxa"/>
            <w:gridSpan w:val="8"/>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56"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w:t>
            </w:r>
          </w:p>
        </w:tc>
        <w:tc>
          <w:tcPr>
            <w:tcW w:w="616"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12284</w:t>
            </w:r>
          </w:p>
        </w:tc>
        <w:tc>
          <w:tcPr>
            <w:tcW w:w="3302"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ÁGUA DESTILADA SOLUÇÃO INJETÁVEL. APRESENTAÇÃO: AMPOLA C/ 10ML</w:t>
            </w:r>
          </w:p>
        </w:tc>
        <w:tc>
          <w:tcPr>
            <w:tcW w:w="394"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44" w:type="dxa"/>
            <w:gridSpan w:val="3"/>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20.000,00</w:t>
            </w:r>
          </w:p>
        </w:tc>
        <w:tc>
          <w:tcPr>
            <w:tcW w:w="1131"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SAMTEC</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0,34</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6.800,00</w:t>
            </w:r>
          </w:p>
        </w:tc>
      </w:tr>
      <w:tr w:rsidR="00F067E6" w:rsidRPr="001B7EA7" w:rsidTr="00736DEB">
        <w:trPr>
          <w:trHeight w:val="3420"/>
        </w:trPr>
        <w:tc>
          <w:tcPr>
            <w:tcW w:w="799" w:type="dxa"/>
            <w:gridSpan w:val="8"/>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56"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12</w:t>
            </w:r>
          </w:p>
        </w:tc>
        <w:tc>
          <w:tcPr>
            <w:tcW w:w="616"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15854</w:t>
            </w:r>
          </w:p>
        </w:tc>
        <w:tc>
          <w:tcPr>
            <w:tcW w:w="3302"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APARELHO DE PRESSAO COMPLETO: ESPECIFICAÇÕES TÉNICAS APROXIMADAS: TAMANHO ADULTO, COMPLETO, COMPOSTO DE MANÔMETRO MECÂNICO TIPO RELÓGIO, COM MOSTRADOR GRADUADO EM MMHG, BRACADEIRA COM FECHO EM BOTÃO, CONFECCIONADA EM LONA DE ALGODAO, RESISTENTE, HIPOALERGENICA, FLEXIVEL E SE MOLDA FACILMENTE AO BRAÇO, MANGUITO E PERA FABRICADOS SEM EMENDAS DE SUBPECAS, COM BORRACHA ESPECIAL SUBMETIDA A TRATAMENTO TÉRMICO, RECOZIMENTO E POLIMENTO, APRESENTA RESISTÊNCIA E PERFEITA VEDAÇÃO, ACONDICIONADA EM BOLSA APROPRIADA, EMBALAGEM INDIVIDUAL, SIMILAR OU EQUIVALENTE À MARCA BD, FABRICANTE BECTON DICKINSON, PROCEDÊNCIA NACIONAL. APRESENTAÇÃO: UNIDADE</w:t>
            </w:r>
          </w:p>
        </w:tc>
        <w:tc>
          <w:tcPr>
            <w:tcW w:w="394"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44" w:type="dxa"/>
            <w:gridSpan w:val="3"/>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150,00</w:t>
            </w:r>
          </w:p>
        </w:tc>
        <w:tc>
          <w:tcPr>
            <w:tcW w:w="1131"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PREMIUM</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22.500,00</w:t>
            </w:r>
          </w:p>
        </w:tc>
      </w:tr>
      <w:tr w:rsidR="00F067E6" w:rsidRPr="001B7EA7" w:rsidTr="00736DEB">
        <w:trPr>
          <w:trHeight w:val="720"/>
        </w:trPr>
        <w:tc>
          <w:tcPr>
            <w:tcW w:w="799" w:type="dxa"/>
            <w:gridSpan w:val="8"/>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56"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26</w:t>
            </w:r>
          </w:p>
        </w:tc>
        <w:tc>
          <w:tcPr>
            <w:tcW w:w="616"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12298</w:t>
            </w:r>
          </w:p>
        </w:tc>
        <w:tc>
          <w:tcPr>
            <w:tcW w:w="3302"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CLORETO DE SÓDIO 0,9% SOLUÇÃO PARENTERAL LÍMPIDA, ESTÉRIL E APIROGÊNICA. APRESENTAÇÃO: BOLSA EM PVC TIPO SISTEMA FECHADO 250ML UNIDADE</w:t>
            </w:r>
          </w:p>
        </w:tc>
        <w:tc>
          <w:tcPr>
            <w:tcW w:w="394"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44" w:type="dxa"/>
            <w:gridSpan w:val="3"/>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1.000,00</w:t>
            </w:r>
          </w:p>
        </w:tc>
        <w:tc>
          <w:tcPr>
            <w:tcW w:w="1131"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JP</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4,39</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4.390,00</w:t>
            </w:r>
          </w:p>
        </w:tc>
      </w:tr>
      <w:tr w:rsidR="00F067E6" w:rsidRPr="001B7EA7" w:rsidTr="00736DEB">
        <w:trPr>
          <w:trHeight w:val="540"/>
        </w:trPr>
        <w:tc>
          <w:tcPr>
            <w:tcW w:w="799" w:type="dxa"/>
            <w:gridSpan w:val="8"/>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56"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37</w:t>
            </w:r>
          </w:p>
        </w:tc>
        <w:tc>
          <w:tcPr>
            <w:tcW w:w="616"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11239</w:t>
            </w:r>
          </w:p>
        </w:tc>
        <w:tc>
          <w:tcPr>
            <w:tcW w:w="3302"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DRENO DE PENROSE. FABRICADO EM LATEX NATURAL, COR ÂMBAR, SEM GAZE, ESTÉRIL, COMPRIMENTO DE 35CM, TAMANHO 04.</w:t>
            </w:r>
          </w:p>
        </w:tc>
        <w:tc>
          <w:tcPr>
            <w:tcW w:w="394"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44" w:type="dxa"/>
            <w:gridSpan w:val="3"/>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10,00</w:t>
            </w:r>
          </w:p>
        </w:tc>
        <w:tc>
          <w:tcPr>
            <w:tcW w:w="1131"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WALTEX</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5,60</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56,00</w:t>
            </w:r>
          </w:p>
        </w:tc>
      </w:tr>
      <w:tr w:rsidR="00F067E6" w:rsidRPr="001B7EA7" w:rsidTr="00736DEB">
        <w:trPr>
          <w:trHeight w:val="1080"/>
        </w:trPr>
        <w:tc>
          <w:tcPr>
            <w:tcW w:w="799" w:type="dxa"/>
            <w:gridSpan w:val="8"/>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56"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38</w:t>
            </w:r>
          </w:p>
        </w:tc>
        <w:tc>
          <w:tcPr>
            <w:tcW w:w="616"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26879</w:t>
            </w:r>
          </w:p>
        </w:tc>
        <w:tc>
          <w:tcPr>
            <w:tcW w:w="3302"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DRENO DE SUCÇÃO, ESPECIFICAÇOES TECNICAS</w:t>
            </w:r>
            <w:proofErr w:type="gramStart"/>
            <w:r w:rsidRPr="001B7EA7">
              <w:rPr>
                <w:rFonts w:ascii="Tahoma" w:eastAsia="Times New Roman" w:hAnsi="Tahoma" w:cs="Tahoma"/>
                <w:color w:val="000000"/>
                <w:sz w:val="14"/>
                <w:szCs w:val="14"/>
              </w:rPr>
              <w:t xml:space="preserve">  </w:t>
            </w:r>
            <w:proofErr w:type="gramEnd"/>
            <w:r w:rsidRPr="001B7EA7">
              <w:rPr>
                <w:rFonts w:ascii="Tahoma" w:eastAsia="Times New Roman" w:hAnsi="Tahoma" w:cs="Tahoma"/>
                <w:color w:val="000000"/>
                <w:sz w:val="14"/>
                <w:szCs w:val="14"/>
              </w:rPr>
              <w:t>MEDIDAS 3,2 MM/4,8MM EV6,4MM; BOMBA DE SUCÇÃO TIPO SANFONA 650 ML DE CAPACIDADE, COM CORDÃO DE FIXAÇÃO, EXTENSÃO INTERMEDIÁRIA COM CLAMP CORTA FLUXO E CONECTOR DE 2 OU 3 VIAS EM PVC, ATOXICO.</w:t>
            </w:r>
          </w:p>
        </w:tc>
        <w:tc>
          <w:tcPr>
            <w:tcW w:w="394"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44" w:type="dxa"/>
            <w:gridSpan w:val="3"/>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5,00</w:t>
            </w:r>
          </w:p>
        </w:tc>
        <w:tc>
          <w:tcPr>
            <w:tcW w:w="1131"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LAC MEDICAL</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35,00</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175,00</w:t>
            </w:r>
          </w:p>
        </w:tc>
      </w:tr>
      <w:tr w:rsidR="00F067E6" w:rsidRPr="001B7EA7" w:rsidTr="00736DEB">
        <w:trPr>
          <w:trHeight w:val="360"/>
        </w:trPr>
        <w:tc>
          <w:tcPr>
            <w:tcW w:w="799" w:type="dxa"/>
            <w:gridSpan w:val="8"/>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56"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43</w:t>
            </w:r>
          </w:p>
        </w:tc>
        <w:tc>
          <w:tcPr>
            <w:tcW w:w="616"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24006</w:t>
            </w:r>
          </w:p>
        </w:tc>
        <w:tc>
          <w:tcPr>
            <w:tcW w:w="3302"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EQUIPO DE MACROGOTAS BICO DE CONEXÃO LUER SLIP.</w:t>
            </w:r>
          </w:p>
        </w:tc>
        <w:tc>
          <w:tcPr>
            <w:tcW w:w="394"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44" w:type="dxa"/>
            <w:gridSpan w:val="3"/>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7.000,00</w:t>
            </w:r>
          </w:p>
        </w:tc>
        <w:tc>
          <w:tcPr>
            <w:tcW w:w="1131"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DESCARPACK</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1,50</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10.500,00</w:t>
            </w:r>
          </w:p>
        </w:tc>
      </w:tr>
      <w:tr w:rsidR="00F067E6" w:rsidRPr="001B7EA7" w:rsidTr="00736DEB">
        <w:trPr>
          <w:trHeight w:val="720"/>
        </w:trPr>
        <w:tc>
          <w:tcPr>
            <w:tcW w:w="799" w:type="dxa"/>
            <w:gridSpan w:val="8"/>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lastRenderedPageBreak/>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56"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68</w:t>
            </w:r>
          </w:p>
        </w:tc>
        <w:tc>
          <w:tcPr>
            <w:tcW w:w="616"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20090</w:t>
            </w:r>
          </w:p>
        </w:tc>
        <w:tc>
          <w:tcPr>
            <w:tcW w:w="3302"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FIO DE ALGODAO PRETO N°.1-0 DE SUTURA</w:t>
            </w:r>
            <w:proofErr w:type="gramStart"/>
            <w:r w:rsidRPr="001B7EA7">
              <w:rPr>
                <w:rFonts w:ascii="Tahoma" w:eastAsia="Times New Roman" w:hAnsi="Tahoma" w:cs="Tahoma"/>
                <w:color w:val="000000"/>
                <w:sz w:val="14"/>
                <w:szCs w:val="14"/>
              </w:rPr>
              <w:t xml:space="preserve">  </w:t>
            </w:r>
            <w:proofErr w:type="gramEnd"/>
            <w:r w:rsidRPr="001B7EA7">
              <w:rPr>
                <w:rFonts w:ascii="Tahoma" w:eastAsia="Times New Roman" w:hAnsi="Tahoma" w:cs="Tahoma"/>
                <w:color w:val="000000"/>
                <w:sz w:val="14"/>
                <w:szCs w:val="14"/>
              </w:rPr>
              <w:t>PRE CORTADO NAO ABSOSVIVEL C/ AGULHA TRIANGULAR CORTANTE 30MM CX C/ 24 UNIDADES</w:t>
            </w:r>
          </w:p>
        </w:tc>
        <w:tc>
          <w:tcPr>
            <w:tcW w:w="394"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44" w:type="dxa"/>
            <w:gridSpan w:val="3"/>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24,00</w:t>
            </w:r>
          </w:p>
        </w:tc>
        <w:tc>
          <w:tcPr>
            <w:tcW w:w="1131"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8,48</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203,52</w:t>
            </w:r>
          </w:p>
        </w:tc>
      </w:tr>
      <w:tr w:rsidR="00F067E6" w:rsidRPr="001B7EA7" w:rsidTr="00736DEB">
        <w:trPr>
          <w:trHeight w:val="2880"/>
        </w:trPr>
        <w:tc>
          <w:tcPr>
            <w:tcW w:w="799" w:type="dxa"/>
            <w:gridSpan w:val="8"/>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56"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95</w:t>
            </w:r>
          </w:p>
        </w:tc>
        <w:tc>
          <w:tcPr>
            <w:tcW w:w="616"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11236</w:t>
            </w:r>
          </w:p>
        </w:tc>
        <w:tc>
          <w:tcPr>
            <w:tcW w:w="3302"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MASCARA FACIAL PARA OXIGENAÇÃO SISTEMA VENTURI. CONJUNTO COM - MASCARA FACIAL ALONGADA TAMANHO PEDIÁTRICO, CONFECCIONADA EM VINIL MACIO E TRANSPARENTE, COM FORMATO ANATOMICO SOB O QUEIXO, ASSEGURANDO CONFORTO E VISUALIZAÇÃO DA FACE DO PACIENTE E ANEL METÁLICO QUE PERMITE MELHOR AJUSTE A FACE DO PACIENTE. DILUIDORES CODIFICADOS EM SEIS CORES PARA DIFERENTES CONCENTRAÇÕES DE 24%, 28%, 31%, 35%, 40% E 50%. INCLUI ADAPTADOR ACRILICO PARA ENTRADA DE NEBULIZAÇÃO DE ALTA PERFORMACE, TUBO FLEXIVEL PARA CONEXÃO DOS DILUIDORES, E TUBO DE OXIGENIO COM 2,10M DE COMPRIMENTO COM CONECTOR UNIVERSAL.</w:t>
            </w:r>
          </w:p>
        </w:tc>
        <w:tc>
          <w:tcPr>
            <w:tcW w:w="394"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44" w:type="dxa"/>
            <w:gridSpan w:val="3"/>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5,00</w:t>
            </w:r>
          </w:p>
        </w:tc>
        <w:tc>
          <w:tcPr>
            <w:tcW w:w="1131"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22,90</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114,50</w:t>
            </w:r>
          </w:p>
        </w:tc>
      </w:tr>
      <w:tr w:rsidR="00F067E6" w:rsidRPr="001B7EA7" w:rsidTr="00736DEB">
        <w:trPr>
          <w:trHeight w:val="3060"/>
        </w:trPr>
        <w:tc>
          <w:tcPr>
            <w:tcW w:w="799" w:type="dxa"/>
            <w:gridSpan w:val="8"/>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56"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96</w:t>
            </w:r>
          </w:p>
        </w:tc>
        <w:tc>
          <w:tcPr>
            <w:tcW w:w="616"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12182</w:t>
            </w:r>
          </w:p>
        </w:tc>
        <w:tc>
          <w:tcPr>
            <w:tcW w:w="3302"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MÁSCARA FACIAL PARA OXIGENAÇÃO SISTEMA VENTURI. CONJUNTO CONTENDO: MÁSCARA FACIAL ALONGADA TAMANHO ADULTO, CONFECCIONADA EM VINIL MACIO E TRANSPARENTE, COM FORMATO ANATÔMICO SOB O QUEIXO, ASSEGURANDO CONFORTO E VISUALIZAÇÃO DA FACE DO PACIENTE E ANEL METÁLICO QUE PERMITE MELHOR AJUSTE À FACE DO PACIENTE. DILUIDORES CODIFICADOS EM SEIS CORES PARA DIFERENTES CONCENTRAÇÕES DE 24%, 28%, 31%, 35%, 40%, 50%. INCLUI ADAPTADOR ACRÍLICO PARA ENTRADA DE NEBULIZAÇÃO DE ALTA PERFORMANCE, TUBO FLEXÍVEL PARA CONEXÃO DOS DILUIDORES, E TUBO DE OXIGÊNIO COM 2,10 DE COMPRIMENTO COM CONECTOR UNIVERSAL. APRESENTAÇÃO: KIT COMPLETO UNIDADE.</w:t>
            </w:r>
          </w:p>
        </w:tc>
        <w:tc>
          <w:tcPr>
            <w:tcW w:w="394"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44" w:type="dxa"/>
            <w:gridSpan w:val="3"/>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5,00</w:t>
            </w:r>
          </w:p>
        </w:tc>
        <w:tc>
          <w:tcPr>
            <w:tcW w:w="1131"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32,64</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163,20</w:t>
            </w:r>
          </w:p>
        </w:tc>
      </w:tr>
      <w:tr w:rsidR="00F067E6" w:rsidRPr="001B7EA7" w:rsidTr="00736DEB">
        <w:trPr>
          <w:trHeight w:val="540"/>
        </w:trPr>
        <w:tc>
          <w:tcPr>
            <w:tcW w:w="799" w:type="dxa"/>
            <w:gridSpan w:val="8"/>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56"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108</w:t>
            </w:r>
          </w:p>
        </w:tc>
        <w:tc>
          <w:tcPr>
            <w:tcW w:w="616"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20093</w:t>
            </w:r>
          </w:p>
        </w:tc>
        <w:tc>
          <w:tcPr>
            <w:tcW w:w="3302"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SAPATILHAS DE TNT</w:t>
            </w:r>
            <w:proofErr w:type="gramStart"/>
            <w:r w:rsidRPr="001B7EA7">
              <w:rPr>
                <w:rFonts w:ascii="Tahoma" w:eastAsia="Times New Roman" w:hAnsi="Tahoma" w:cs="Tahoma"/>
                <w:color w:val="000000"/>
                <w:sz w:val="14"/>
                <w:szCs w:val="14"/>
              </w:rPr>
              <w:t xml:space="preserve">  </w:t>
            </w:r>
            <w:proofErr w:type="gramEnd"/>
            <w:r w:rsidRPr="001B7EA7">
              <w:rPr>
                <w:rFonts w:ascii="Tahoma" w:eastAsia="Times New Roman" w:hAnsi="Tahoma" w:cs="Tahoma"/>
                <w:color w:val="000000"/>
                <w:sz w:val="14"/>
                <w:szCs w:val="14"/>
              </w:rPr>
              <w:t>COM ELASTICO DESCARTAVEIS NAO ESTERIL TAMANHO UNICO PCT 50 PARES</w:t>
            </w:r>
          </w:p>
        </w:tc>
        <w:tc>
          <w:tcPr>
            <w:tcW w:w="394"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44" w:type="dxa"/>
            <w:gridSpan w:val="3"/>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40,00</w:t>
            </w:r>
          </w:p>
        </w:tc>
        <w:tc>
          <w:tcPr>
            <w:tcW w:w="1131"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ANADONA</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15,50</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620,00</w:t>
            </w:r>
          </w:p>
        </w:tc>
      </w:tr>
      <w:tr w:rsidR="00F067E6" w:rsidRPr="001B7EA7" w:rsidTr="00736DEB">
        <w:trPr>
          <w:trHeight w:val="900"/>
        </w:trPr>
        <w:tc>
          <w:tcPr>
            <w:tcW w:w="799" w:type="dxa"/>
            <w:gridSpan w:val="8"/>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56"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137</w:t>
            </w:r>
          </w:p>
        </w:tc>
        <w:tc>
          <w:tcPr>
            <w:tcW w:w="616"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12183</w:t>
            </w:r>
          </w:p>
        </w:tc>
        <w:tc>
          <w:tcPr>
            <w:tcW w:w="3302"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TERMÔMETRO TIPO CAPELA PARA VACINAS. ESPECIFICAÇÕES TÉCNICAS: ESCALA -25ºC A +35ºC, DIVISÃO 1ºC, EXATIDÃO +/- 1ºC, DIMENSÃO APROXIMADA 240MMX68MMX22MM, PREENCHIMENTO EM MERCÚRIO (HG) UNIDADE</w:t>
            </w:r>
          </w:p>
        </w:tc>
        <w:tc>
          <w:tcPr>
            <w:tcW w:w="394"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44" w:type="dxa"/>
            <w:gridSpan w:val="3"/>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10,00</w:t>
            </w:r>
          </w:p>
        </w:tc>
        <w:tc>
          <w:tcPr>
            <w:tcW w:w="1131"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1.200,00</w:t>
            </w:r>
          </w:p>
        </w:tc>
      </w:tr>
      <w:tr w:rsidR="00F067E6" w:rsidRPr="001B7EA7" w:rsidTr="00736DEB">
        <w:trPr>
          <w:trHeight w:val="540"/>
        </w:trPr>
        <w:tc>
          <w:tcPr>
            <w:tcW w:w="799" w:type="dxa"/>
            <w:gridSpan w:val="8"/>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56"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138</w:t>
            </w:r>
          </w:p>
        </w:tc>
        <w:tc>
          <w:tcPr>
            <w:tcW w:w="616"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03490</w:t>
            </w:r>
          </w:p>
        </w:tc>
        <w:tc>
          <w:tcPr>
            <w:tcW w:w="3302"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TESTE DE GRAVIDEZ - BHCG NO SANGUE/URINA, SABONETE EMBALADO INDIVIDUALMENTE KIT COM 20 UNIDADES</w:t>
            </w:r>
          </w:p>
        </w:tc>
        <w:tc>
          <w:tcPr>
            <w:tcW w:w="394"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44" w:type="dxa"/>
            <w:gridSpan w:val="3"/>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200,00</w:t>
            </w:r>
          </w:p>
        </w:tc>
        <w:tc>
          <w:tcPr>
            <w:tcW w:w="1131"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82,31</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16.462,00</w:t>
            </w:r>
          </w:p>
        </w:tc>
      </w:tr>
      <w:tr w:rsidR="00F067E6" w:rsidRPr="001B7EA7" w:rsidTr="00736DEB">
        <w:trPr>
          <w:trHeight w:val="540"/>
        </w:trPr>
        <w:tc>
          <w:tcPr>
            <w:tcW w:w="799" w:type="dxa"/>
            <w:gridSpan w:val="8"/>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56"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145</w:t>
            </w:r>
          </w:p>
        </w:tc>
        <w:tc>
          <w:tcPr>
            <w:tcW w:w="616"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27046</w:t>
            </w:r>
          </w:p>
        </w:tc>
        <w:tc>
          <w:tcPr>
            <w:tcW w:w="3302"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TUBO PARA COLETA DE SANGUE/EM PET/CILINDRICO/COM GEL ATIVADOR TAMPA COR AMARELA/ MEDIDAS 16/100MM</w:t>
            </w:r>
          </w:p>
        </w:tc>
        <w:tc>
          <w:tcPr>
            <w:tcW w:w="394"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44" w:type="dxa"/>
            <w:gridSpan w:val="3"/>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100,00</w:t>
            </w:r>
          </w:p>
        </w:tc>
        <w:tc>
          <w:tcPr>
            <w:tcW w:w="1131"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78,72</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7.872,00</w:t>
            </w:r>
          </w:p>
        </w:tc>
      </w:tr>
      <w:tr w:rsidR="001B7EA7" w:rsidRPr="001B7EA7" w:rsidTr="001B7EA7">
        <w:trPr>
          <w:trHeight w:val="210"/>
        </w:trPr>
        <w:tc>
          <w:tcPr>
            <w:tcW w:w="8040" w:type="dxa"/>
            <w:gridSpan w:val="5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1B7EA7" w:rsidRPr="001B7EA7" w:rsidRDefault="001B7EA7" w:rsidP="001B7EA7">
            <w:pPr>
              <w:spacing w:after="0" w:line="240" w:lineRule="auto"/>
              <w:jc w:val="center"/>
              <w:rPr>
                <w:rFonts w:ascii="Tahoma" w:eastAsia="Times New Roman" w:hAnsi="Tahoma" w:cs="Tahoma"/>
                <w:b/>
                <w:bCs/>
                <w:color w:val="000000"/>
                <w:sz w:val="16"/>
                <w:szCs w:val="16"/>
              </w:rPr>
            </w:pPr>
            <w:r w:rsidRPr="001B7EA7">
              <w:rPr>
                <w:rFonts w:ascii="Tahoma" w:eastAsia="Times New Roman" w:hAnsi="Tahoma" w:cs="Tahoma"/>
                <w:b/>
                <w:bCs/>
                <w:color w:val="000000"/>
                <w:sz w:val="16"/>
                <w:szCs w:val="16"/>
              </w:rPr>
              <w:t>71.056,22</w:t>
            </w:r>
          </w:p>
        </w:tc>
      </w:tr>
      <w:tr w:rsidR="001B7EA7" w:rsidRPr="001B7EA7" w:rsidTr="001B7EA7">
        <w:trPr>
          <w:trHeight w:val="300"/>
        </w:trPr>
        <w:tc>
          <w:tcPr>
            <w:tcW w:w="9760" w:type="dxa"/>
            <w:gridSpan w:val="53"/>
            <w:tcBorders>
              <w:top w:val="nil"/>
              <w:left w:val="nil"/>
              <w:bottom w:val="nil"/>
              <w:right w:val="nil"/>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b/>
                <w:bCs/>
                <w:color w:val="000000"/>
                <w:sz w:val="16"/>
                <w:szCs w:val="16"/>
              </w:rPr>
            </w:pPr>
            <w:r w:rsidRPr="001B7EA7">
              <w:rPr>
                <w:rFonts w:ascii="Tahoma" w:eastAsia="Times New Roman" w:hAnsi="Tahoma" w:cs="Tahoma"/>
                <w:b/>
                <w:bCs/>
                <w:color w:val="000000"/>
                <w:sz w:val="16"/>
                <w:szCs w:val="16"/>
              </w:rPr>
              <w:t>BRASMED COMERCIO DE PRODUTOS HOSPITALARES LTDA</w:t>
            </w:r>
          </w:p>
        </w:tc>
      </w:tr>
      <w:tr w:rsidR="00F067E6" w:rsidRPr="001B7EA7" w:rsidTr="00736DEB">
        <w:trPr>
          <w:trHeight w:val="165"/>
        </w:trPr>
        <w:tc>
          <w:tcPr>
            <w:tcW w:w="748" w:type="dxa"/>
            <w:gridSpan w:val="7"/>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397" w:type="dxa"/>
            <w:gridSpan w:val="8"/>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440" w:type="dxa"/>
            <w:gridSpan w:val="8"/>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613" w:type="dxa"/>
            <w:gridSpan w:val="9"/>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3343" w:type="dxa"/>
            <w:gridSpan w:val="7"/>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396" w:type="dxa"/>
            <w:gridSpan w:val="6"/>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960" w:type="dxa"/>
            <w:gridSpan w:val="4"/>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1143" w:type="dxa"/>
            <w:gridSpan w:val="2"/>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r>
      <w:tr w:rsidR="00F067E6" w:rsidRPr="001B7EA7" w:rsidTr="00736DEB">
        <w:trPr>
          <w:trHeight w:val="330"/>
        </w:trPr>
        <w:tc>
          <w:tcPr>
            <w:tcW w:w="74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ANEXO</w:t>
            </w:r>
          </w:p>
        </w:tc>
        <w:tc>
          <w:tcPr>
            <w:tcW w:w="397" w:type="dxa"/>
            <w:gridSpan w:val="8"/>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LOTE</w:t>
            </w:r>
          </w:p>
        </w:tc>
        <w:tc>
          <w:tcPr>
            <w:tcW w:w="440" w:type="dxa"/>
            <w:gridSpan w:val="8"/>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ITEM</w:t>
            </w:r>
          </w:p>
        </w:tc>
        <w:tc>
          <w:tcPr>
            <w:tcW w:w="613" w:type="dxa"/>
            <w:gridSpan w:val="9"/>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CÓD.</w:t>
            </w:r>
          </w:p>
        </w:tc>
        <w:tc>
          <w:tcPr>
            <w:tcW w:w="3343" w:type="dxa"/>
            <w:gridSpan w:val="7"/>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ESPECIFICAÇÃO DO ITEM</w:t>
            </w:r>
          </w:p>
        </w:tc>
        <w:tc>
          <w:tcPr>
            <w:tcW w:w="396" w:type="dxa"/>
            <w:gridSpan w:val="6"/>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UNID</w:t>
            </w:r>
          </w:p>
        </w:tc>
        <w:tc>
          <w:tcPr>
            <w:tcW w:w="960" w:type="dxa"/>
            <w:gridSpan w:val="4"/>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QUANTIDADE</w:t>
            </w:r>
          </w:p>
        </w:tc>
        <w:tc>
          <w:tcPr>
            <w:tcW w:w="1143" w:type="dxa"/>
            <w:gridSpan w:val="2"/>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VALOR TOTAL</w:t>
            </w:r>
          </w:p>
        </w:tc>
      </w:tr>
      <w:tr w:rsidR="00F067E6" w:rsidRPr="001B7EA7" w:rsidTr="00736DEB">
        <w:trPr>
          <w:trHeight w:val="540"/>
        </w:trPr>
        <w:tc>
          <w:tcPr>
            <w:tcW w:w="748" w:type="dxa"/>
            <w:gridSpan w:val="7"/>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40"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28</w:t>
            </w:r>
          </w:p>
        </w:tc>
        <w:tc>
          <w:tcPr>
            <w:tcW w:w="613"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26877</w:t>
            </w:r>
          </w:p>
        </w:tc>
        <w:tc>
          <w:tcPr>
            <w:tcW w:w="3343"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CLORETO DE SÓDIO 0,9%, SOLUÇÃO PARENTERAL, ESTERIL, APIROGÊNICA APRESENTAÇÃO BOLSA EM PVC SISTEMA FECHADO DE 1000 ML</w:t>
            </w:r>
          </w:p>
        </w:tc>
        <w:tc>
          <w:tcPr>
            <w:tcW w:w="396"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60" w:type="dxa"/>
            <w:gridSpan w:val="4"/>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5.000,00</w:t>
            </w:r>
          </w:p>
        </w:tc>
        <w:tc>
          <w:tcPr>
            <w:tcW w:w="1143"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7,33</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6,90</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34.500,00</w:t>
            </w:r>
          </w:p>
        </w:tc>
      </w:tr>
      <w:tr w:rsidR="00F067E6" w:rsidRPr="001B7EA7" w:rsidTr="00736DEB">
        <w:trPr>
          <w:trHeight w:val="1620"/>
        </w:trPr>
        <w:tc>
          <w:tcPr>
            <w:tcW w:w="748" w:type="dxa"/>
            <w:gridSpan w:val="7"/>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40"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47</w:t>
            </w:r>
          </w:p>
        </w:tc>
        <w:tc>
          <w:tcPr>
            <w:tcW w:w="613"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05197</w:t>
            </w:r>
          </w:p>
        </w:tc>
        <w:tc>
          <w:tcPr>
            <w:tcW w:w="3343"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 xml:space="preserve">EQUIPO TRANFUSÃO SANGUINEA CAMARA DUPLA, LANCETA PERFURANTE P/ CONEXÃO AO RECIPIENTE DE SANGUE CAMARA DUPLA FLEXIVEL SENDO A 1ª DOTADA DE FILTRO DE SANGUE RETENÇÃO DE COAGULOS E 2ªP/ VISUALIZAÇÃO E CONTROLE DE GOTEJAMENTO, CONTROLADOR DE FLUXO TIPO PINÇA ROLETE CONEXÃO LUER DISPOSITIVO DE ACESSO VENOSO, </w:t>
            </w:r>
            <w:proofErr w:type="gramStart"/>
            <w:r w:rsidRPr="001B7EA7">
              <w:rPr>
                <w:rFonts w:ascii="Tahoma" w:eastAsia="Times New Roman" w:hAnsi="Tahoma" w:cs="Tahoma"/>
                <w:color w:val="000000"/>
                <w:sz w:val="14"/>
                <w:szCs w:val="14"/>
              </w:rPr>
              <w:t>ESTERIL,</w:t>
            </w:r>
            <w:proofErr w:type="gramEnd"/>
            <w:r w:rsidRPr="001B7EA7">
              <w:rPr>
                <w:rFonts w:ascii="Tahoma" w:eastAsia="Times New Roman" w:hAnsi="Tahoma" w:cs="Tahoma"/>
                <w:color w:val="000000"/>
                <w:sz w:val="14"/>
                <w:szCs w:val="14"/>
              </w:rPr>
              <w:t>ATOXICO APIROGÊNICO, USO UNICO.</w:t>
            </w:r>
          </w:p>
        </w:tc>
        <w:tc>
          <w:tcPr>
            <w:tcW w:w="396"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60" w:type="dxa"/>
            <w:gridSpan w:val="4"/>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200,00</w:t>
            </w:r>
          </w:p>
        </w:tc>
        <w:tc>
          <w:tcPr>
            <w:tcW w:w="1143"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6,36</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6,30</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1.260,00</w:t>
            </w:r>
          </w:p>
        </w:tc>
      </w:tr>
      <w:tr w:rsidR="00F067E6" w:rsidRPr="001B7EA7" w:rsidTr="00736DEB">
        <w:trPr>
          <w:trHeight w:val="900"/>
        </w:trPr>
        <w:tc>
          <w:tcPr>
            <w:tcW w:w="748" w:type="dxa"/>
            <w:gridSpan w:val="7"/>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lastRenderedPageBreak/>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40"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115</w:t>
            </w:r>
          </w:p>
        </w:tc>
        <w:tc>
          <w:tcPr>
            <w:tcW w:w="613"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20094</w:t>
            </w:r>
          </w:p>
        </w:tc>
        <w:tc>
          <w:tcPr>
            <w:tcW w:w="3343"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SOLUÇÃO GLICOFISIOLOGICA GLICOSE ANIDRA 45,5 MG +NACL 9 MG SOLUÇAO PARENTERAL APIROGENICA LIMPIDA E TRANSPARENTE APRESENTA FRASCO DE PVC SISTEMA FECHADO 1000 ML</w:t>
            </w:r>
          </w:p>
        </w:tc>
        <w:tc>
          <w:tcPr>
            <w:tcW w:w="396"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60" w:type="dxa"/>
            <w:gridSpan w:val="4"/>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400,00</w:t>
            </w:r>
          </w:p>
        </w:tc>
        <w:tc>
          <w:tcPr>
            <w:tcW w:w="1143"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9,42</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9,30</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3.720,00</w:t>
            </w:r>
          </w:p>
        </w:tc>
      </w:tr>
      <w:tr w:rsidR="001B7EA7" w:rsidRPr="001B7EA7" w:rsidTr="001B7EA7">
        <w:trPr>
          <w:trHeight w:val="210"/>
        </w:trPr>
        <w:tc>
          <w:tcPr>
            <w:tcW w:w="8040" w:type="dxa"/>
            <w:gridSpan w:val="5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1B7EA7" w:rsidRPr="001B7EA7" w:rsidRDefault="001B7EA7" w:rsidP="001B7EA7">
            <w:pPr>
              <w:spacing w:after="0" w:line="240" w:lineRule="auto"/>
              <w:jc w:val="center"/>
              <w:rPr>
                <w:rFonts w:ascii="Tahoma" w:eastAsia="Times New Roman" w:hAnsi="Tahoma" w:cs="Tahoma"/>
                <w:b/>
                <w:bCs/>
                <w:color w:val="000000"/>
                <w:sz w:val="16"/>
                <w:szCs w:val="16"/>
              </w:rPr>
            </w:pPr>
            <w:r w:rsidRPr="001B7EA7">
              <w:rPr>
                <w:rFonts w:ascii="Tahoma" w:eastAsia="Times New Roman" w:hAnsi="Tahoma" w:cs="Tahoma"/>
                <w:b/>
                <w:bCs/>
                <w:color w:val="000000"/>
                <w:sz w:val="16"/>
                <w:szCs w:val="16"/>
              </w:rPr>
              <w:t>39.480,00</w:t>
            </w:r>
          </w:p>
        </w:tc>
      </w:tr>
      <w:tr w:rsidR="001B7EA7" w:rsidRPr="001B7EA7" w:rsidTr="001B7EA7">
        <w:trPr>
          <w:trHeight w:val="300"/>
        </w:trPr>
        <w:tc>
          <w:tcPr>
            <w:tcW w:w="9760" w:type="dxa"/>
            <w:gridSpan w:val="53"/>
            <w:tcBorders>
              <w:top w:val="nil"/>
              <w:left w:val="nil"/>
              <w:bottom w:val="nil"/>
              <w:right w:val="nil"/>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b/>
                <w:bCs/>
                <w:color w:val="000000"/>
                <w:sz w:val="16"/>
                <w:szCs w:val="16"/>
              </w:rPr>
            </w:pPr>
            <w:r w:rsidRPr="001B7EA7">
              <w:rPr>
                <w:rFonts w:ascii="Tahoma" w:eastAsia="Times New Roman" w:hAnsi="Tahoma" w:cs="Tahoma"/>
                <w:b/>
                <w:bCs/>
                <w:color w:val="000000"/>
                <w:sz w:val="16"/>
                <w:szCs w:val="16"/>
              </w:rPr>
              <w:t>DIFE DISTRIBUIDORA DE MEDICAMENTO EIRELI</w:t>
            </w:r>
          </w:p>
        </w:tc>
      </w:tr>
      <w:tr w:rsidR="00F067E6" w:rsidRPr="001B7EA7" w:rsidTr="00736DEB">
        <w:trPr>
          <w:trHeight w:val="165"/>
        </w:trPr>
        <w:tc>
          <w:tcPr>
            <w:tcW w:w="698" w:type="dxa"/>
            <w:gridSpan w:val="6"/>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398" w:type="dxa"/>
            <w:gridSpan w:val="8"/>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428" w:type="dxa"/>
            <w:gridSpan w:val="8"/>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603" w:type="dxa"/>
            <w:gridSpan w:val="9"/>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3387" w:type="dxa"/>
            <w:gridSpan w:val="7"/>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396" w:type="dxa"/>
            <w:gridSpan w:val="6"/>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975" w:type="dxa"/>
            <w:gridSpan w:val="5"/>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1155" w:type="dxa"/>
            <w:gridSpan w:val="2"/>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r>
      <w:tr w:rsidR="00F067E6" w:rsidRPr="001B7EA7" w:rsidTr="00736DEB">
        <w:trPr>
          <w:trHeight w:val="330"/>
        </w:trPr>
        <w:tc>
          <w:tcPr>
            <w:tcW w:w="69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ANEXO</w:t>
            </w:r>
          </w:p>
        </w:tc>
        <w:tc>
          <w:tcPr>
            <w:tcW w:w="398" w:type="dxa"/>
            <w:gridSpan w:val="8"/>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LOTE</w:t>
            </w:r>
          </w:p>
        </w:tc>
        <w:tc>
          <w:tcPr>
            <w:tcW w:w="428" w:type="dxa"/>
            <w:gridSpan w:val="8"/>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ITEM</w:t>
            </w:r>
          </w:p>
        </w:tc>
        <w:tc>
          <w:tcPr>
            <w:tcW w:w="603" w:type="dxa"/>
            <w:gridSpan w:val="9"/>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CÓD.</w:t>
            </w:r>
          </w:p>
        </w:tc>
        <w:tc>
          <w:tcPr>
            <w:tcW w:w="3387" w:type="dxa"/>
            <w:gridSpan w:val="7"/>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ESPECIFICAÇÃO DO ITEM</w:t>
            </w:r>
          </w:p>
        </w:tc>
        <w:tc>
          <w:tcPr>
            <w:tcW w:w="396" w:type="dxa"/>
            <w:gridSpan w:val="6"/>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UNID</w:t>
            </w:r>
          </w:p>
        </w:tc>
        <w:tc>
          <w:tcPr>
            <w:tcW w:w="975" w:type="dxa"/>
            <w:gridSpan w:val="5"/>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QUANTIDADE</w:t>
            </w:r>
          </w:p>
        </w:tc>
        <w:tc>
          <w:tcPr>
            <w:tcW w:w="1155" w:type="dxa"/>
            <w:gridSpan w:val="2"/>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VALOR TOTAL</w:t>
            </w:r>
          </w:p>
        </w:tc>
      </w:tr>
      <w:tr w:rsidR="00F067E6" w:rsidRPr="001B7EA7" w:rsidTr="00736DEB">
        <w:trPr>
          <w:trHeight w:val="1440"/>
        </w:trPr>
        <w:tc>
          <w:tcPr>
            <w:tcW w:w="698" w:type="dxa"/>
            <w:gridSpan w:val="6"/>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2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75</w:t>
            </w:r>
          </w:p>
        </w:tc>
        <w:tc>
          <w:tcPr>
            <w:tcW w:w="603"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12112</w:t>
            </w:r>
          </w:p>
        </w:tc>
        <w:tc>
          <w:tcPr>
            <w:tcW w:w="3387"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FIXADOR PARA RAIOS-X. ESPECIFICAÇÕES TÉCNICAS: SOLUÇÃO LÍQUIDA PARA PROCESSADORA AUTOMÁTICA, CONCENTRADA PARA PREPARAÇÃO 38 LITROS, COMPOSTA POR UMA PARTE A, A QUAL COMTEM 9,5 LITROS E UMA PARTE B, A QUAL CONTÉM 0,950+0,950 LITROS DE ENDURECEDOR. APRESENTAÇÃO: FRASCO A+B UNIDADE</w:t>
            </w:r>
          </w:p>
        </w:tc>
        <w:tc>
          <w:tcPr>
            <w:tcW w:w="396"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75" w:type="dxa"/>
            <w:gridSpan w:val="5"/>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9,00</w:t>
            </w:r>
          </w:p>
        </w:tc>
        <w:tc>
          <w:tcPr>
            <w:tcW w:w="1155"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FUJI</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363,90</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3.275,10</w:t>
            </w:r>
          </w:p>
        </w:tc>
      </w:tr>
      <w:tr w:rsidR="00F067E6" w:rsidRPr="001B7EA7" w:rsidTr="00736DEB">
        <w:trPr>
          <w:trHeight w:val="720"/>
        </w:trPr>
        <w:tc>
          <w:tcPr>
            <w:tcW w:w="698" w:type="dxa"/>
            <w:gridSpan w:val="6"/>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2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91</w:t>
            </w:r>
          </w:p>
        </w:tc>
        <w:tc>
          <w:tcPr>
            <w:tcW w:w="603"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20210</w:t>
            </w:r>
          </w:p>
        </w:tc>
        <w:tc>
          <w:tcPr>
            <w:tcW w:w="3387"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LUVAS DE PROCEDIMENTO DE LATEX COM PÓ LUBRIFICANTE AMBIDESTRASUPERFICIE LISA NAO ESTERIL</w:t>
            </w:r>
            <w:proofErr w:type="gramStart"/>
            <w:r w:rsidRPr="001B7EA7">
              <w:rPr>
                <w:rFonts w:ascii="Tahoma" w:eastAsia="Times New Roman" w:hAnsi="Tahoma" w:cs="Tahoma"/>
                <w:color w:val="000000"/>
                <w:sz w:val="14"/>
                <w:szCs w:val="14"/>
              </w:rPr>
              <w:t xml:space="preserve">  </w:t>
            </w:r>
            <w:proofErr w:type="gramEnd"/>
            <w:r w:rsidRPr="001B7EA7">
              <w:rPr>
                <w:rFonts w:ascii="Tahoma" w:eastAsia="Times New Roman" w:hAnsi="Tahoma" w:cs="Tahoma"/>
                <w:color w:val="000000"/>
                <w:sz w:val="14"/>
                <w:szCs w:val="14"/>
              </w:rPr>
              <w:t>DE USO UNICO CX C/ 100 UNIDADES TAM P.</w:t>
            </w:r>
          </w:p>
        </w:tc>
        <w:tc>
          <w:tcPr>
            <w:tcW w:w="396"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75" w:type="dxa"/>
            <w:gridSpan w:val="5"/>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2.000,00</w:t>
            </w:r>
          </w:p>
        </w:tc>
        <w:tc>
          <w:tcPr>
            <w:tcW w:w="1155"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TALGE</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46,65</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93.300,00</w:t>
            </w:r>
          </w:p>
        </w:tc>
      </w:tr>
      <w:tr w:rsidR="00F067E6" w:rsidRPr="001B7EA7" w:rsidTr="00736DEB">
        <w:trPr>
          <w:trHeight w:val="720"/>
        </w:trPr>
        <w:tc>
          <w:tcPr>
            <w:tcW w:w="698" w:type="dxa"/>
            <w:gridSpan w:val="6"/>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2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105</w:t>
            </w:r>
          </w:p>
        </w:tc>
        <w:tc>
          <w:tcPr>
            <w:tcW w:w="603"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10644</w:t>
            </w:r>
          </w:p>
        </w:tc>
        <w:tc>
          <w:tcPr>
            <w:tcW w:w="3387"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REVELADOR RADIOLÓGICO PARA PROCESSADORA AUTOMÁTICA PARA PREPARAÇÃO DE 38 LITROS. FRASCO C/ 9,5 LITROS</w:t>
            </w:r>
          </w:p>
        </w:tc>
        <w:tc>
          <w:tcPr>
            <w:tcW w:w="396"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75" w:type="dxa"/>
            <w:gridSpan w:val="5"/>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9,00</w:t>
            </w:r>
          </w:p>
        </w:tc>
        <w:tc>
          <w:tcPr>
            <w:tcW w:w="1155"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FUJI</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429,20</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3.862,80</w:t>
            </w:r>
          </w:p>
        </w:tc>
      </w:tr>
      <w:tr w:rsidR="001B7EA7" w:rsidRPr="001B7EA7" w:rsidTr="001B7EA7">
        <w:trPr>
          <w:trHeight w:val="210"/>
        </w:trPr>
        <w:tc>
          <w:tcPr>
            <w:tcW w:w="8040" w:type="dxa"/>
            <w:gridSpan w:val="5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1B7EA7" w:rsidRPr="001B7EA7" w:rsidRDefault="001B7EA7" w:rsidP="001B7EA7">
            <w:pPr>
              <w:spacing w:after="0" w:line="240" w:lineRule="auto"/>
              <w:jc w:val="center"/>
              <w:rPr>
                <w:rFonts w:ascii="Tahoma" w:eastAsia="Times New Roman" w:hAnsi="Tahoma" w:cs="Tahoma"/>
                <w:b/>
                <w:bCs/>
                <w:color w:val="000000"/>
                <w:sz w:val="16"/>
                <w:szCs w:val="16"/>
              </w:rPr>
            </w:pPr>
            <w:r w:rsidRPr="001B7EA7">
              <w:rPr>
                <w:rFonts w:ascii="Tahoma" w:eastAsia="Times New Roman" w:hAnsi="Tahoma" w:cs="Tahoma"/>
                <w:b/>
                <w:bCs/>
                <w:color w:val="000000"/>
                <w:sz w:val="16"/>
                <w:szCs w:val="16"/>
              </w:rPr>
              <w:t>100.437,90</w:t>
            </w:r>
          </w:p>
        </w:tc>
      </w:tr>
      <w:tr w:rsidR="001B7EA7" w:rsidRPr="001B7EA7" w:rsidTr="001B7EA7">
        <w:trPr>
          <w:trHeight w:val="300"/>
        </w:trPr>
        <w:tc>
          <w:tcPr>
            <w:tcW w:w="9760" w:type="dxa"/>
            <w:gridSpan w:val="53"/>
            <w:tcBorders>
              <w:top w:val="nil"/>
              <w:left w:val="nil"/>
              <w:bottom w:val="nil"/>
              <w:right w:val="nil"/>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b/>
                <w:bCs/>
                <w:color w:val="000000"/>
                <w:sz w:val="16"/>
                <w:szCs w:val="16"/>
              </w:rPr>
            </w:pPr>
            <w:r w:rsidRPr="001B7EA7">
              <w:rPr>
                <w:rFonts w:ascii="Tahoma" w:eastAsia="Times New Roman" w:hAnsi="Tahoma" w:cs="Tahoma"/>
                <w:b/>
                <w:bCs/>
                <w:color w:val="000000"/>
                <w:sz w:val="16"/>
                <w:szCs w:val="16"/>
              </w:rPr>
              <w:t>DU BOM DISTRIBUIÇÃO DE PRODUTOS MÉDICO-HOSPITALAR EIRELI - ME</w:t>
            </w:r>
          </w:p>
        </w:tc>
      </w:tr>
      <w:tr w:rsidR="00F067E6" w:rsidRPr="001B7EA7" w:rsidTr="00736DEB">
        <w:trPr>
          <w:trHeight w:val="165"/>
        </w:trPr>
        <w:tc>
          <w:tcPr>
            <w:tcW w:w="648" w:type="dxa"/>
            <w:gridSpan w:val="5"/>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398" w:type="dxa"/>
            <w:gridSpan w:val="8"/>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419" w:type="dxa"/>
            <w:gridSpan w:val="8"/>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592" w:type="dxa"/>
            <w:gridSpan w:val="9"/>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3432" w:type="dxa"/>
            <w:gridSpan w:val="7"/>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396" w:type="dxa"/>
            <w:gridSpan w:val="6"/>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989" w:type="dxa"/>
            <w:gridSpan w:val="6"/>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1166" w:type="dxa"/>
            <w:gridSpan w:val="2"/>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1B7EA7" w:rsidRPr="001B7EA7" w:rsidRDefault="001B7EA7" w:rsidP="001B7EA7">
            <w:pPr>
              <w:spacing w:after="0" w:line="240" w:lineRule="auto"/>
              <w:rPr>
                <w:rFonts w:ascii="Tahoma" w:eastAsia="Times New Roman" w:hAnsi="Tahoma" w:cs="Tahoma"/>
                <w:sz w:val="12"/>
                <w:szCs w:val="12"/>
              </w:rPr>
            </w:pPr>
          </w:p>
        </w:tc>
      </w:tr>
      <w:tr w:rsidR="00F067E6" w:rsidRPr="001B7EA7" w:rsidTr="00736DEB">
        <w:trPr>
          <w:trHeight w:val="330"/>
        </w:trPr>
        <w:tc>
          <w:tcPr>
            <w:tcW w:w="64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ANEXO</w:t>
            </w:r>
          </w:p>
        </w:tc>
        <w:tc>
          <w:tcPr>
            <w:tcW w:w="398" w:type="dxa"/>
            <w:gridSpan w:val="8"/>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LOTE</w:t>
            </w:r>
          </w:p>
        </w:tc>
        <w:tc>
          <w:tcPr>
            <w:tcW w:w="419" w:type="dxa"/>
            <w:gridSpan w:val="8"/>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ITEM</w:t>
            </w:r>
          </w:p>
        </w:tc>
        <w:tc>
          <w:tcPr>
            <w:tcW w:w="592" w:type="dxa"/>
            <w:gridSpan w:val="9"/>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CÓD.</w:t>
            </w:r>
          </w:p>
        </w:tc>
        <w:tc>
          <w:tcPr>
            <w:tcW w:w="3432" w:type="dxa"/>
            <w:gridSpan w:val="7"/>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ESPECIFICAÇÃO DO ITEM</w:t>
            </w:r>
          </w:p>
        </w:tc>
        <w:tc>
          <w:tcPr>
            <w:tcW w:w="396" w:type="dxa"/>
            <w:gridSpan w:val="6"/>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UNID</w:t>
            </w:r>
          </w:p>
        </w:tc>
        <w:tc>
          <w:tcPr>
            <w:tcW w:w="989" w:type="dxa"/>
            <w:gridSpan w:val="6"/>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QUANTIDADE</w:t>
            </w:r>
          </w:p>
        </w:tc>
        <w:tc>
          <w:tcPr>
            <w:tcW w:w="1166" w:type="dxa"/>
            <w:gridSpan w:val="2"/>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sz w:val="10"/>
                <w:szCs w:val="10"/>
              </w:rPr>
            </w:pPr>
            <w:r w:rsidRPr="001B7EA7">
              <w:rPr>
                <w:rFonts w:ascii="Tahoma" w:eastAsia="Times New Roman" w:hAnsi="Tahoma" w:cs="Tahoma"/>
                <w:sz w:val="10"/>
                <w:szCs w:val="10"/>
              </w:rPr>
              <w:t>VALOR TOTAL</w:t>
            </w:r>
          </w:p>
        </w:tc>
      </w:tr>
      <w:tr w:rsidR="00F067E6" w:rsidRPr="001B7EA7" w:rsidTr="00736DEB">
        <w:trPr>
          <w:trHeight w:val="1440"/>
        </w:trPr>
        <w:tc>
          <w:tcPr>
            <w:tcW w:w="648" w:type="dxa"/>
            <w:gridSpan w:val="5"/>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19"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592"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07518</w:t>
            </w:r>
          </w:p>
        </w:tc>
        <w:tc>
          <w:tcPr>
            <w:tcW w:w="3432"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ABAIXADOR DE LÍNGUA EM MADEIRA. CARACTERISTICAS: DESCARTÁVEL, FORMATO CONVENCIONAL LISO, SUPERFICIE E BORDAS PERFEITAMENTE ACABADAS, ESPESSURA E LARGURA UNIFORME EM TODA A SUA EXTENSÃO, MEDINDO APROXIMADAMENTE 14 CM DE COMPRIMENTO, 1,4 CM DE LARGURA, 0,5 MM DE ESPESSURA.</w:t>
            </w:r>
          </w:p>
        </w:tc>
        <w:tc>
          <w:tcPr>
            <w:tcW w:w="396"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89"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4.000,00</w:t>
            </w:r>
          </w:p>
        </w:tc>
        <w:tc>
          <w:tcPr>
            <w:tcW w:w="1166"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THEOTO</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0,05</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200,00</w:t>
            </w:r>
          </w:p>
        </w:tc>
      </w:tr>
      <w:tr w:rsidR="00F067E6" w:rsidRPr="001B7EA7" w:rsidTr="00736DEB">
        <w:trPr>
          <w:trHeight w:val="720"/>
        </w:trPr>
        <w:tc>
          <w:tcPr>
            <w:tcW w:w="648" w:type="dxa"/>
            <w:gridSpan w:val="5"/>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19"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60</w:t>
            </w:r>
          </w:p>
        </w:tc>
        <w:tc>
          <w:tcPr>
            <w:tcW w:w="592"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20088</w:t>
            </w:r>
          </w:p>
        </w:tc>
        <w:tc>
          <w:tcPr>
            <w:tcW w:w="3432"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FIO ALGODAO N°.0 DE SUTURA COR PRETA NAO ABSOVIVEL TORCIDO PRE CORTADO C/AGULHA</w:t>
            </w:r>
            <w:proofErr w:type="gramStart"/>
            <w:r w:rsidRPr="001B7EA7">
              <w:rPr>
                <w:rFonts w:ascii="Tahoma" w:eastAsia="Times New Roman" w:hAnsi="Tahoma" w:cs="Tahoma"/>
                <w:color w:val="000000"/>
                <w:sz w:val="14"/>
                <w:szCs w:val="14"/>
              </w:rPr>
              <w:t xml:space="preserve">  </w:t>
            </w:r>
            <w:proofErr w:type="gramEnd"/>
            <w:r w:rsidRPr="001B7EA7">
              <w:rPr>
                <w:rFonts w:ascii="Tahoma" w:eastAsia="Times New Roman" w:hAnsi="Tahoma" w:cs="Tahoma"/>
                <w:color w:val="000000"/>
                <w:sz w:val="14"/>
                <w:szCs w:val="14"/>
              </w:rPr>
              <w:t>TRIANGULAR CORTANTE 30MM CX C/ 24 UNIDADES</w:t>
            </w:r>
          </w:p>
        </w:tc>
        <w:tc>
          <w:tcPr>
            <w:tcW w:w="396"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89"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48,00</w:t>
            </w:r>
          </w:p>
        </w:tc>
        <w:tc>
          <w:tcPr>
            <w:tcW w:w="1166"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SHALON</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1,12</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53,76</w:t>
            </w:r>
          </w:p>
        </w:tc>
      </w:tr>
      <w:tr w:rsidR="00F067E6" w:rsidRPr="001B7EA7" w:rsidTr="00736DEB">
        <w:trPr>
          <w:trHeight w:val="720"/>
        </w:trPr>
        <w:tc>
          <w:tcPr>
            <w:tcW w:w="648" w:type="dxa"/>
            <w:gridSpan w:val="5"/>
            <w:tcBorders>
              <w:top w:val="nil"/>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1</w:t>
            </w:r>
          </w:p>
        </w:tc>
        <w:tc>
          <w:tcPr>
            <w:tcW w:w="419" w:type="dxa"/>
            <w:gridSpan w:val="8"/>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90</w:t>
            </w:r>
          </w:p>
        </w:tc>
        <w:tc>
          <w:tcPr>
            <w:tcW w:w="592" w:type="dxa"/>
            <w:gridSpan w:val="9"/>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20069</w:t>
            </w:r>
          </w:p>
        </w:tc>
        <w:tc>
          <w:tcPr>
            <w:tcW w:w="3432" w:type="dxa"/>
            <w:gridSpan w:val="7"/>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both"/>
              <w:rPr>
                <w:rFonts w:ascii="Tahoma" w:eastAsia="Times New Roman" w:hAnsi="Tahoma" w:cs="Tahoma"/>
                <w:color w:val="000000"/>
                <w:sz w:val="14"/>
                <w:szCs w:val="14"/>
              </w:rPr>
            </w:pPr>
            <w:r w:rsidRPr="001B7EA7">
              <w:rPr>
                <w:rFonts w:ascii="Tahoma" w:eastAsia="Times New Roman" w:hAnsi="Tahoma" w:cs="Tahoma"/>
                <w:color w:val="000000"/>
                <w:sz w:val="14"/>
                <w:szCs w:val="14"/>
              </w:rPr>
              <w:t xml:space="preserve">LUVAS DE PROCEDIMENTO DE LATEX COM PO LUBRIFICANTE AMBIDESTRA SUPERFICIE LISA NAO ESTERIL DE USO UNICO CX /100 UNIDADES </w:t>
            </w:r>
            <w:proofErr w:type="gramStart"/>
            <w:r w:rsidRPr="001B7EA7">
              <w:rPr>
                <w:rFonts w:ascii="Tahoma" w:eastAsia="Times New Roman" w:hAnsi="Tahoma" w:cs="Tahoma"/>
                <w:color w:val="000000"/>
                <w:sz w:val="14"/>
                <w:szCs w:val="14"/>
              </w:rPr>
              <w:t>TAM .</w:t>
            </w:r>
            <w:proofErr w:type="gramEnd"/>
            <w:r w:rsidRPr="001B7EA7">
              <w:rPr>
                <w:rFonts w:ascii="Tahoma" w:eastAsia="Times New Roman" w:hAnsi="Tahoma" w:cs="Tahoma"/>
                <w:color w:val="000000"/>
                <w:sz w:val="14"/>
                <w:szCs w:val="14"/>
              </w:rPr>
              <w:t xml:space="preserve"> M</w:t>
            </w:r>
          </w:p>
        </w:tc>
        <w:tc>
          <w:tcPr>
            <w:tcW w:w="396"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w:t>
            </w:r>
          </w:p>
        </w:tc>
        <w:tc>
          <w:tcPr>
            <w:tcW w:w="989" w:type="dxa"/>
            <w:gridSpan w:val="6"/>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2.000,00</w:t>
            </w:r>
          </w:p>
        </w:tc>
        <w:tc>
          <w:tcPr>
            <w:tcW w:w="1166" w:type="dxa"/>
            <w:gridSpan w:val="2"/>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center"/>
              <w:rPr>
                <w:rFonts w:ascii="Tahoma" w:eastAsia="Times New Roman" w:hAnsi="Tahoma" w:cs="Tahoma"/>
                <w:color w:val="000000"/>
                <w:sz w:val="14"/>
                <w:szCs w:val="14"/>
              </w:rPr>
            </w:pPr>
            <w:r w:rsidRPr="001B7EA7">
              <w:rPr>
                <w:rFonts w:ascii="Tahoma" w:eastAsia="Times New Roman" w:hAnsi="Tahoma" w:cs="Tahoma"/>
                <w:color w:val="000000"/>
                <w:sz w:val="14"/>
                <w:szCs w:val="14"/>
              </w:rPr>
              <w:t>UNIGLOVES</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46,62</w:t>
            </w:r>
          </w:p>
        </w:tc>
        <w:tc>
          <w:tcPr>
            <w:tcW w:w="860" w:type="dxa"/>
            <w:tcBorders>
              <w:top w:val="nil"/>
              <w:left w:val="nil"/>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93.240,00</w:t>
            </w:r>
          </w:p>
        </w:tc>
      </w:tr>
      <w:tr w:rsidR="001B7EA7" w:rsidRPr="001B7EA7" w:rsidTr="001B7EA7">
        <w:trPr>
          <w:trHeight w:val="210"/>
        </w:trPr>
        <w:tc>
          <w:tcPr>
            <w:tcW w:w="8040" w:type="dxa"/>
            <w:gridSpan w:val="5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7EA7" w:rsidRPr="001B7EA7" w:rsidRDefault="001B7EA7" w:rsidP="001B7EA7">
            <w:pPr>
              <w:spacing w:after="0" w:line="240" w:lineRule="auto"/>
              <w:jc w:val="right"/>
              <w:rPr>
                <w:rFonts w:ascii="Tahoma" w:eastAsia="Times New Roman" w:hAnsi="Tahoma" w:cs="Tahoma"/>
                <w:color w:val="000000"/>
                <w:sz w:val="14"/>
                <w:szCs w:val="14"/>
              </w:rPr>
            </w:pPr>
            <w:r w:rsidRPr="001B7EA7">
              <w:rPr>
                <w:rFonts w:ascii="Tahoma" w:eastAsia="Times New Roman"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1B7EA7" w:rsidRPr="001B7EA7" w:rsidRDefault="001B7EA7" w:rsidP="001B7EA7">
            <w:pPr>
              <w:spacing w:after="0" w:line="240" w:lineRule="auto"/>
              <w:jc w:val="center"/>
              <w:rPr>
                <w:rFonts w:ascii="Tahoma" w:eastAsia="Times New Roman" w:hAnsi="Tahoma" w:cs="Tahoma"/>
                <w:b/>
                <w:bCs/>
                <w:color w:val="000000"/>
                <w:sz w:val="16"/>
                <w:szCs w:val="16"/>
              </w:rPr>
            </w:pPr>
            <w:r w:rsidRPr="001B7EA7">
              <w:rPr>
                <w:rFonts w:ascii="Tahoma" w:eastAsia="Times New Roman" w:hAnsi="Tahoma" w:cs="Tahoma"/>
                <w:b/>
                <w:bCs/>
                <w:color w:val="000000"/>
                <w:sz w:val="16"/>
                <w:szCs w:val="16"/>
              </w:rPr>
              <w:t>93.493,76</w:t>
            </w:r>
          </w:p>
        </w:tc>
      </w:tr>
      <w:tr w:rsidR="00F067E6" w:rsidRPr="00F067E6" w:rsidTr="00F067E6">
        <w:trPr>
          <w:trHeight w:val="300"/>
        </w:trPr>
        <w:tc>
          <w:tcPr>
            <w:tcW w:w="9760" w:type="dxa"/>
            <w:gridSpan w:val="53"/>
            <w:tcBorders>
              <w:top w:val="nil"/>
              <w:left w:val="nil"/>
              <w:bottom w:val="nil"/>
              <w:right w:val="nil"/>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b/>
                <w:bCs/>
                <w:color w:val="000000"/>
                <w:sz w:val="16"/>
                <w:szCs w:val="16"/>
              </w:rPr>
            </w:pPr>
            <w:r w:rsidRPr="00F067E6">
              <w:rPr>
                <w:rFonts w:ascii="Tahoma" w:eastAsia="Times New Roman" w:hAnsi="Tahoma" w:cs="Tahoma"/>
                <w:b/>
                <w:bCs/>
                <w:color w:val="000000"/>
                <w:sz w:val="16"/>
                <w:szCs w:val="16"/>
              </w:rPr>
              <w:t>C. A DISTRIBUIDORA DE PRODUTOS HOSPITALARES EIRELI EPP</w:t>
            </w:r>
          </w:p>
        </w:tc>
      </w:tr>
      <w:tr w:rsidR="00F067E6" w:rsidRPr="00F067E6" w:rsidTr="00736DEB">
        <w:trPr>
          <w:trHeight w:val="165"/>
        </w:trPr>
        <w:tc>
          <w:tcPr>
            <w:tcW w:w="598" w:type="dxa"/>
            <w:gridSpan w:val="4"/>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98" w:type="dxa"/>
            <w:gridSpan w:val="8"/>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411" w:type="dxa"/>
            <w:gridSpan w:val="8"/>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578" w:type="dxa"/>
            <w:gridSpan w:val="9"/>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478" w:type="dxa"/>
            <w:gridSpan w:val="7"/>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97" w:type="dxa"/>
            <w:gridSpan w:val="6"/>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1003" w:type="dxa"/>
            <w:gridSpan w:val="7"/>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1177" w:type="dxa"/>
            <w:gridSpan w:val="2"/>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r>
      <w:tr w:rsidR="00F067E6" w:rsidRPr="00F067E6" w:rsidTr="00736DEB">
        <w:trPr>
          <w:trHeight w:val="330"/>
        </w:trPr>
        <w:tc>
          <w:tcPr>
            <w:tcW w:w="5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ANEXO</w:t>
            </w:r>
          </w:p>
        </w:tc>
        <w:tc>
          <w:tcPr>
            <w:tcW w:w="398" w:type="dxa"/>
            <w:gridSpan w:val="8"/>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LOTE</w:t>
            </w:r>
          </w:p>
        </w:tc>
        <w:tc>
          <w:tcPr>
            <w:tcW w:w="411" w:type="dxa"/>
            <w:gridSpan w:val="8"/>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ITEM</w:t>
            </w:r>
          </w:p>
        </w:tc>
        <w:tc>
          <w:tcPr>
            <w:tcW w:w="578" w:type="dxa"/>
            <w:gridSpan w:val="9"/>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CÓD.</w:t>
            </w:r>
          </w:p>
        </w:tc>
        <w:tc>
          <w:tcPr>
            <w:tcW w:w="3478" w:type="dxa"/>
            <w:gridSpan w:val="7"/>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ESPECIFICAÇÃO DO ITEM</w:t>
            </w:r>
          </w:p>
        </w:tc>
        <w:tc>
          <w:tcPr>
            <w:tcW w:w="397" w:type="dxa"/>
            <w:gridSpan w:val="6"/>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UNID</w:t>
            </w:r>
          </w:p>
        </w:tc>
        <w:tc>
          <w:tcPr>
            <w:tcW w:w="1003" w:type="dxa"/>
            <w:gridSpan w:val="7"/>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QUANTIDADE</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VALOR TOTAL</w:t>
            </w:r>
          </w:p>
        </w:tc>
      </w:tr>
      <w:tr w:rsidR="00F067E6" w:rsidRPr="00F067E6" w:rsidTr="00736DEB">
        <w:trPr>
          <w:trHeight w:val="90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7</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02282</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 xml:space="preserve">AGULHA DESC. HIPODERMICA 1,20X40 UNID. ENBALADO </w:t>
            </w:r>
            <w:proofErr w:type="gramStart"/>
            <w:r w:rsidRPr="00F067E6">
              <w:rPr>
                <w:rFonts w:ascii="Tahoma" w:eastAsia="Times New Roman" w:hAnsi="Tahoma" w:cs="Tahoma"/>
                <w:color w:val="000000"/>
                <w:sz w:val="14"/>
                <w:szCs w:val="14"/>
              </w:rPr>
              <w:t>INDIVIDULAMENTE ,</w:t>
            </w:r>
            <w:proofErr w:type="gramEnd"/>
            <w:r w:rsidRPr="00F067E6">
              <w:rPr>
                <w:rFonts w:ascii="Tahoma" w:eastAsia="Times New Roman" w:hAnsi="Tahoma" w:cs="Tahoma"/>
                <w:color w:val="000000"/>
                <w:sz w:val="14"/>
                <w:szCs w:val="14"/>
              </w:rPr>
              <w:t xml:space="preserve"> POSSUI BISEL TRIFACETADO CÂNULA SILICONIZADA E CALIBRE IDENTICADO PO COR. PRODUTO ESTÉRIL DE USO UNICO.</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DESCARPACK</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0,12</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1.200,00</w:t>
            </w:r>
          </w:p>
        </w:tc>
      </w:tr>
      <w:tr w:rsidR="00F067E6" w:rsidRPr="00F067E6" w:rsidTr="00736DEB">
        <w:trPr>
          <w:trHeight w:val="54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15</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20079</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ATADURA GESSADA ACABAMENTO EM ZIGZAG COM TEMPO DE SECAGEM DE 3 A 4 MINUTOS TAM 20 CM/3M</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ORTOFLEX</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5,50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2.750,00</w:t>
            </w:r>
          </w:p>
        </w:tc>
      </w:tr>
      <w:tr w:rsidR="00F067E6" w:rsidRPr="00F067E6" w:rsidTr="00736DEB">
        <w:trPr>
          <w:trHeight w:val="54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16</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32153</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ATADURA GESSADA ACABAMENTOS EM ZIG ZAG COMTEMPO DE SECAGEM DE 3 A 4 MINUTOS TAM. 15/3 MT</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ORTOFLEX</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3,50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1.750,00</w:t>
            </w:r>
          </w:p>
        </w:tc>
      </w:tr>
      <w:tr w:rsidR="00F067E6" w:rsidRPr="00F067E6" w:rsidTr="00736DEB">
        <w:trPr>
          <w:trHeight w:val="72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23</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02217</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 xml:space="preserve">CATETER PARA OXIGENIO TIPO OCULOS ADULTO, COMPÕE-SE DE CIRCUITO DE TUBOS DE PVC COM INDUTOR NASAL, ESTERIL ATOXICO E </w:t>
            </w:r>
            <w:proofErr w:type="gramStart"/>
            <w:r w:rsidRPr="00F067E6">
              <w:rPr>
                <w:rFonts w:ascii="Tahoma" w:eastAsia="Times New Roman" w:hAnsi="Tahoma" w:cs="Tahoma"/>
                <w:color w:val="000000"/>
                <w:sz w:val="14"/>
                <w:szCs w:val="14"/>
              </w:rPr>
              <w:t>APIROGÊNIO .</w:t>
            </w:r>
            <w:proofErr w:type="gramEnd"/>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400,00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MARK MED</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1,45</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580,00</w:t>
            </w:r>
          </w:p>
        </w:tc>
      </w:tr>
      <w:tr w:rsidR="00F067E6" w:rsidRPr="00F067E6" w:rsidTr="00736DEB">
        <w:trPr>
          <w:trHeight w:val="72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lastRenderedPageBreak/>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24</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05196</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 xml:space="preserve">CLAMP UMBILICAL. CONFECCIONADO EM MATERIAL PLASTICO ATOXICO ESTERLIZADO A OXIDO DE </w:t>
            </w:r>
            <w:proofErr w:type="gramStart"/>
            <w:r w:rsidRPr="00F067E6">
              <w:rPr>
                <w:rFonts w:ascii="Tahoma" w:eastAsia="Times New Roman" w:hAnsi="Tahoma" w:cs="Tahoma"/>
                <w:color w:val="000000"/>
                <w:sz w:val="14"/>
                <w:szCs w:val="14"/>
              </w:rPr>
              <w:t>ETILENO ,</w:t>
            </w:r>
            <w:proofErr w:type="gramEnd"/>
            <w:r w:rsidRPr="00F067E6">
              <w:rPr>
                <w:rFonts w:ascii="Tahoma" w:eastAsia="Times New Roman" w:hAnsi="Tahoma" w:cs="Tahoma"/>
                <w:color w:val="000000"/>
                <w:sz w:val="14"/>
                <w:szCs w:val="14"/>
              </w:rPr>
              <w:t xml:space="preserve"> EMBALAGEM INDIVIDUAL EM PAPEL GRAU CIRURGICO .</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ADLIN</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0,64</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320,00</w:t>
            </w:r>
          </w:p>
        </w:tc>
      </w:tr>
      <w:tr w:rsidR="00F067E6" w:rsidRPr="00F067E6" w:rsidTr="00736DEB">
        <w:trPr>
          <w:trHeight w:val="18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29</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03568</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COLAR CERVICAL TAMANHO G</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RESGATE SP</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22,40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224,00</w:t>
            </w:r>
          </w:p>
        </w:tc>
      </w:tr>
      <w:tr w:rsidR="00F067E6" w:rsidRPr="00F067E6" w:rsidTr="00736DEB">
        <w:trPr>
          <w:trHeight w:val="18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30</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03566</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COLAR CERVICAL TAMANHO P</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RESGATE SP</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22,40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224,00</w:t>
            </w:r>
          </w:p>
        </w:tc>
      </w:tr>
      <w:tr w:rsidR="00F067E6" w:rsidRPr="00F067E6" w:rsidTr="00736DEB">
        <w:trPr>
          <w:trHeight w:val="108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35</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12090</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DISPOSITIVO PARA INCONTINÊNCIA URINÁRIA MASCULINO.  ESPECIFICAÇÕES TÉCNICAS: ACOMPANHA PRESERVATIVO</w:t>
            </w:r>
            <w:proofErr w:type="gramStart"/>
            <w:r w:rsidRPr="00F067E6">
              <w:rPr>
                <w:rFonts w:ascii="Tahoma" w:eastAsia="Times New Roman" w:hAnsi="Tahoma" w:cs="Tahoma"/>
                <w:color w:val="000000"/>
                <w:sz w:val="14"/>
                <w:szCs w:val="14"/>
              </w:rPr>
              <w:t xml:space="preserve">  </w:t>
            </w:r>
            <w:proofErr w:type="gramEnd"/>
            <w:r w:rsidRPr="00F067E6">
              <w:rPr>
                <w:rFonts w:ascii="Tahoma" w:eastAsia="Times New Roman" w:hAnsi="Tahoma" w:cs="Tahoma"/>
                <w:color w:val="000000"/>
                <w:sz w:val="14"/>
                <w:szCs w:val="14"/>
              </w:rPr>
              <w:t>Nº. 06 E EXTENSÃO EM PVC ATÓXICO E FLEXÍVEL COM 100 CENTÍMETROS DE COMPRIMENTO, PRODUTO ESTÉRIL, EMBALADO INDIVIDUALMENTE UNIDADE</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BIOBASE</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1,45</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725,00</w:t>
            </w:r>
          </w:p>
        </w:tc>
      </w:tr>
      <w:tr w:rsidR="00F067E6" w:rsidRPr="00F067E6" w:rsidTr="00736DEB">
        <w:trPr>
          <w:trHeight w:val="36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39</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26880</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 xml:space="preserve">DRENO DE </w:t>
            </w:r>
            <w:proofErr w:type="gramStart"/>
            <w:r w:rsidRPr="00F067E6">
              <w:rPr>
                <w:rFonts w:ascii="Tahoma" w:eastAsia="Times New Roman" w:hAnsi="Tahoma" w:cs="Tahoma"/>
                <w:color w:val="000000"/>
                <w:sz w:val="14"/>
                <w:szCs w:val="14"/>
              </w:rPr>
              <w:t>TORAX ,</w:t>
            </w:r>
            <w:proofErr w:type="gramEnd"/>
            <w:r w:rsidRPr="00F067E6">
              <w:rPr>
                <w:rFonts w:ascii="Tahoma" w:eastAsia="Times New Roman" w:hAnsi="Tahoma" w:cs="Tahoma"/>
                <w:color w:val="000000"/>
                <w:sz w:val="14"/>
                <w:szCs w:val="14"/>
              </w:rPr>
              <w:t xml:space="preserve"> MULTIPERFURADO COM FUROS OBLONGOS ATRAUMATICAS TAM 36</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MEDSHARP</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5,30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159,00</w:t>
            </w:r>
          </w:p>
        </w:tc>
      </w:tr>
      <w:tr w:rsidR="00F067E6" w:rsidRPr="00F067E6" w:rsidTr="00736DEB">
        <w:trPr>
          <w:trHeight w:val="36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40</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26881</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 xml:space="preserve">DRENO DE </w:t>
            </w:r>
            <w:proofErr w:type="gramStart"/>
            <w:r w:rsidRPr="00F067E6">
              <w:rPr>
                <w:rFonts w:ascii="Tahoma" w:eastAsia="Times New Roman" w:hAnsi="Tahoma" w:cs="Tahoma"/>
                <w:color w:val="000000"/>
                <w:sz w:val="14"/>
                <w:szCs w:val="14"/>
              </w:rPr>
              <w:t>TORAX ,</w:t>
            </w:r>
            <w:proofErr w:type="gramEnd"/>
            <w:r w:rsidRPr="00F067E6">
              <w:rPr>
                <w:rFonts w:ascii="Tahoma" w:eastAsia="Times New Roman" w:hAnsi="Tahoma" w:cs="Tahoma"/>
                <w:color w:val="000000"/>
                <w:sz w:val="14"/>
                <w:szCs w:val="14"/>
              </w:rPr>
              <w:t xml:space="preserve"> MULTIPERFURADOS COM FUROS OBLONGOS ATRAUMATICA TAM 38.</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15,00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MEDSHARP</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5,30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79,50</w:t>
            </w:r>
          </w:p>
        </w:tc>
      </w:tr>
      <w:tr w:rsidR="00F067E6" w:rsidRPr="00F067E6" w:rsidTr="00736DEB">
        <w:trPr>
          <w:trHeight w:val="36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41</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20083</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DRENO DE TORAX RADIOPACO MULTIPERFURADO EM PVC FLEXIVEL COM CONECTOR TAM 28</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7,00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MEDSHARP</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4,09</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28,63</w:t>
            </w:r>
          </w:p>
        </w:tc>
      </w:tr>
      <w:tr w:rsidR="00F067E6" w:rsidRPr="00F067E6" w:rsidTr="00736DEB">
        <w:trPr>
          <w:trHeight w:val="36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42</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20084</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DRENO DE TORAX RADIOPACO MULTIPERFURADO EM PVCFLEXIVEL COM CONECTOR TAM.30</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7,00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MEDSHARP</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5,30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37,10</w:t>
            </w:r>
          </w:p>
        </w:tc>
      </w:tr>
      <w:tr w:rsidR="00F067E6" w:rsidRPr="00F067E6" w:rsidTr="00736DEB">
        <w:trPr>
          <w:trHeight w:val="36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45</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24007</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EQUIPO P/ SORO MICROGOTAS PINÇA ROLETE C/ AGULHA</w:t>
            </w:r>
            <w:proofErr w:type="gramStart"/>
            <w:r w:rsidRPr="00F067E6">
              <w:rPr>
                <w:rFonts w:ascii="Tahoma" w:eastAsia="Times New Roman" w:hAnsi="Tahoma" w:cs="Tahoma"/>
                <w:color w:val="000000"/>
                <w:sz w:val="14"/>
                <w:szCs w:val="14"/>
              </w:rPr>
              <w:t xml:space="preserve">  </w:t>
            </w:r>
            <w:proofErr w:type="gramEnd"/>
            <w:r w:rsidRPr="00F067E6">
              <w:rPr>
                <w:rFonts w:ascii="Tahoma" w:eastAsia="Times New Roman" w:hAnsi="Tahoma" w:cs="Tahoma"/>
                <w:color w:val="000000"/>
                <w:sz w:val="14"/>
                <w:szCs w:val="14"/>
              </w:rPr>
              <w:t>BICO DE CONEXÃO LUER SLIP.</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300,00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BIOSANI</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2,10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630,00</w:t>
            </w:r>
          </w:p>
        </w:tc>
      </w:tr>
      <w:tr w:rsidR="00F067E6" w:rsidRPr="00F067E6" w:rsidTr="00736DEB">
        <w:trPr>
          <w:trHeight w:val="126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49</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12098</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ESPARADRAPO IMPERMEÁVEL. ESPECIFICAÇÕES TÉCNICAS: COMPOSTO DE TECIDO 100% ALGODÃO COM RESINA ACRÍLICA IMPERMEABILIZANTE, COM APLICAÇÃO DE MASSA ADESIVA À BASE DE BORRACHA NATURAL, ÓXIDO DE ZINCO E RESINA, DIMENSÕES 10CMX4,5M, ROLO. APRESENTAÇÃO: UNIDADE</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ADPELE</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9,80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9.800,00</w:t>
            </w:r>
          </w:p>
        </w:tc>
      </w:tr>
      <w:tr w:rsidR="00F067E6" w:rsidRPr="00F067E6" w:rsidTr="00736DEB">
        <w:trPr>
          <w:trHeight w:val="126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54</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12102</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ESTOJO PORTA LÂMINA. ESPECIFICAÇÕES TÉCNICAS: FABRICADO EM POLIETILENO DE ALTA DENSIDADE (PEAD), ACABAMENTO BRANCO OPACO, MEDINDO 15MM X 32MM X 83MM, COM CAPACIDADE PARA ARMAZENAR 3 LÂMINAS E COM TAMPA SISTEMA GAVETA. APRESENTAÇÃO: UNIDADE</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ADLIN</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0,98</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490,00</w:t>
            </w:r>
          </w:p>
        </w:tc>
      </w:tr>
      <w:tr w:rsidR="00F067E6" w:rsidRPr="00F067E6" w:rsidTr="00736DEB">
        <w:trPr>
          <w:trHeight w:val="18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83</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02249</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LAMINA BISTURI NR.15</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600,00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SOLIDOR</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0,40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240,00</w:t>
            </w:r>
          </w:p>
        </w:tc>
      </w:tr>
      <w:tr w:rsidR="00F067E6" w:rsidRPr="00F067E6" w:rsidTr="00736DEB">
        <w:trPr>
          <w:trHeight w:val="90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84</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12119</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LÂMINA DE BISTURI. ESPECIFICAÇÕES TÉCNICAS: LAMINA ESTÉRIL PARA BISTURI, CONFECCIONADA EM AÇO CARBONO, ESTERILIZADA A RAIO GAMA, MODELO 24. APRESENTAÇÃO: CAIXA COM 100 UNIDADES EMBALADA INDIVIDUALMENTE</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TOP MED</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42,00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840,00</w:t>
            </w:r>
          </w:p>
        </w:tc>
      </w:tr>
      <w:tr w:rsidR="00F067E6" w:rsidRPr="00F067E6" w:rsidTr="00736DEB">
        <w:trPr>
          <w:trHeight w:val="198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97</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10837</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ÓCULOS DE PROTEÇÃO - COM ARMAÇÃO E VISOR CONFECCIONADOS EM UMA ÚNICA PEÇA DE POLICARBONATO. AS HASTES SÃO CONFECCIONADAS NO MESMO MATERIAL DA ARMAÇÃO, DO TIPO ESPÁTULA, COM 6 FENDAS PARA VENTILAÇÃO E FIXAS A ARMAÇÃO ATRAVES DE PINOS PLÁSTICOS AS LENTES EM POLICARBONATO PROTEGEM OS OLHOS DO USUÁRIO CONTRA IMPACTOS DE PARTÍCULAS VOLANTES MULTIDIRECIONAIS, COR LENTE CRISTAL. LENTE INCOLOR.</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DANNY</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8,60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86,00</w:t>
            </w:r>
          </w:p>
        </w:tc>
      </w:tr>
      <w:tr w:rsidR="00F067E6" w:rsidRPr="00F067E6" w:rsidTr="00736DEB">
        <w:trPr>
          <w:trHeight w:val="54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103</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19185</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REANIMADOR PULMONAR MANUAL ADULTO (AMBU), COM RESERVATÓRIO, MATERIAL DE CONFECÇÃO: SILICONE.</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4,00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MD</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330,00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1.320,00</w:t>
            </w:r>
          </w:p>
        </w:tc>
      </w:tr>
      <w:tr w:rsidR="00F067E6" w:rsidRPr="00F067E6" w:rsidTr="00736DEB">
        <w:trPr>
          <w:trHeight w:val="54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104</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19204</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REANIMADOR PULMONAR MANUAL PEDIÁTRICO (AMBU), COM RESERVATÓRIO, MATERIAL DE CONFECÇÃO: SILICONE.</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4,00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MD</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1.200,00</w:t>
            </w:r>
          </w:p>
        </w:tc>
      </w:tr>
      <w:tr w:rsidR="00F067E6" w:rsidRPr="00F067E6" w:rsidTr="00736DEB">
        <w:trPr>
          <w:trHeight w:val="162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112</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12208</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SERINGA 1ML C/AG 13MMX4,5 PARA APLICAÇÃO DE INSULINA.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20.000,00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DESCARPACK</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0,25</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5.000,00</w:t>
            </w:r>
          </w:p>
        </w:tc>
      </w:tr>
      <w:tr w:rsidR="00F067E6" w:rsidRPr="00F067E6" w:rsidTr="00736DEB">
        <w:trPr>
          <w:trHeight w:val="126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lastRenderedPageBreak/>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122</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12152</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SONDA DE FOLLEY Nº 18 2 VIAS 30CC. ESPECIFICAÇÕES TÉCNICAS: PRODUZIDA EM LÁTEX DE BORRACHA 100% NATURAL, COM PONTA DISTAL ATRAUMÁTICA; EMBALADAS INDIVIDUALMENTE, TIPO BLISTER, EM PAPEL GRAU CIRÚRGICO, ATÓXICO E ESTÉRIL. APRESENTAÇÃO: UNIDADE</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150,00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TOP MED</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4,76</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714,00</w:t>
            </w:r>
          </w:p>
        </w:tc>
      </w:tr>
      <w:tr w:rsidR="00F067E6" w:rsidRPr="00F067E6" w:rsidTr="00736DEB">
        <w:trPr>
          <w:trHeight w:val="54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125</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23293</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SONDA NASOENTERAL DE SILICONE COM CONECTOR EM Y, FR</w:t>
            </w:r>
            <w:proofErr w:type="gramStart"/>
            <w:r w:rsidRPr="00F067E6">
              <w:rPr>
                <w:rFonts w:ascii="Tahoma" w:eastAsia="Times New Roman" w:hAnsi="Tahoma" w:cs="Tahoma"/>
                <w:color w:val="000000"/>
                <w:sz w:val="14"/>
                <w:szCs w:val="14"/>
              </w:rPr>
              <w:t xml:space="preserve">  </w:t>
            </w:r>
            <w:proofErr w:type="gramEnd"/>
            <w:r w:rsidRPr="00F067E6">
              <w:rPr>
                <w:rFonts w:ascii="Tahoma" w:eastAsia="Times New Roman" w:hAnsi="Tahoma" w:cs="Tahoma"/>
                <w:color w:val="000000"/>
                <w:sz w:val="14"/>
                <w:szCs w:val="14"/>
              </w:rPr>
              <w:t>N°. 8, COMPRIMENTO DE 105 CM, COM FIO GUIA</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SOLUMED</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12,71</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127,10</w:t>
            </w:r>
          </w:p>
        </w:tc>
      </w:tr>
      <w:tr w:rsidR="00F067E6" w:rsidRPr="00F067E6" w:rsidTr="00736DEB">
        <w:trPr>
          <w:trHeight w:val="90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136</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11247</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TERMÔMETRO DIGITAL FUNÃO MÁXIMA/MÍNIMA PARA REFRIGERADOR, UMIDADE INTERNA,</w:t>
            </w:r>
            <w:proofErr w:type="gramStart"/>
            <w:r w:rsidRPr="00F067E6">
              <w:rPr>
                <w:rFonts w:ascii="Tahoma" w:eastAsia="Times New Roman" w:hAnsi="Tahoma" w:cs="Tahoma"/>
                <w:color w:val="000000"/>
                <w:sz w:val="14"/>
                <w:szCs w:val="14"/>
              </w:rPr>
              <w:t xml:space="preserve">  </w:t>
            </w:r>
            <w:proofErr w:type="gramEnd"/>
            <w:r w:rsidRPr="00F067E6">
              <w:rPr>
                <w:rFonts w:ascii="Tahoma" w:eastAsia="Times New Roman" w:hAnsi="Tahoma" w:cs="Tahoma"/>
                <w:color w:val="000000"/>
                <w:sz w:val="14"/>
                <w:szCs w:val="14"/>
              </w:rPr>
              <w:t>PROGRAMAÇÃO PARA ALARME SONORO, CABO DE APROXIMADAMENTE 1,8 METROS COM PONTEIRA EM METAL.</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JPROLAB</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1.000,00</w:t>
            </w:r>
          </w:p>
        </w:tc>
      </w:tr>
      <w:tr w:rsidR="00F067E6" w:rsidRPr="00F067E6" w:rsidTr="00736DEB">
        <w:trPr>
          <w:trHeight w:val="18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140</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05248</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TOCA DESCARTAVEL.</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HNDESC</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0,29</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580,00</w:t>
            </w:r>
          </w:p>
        </w:tc>
      </w:tr>
      <w:tr w:rsidR="00F067E6" w:rsidRPr="00F067E6" w:rsidTr="00736DEB">
        <w:trPr>
          <w:trHeight w:val="1440"/>
        </w:trPr>
        <w:tc>
          <w:tcPr>
            <w:tcW w:w="598" w:type="dxa"/>
            <w:gridSpan w:val="4"/>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1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147</w:t>
            </w:r>
          </w:p>
        </w:tc>
        <w:tc>
          <w:tcPr>
            <w:tcW w:w="578"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20319</w:t>
            </w:r>
          </w:p>
        </w:tc>
        <w:tc>
          <w:tcPr>
            <w:tcW w:w="347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UMIDIFICADOR, PARA OXIGENIO, RECIPIENTE EM PLASTICO RESISTENTE, COM MEDIDAS DE NIVEL MAXIMO E MINIMO DE VOLUME, COM ROSCAS SEM MACHUCADOS COM BOA VEDAÇÃO, COM ESPECIFIÇÃO E REGISTRO NO INMETRO, EMBALAGEM COM 1 UNIDADE ACOMPANHADA DE CANULA EXTENSORAS APROPIADAS PARA O MESMO.</w:t>
            </w:r>
          </w:p>
        </w:tc>
        <w:tc>
          <w:tcPr>
            <w:tcW w:w="397"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0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w:t>
            </w:r>
          </w:p>
        </w:tc>
        <w:tc>
          <w:tcPr>
            <w:tcW w:w="1177"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UNITEC</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110,00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5.500,00</w:t>
            </w:r>
          </w:p>
        </w:tc>
      </w:tr>
      <w:tr w:rsidR="00F067E6" w:rsidRPr="00F067E6" w:rsidTr="00F067E6">
        <w:trPr>
          <w:trHeight w:val="210"/>
        </w:trPr>
        <w:tc>
          <w:tcPr>
            <w:tcW w:w="8040" w:type="dxa"/>
            <w:gridSpan w:val="5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067E6" w:rsidRPr="00F067E6" w:rsidRDefault="00F067E6" w:rsidP="00F067E6">
            <w:pPr>
              <w:spacing w:after="0" w:line="240" w:lineRule="auto"/>
              <w:jc w:val="center"/>
              <w:rPr>
                <w:rFonts w:ascii="Tahoma" w:eastAsia="Times New Roman" w:hAnsi="Tahoma" w:cs="Tahoma"/>
                <w:b/>
                <w:bCs/>
                <w:color w:val="000000"/>
                <w:sz w:val="16"/>
                <w:szCs w:val="16"/>
              </w:rPr>
            </w:pPr>
            <w:r w:rsidRPr="00F067E6">
              <w:rPr>
                <w:rFonts w:ascii="Tahoma" w:eastAsia="Times New Roman" w:hAnsi="Tahoma" w:cs="Tahoma"/>
                <w:b/>
                <w:bCs/>
                <w:color w:val="000000"/>
                <w:sz w:val="16"/>
                <w:szCs w:val="16"/>
              </w:rPr>
              <w:t>35.604,33</w:t>
            </w:r>
          </w:p>
        </w:tc>
      </w:tr>
      <w:tr w:rsidR="00F067E6" w:rsidRPr="00F067E6" w:rsidTr="00F067E6">
        <w:trPr>
          <w:trHeight w:val="300"/>
        </w:trPr>
        <w:tc>
          <w:tcPr>
            <w:tcW w:w="9760" w:type="dxa"/>
            <w:gridSpan w:val="53"/>
            <w:tcBorders>
              <w:top w:val="nil"/>
              <w:left w:val="nil"/>
              <w:bottom w:val="nil"/>
              <w:right w:val="nil"/>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b/>
                <w:bCs/>
                <w:color w:val="000000"/>
                <w:sz w:val="16"/>
                <w:szCs w:val="16"/>
              </w:rPr>
            </w:pPr>
            <w:r w:rsidRPr="00F067E6">
              <w:rPr>
                <w:rFonts w:ascii="Tahoma" w:eastAsia="Times New Roman" w:hAnsi="Tahoma" w:cs="Tahoma"/>
                <w:b/>
                <w:bCs/>
                <w:color w:val="000000"/>
                <w:sz w:val="16"/>
                <w:szCs w:val="16"/>
              </w:rPr>
              <w:t>INOVAÇÃO COMÉRCIO DE MEDICAMENTOS E PRODUTOS PARA SAÚDE LTDA</w:t>
            </w:r>
          </w:p>
        </w:tc>
      </w:tr>
      <w:tr w:rsidR="00F067E6" w:rsidRPr="00F067E6" w:rsidTr="00736DEB">
        <w:trPr>
          <w:trHeight w:val="165"/>
        </w:trPr>
        <w:tc>
          <w:tcPr>
            <w:tcW w:w="548" w:type="dxa"/>
            <w:gridSpan w:val="3"/>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98" w:type="dxa"/>
            <w:gridSpan w:val="8"/>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405" w:type="dxa"/>
            <w:gridSpan w:val="8"/>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562" w:type="dxa"/>
            <w:gridSpan w:val="9"/>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525" w:type="dxa"/>
            <w:gridSpan w:val="7"/>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97" w:type="dxa"/>
            <w:gridSpan w:val="7"/>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1017" w:type="dxa"/>
            <w:gridSpan w:val="7"/>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1188" w:type="dxa"/>
            <w:gridSpan w:val="2"/>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r>
      <w:tr w:rsidR="00F067E6" w:rsidRPr="00F067E6" w:rsidTr="00736DEB">
        <w:trPr>
          <w:trHeight w:val="330"/>
        </w:trPr>
        <w:tc>
          <w:tcPr>
            <w:tcW w:w="54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ANEXO</w:t>
            </w:r>
          </w:p>
        </w:tc>
        <w:tc>
          <w:tcPr>
            <w:tcW w:w="398" w:type="dxa"/>
            <w:gridSpan w:val="8"/>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LOTE</w:t>
            </w:r>
          </w:p>
        </w:tc>
        <w:tc>
          <w:tcPr>
            <w:tcW w:w="405" w:type="dxa"/>
            <w:gridSpan w:val="8"/>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ITEM</w:t>
            </w:r>
          </w:p>
        </w:tc>
        <w:tc>
          <w:tcPr>
            <w:tcW w:w="562" w:type="dxa"/>
            <w:gridSpan w:val="9"/>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CÓD.</w:t>
            </w:r>
          </w:p>
        </w:tc>
        <w:tc>
          <w:tcPr>
            <w:tcW w:w="3525" w:type="dxa"/>
            <w:gridSpan w:val="7"/>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ESPECIFICAÇÃO DO ITEM</w:t>
            </w:r>
          </w:p>
        </w:tc>
        <w:tc>
          <w:tcPr>
            <w:tcW w:w="397" w:type="dxa"/>
            <w:gridSpan w:val="7"/>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UNID</w:t>
            </w:r>
          </w:p>
        </w:tc>
        <w:tc>
          <w:tcPr>
            <w:tcW w:w="1017" w:type="dxa"/>
            <w:gridSpan w:val="7"/>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QUANTIDADE</w:t>
            </w:r>
          </w:p>
        </w:tc>
        <w:tc>
          <w:tcPr>
            <w:tcW w:w="1188" w:type="dxa"/>
            <w:gridSpan w:val="2"/>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VALOR TOTAL</w:t>
            </w:r>
          </w:p>
        </w:tc>
      </w:tr>
      <w:tr w:rsidR="00F067E6" w:rsidRPr="00F067E6" w:rsidTr="00736DEB">
        <w:trPr>
          <w:trHeight w:val="360"/>
        </w:trPr>
        <w:tc>
          <w:tcPr>
            <w:tcW w:w="548" w:type="dxa"/>
            <w:gridSpan w:val="3"/>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5"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14</w:t>
            </w:r>
          </w:p>
        </w:tc>
        <w:tc>
          <w:tcPr>
            <w:tcW w:w="56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20078</w:t>
            </w:r>
          </w:p>
        </w:tc>
        <w:tc>
          <w:tcPr>
            <w:tcW w:w="3525"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ATADURA DE CREPE HIPOALERGENICA, TRAMA DE 13 FIOS TAMANHO20 CM/1,80M.</w:t>
            </w:r>
          </w:p>
        </w:tc>
        <w:tc>
          <w:tcPr>
            <w:tcW w:w="39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1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8.000,00</w:t>
            </w:r>
          </w:p>
        </w:tc>
        <w:tc>
          <w:tcPr>
            <w:tcW w:w="1188"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MAISMED</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8.000,00</w:t>
            </w:r>
          </w:p>
        </w:tc>
      </w:tr>
      <w:tr w:rsidR="00F067E6" w:rsidRPr="00F067E6" w:rsidTr="00736DEB">
        <w:trPr>
          <w:trHeight w:val="1080"/>
        </w:trPr>
        <w:tc>
          <w:tcPr>
            <w:tcW w:w="548" w:type="dxa"/>
            <w:gridSpan w:val="3"/>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5"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32</w:t>
            </w:r>
          </w:p>
        </w:tc>
        <w:tc>
          <w:tcPr>
            <w:tcW w:w="56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07496</w:t>
            </w:r>
          </w:p>
        </w:tc>
        <w:tc>
          <w:tcPr>
            <w:tcW w:w="3525"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COMPRESSA CIRÚRGICA CAMPO OPERATÓRIO 45X50CM. CARACTERÍSTICAS: CONFECCIONADA COM FIOS 100% ALGODÃO EM TECIDO QUÁDRUPLO SEM FIO RADIOPACO. EXTREMIDADE COM CADARÇO DUPLO EM FORMA DE ALÇA E LATERAIS COSTURADAS.</w:t>
            </w:r>
          </w:p>
        </w:tc>
        <w:tc>
          <w:tcPr>
            <w:tcW w:w="39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1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300,00</w:t>
            </w:r>
          </w:p>
        </w:tc>
        <w:tc>
          <w:tcPr>
            <w:tcW w:w="1188"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MAISMED</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30.000,00</w:t>
            </w:r>
          </w:p>
        </w:tc>
      </w:tr>
      <w:tr w:rsidR="00F067E6" w:rsidRPr="00F067E6" w:rsidTr="00736DEB">
        <w:trPr>
          <w:trHeight w:val="1080"/>
        </w:trPr>
        <w:tc>
          <w:tcPr>
            <w:tcW w:w="548" w:type="dxa"/>
            <w:gridSpan w:val="3"/>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5"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59</w:t>
            </w:r>
          </w:p>
        </w:tc>
        <w:tc>
          <w:tcPr>
            <w:tcW w:w="56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07525</w:t>
            </w:r>
          </w:p>
        </w:tc>
        <w:tc>
          <w:tcPr>
            <w:tcW w:w="3525"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FIO ALGODÃO 2-0 C/ AGULHA 3/8 CIR. TRG 3.0CM 75 CM. TIPO ABSORVÍVEL, EMBALADOS INDIVIDUALMENTE EM SOLUÇÃO AMACIANTE. COMPRIMENTO DO FIO 75CM, AGULHA TAMANHO 3 CM 3/8 CIRC. TRIANGULAR, ESTÉRIL, ATÓXICO, PRODUTO DE USO ÚNICO.</w:t>
            </w:r>
          </w:p>
        </w:tc>
        <w:tc>
          <w:tcPr>
            <w:tcW w:w="39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1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48,00</w:t>
            </w:r>
          </w:p>
        </w:tc>
        <w:tc>
          <w:tcPr>
            <w:tcW w:w="1188"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SHALON</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2,90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139,20</w:t>
            </w:r>
          </w:p>
        </w:tc>
      </w:tr>
      <w:tr w:rsidR="00F067E6" w:rsidRPr="00F067E6" w:rsidTr="00736DEB">
        <w:trPr>
          <w:trHeight w:val="540"/>
        </w:trPr>
        <w:tc>
          <w:tcPr>
            <w:tcW w:w="548" w:type="dxa"/>
            <w:gridSpan w:val="3"/>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5"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63</w:t>
            </w:r>
          </w:p>
        </w:tc>
        <w:tc>
          <w:tcPr>
            <w:tcW w:w="56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20089</w:t>
            </w:r>
          </w:p>
        </w:tc>
        <w:tc>
          <w:tcPr>
            <w:tcW w:w="3525"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FIO CATGUT 0- 0C/AGULHA 3/8CIR. TRG 3.0CM ABSOVIVEL EMBALADA INDUVIDUALMENTE</w:t>
            </w:r>
            <w:proofErr w:type="gramStart"/>
            <w:r w:rsidRPr="00F067E6">
              <w:rPr>
                <w:rFonts w:ascii="Tahoma" w:eastAsia="Times New Roman" w:hAnsi="Tahoma" w:cs="Tahoma"/>
                <w:color w:val="000000"/>
                <w:sz w:val="14"/>
                <w:szCs w:val="14"/>
              </w:rPr>
              <w:t xml:space="preserve">  </w:t>
            </w:r>
            <w:proofErr w:type="gramEnd"/>
            <w:r w:rsidRPr="00F067E6">
              <w:rPr>
                <w:rFonts w:ascii="Tahoma" w:eastAsia="Times New Roman" w:hAnsi="Tahoma" w:cs="Tahoma"/>
                <w:color w:val="000000"/>
                <w:sz w:val="14"/>
                <w:szCs w:val="14"/>
              </w:rPr>
              <w:t>APIROGENICA DE USO UNICO</w:t>
            </w:r>
          </w:p>
        </w:tc>
        <w:tc>
          <w:tcPr>
            <w:tcW w:w="39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1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0,70</w:t>
            </w:r>
          </w:p>
        </w:tc>
        <w:tc>
          <w:tcPr>
            <w:tcW w:w="1188"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SHALON</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6,60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4,62</w:t>
            </w:r>
          </w:p>
        </w:tc>
      </w:tr>
      <w:tr w:rsidR="00F067E6" w:rsidRPr="00F067E6" w:rsidTr="00736DEB">
        <w:trPr>
          <w:trHeight w:val="540"/>
        </w:trPr>
        <w:tc>
          <w:tcPr>
            <w:tcW w:w="548" w:type="dxa"/>
            <w:gridSpan w:val="3"/>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5"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144</w:t>
            </w:r>
          </w:p>
        </w:tc>
        <w:tc>
          <w:tcPr>
            <w:tcW w:w="56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27045</w:t>
            </w:r>
          </w:p>
        </w:tc>
        <w:tc>
          <w:tcPr>
            <w:tcW w:w="3525"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TUBO PARA COLETA DE SANGUE/ EM PET/ CILINDRICO/SEM ADITIVOS/ COM TAMPAS/ MEDIDA 16/100MM</w:t>
            </w:r>
          </w:p>
        </w:tc>
        <w:tc>
          <w:tcPr>
            <w:tcW w:w="39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1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200,00</w:t>
            </w:r>
          </w:p>
        </w:tc>
        <w:tc>
          <w:tcPr>
            <w:tcW w:w="1188"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LABOR IMPORT</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99,00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19.800,00</w:t>
            </w:r>
          </w:p>
        </w:tc>
      </w:tr>
      <w:tr w:rsidR="00F067E6" w:rsidRPr="00F067E6" w:rsidTr="00736DEB">
        <w:trPr>
          <w:trHeight w:val="540"/>
        </w:trPr>
        <w:tc>
          <w:tcPr>
            <w:tcW w:w="548" w:type="dxa"/>
            <w:gridSpan w:val="3"/>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8"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5"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146</w:t>
            </w:r>
          </w:p>
        </w:tc>
        <w:tc>
          <w:tcPr>
            <w:tcW w:w="56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27047</w:t>
            </w:r>
          </w:p>
        </w:tc>
        <w:tc>
          <w:tcPr>
            <w:tcW w:w="3525"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TUBO PARA COLETA E SANGUE /EM PET/ CILINDRICO / SEM ADITIVOS /COM TAMPA/MEDIDAS 12/75 MM</w:t>
            </w:r>
          </w:p>
        </w:tc>
        <w:tc>
          <w:tcPr>
            <w:tcW w:w="39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1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200,00</w:t>
            </w:r>
          </w:p>
        </w:tc>
        <w:tc>
          <w:tcPr>
            <w:tcW w:w="1188"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LABOR IMPORT</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38,80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7.760,00</w:t>
            </w:r>
          </w:p>
        </w:tc>
      </w:tr>
      <w:tr w:rsidR="00F067E6" w:rsidRPr="00F067E6" w:rsidTr="00F067E6">
        <w:trPr>
          <w:trHeight w:val="210"/>
        </w:trPr>
        <w:tc>
          <w:tcPr>
            <w:tcW w:w="8040" w:type="dxa"/>
            <w:gridSpan w:val="5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067E6" w:rsidRPr="00F067E6" w:rsidRDefault="00F067E6" w:rsidP="00F067E6">
            <w:pPr>
              <w:spacing w:after="0" w:line="240" w:lineRule="auto"/>
              <w:jc w:val="center"/>
              <w:rPr>
                <w:rFonts w:ascii="Tahoma" w:eastAsia="Times New Roman" w:hAnsi="Tahoma" w:cs="Tahoma"/>
                <w:b/>
                <w:bCs/>
                <w:color w:val="000000"/>
                <w:sz w:val="16"/>
                <w:szCs w:val="16"/>
              </w:rPr>
            </w:pPr>
            <w:r w:rsidRPr="00F067E6">
              <w:rPr>
                <w:rFonts w:ascii="Tahoma" w:eastAsia="Times New Roman" w:hAnsi="Tahoma" w:cs="Tahoma"/>
                <w:b/>
                <w:bCs/>
                <w:color w:val="000000"/>
                <w:sz w:val="16"/>
                <w:szCs w:val="16"/>
              </w:rPr>
              <w:t>65.703,82</w:t>
            </w:r>
          </w:p>
        </w:tc>
      </w:tr>
      <w:tr w:rsidR="00F067E6" w:rsidRPr="00F067E6" w:rsidTr="00F067E6">
        <w:trPr>
          <w:trHeight w:val="300"/>
        </w:trPr>
        <w:tc>
          <w:tcPr>
            <w:tcW w:w="9760" w:type="dxa"/>
            <w:gridSpan w:val="53"/>
            <w:tcBorders>
              <w:top w:val="nil"/>
              <w:left w:val="nil"/>
              <w:bottom w:val="nil"/>
              <w:right w:val="nil"/>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b/>
                <w:bCs/>
                <w:color w:val="000000"/>
                <w:sz w:val="16"/>
                <w:szCs w:val="16"/>
              </w:rPr>
            </w:pPr>
            <w:r w:rsidRPr="00F067E6">
              <w:rPr>
                <w:rFonts w:ascii="Tahoma" w:eastAsia="Times New Roman" w:hAnsi="Tahoma" w:cs="Tahoma"/>
                <w:b/>
                <w:bCs/>
                <w:color w:val="000000"/>
                <w:sz w:val="16"/>
                <w:szCs w:val="16"/>
              </w:rPr>
              <w:t>CIRURGICA ITAMBÉ EIRELI ME</w:t>
            </w:r>
          </w:p>
        </w:tc>
      </w:tr>
      <w:tr w:rsidR="00F067E6" w:rsidRPr="00F067E6" w:rsidTr="00736DEB">
        <w:trPr>
          <w:trHeight w:val="165"/>
        </w:trPr>
        <w:tc>
          <w:tcPr>
            <w:tcW w:w="499" w:type="dxa"/>
            <w:gridSpan w:val="2"/>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97" w:type="dxa"/>
            <w:gridSpan w:val="8"/>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401" w:type="dxa"/>
            <w:gridSpan w:val="8"/>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544" w:type="dxa"/>
            <w:gridSpan w:val="9"/>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571" w:type="dxa"/>
            <w:gridSpan w:val="8"/>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98" w:type="dxa"/>
            <w:gridSpan w:val="7"/>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1037" w:type="dxa"/>
            <w:gridSpan w:val="7"/>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1193" w:type="dxa"/>
            <w:gridSpan w:val="2"/>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r>
      <w:tr w:rsidR="00F067E6" w:rsidRPr="00F067E6" w:rsidTr="00736DEB">
        <w:trPr>
          <w:trHeight w:val="330"/>
        </w:trPr>
        <w:tc>
          <w:tcPr>
            <w:tcW w:w="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ANEXO</w:t>
            </w:r>
          </w:p>
        </w:tc>
        <w:tc>
          <w:tcPr>
            <w:tcW w:w="397" w:type="dxa"/>
            <w:gridSpan w:val="8"/>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LOTE</w:t>
            </w:r>
          </w:p>
        </w:tc>
        <w:tc>
          <w:tcPr>
            <w:tcW w:w="401" w:type="dxa"/>
            <w:gridSpan w:val="8"/>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ITEM</w:t>
            </w:r>
          </w:p>
        </w:tc>
        <w:tc>
          <w:tcPr>
            <w:tcW w:w="544" w:type="dxa"/>
            <w:gridSpan w:val="9"/>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CÓD.</w:t>
            </w:r>
          </w:p>
        </w:tc>
        <w:tc>
          <w:tcPr>
            <w:tcW w:w="3571" w:type="dxa"/>
            <w:gridSpan w:val="8"/>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ESPECIFICAÇÃO DO ITEM</w:t>
            </w:r>
          </w:p>
        </w:tc>
        <w:tc>
          <w:tcPr>
            <w:tcW w:w="398" w:type="dxa"/>
            <w:gridSpan w:val="7"/>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UNID</w:t>
            </w:r>
          </w:p>
        </w:tc>
        <w:tc>
          <w:tcPr>
            <w:tcW w:w="1037" w:type="dxa"/>
            <w:gridSpan w:val="7"/>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QUANTIDADE</w:t>
            </w:r>
          </w:p>
        </w:tc>
        <w:tc>
          <w:tcPr>
            <w:tcW w:w="1193" w:type="dxa"/>
            <w:gridSpan w:val="2"/>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VALOR TOTAL</w:t>
            </w:r>
          </w:p>
        </w:tc>
      </w:tr>
      <w:tr w:rsidR="00F067E6" w:rsidRPr="00F067E6" w:rsidTr="00736DEB">
        <w:trPr>
          <w:trHeight w:val="900"/>
        </w:trPr>
        <w:tc>
          <w:tcPr>
            <w:tcW w:w="499" w:type="dxa"/>
            <w:gridSpan w:val="2"/>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w:t>
            </w:r>
          </w:p>
        </w:tc>
        <w:tc>
          <w:tcPr>
            <w:tcW w:w="544"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08700</w:t>
            </w:r>
          </w:p>
        </w:tc>
        <w:tc>
          <w:tcPr>
            <w:tcW w:w="357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 xml:space="preserve">AGULHA DESC. HIPODERMICA 0,70X25 UNID. ENBALADO </w:t>
            </w:r>
            <w:proofErr w:type="gramStart"/>
            <w:r w:rsidRPr="00F067E6">
              <w:rPr>
                <w:rFonts w:ascii="Tahoma" w:eastAsia="Times New Roman" w:hAnsi="Tahoma" w:cs="Tahoma"/>
                <w:color w:val="000000"/>
                <w:sz w:val="14"/>
                <w:szCs w:val="14"/>
              </w:rPr>
              <w:t>INDIVIDULAMENTE ,</w:t>
            </w:r>
            <w:proofErr w:type="gramEnd"/>
            <w:r w:rsidRPr="00F067E6">
              <w:rPr>
                <w:rFonts w:ascii="Tahoma" w:eastAsia="Times New Roman" w:hAnsi="Tahoma" w:cs="Tahoma"/>
                <w:color w:val="000000"/>
                <w:sz w:val="14"/>
                <w:szCs w:val="14"/>
              </w:rPr>
              <w:t xml:space="preserve"> POSSUI BISEL TRIFACETADO CÂNULA SILICONIZADA E CALIBRE IDENTICADO POR COR. PRODUTO ESTÉRIL DE USO ÚNICO.</w:t>
            </w:r>
          </w:p>
        </w:tc>
        <w:tc>
          <w:tcPr>
            <w:tcW w:w="39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3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35.000,00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SR</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0,11</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3.850,00</w:t>
            </w:r>
          </w:p>
        </w:tc>
      </w:tr>
      <w:tr w:rsidR="00F067E6" w:rsidRPr="00F067E6" w:rsidTr="00736DEB">
        <w:trPr>
          <w:trHeight w:val="180"/>
        </w:trPr>
        <w:tc>
          <w:tcPr>
            <w:tcW w:w="499" w:type="dxa"/>
            <w:gridSpan w:val="2"/>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w:t>
            </w:r>
          </w:p>
        </w:tc>
        <w:tc>
          <w:tcPr>
            <w:tcW w:w="544"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15722</w:t>
            </w:r>
          </w:p>
        </w:tc>
        <w:tc>
          <w:tcPr>
            <w:tcW w:w="357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ALCOOL 70% FRASCO DE 1 L</w:t>
            </w:r>
          </w:p>
        </w:tc>
        <w:tc>
          <w:tcPr>
            <w:tcW w:w="39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3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400,00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TUPI</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7,20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2.880,00</w:t>
            </w:r>
          </w:p>
        </w:tc>
      </w:tr>
      <w:tr w:rsidR="00F067E6" w:rsidRPr="00F067E6" w:rsidTr="00736DEB">
        <w:trPr>
          <w:trHeight w:val="720"/>
        </w:trPr>
        <w:tc>
          <w:tcPr>
            <w:tcW w:w="499" w:type="dxa"/>
            <w:gridSpan w:val="2"/>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11</w:t>
            </w:r>
          </w:p>
        </w:tc>
        <w:tc>
          <w:tcPr>
            <w:tcW w:w="544"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16570</w:t>
            </w:r>
          </w:p>
        </w:tc>
        <w:tc>
          <w:tcPr>
            <w:tcW w:w="357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ALMOTOLIA PLÁSTICA. ESPECIFICAÇÕES TÉCNICAS: CONFECCIONADA EM POLIETILENO, COM GRADUAÇÃO EM ALTORELEVO, BICO RETO, COR ÂMBAR, CAPACIDADE 500ML UNIDADE</w:t>
            </w:r>
          </w:p>
        </w:tc>
        <w:tc>
          <w:tcPr>
            <w:tcW w:w="39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3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J.PROLAB</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5,60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280,00</w:t>
            </w:r>
          </w:p>
        </w:tc>
      </w:tr>
      <w:tr w:rsidR="00F067E6" w:rsidRPr="00F067E6" w:rsidTr="00736DEB">
        <w:trPr>
          <w:trHeight w:val="360"/>
        </w:trPr>
        <w:tc>
          <w:tcPr>
            <w:tcW w:w="499" w:type="dxa"/>
            <w:gridSpan w:val="2"/>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18</w:t>
            </w:r>
          </w:p>
        </w:tc>
        <w:tc>
          <w:tcPr>
            <w:tcW w:w="544"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02214</w:t>
            </w:r>
          </w:p>
        </w:tc>
        <w:tc>
          <w:tcPr>
            <w:tcW w:w="357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BOLSA COLETORA DE URINA SISTEMA FECHADO C/ ESCALA 2.000 ML</w:t>
            </w:r>
          </w:p>
        </w:tc>
        <w:tc>
          <w:tcPr>
            <w:tcW w:w="39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3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ADVANTIVE</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4,19</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4.190,00</w:t>
            </w:r>
          </w:p>
        </w:tc>
      </w:tr>
      <w:tr w:rsidR="00F067E6" w:rsidRPr="00F067E6" w:rsidTr="00736DEB">
        <w:trPr>
          <w:trHeight w:val="180"/>
        </w:trPr>
        <w:tc>
          <w:tcPr>
            <w:tcW w:w="499" w:type="dxa"/>
            <w:gridSpan w:val="2"/>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31</w:t>
            </w:r>
          </w:p>
        </w:tc>
        <w:tc>
          <w:tcPr>
            <w:tcW w:w="544"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03271</w:t>
            </w:r>
          </w:p>
        </w:tc>
        <w:tc>
          <w:tcPr>
            <w:tcW w:w="357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COLETOR DE PERFUROCORTANTE 13 LTS</w:t>
            </w:r>
          </w:p>
        </w:tc>
        <w:tc>
          <w:tcPr>
            <w:tcW w:w="39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3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400,00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DESCARBOX</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5,55</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2.220,00</w:t>
            </w:r>
          </w:p>
        </w:tc>
      </w:tr>
      <w:tr w:rsidR="00F067E6" w:rsidRPr="00F067E6" w:rsidTr="00736DEB">
        <w:trPr>
          <w:trHeight w:val="720"/>
        </w:trPr>
        <w:tc>
          <w:tcPr>
            <w:tcW w:w="499" w:type="dxa"/>
            <w:gridSpan w:val="2"/>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lastRenderedPageBreak/>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61</w:t>
            </w:r>
          </w:p>
        </w:tc>
        <w:tc>
          <w:tcPr>
            <w:tcW w:w="544"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26894</w:t>
            </w:r>
          </w:p>
        </w:tc>
        <w:tc>
          <w:tcPr>
            <w:tcW w:w="357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FIO CAT GUT CROMADO 1-0 COM AGULHA 3/8 CIR. TRG 3,0 COM TIPO ABSORVIVEL EMBALADOS INDIVIDUALMENTE EM SOLUÇÃO AMACIANTE, COMPRIMENTO DE 75 CM, ESTÉRIL, ATÔXICO.</w:t>
            </w:r>
          </w:p>
        </w:tc>
        <w:tc>
          <w:tcPr>
            <w:tcW w:w="39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3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240,00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SHALON</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6,50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1.560,00</w:t>
            </w:r>
          </w:p>
        </w:tc>
      </w:tr>
      <w:tr w:rsidR="00F067E6" w:rsidRPr="00F067E6" w:rsidTr="00736DEB">
        <w:trPr>
          <w:trHeight w:val="720"/>
        </w:trPr>
        <w:tc>
          <w:tcPr>
            <w:tcW w:w="499" w:type="dxa"/>
            <w:gridSpan w:val="2"/>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62</w:t>
            </w:r>
          </w:p>
        </w:tc>
        <w:tc>
          <w:tcPr>
            <w:tcW w:w="544"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26895</w:t>
            </w:r>
          </w:p>
        </w:tc>
        <w:tc>
          <w:tcPr>
            <w:tcW w:w="357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FIO CAT GUT CROMADO 2-0 COM AGULHA 3/8 CIR. TRG 3 CM TIPO ABASOVIVEL EMBALADOS IDIVIDUALMENTE COMPRIMENTO DE 75 CM ESTÉRIL, ATÔXICO.</w:t>
            </w:r>
          </w:p>
        </w:tc>
        <w:tc>
          <w:tcPr>
            <w:tcW w:w="39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3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240,00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SHALON</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1.440,00</w:t>
            </w:r>
          </w:p>
        </w:tc>
      </w:tr>
      <w:tr w:rsidR="00F067E6" w:rsidRPr="00F067E6" w:rsidTr="00736DEB">
        <w:trPr>
          <w:trHeight w:val="1080"/>
        </w:trPr>
        <w:tc>
          <w:tcPr>
            <w:tcW w:w="499" w:type="dxa"/>
            <w:gridSpan w:val="2"/>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64</w:t>
            </w:r>
          </w:p>
        </w:tc>
        <w:tc>
          <w:tcPr>
            <w:tcW w:w="544"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07526</w:t>
            </w:r>
          </w:p>
        </w:tc>
        <w:tc>
          <w:tcPr>
            <w:tcW w:w="357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FIO CATGUT 2-0 C/ AGULHA 3/8 CIR. TRG 3.0CM 75 CM. TIPO ABSORVÍVEL, EMBALADOS INDIVIDUALMENTE EM SOLUÇÃO AMACIANTE. COMPRIMENTO DO FIO 75CM, AGULHA TAMANHO 3 CM 3/8 CIRC. TRIANGULAR, ESTÉRIL, ATÓXICO, PRODUTO DE USO ÚNICO.</w:t>
            </w:r>
          </w:p>
        </w:tc>
        <w:tc>
          <w:tcPr>
            <w:tcW w:w="39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3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240,00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SHALON</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5,35</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1.284,00</w:t>
            </w:r>
          </w:p>
        </w:tc>
      </w:tr>
      <w:tr w:rsidR="00F067E6" w:rsidRPr="00F067E6" w:rsidTr="00736DEB">
        <w:trPr>
          <w:trHeight w:val="1080"/>
        </w:trPr>
        <w:tc>
          <w:tcPr>
            <w:tcW w:w="499" w:type="dxa"/>
            <w:gridSpan w:val="2"/>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65</w:t>
            </w:r>
          </w:p>
        </w:tc>
        <w:tc>
          <w:tcPr>
            <w:tcW w:w="544"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07527</w:t>
            </w:r>
          </w:p>
        </w:tc>
        <w:tc>
          <w:tcPr>
            <w:tcW w:w="357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FIO CATGUT 3-0 C/ AGULHA 3/8 CIR. TRG 3.0CM 75 CM. TIPO ABSORVÍVEL, EMBALADOS INDIVIDUALMENTE EM SOLUÇÃO AMACIANTE. COMPRIMENTO DO FIO 75CM, AGULHA TAMANHO 3 CM 3/8 CIRC. TRIANGULAR, ESTÉRIL, ATÓXICO, PRODUTO DE USO ÚNICO.</w:t>
            </w:r>
          </w:p>
        </w:tc>
        <w:tc>
          <w:tcPr>
            <w:tcW w:w="39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3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SHALON</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5,65</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678,00</w:t>
            </w:r>
          </w:p>
        </w:tc>
      </w:tr>
      <w:tr w:rsidR="00F067E6" w:rsidRPr="00F067E6" w:rsidTr="00736DEB">
        <w:trPr>
          <w:trHeight w:val="720"/>
        </w:trPr>
        <w:tc>
          <w:tcPr>
            <w:tcW w:w="499" w:type="dxa"/>
            <w:gridSpan w:val="2"/>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66</w:t>
            </w:r>
          </w:p>
        </w:tc>
        <w:tc>
          <w:tcPr>
            <w:tcW w:w="544"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26888</w:t>
            </w:r>
          </w:p>
        </w:tc>
        <w:tc>
          <w:tcPr>
            <w:tcW w:w="357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FIO CATGUT CROMADO 0-0 COM AGULHA 3/8 CIR. TRG 3 CM TIPO ABSOVIVEL EMBALADOS INDIVIDUALMENTE EM SOLUÇAÕ AMACIANTE, COMPRIMENTO DE 75 CM ESTERIL, ATOXICO.</w:t>
            </w:r>
          </w:p>
        </w:tc>
        <w:tc>
          <w:tcPr>
            <w:tcW w:w="39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3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SHALON</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5,25</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630,00</w:t>
            </w:r>
          </w:p>
        </w:tc>
      </w:tr>
      <w:tr w:rsidR="00F067E6" w:rsidRPr="00F067E6" w:rsidTr="00736DEB">
        <w:trPr>
          <w:trHeight w:val="720"/>
        </w:trPr>
        <w:tc>
          <w:tcPr>
            <w:tcW w:w="499" w:type="dxa"/>
            <w:gridSpan w:val="2"/>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67</w:t>
            </w:r>
          </w:p>
        </w:tc>
        <w:tc>
          <w:tcPr>
            <w:tcW w:w="544"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26896</w:t>
            </w:r>
          </w:p>
        </w:tc>
        <w:tc>
          <w:tcPr>
            <w:tcW w:w="357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FIO CATGUTCROMADO 3-0 COM AGULHA 3/8 CIR. TRG 3 CM TIPO ABSORVIVEL EMBALADO INDIVIDUALMENTE EM SOLUÇÃO AMACIANTE COMPRIMENTO DE75 CM ESTERIL ATOXICO.</w:t>
            </w:r>
          </w:p>
        </w:tc>
        <w:tc>
          <w:tcPr>
            <w:tcW w:w="39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3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SHALON</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5,75</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690,00</w:t>
            </w:r>
          </w:p>
        </w:tc>
      </w:tr>
      <w:tr w:rsidR="00F067E6" w:rsidRPr="00F067E6" w:rsidTr="00736DEB">
        <w:trPr>
          <w:trHeight w:val="2160"/>
        </w:trPr>
        <w:tc>
          <w:tcPr>
            <w:tcW w:w="499" w:type="dxa"/>
            <w:gridSpan w:val="2"/>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69</w:t>
            </w:r>
          </w:p>
        </w:tc>
        <w:tc>
          <w:tcPr>
            <w:tcW w:w="544"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10642</w:t>
            </w:r>
          </w:p>
        </w:tc>
        <w:tc>
          <w:tcPr>
            <w:tcW w:w="357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FIO NYLON 1-0 COM AGULHA 3.0CM. CARACTERISTICAS: 3/8 CIRCULO, TRIANGULAR, 45CM, PRETO, FIO DE SUTURA INABSORVÍVEL, ESTÉRIL, MONOFILAMENTAR, COMPOSTO DE POLIAMIDA, NA COR PRETA, DIÂMETRO 5-0, AGULHA COM BOM CORTE, QUE NÃO QUEBRE OU ENTORTE COM FACILIDADE, EM ENVELOPE INDIVIDUAL.  EMBALAGEM APROPRIADA AO MÉTODO DE ESTERILIZAÇÃO QUE PERMITA ABERTURA E TRANSFERENCIA ASSÉPTICA, MANTENDO A INTEGRIDADE DO PRODUTO E SUA ESTERILIZAÇÃO ATÉ O MOMENTO DO USO.</w:t>
            </w:r>
          </w:p>
        </w:tc>
        <w:tc>
          <w:tcPr>
            <w:tcW w:w="39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3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48,00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SHALON</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2,40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115,20</w:t>
            </w:r>
          </w:p>
        </w:tc>
      </w:tr>
      <w:tr w:rsidR="00F067E6" w:rsidRPr="00F067E6" w:rsidTr="00736DEB">
        <w:trPr>
          <w:trHeight w:val="540"/>
        </w:trPr>
        <w:tc>
          <w:tcPr>
            <w:tcW w:w="499" w:type="dxa"/>
            <w:gridSpan w:val="2"/>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93</w:t>
            </w:r>
          </w:p>
        </w:tc>
        <w:tc>
          <w:tcPr>
            <w:tcW w:w="544"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09638</w:t>
            </w:r>
          </w:p>
        </w:tc>
        <w:tc>
          <w:tcPr>
            <w:tcW w:w="357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MANITOL SOLUÇÃO 20%. ESPECIFICAÇÕES TÉCNICAS: SOLUÇÃO PARENTERAL. BOLSA SISTEMA FECHADO 250ML.</w:t>
            </w:r>
          </w:p>
        </w:tc>
        <w:tc>
          <w:tcPr>
            <w:tcW w:w="39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3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FRESENIUS KABI</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7,00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700,00</w:t>
            </w:r>
          </w:p>
        </w:tc>
      </w:tr>
      <w:tr w:rsidR="00F067E6" w:rsidRPr="00F067E6" w:rsidTr="00736DEB">
        <w:trPr>
          <w:trHeight w:val="2520"/>
        </w:trPr>
        <w:tc>
          <w:tcPr>
            <w:tcW w:w="499" w:type="dxa"/>
            <w:gridSpan w:val="2"/>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98</w:t>
            </w:r>
          </w:p>
        </w:tc>
        <w:tc>
          <w:tcPr>
            <w:tcW w:w="544"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14701</w:t>
            </w:r>
          </w:p>
        </w:tc>
        <w:tc>
          <w:tcPr>
            <w:tcW w:w="357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OXIMETRO DE DEDO COM AS SEGUINTES ESPECIFICAÇÕES: VISOR DIGITAL: OLED UNICOLOR; MÉTODO DE MEDIÇÃO: FOTOELÉTRICO; FAIXA DE MEDIÇÃO; PULSAÇÃO: REPRESENTAÇÃO GRÁFICA DO PULSO NO VISOR; PRECISÃO; DESLIGAMENTO AUTOMÁTICO; LUMINOSIDADE: 10 GRADUAÇÕES DE LUMINOSIDADE DO VISOR NO 4 REPRESENTA A MÉDIA; DIMENSÕES DO OXÍMETRO: COMPRIMENTO 3,0CM X LARGURA 5,5CM X ALTURA 3,5CM; ALIMENTAÇÃO: 2 PILHAS ALCALINAS, TIPO ‘‘AAA’’ JÁ INCLUSOS; MEDE EM DEDOS DE CRIANÇAS E DE ADULTOS. GARANTIA: ACOMPANHA ESTOJO E CAPA PROTETORA, MANUAL E PILHAS. 02 ANOS DE GARANTIA.</w:t>
            </w:r>
          </w:p>
        </w:tc>
        <w:tc>
          <w:tcPr>
            <w:tcW w:w="39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3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4,00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MEDICLINI</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320,00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1.280,00</w:t>
            </w:r>
          </w:p>
        </w:tc>
      </w:tr>
      <w:tr w:rsidR="00F067E6" w:rsidRPr="00F067E6" w:rsidTr="00736DEB">
        <w:trPr>
          <w:trHeight w:val="180"/>
        </w:trPr>
        <w:tc>
          <w:tcPr>
            <w:tcW w:w="499" w:type="dxa"/>
            <w:gridSpan w:val="2"/>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107</w:t>
            </w:r>
          </w:p>
        </w:tc>
        <w:tc>
          <w:tcPr>
            <w:tcW w:w="544"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03387</w:t>
            </w:r>
          </w:p>
        </w:tc>
        <w:tc>
          <w:tcPr>
            <w:tcW w:w="357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ROLO DE ALGODÃO COM 500 GRS.</w:t>
            </w:r>
          </w:p>
        </w:tc>
        <w:tc>
          <w:tcPr>
            <w:tcW w:w="39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3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NATHY</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18,75</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3.750,00</w:t>
            </w:r>
          </w:p>
        </w:tc>
      </w:tr>
      <w:tr w:rsidR="00F067E6" w:rsidRPr="00F067E6" w:rsidTr="00736DEB">
        <w:trPr>
          <w:trHeight w:val="1440"/>
        </w:trPr>
        <w:tc>
          <w:tcPr>
            <w:tcW w:w="499" w:type="dxa"/>
            <w:gridSpan w:val="2"/>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110</w:t>
            </w:r>
          </w:p>
        </w:tc>
        <w:tc>
          <w:tcPr>
            <w:tcW w:w="544"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12210</w:t>
            </w:r>
          </w:p>
        </w:tc>
        <w:tc>
          <w:tcPr>
            <w:tcW w:w="357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SERINGA 05ML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39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3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15.000,00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SR</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0,23</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3.450,00</w:t>
            </w:r>
          </w:p>
        </w:tc>
      </w:tr>
      <w:tr w:rsidR="00F067E6" w:rsidRPr="00F067E6" w:rsidTr="00736DEB">
        <w:trPr>
          <w:trHeight w:val="540"/>
        </w:trPr>
        <w:tc>
          <w:tcPr>
            <w:tcW w:w="499" w:type="dxa"/>
            <w:gridSpan w:val="2"/>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117</w:t>
            </w:r>
          </w:p>
        </w:tc>
        <w:tc>
          <w:tcPr>
            <w:tcW w:w="544"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12341</w:t>
            </w:r>
          </w:p>
        </w:tc>
        <w:tc>
          <w:tcPr>
            <w:tcW w:w="357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SOLUÇÃO GLICOSE 5% SOLUÇÃO PARENTERAL. APRESENTAÇÃO: BOLSA EM PVC TIPO SISTEMA FECHADO 100ML</w:t>
            </w:r>
          </w:p>
        </w:tc>
        <w:tc>
          <w:tcPr>
            <w:tcW w:w="39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3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FRESENIUS KABI</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1.000,00</w:t>
            </w:r>
          </w:p>
        </w:tc>
      </w:tr>
      <w:tr w:rsidR="00F067E6" w:rsidRPr="00F067E6" w:rsidTr="00736DEB">
        <w:trPr>
          <w:trHeight w:val="540"/>
        </w:trPr>
        <w:tc>
          <w:tcPr>
            <w:tcW w:w="499" w:type="dxa"/>
            <w:gridSpan w:val="2"/>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7"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40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118</w:t>
            </w:r>
          </w:p>
        </w:tc>
        <w:tc>
          <w:tcPr>
            <w:tcW w:w="544"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12343</w:t>
            </w:r>
          </w:p>
        </w:tc>
        <w:tc>
          <w:tcPr>
            <w:tcW w:w="3571"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SOLUÇÃO GLICOSE 5% SOLUÇÃO PARENTERAL. APRESENTAÇÃO: BOLSA EM PVC TIPO SISTEMA FECHADO 500ML</w:t>
            </w:r>
          </w:p>
        </w:tc>
        <w:tc>
          <w:tcPr>
            <w:tcW w:w="398"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37"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FRESENIUS KABI</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5,20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2.600,00</w:t>
            </w:r>
          </w:p>
        </w:tc>
      </w:tr>
      <w:tr w:rsidR="00F067E6" w:rsidRPr="00F067E6" w:rsidTr="00F067E6">
        <w:trPr>
          <w:trHeight w:val="210"/>
        </w:trPr>
        <w:tc>
          <w:tcPr>
            <w:tcW w:w="8040" w:type="dxa"/>
            <w:gridSpan w:val="5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lastRenderedPageBreak/>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067E6" w:rsidRPr="00F067E6" w:rsidRDefault="00F067E6" w:rsidP="00F067E6">
            <w:pPr>
              <w:spacing w:after="0" w:line="240" w:lineRule="auto"/>
              <w:jc w:val="center"/>
              <w:rPr>
                <w:rFonts w:ascii="Tahoma" w:eastAsia="Times New Roman" w:hAnsi="Tahoma" w:cs="Tahoma"/>
                <w:b/>
                <w:bCs/>
                <w:color w:val="000000"/>
                <w:sz w:val="16"/>
                <w:szCs w:val="16"/>
              </w:rPr>
            </w:pPr>
            <w:r w:rsidRPr="00F067E6">
              <w:rPr>
                <w:rFonts w:ascii="Tahoma" w:eastAsia="Times New Roman" w:hAnsi="Tahoma" w:cs="Tahoma"/>
                <w:b/>
                <w:bCs/>
                <w:color w:val="000000"/>
                <w:sz w:val="16"/>
                <w:szCs w:val="16"/>
              </w:rPr>
              <w:t>32.597,20</w:t>
            </w:r>
          </w:p>
        </w:tc>
      </w:tr>
      <w:tr w:rsidR="00F067E6" w:rsidRPr="00F067E6" w:rsidTr="00F067E6">
        <w:trPr>
          <w:trHeight w:val="300"/>
        </w:trPr>
        <w:tc>
          <w:tcPr>
            <w:tcW w:w="9760" w:type="dxa"/>
            <w:gridSpan w:val="53"/>
            <w:tcBorders>
              <w:top w:val="nil"/>
              <w:left w:val="nil"/>
              <w:bottom w:val="nil"/>
              <w:right w:val="nil"/>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b/>
                <w:bCs/>
                <w:color w:val="000000"/>
                <w:sz w:val="16"/>
                <w:szCs w:val="16"/>
              </w:rPr>
            </w:pPr>
            <w:r w:rsidRPr="00F067E6">
              <w:rPr>
                <w:rFonts w:ascii="Tahoma" w:eastAsia="Times New Roman" w:hAnsi="Tahoma" w:cs="Tahoma"/>
                <w:b/>
                <w:bCs/>
                <w:color w:val="000000"/>
                <w:sz w:val="16"/>
                <w:szCs w:val="16"/>
              </w:rPr>
              <w:t>MC MEDICALL PRODUTOS MEDICO HOSPITALES EIRELI ME</w:t>
            </w:r>
          </w:p>
        </w:tc>
      </w:tr>
      <w:tr w:rsidR="00F067E6" w:rsidRPr="00F067E6" w:rsidTr="00736DEB">
        <w:trPr>
          <w:trHeight w:val="165"/>
        </w:trPr>
        <w:tc>
          <w:tcPr>
            <w:tcW w:w="452"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400" w:type="dxa"/>
            <w:gridSpan w:val="8"/>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99" w:type="dxa"/>
            <w:gridSpan w:val="8"/>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523" w:type="dxa"/>
            <w:gridSpan w:val="9"/>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622" w:type="dxa"/>
            <w:gridSpan w:val="9"/>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99" w:type="dxa"/>
            <w:gridSpan w:val="7"/>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1042" w:type="dxa"/>
            <w:gridSpan w:val="6"/>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1203" w:type="dxa"/>
            <w:gridSpan w:val="3"/>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r>
      <w:tr w:rsidR="00F067E6" w:rsidRPr="00F067E6" w:rsidTr="00736DEB">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ANEXO</w:t>
            </w:r>
          </w:p>
        </w:tc>
        <w:tc>
          <w:tcPr>
            <w:tcW w:w="400" w:type="dxa"/>
            <w:gridSpan w:val="8"/>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LOTE</w:t>
            </w:r>
          </w:p>
        </w:tc>
        <w:tc>
          <w:tcPr>
            <w:tcW w:w="399" w:type="dxa"/>
            <w:gridSpan w:val="8"/>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ITEM</w:t>
            </w:r>
          </w:p>
        </w:tc>
        <w:tc>
          <w:tcPr>
            <w:tcW w:w="523" w:type="dxa"/>
            <w:gridSpan w:val="9"/>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CÓD.</w:t>
            </w:r>
          </w:p>
        </w:tc>
        <w:tc>
          <w:tcPr>
            <w:tcW w:w="3622" w:type="dxa"/>
            <w:gridSpan w:val="9"/>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ESPECIFICAÇÃO DO ITEM</w:t>
            </w:r>
          </w:p>
        </w:tc>
        <w:tc>
          <w:tcPr>
            <w:tcW w:w="399" w:type="dxa"/>
            <w:gridSpan w:val="7"/>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UNID</w:t>
            </w:r>
          </w:p>
        </w:tc>
        <w:tc>
          <w:tcPr>
            <w:tcW w:w="1042" w:type="dxa"/>
            <w:gridSpan w:val="6"/>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QUANTIDADE</w:t>
            </w:r>
          </w:p>
        </w:tc>
        <w:tc>
          <w:tcPr>
            <w:tcW w:w="1203" w:type="dxa"/>
            <w:gridSpan w:val="3"/>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VALOR TOTAL</w:t>
            </w:r>
          </w:p>
        </w:tc>
      </w:tr>
      <w:tr w:rsidR="00F067E6" w:rsidRPr="00F067E6" w:rsidTr="00736DEB">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17</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03502</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BALANÇA DE USO PESSOAL DIGITAL</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G-TECH</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105,65</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5.282,50</w:t>
            </w:r>
          </w:p>
        </w:tc>
      </w:tr>
      <w:tr w:rsidR="00F067E6" w:rsidRPr="00F067E6" w:rsidTr="00736DEB">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27</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12299</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CLORETO DE SÓDIO 0,9% SOLUÇÃO PARENTERAL LÍMPIDA, ESTÉRIL E APIROGÊNICA. APRESENTAÇÃO: BOLSA EM PVC TIPO SISTEMA FECHADO 500ML UNIDADE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2.500,00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JP INDUSTRIA FARMACEUTICA</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5,40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13.500,00</w:t>
            </w:r>
          </w:p>
        </w:tc>
      </w:tr>
      <w:tr w:rsidR="00F067E6" w:rsidRPr="00F067E6" w:rsidTr="00736DEB">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44</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02225</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 xml:space="preserve">EQUIPO MULTIVIAS DUAS VIAS COM CORTA-FLUXO </w:t>
            </w:r>
            <w:proofErr w:type="gramStart"/>
            <w:r w:rsidRPr="00F067E6">
              <w:rPr>
                <w:rFonts w:ascii="Tahoma" w:eastAsia="Times New Roman" w:hAnsi="Tahoma" w:cs="Tahoma"/>
                <w:color w:val="000000"/>
                <w:sz w:val="14"/>
                <w:szCs w:val="14"/>
              </w:rPr>
              <w:t>ADULTO ,</w:t>
            </w:r>
            <w:proofErr w:type="gramEnd"/>
            <w:r w:rsidRPr="00F067E6">
              <w:rPr>
                <w:rFonts w:ascii="Tahoma" w:eastAsia="Times New Roman" w:hAnsi="Tahoma" w:cs="Tahoma"/>
                <w:color w:val="000000"/>
                <w:sz w:val="14"/>
                <w:szCs w:val="14"/>
              </w:rPr>
              <w:t xml:space="preserve"> EXTREMIDADES PROXIMAIS C/CONECTORES LUERLOCK FEMEA EXTENSÕES EM PVC DOTADAS DE CLAMP(ABRE/FEHA)CONEXÃO LUER DISTAL P/ DISPOSITIVO DE ACESSO VENOSO , ESTERIL ATOXICO E APIROGÊNICO</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VITALGOLD</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0,97</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4.850,00</w:t>
            </w:r>
          </w:p>
        </w:tc>
      </w:tr>
      <w:tr w:rsidR="00F067E6" w:rsidRPr="00F067E6" w:rsidTr="00736DEB">
        <w:trPr>
          <w:trHeight w:val="19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51</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07589</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ESPÉCULO VAGINAL DESCARTÁVEL TAMANHO GRANDE. PRODUZIDO EM POLIESTIRENO CRISTAL, EXCELENTE TRANSPARENCIA E TRANSMISSÃO LUMINOSA. VALVAS ANATOMICAS DE CONTORNOS LISOS E REGULARES. DISPOSITIVO DE ABERTURA (PARAFUSO BORBOLETA) FABRICADO EM POLIESTIRENO DE ALTO IMPACTO (PSAI), PIGMENTO E INDEFORMÁVEL. NÃO ESTÉRIL, NÃO LUBRIFICADO E DESCARTÁVEL, EMBALADO INDIVIDUAL EM PAPEL GRAU CIRÚRGICO.</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ADLIN</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2,09</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209,00</w:t>
            </w:r>
          </w:p>
        </w:tc>
      </w:tr>
      <w:tr w:rsidR="00F067E6" w:rsidRPr="00F067E6" w:rsidTr="00736DEB">
        <w:trPr>
          <w:trHeight w:val="18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52</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07590</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ESPÉCULO VAGINAL DESCARTÁVEL TAMANHO MÉDIO. PRODUZIDO EM POLIESTIRENO CRISTAL, EXCELENTE TRANSPARENCIA E TRANSMISSÃO LUMINOSA. VALVAS ANATOMICAS DE CONTORNOS LISOS E REGULARES. DISPOSITIVO DE ABERTURA (PARAFUSO BORBOLETA) FABRICADO EM POLIESTIRENO DE ALTO IMPACTO (PSAI), PIGMENTO E INDEFORMÁVEL. NÃO ESTÉRIL, NÃO LUBRIFICADO E DESCARTÁVEL, EMBALADO INDIVIDUAL EM PAPEL GRAU CIRÚRGICO.</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ADLIN</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1,98</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990,00</w:t>
            </w:r>
          </w:p>
        </w:tc>
      </w:tr>
      <w:tr w:rsidR="00F067E6" w:rsidRPr="00F067E6" w:rsidTr="00736DEB">
        <w:trPr>
          <w:trHeight w:val="18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53</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07591</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ESPÉCULO VAGINAL DESCARTÁVEL TAMANHO PEQUENO. PRODUZIDO EM POLIESTIRENO CRISTAL, EXCELENTE TRANSPARENCIA E TRANSMISSÃO LUMINOSA. VALVAS ANATOMICAS DE CONTORNOS LISOS E REGULARES. DISPOSITIVO DE ABERTURA (PARAFUSO BORBOLETA) FABRICADO EM POLIESTIRENO DE ALTO IMPACTO (PSAI), PIGMENTO E INDEFORMÁVEL. NÃO ESTÉRIL, NÃO LUBRIFICADO E DESCARTÁVEL, EMBALADO INDIVIDUAL EM PAPEL GRAU CIRÚRGICO.</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ADLIN</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1,88</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940,00</w:t>
            </w:r>
          </w:p>
        </w:tc>
      </w:tr>
      <w:tr w:rsidR="00F067E6" w:rsidRPr="00F067E6" w:rsidTr="00736DEB">
        <w:trPr>
          <w:trHeight w:val="19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73</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12109</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FITA ADESIVA PARA AUTOCLAVE. ESPECIFICAÇÕES TÉCNICAS: CONFECCIONADA COM DORSO DE PAPEL CREPADO, POSSUI EM UMA DE SUAS FACES, MASSA ADESIVA À BASE DE BORRACHA NATURAL, ÓXIDO DE ZINCO E RESINAS E, NA OUTRA FACE, UMA FINA CAMADA IMPERMEABILIZANTE DE RESINA ACRÍLICA, POSSUI AINDA LISTRAS DIAGONAIS DE TINTA TERMOREATIVA, DIMENSÕES 19MMX30M. APRESENTAÇÃO: ROLO EMBALADO INDIVIDUALMENTE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HOSPFLEX</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4,37</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437,00</w:t>
            </w:r>
          </w:p>
        </w:tc>
      </w:tr>
      <w:tr w:rsidR="00F067E6" w:rsidRPr="00F067E6" w:rsidTr="00736DEB">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78</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12114</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GEL PARA ULTRA-SONOGRAFIA. ESPECIFICAÇÕES TÉCNICAS: GEL VISCOSO TRANSLÚCIDO, INODORO, ISENTO DE SAL, PH NEUTRO, INCOLOR, NÃO CONTÉM ÁLCOOL, ALTA CONDUTIVIDADE ULTRA-SÔNICA, NÃO GORDUROSO. APRESENTAÇÃO: FRASCO CONTENDO 5 LITROS</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15,00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RMC</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35,60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534,00</w:t>
            </w:r>
          </w:p>
        </w:tc>
      </w:tr>
      <w:tr w:rsidR="00F067E6" w:rsidRPr="00F067E6" w:rsidTr="00736DEB">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79</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27021</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JALECO DE TNT MANGA LONGA, NA COR BRANCA COM ELASTICO NOS PUNHOS, TIRAS DE AMARRAÇÃO NO PESCOÇO E CINTURA, MALEAVEL, RESISTENTE A RASGO</w:t>
            </w:r>
            <w:proofErr w:type="gramStart"/>
            <w:r w:rsidRPr="00F067E6">
              <w:rPr>
                <w:rFonts w:ascii="Tahoma" w:eastAsia="Times New Roman" w:hAnsi="Tahoma" w:cs="Tahoma"/>
                <w:color w:val="000000"/>
                <w:sz w:val="14"/>
                <w:szCs w:val="14"/>
              </w:rPr>
              <w:t xml:space="preserve">  </w:t>
            </w:r>
            <w:proofErr w:type="gramEnd"/>
            <w:r w:rsidRPr="00F067E6">
              <w:rPr>
                <w:rFonts w:ascii="Tahoma" w:eastAsia="Times New Roman" w:hAnsi="Tahoma" w:cs="Tahoma"/>
                <w:color w:val="000000"/>
                <w:sz w:val="14"/>
                <w:szCs w:val="14"/>
              </w:rPr>
              <w:t>E TRAÇÃO. TAMANHO UNICO</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ANADONA</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13,00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1.300,00</w:t>
            </w:r>
          </w:p>
        </w:tc>
      </w:tr>
      <w:tr w:rsidR="00F067E6" w:rsidRPr="00F067E6" w:rsidTr="00736DEB">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lastRenderedPageBreak/>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86</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10422</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LODOPOVIDONA DEGERMANTE. PRODUTO A BASE DE POLIVINIL PIRROLIDONA IODO EM SOLUÇÃO DEGERMANTE. SOLUÇÃO 10% EQUIVALENTE A 1% DE IODO ATIVO, SOLUÇÃO EM VEÍCULO AQUOSO. FRASCO C/ 1.000 ML</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150,00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FARMAX</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35,50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5.325,00</w:t>
            </w:r>
          </w:p>
        </w:tc>
      </w:tr>
      <w:tr w:rsidR="00F067E6" w:rsidRPr="00F067E6" w:rsidTr="00736DEB">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87</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10423</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LODOPOVIDONA TÓPICO. PRODUTO A BASE DE POLIVINIL PIRROLIDONA IODO EM SOLUÇÃO AQUOSA. SOLUÇÃO 10% EQUIVALENTE A 1% DE IODO ATIVO, SOLUÇÃO EM VEÍCULO AQUOSO. FRASCO C/ 1.000 ML</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150,00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FARMAX</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39,45</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5.917,50</w:t>
            </w:r>
          </w:p>
        </w:tc>
      </w:tr>
      <w:tr w:rsidR="00F067E6" w:rsidRPr="00F067E6" w:rsidTr="00736DEB">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92</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12131</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MALHA TUBULAR 15CMX25M ROLO. ESPECIFICAÇÕES TÉCNICAS:  CONFECCIONADAS EM TECIDO MALHA 100% ALGODÃO CRU COM EXCELENTE ELASTICIDADE NO SENTIDO TRANSVERSAL. APRESENTAÇÃO: ENROLADA SOBRE SI, EMBALADA INDIVIDUALMENTE, NÃO ESTÉRIL, ROLO.</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MSO</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29,55</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591,00</w:t>
            </w:r>
          </w:p>
        </w:tc>
      </w:tr>
      <w:tr w:rsidR="00F067E6" w:rsidRPr="00F067E6" w:rsidTr="00736DEB">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123</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32477</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SONDA DE FOLLEY Nº 18 3 VIAS 30CC. ESPECIFICAÇÕES TÉCNICAS: PRODUZIDA EM LÁTEX DE BORRACHA 100% NATURAL, COM PONTA DISTAL ATRAUMÁTICA; EMBALADAS INDIVIDUALMENTE, TIPO BLISTER, EM PAPEL GRAU CIRÚRGICO, ATÓXICO E ESTÉRIL. APRESENTAÇÃO: UNIDADE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ADVANTIVE</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6,39</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639,00</w:t>
            </w:r>
          </w:p>
        </w:tc>
      </w:tr>
      <w:tr w:rsidR="00F067E6" w:rsidRPr="00F067E6" w:rsidTr="00736DEB">
        <w:trPr>
          <w:trHeight w:val="23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128</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12155</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SONDA NASOGASTRICA LONGA CALIBRE 12.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MEDSONDA</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1,28</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64,00</w:t>
            </w:r>
          </w:p>
        </w:tc>
      </w:tr>
      <w:tr w:rsidR="00F067E6" w:rsidRPr="00F067E6" w:rsidTr="00736DEB">
        <w:trPr>
          <w:trHeight w:val="23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129</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12156</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SONDA NASOGASTRICA LONGA CALIBRE 14.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MEDSONDA</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1,30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130,00</w:t>
            </w:r>
          </w:p>
        </w:tc>
      </w:tr>
      <w:tr w:rsidR="00F067E6" w:rsidRPr="00F067E6" w:rsidTr="00736DEB">
        <w:trPr>
          <w:trHeight w:val="23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130</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12157</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SONDA NASOGASTRICA LONGA CALIBRE 16.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MEDSONDA</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1,32</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66,00</w:t>
            </w:r>
          </w:p>
        </w:tc>
      </w:tr>
      <w:tr w:rsidR="00F067E6" w:rsidRPr="00F067E6" w:rsidTr="00736DEB">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132</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08710</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SONDA URETRAL DE ALÍVIO Nº 12. SONDA EM PVC ATÓXICO, SILICONIZADA, CONECTOR UNIVERSAL. EMBALADA INDIVIDUALMENTE.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MEDSONDA</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0,85</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85,00</w:t>
            </w:r>
          </w:p>
        </w:tc>
      </w:tr>
      <w:tr w:rsidR="00F067E6" w:rsidRPr="00F067E6" w:rsidTr="00736DEB">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133</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08711</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SONDA URETRAL DE ALÍVIO Nº 14. SONDA EM PVC ATÓXICO, SILICONIZADA, CONECTOR UNIVERSAL. EMBALADA INDIVIDUALMENTE.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MEDSONDA</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0,97</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97,00</w:t>
            </w:r>
          </w:p>
        </w:tc>
      </w:tr>
      <w:tr w:rsidR="00F067E6" w:rsidRPr="00F067E6" w:rsidTr="00736DEB">
        <w:trPr>
          <w:trHeight w:val="19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lastRenderedPageBreak/>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134</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32478</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SONDA URETRAL DE ALÍVIO Nº. 10. ESPECIFICAÇÕES TÉCNICAS: PRODUTO É CONFECCIONADO EM PVC (CLORETO DE POLIVINILA) TRANSPARENTE, FLEXÍVEL, ATÓXICO; EM FORMA DE CILINDRO RETO E INTEIRIÇO, COM EXTREMIDADE PROXIMAL ARRENDONDADA, FECHADA, ISENTA DE REBARBAS; DOTADA DE UM ORIFÍCIO, APRESENTA EXTREMIDADE DISTAL DEVIDAMENTE ACABADA E FIXADO DISPOSITIVO CONECTOR E TAMPA. DIMENSÕES: COMPRIMENTO APROXIMADO DE 40 CM, UNIDADE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MEDSONDA</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1,18</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590,00</w:t>
            </w:r>
          </w:p>
        </w:tc>
      </w:tr>
      <w:tr w:rsidR="00F067E6" w:rsidRPr="00F067E6" w:rsidTr="00736DEB">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135</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11246</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TERMÔMETRO CLINICO DIGITAL MODELO AXILAR.</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42" w:type="dxa"/>
            <w:gridSpan w:val="6"/>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w:t>
            </w:r>
          </w:p>
        </w:tc>
        <w:tc>
          <w:tcPr>
            <w:tcW w:w="1203" w:type="dxa"/>
            <w:gridSpan w:val="3"/>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G-TECH</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33,90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339,00</w:t>
            </w:r>
          </w:p>
        </w:tc>
      </w:tr>
      <w:tr w:rsidR="00F067E6" w:rsidRPr="00F067E6" w:rsidTr="00F067E6">
        <w:trPr>
          <w:trHeight w:val="210"/>
        </w:trPr>
        <w:tc>
          <w:tcPr>
            <w:tcW w:w="8040" w:type="dxa"/>
            <w:gridSpan w:val="5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067E6" w:rsidRPr="00F067E6" w:rsidRDefault="00F067E6" w:rsidP="00F067E6">
            <w:pPr>
              <w:spacing w:after="0" w:line="240" w:lineRule="auto"/>
              <w:jc w:val="center"/>
              <w:rPr>
                <w:rFonts w:ascii="Tahoma" w:eastAsia="Times New Roman" w:hAnsi="Tahoma" w:cs="Tahoma"/>
                <w:b/>
                <w:bCs/>
                <w:color w:val="000000"/>
                <w:sz w:val="16"/>
                <w:szCs w:val="16"/>
              </w:rPr>
            </w:pPr>
            <w:r w:rsidRPr="00F067E6">
              <w:rPr>
                <w:rFonts w:ascii="Tahoma" w:eastAsia="Times New Roman" w:hAnsi="Tahoma" w:cs="Tahoma"/>
                <w:b/>
                <w:bCs/>
                <w:color w:val="000000"/>
                <w:sz w:val="16"/>
                <w:szCs w:val="16"/>
              </w:rPr>
              <w:t>41.886,00</w:t>
            </w:r>
          </w:p>
        </w:tc>
      </w:tr>
      <w:tr w:rsidR="00F067E6" w:rsidRPr="00F067E6" w:rsidTr="00F067E6">
        <w:trPr>
          <w:trHeight w:val="300"/>
        </w:trPr>
        <w:tc>
          <w:tcPr>
            <w:tcW w:w="9760" w:type="dxa"/>
            <w:gridSpan w:val="53"/>
            <w:tcBorders>
              <w:top w:val="nil"/>
              <w:left w:val="nil"/>
              <w:bottom w:val="nil"/>
              <w:right w:val="nil"/>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b/>
                <w:bCs/>
                <w:color w:val="000000"/>
                <w:sz w:val="16"/>
                <w:szCs w:val="16"/>
              </w:rPr>
            </w:pPr>
            <w:r w:rsidRPr="00F067E6">
              <w:rPr>
                <w:rFonts w:ascii="Tahoma" w:eastAsia="Times New Roman" w:hAnsi="Tahoma" w:cs="Tahoma"/>
                <w:b/>
                <w:bCs/>
                <w:color w:val="000000"/>
                <w:sz w:val="16"/>
                <w:szCs w:val="16"/>
              </w:rPr>
              <w:t>OESTE MED PRODUTOS HOSPITALARES LTDA</w:t>
            </w:r>
          </w:p>
        </w:tc>
      </w:tr>
      <w:tr w:rsidR="00F067E6" w:rsidRPr="00F067E6" w:rsidTr="00736DEB">
        <w:trPr>
          <w:trHeight w:val="165"/>
        </w:trPr>
        <w:tc>
          <w:tcPr>
            <w:tcW w:w="452"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400" w:type="dxa"/>
            <w:gridSpan w:val="8"/>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99" w:type="dxa"/>
            <w:gridSpan w:val="8"/>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523" w:type="dxa"/>
            <w:gridSpan w:val="9"/>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622" w:type="dxa"/>
            <w:gridSpan w:val="9"/>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99" w:type="dxa"/>
            <w:gridSpan w:val="7"/>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1052" w:type="dxa"/>
            <w:gridSpan w:val="7"/>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1193" w:type="dxa"/>
            <w:gridSpan w:val="2"/>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r>
      <w:tr w:rsidR="00F067E6" w:rsidRPr="00F067E6" w:rsidTr="00736DEB">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ANEXO</w:t>
            </w:r>
          </w:p>
        </w:tc>
        <w:tc>
          <w:tcPr>
            <w:tcW w:w="400" w:type="dxa"/>
            <w:gridSpan w:val="8"/>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LOTE</w:t>
            </w:r>
          </w:p>
        </w:tc>
        <w:tc>
          <w:tcPr>
            <w:tcW w:w="399" w:type="dxa"/>
            <w:gridSpan w:val="8"/>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ITEM</w:t>
            </w:r>
          </w:p>
        </w:tc>
        <w:tc>
          <w:tcPr>
            <w:tcW w:w="523" w:type="dxa"/>
            <w:gridSpan w:val="9"/>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CÓD.</w:t>
            </w:r>
          </w:p>
        </w:tc>
        <w:tc>
          <w:tcPr>
            <w:tcW w:w="3622" w:type="dxa"/>
            <w:gridSpan w:val="9"/>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ESPECIFICAÇÃO DO ITEM</w:t>
            </w:r>
          </w:p>
        </w:tc>
        <w:tc>
          <w:tcPr>
            <w:tcW w:w="399" w:type="dxa"/>
            <w:gridSpan w:val="7"/>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UNID</w:t>
            </w:r>
          </w:p>
        </w:tc>
        <w:tc>
          <w:tcPr>
            <w:tcW w:w="1052" w:type="dxa"/>
            <w:gridSpan w:val="7"/>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QUANTIDADE</w:t>
            </w:r>
          </w:p>
        </w:tc>
        <w:tc>
          <w:tcPr>
            <w:tcW w:w="1193" w:type="dxa"/>
            <w:gridSpan w:val="2"/>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VALOR TOTAL</w:t>
            </w:r>
          </w:p>
        </w:tc>
      </w:tr>
      <w:tr w:rsidR="00F067E6" w:rsidRPr="00F067E6" w:rsidTr="00736DEB">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20076</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AGULHA DE ANESTESIA ESPINHAL RAQUIDIANA BISEL TIPO</w:t>
            </w:r>
            <w:proofErr w:type="gramStart"/>
            <w:r w:rsidRPr="00F067E6">
              <w:rPr>
                <w:rFonts w:ascii="Tahoma" w:eastAsia="Times New Roman" w:hAnsi="Tahoma" w:cs="Tahoma"/>
                <w:color w:val="000000"/>
                <w:sz w:val="14"/>
                <w:szCs w:val="14"/>
              </w:rPr>
              <w:t xml:space="preserve">  </w:t>
            </w:r>
            <w:proofErr w:type="gramEnd"/>
            <w:r w:rsidRPr="00F067E6">
              <w:rPr>
                <w:rFonts w:ascii="Tahoma" w:eastAsia="Times New Roman" w:hAnsi="Tahoma" w:cs="Tahoma"/>
                <w:color w:val="000000"/>
                <w:sz w:val="14"/>
                <w:szCs w:val="14"/>
              </w:rPr>
              <w:t>QUINCKE ESTERELIZADO POR OXIDO DE ETILENO CANHAO LUER LOCK TRANSLUCIDO INTEIRAMENTE CONICO TAM 25G</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PROCARE</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6,30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630,00</w:t>
            </w:r>
          </w:p>
        </w:tc>
      </w:tr>
      <w:tr w:rsidR="00F067E6" w:rsidRPr="00F067E6" w:rsidTr="00736DEB">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13</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20053</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ATADURA DE ALGODÃO ORTOPEDICO, ALGODAO CRU NA COR NATURAL RELATIVA IMPERMEABILIDADE ENROLADO DE MANEIRA UNIFORME 20 CM DE LARGURA 1,80M.  CARACTERÍSTICAS ADICIONAIS HIDRÓFOBO, COM CAMADA DE GOMA EM UMA DAS FACES</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POLARFIX</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2,32</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696,00</w:t>
            </w:r>
          </w:p>
        </w:tc>
      </w:tr>
      <w:tr w:rsidR="00F067E6" w:rsidRPr="00F067E6" w:rsidTr="00736DEB">
        <w:trPr>
          <w:trHeight w:val="18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46</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03250</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EQUIPO PARA SOLUÇÕES PARENTERAIS MACROGOTAS, DESC. ESTERIL ATOXICO APIROGÊNICO, PERFURADOR TIPO LANCETA PONTA(PINÇA)PERFURANTE EM PVC C/ TAMPA PROTETORA CAMARA DE GOTEJAMENTO FLEXIVEL COM ENTRADA DE AR FILTRADO, TUBO EM PVC COM 1,20M COMP. TRANSPARENTE FLEXIVEL, CONTROLADOR DE FLUXO TIPO PINÇA ROLETE INJETOR LATERAL EM FORMA DE Y CONEXÃO TIPO LUER.</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TKL</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1,68</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840,00</w:t>
            </w:r>
          </w:p>
        </w:tc>
      </w:tr>
      <w:tr w:rsidR="00F067E6" w:rsidRPr="00F067E6" w:rsidTr="00736DEB">
        <w:trPr>
          <w:trHeight w:val="18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48</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07587</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ESCOVA CERVICAL DESCARTÁVEL. CARACTERISTICAS: PONTA ATIVA PRODUZIDA COM MICRO CERDAS EM NYLON EM FORMATO CÔNICO E EIXO DE SUSTENTAÇÃO EM AÇO INOXIDÁVEL. CABO EM POLIESTIRENO DE ALTO IMPACTO, ATÓXICO E RESISTENTE ÀS TRAÇÕES. EIXO LONGITUDINAL DA HASTE+PONTA ATIVA-200MM; EIXO LONGITUDINAL DA PONTA ATIVA-21MM DIAMETRO DA PONTA ATIVA-0,7MM; PRODUTO NÃO ESTÉRIL E USO ÚNICO</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KOLPLAST</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0,30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300,00</w:t>
            </w:r>
          </w:p>
        </w:tc>
      </w:tr>
      <w:tr w:rsidR="00F067E6" w:rsidRPr="00F067E6" w:rsidTr="00736DEB">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81</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03283</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KIT PARA NEBULIZAÇÃO COM MASCARA ADULTO, COM EXTENSÃO</w:t>
            </w:r>
            <w:proofErr w:type="gramStart"/>
            <w:r w:rsidRPr="00F067E6">
              <w:rPr>
                <w:rFonts w:ascii="Tahoma" w:eastAsia="Times New Roman" w:hAnsi="Tahoma" w:cs="Tahoma"/>
                <w:color w:val="000000"/>
                <w:sz w:val="14"/>
                <w:szCs w:val="14"/>
              </w:rPr>
              <w:t xml:space="preserve">  </w:t>
            </w:r>
            <w:proofErr w:type="gramEnd"/>
            <w:r w:rsidRPr="00F067E6">
              <w:rPr>
                <w:rFonts w:ascii="Tahoma" w:eastAsia="Times New Roman" w:hAnsi="Tahoma" w:cs="Tahoma"/>
                <w:color w:val="000000"/>
                <w:sz w:val="14"/>
                <w:szCs w:val="14"/>
              </w:rPr>
              <w:t>C/ CONEXÃO PRA O AR COMPRIMIDO OU OXIGENIO , RECIPIENTE PARA MEDICAMENTO, UMA MASCARA ADULTA CONFECCIONADA EM MATERIAL ATOXICO FORMATO ANATOMICO E DE FACIL LIMPEZA ACOMPANHA ELASTICO.</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DARU</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13,00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390,00</w:t>
            </w:r>
          </w:p>
        </w:tc>
      </w:tr>
      <w:tr w:rsidR="00F067E6" w:rsidRPr="00F067E6" w:rsidTr="00736DEB">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82</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03284</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KIT PARA NEBULIZAÇÃO COM MASCARA INFANTIL, COM EXTENSÃO</w:t>
            </w:r>
            <w:proofErr w:type="gramStart"/>
            <w:r w:rsidRPr="00F067E6">
              <w:rPr>
                <w:rFonts w:ascii="Tahoma" w:eastAsia="Times New Roman" w:hAnsi="Tahoma" w:cs="Tahoma"/>
                <w:color w:val="000000"/>
                <w:sz w:val="14"/>
                <w:szCs w:val="14"/>
              </w:rPr>
              <w:t xml:space="preserve">  </w:t>
            </w:r>
            <w:proofErr w:type="gramEnd"/>
            <w:r w:rsidRPr="00F067E6">
              <w:rPr>
                <w:rFonts w:ascii="Tahoma" w:eastAsia="Times New Roman" w:hAnsi="Tahoma" w:cs="Tahoma"/>
                <w:color w:val="000000"/>
                <w:sz w:val="14"/>
                <w:szCs w:val="14"/>
              </w:rPr>
              <w:t>C/ CONEXÃO PRA O AR COMPRIMIDO OU OXIGENIO , RECIPIENTE PARA MEDICAMENTO, UMA MASCARA ADULTA CONFECCIONADA EM MATERIAL ATOXICO FORMATO ANATOMICO E DE FACIL LIMPEZA ACOMPANHA ELASTICO.</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DARU</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13,00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390,00</w:t>
            </w:r>
          </w:p>
        </w:tc>
      </w:tr>
      <w:tr w:rsidR="00F067E6" w:rsidRPr="00F067E6" w:rsidTr="00736DEB">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85</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19196</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LANTERNA CLÍNICA, TIPO LED, MATERIAL DE CONFECÇÃO: AÇO.</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MIKATOS</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68,00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340,00</w:t>
            </w:r>
          </w:p>
        </w:tc>
      </w:tr>
      <w:tr w:rsidR="00F067E6" w:rsidRPr="00F067E6" w:rsidTr="00736DEB">
        <w:trPr>
          <w:trHeight w:val="30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lastRenderedPageBreak/>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12134</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PAPEL GRAU CIRÚRGICO 10MMX100MTS.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80,00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HOSPFLEX</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73,00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5.840,00</w:t>
            </w:r>
          </w:p>
        </w:tc>
      </w:tr>
      <w:tr w:rsidR="00F067E6" w:rsidRPr="00F067E6" w:rsidTr="00736DEB">
        <w:trPr>
          <w:trHeight w:val="30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101</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12135</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PAPEL GRAU CIRÚRGICO 30MMX100MTS.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HOSPFLEX</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153,00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7.650,00</w:t>
            </w:r>
          </w:p>
        </w:tc>
      </w:tr>
      <w:tr w:rsidR="00F067E6" w:rsidRPr="00F067E6" w:rsidTr="00736DEB">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102</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16211</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PAPEL GRAU CIRURGICO BOBINA 20CM X 100MTS, BOBINAS LISAS PRODUZIDAS EM PAPEL GRAU CIRÚRGICO E FILME. INDICADAS PARA ESTERILIZAÇÃO EM AUTOCLAVES A VAPOR E ÓXIDO DE ETILENO. POSSUI INDICADORES QUÍMICOS QUE MUDAM DE COR APÓS O PROCESSO DE ESTERILIZAÇÃO. BOBINAS COM 100 METROS DE COMPRIMENTO.</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HOSPFLEX</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140,00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14.000,00</w:t>
            </w:r>
          </w:p>
        </w:tc>
      </w:tr>
      <w:tr w:rsidR="00F067E6" w:rsidRPr="00F067E6" w:rsidTr="00736DEB">
        <w:trPr>
          <w:trHeight w:val="18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119</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12179</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SONDA ASPIRAÇÃO TRAQUEAL CALIBRE 08.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1.500,00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MEDSONDA</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0,89</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1.335,00</w:t>
            </w:r>
          </w:p>
        </w:tc>
      </w:tr>
      <w:tr w:rsidR="00F067E6" w:rsidRPr="00F067E6" w:rsidTr="00736DEB">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120</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12150</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SONDA DE FOLLEY Nº 14 2 VIAS 30CC. ESPECIFICAÇÕES TÉCNICAS: PRODUZIDA EM LÁTEX DE BORRACHA 100% NATURAL, COM PONTA DISTAL ATRAUMÁTICA; EMBALADAS INDIVIDUALMENTE, TIPO BLISTER, EM PAPEL GRAU CIRÚRGICO, ATÓXICO E ESTÉRIL. APRESENTAÇÃO: UNIDADE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ADVANTIVE</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4,87</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487,00</w:t>
            </w:r>
          </w:p>
        </w:tc>
      </w:tr>
      <w:tr w:rsidR="00F067E6" w:rsidRPr="00F067E6" w:rsidTr="00736DEB">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12151</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SONDA DE FOLLEY Nº 16 2 VIAS 30CC. ESPECIFICAÇÕES TÉCNICAS: PRODUZIDA EM LÁTEX DE BORRACHA 100% NATURAL, COM PONTA DISTAL ATRAUMÁTICA; EMBALADAS INDIVIDUALMENTE, TIPO BLISTER, EM PAPEL GRAU CIRÚRGICO, ATÓXICO E ESTÉRIL. APRESENTAÇÃO: UNIDADE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150,00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ADVANTIVE</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4,87</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730,50</w:t>
            </w:r>
          </w:p>
        </w:tc>
      </w:tr>
      <w:tr w:rsidR="00F067E6" w:rsidRPr="00F067E6" w:rsidTr="00736DEB">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124</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12153</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SONDA DE FOLLEY Nº 20 2 VIAS 30CC. ESPECIFICAÇÕES TÉCNICAS: PRODUZIDA EM LÁTEX DE BORRACHA 100% NATURAL, COM PONTA DISTAL ATRAUMÁTICA; EMBALADAS INDIVIDUALMENTE, TIPO BLISTER, EM PAPEL GRAU CIRÚRGICO, ATÓXICO E ESTÉRIL. APRESENTAÇÃO: UNIDADE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ADVANTIVE</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500,00</w:t>
            </w:r>
          </w:p>
        </w:tc>
      </w:tr>
      <w:tr w:rsidR="00F067E6" w:rsidRPr="00F067E6" w:rsidTr="00F067E6">
        <w:trPr>
          <w:trHeight w:val="210"/>
        </w:trPr>
        <w:tc>
          <w:tcPr>
            <w:tcW w:w="8040" w:type="dxa"/>
            <w:gridSpan w:val="5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lastRenderedPageBreak/>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067E6" w:rsidRPr="00F067E6" w:rsidRDefault="00F067E6" w:rsidP="00F067E6">
            <w:pPr>
              <w:spacing w:after="0" w:line="240" w:lineRule="auto"/>
              <w:jc w:val="center"/>
              <w:rPr>
                <w:rFonts w:ascii="Tahoma" w:eastAsia="Times New Roman" w:hAnsi="Tahoma" w:cs="Tahoma"/>
                <w:b/>
                <w:bCs/>
                <w:color w:val="000000"/>
                <w:sz w:val="16"/>
                <w:szCs w:val="16"/>
              </w:rPr>
            </w:pPr>
            <w:r w:rsidRPr="00F067E6">
              <w:rPr>
                <w:rFonts w:ascii="Tahoma" w:eastAsia="Times New Roman" w:hAnsi="Tahoma" w:cs="Tahoma"/>
                <w:b/>
                <w:bCs/>
                <w:color w:val="000000"/>
                <w:sz w:val="16"/>
                <w:szCs w:val="16"/>
              </w:rPr>
              <w:t>34.128,50</w:t>
            </w:r>
          </w:p>
        </w:tc>
      </w:tr>
      <w:tr w:rsidR="00F067E6" w:rsidRPr="00F067E6" w:rsidTr="00F067E6">
        <w:trPr>
          <w:trHeight w:val="300"/>
        </w:trPr>
        <w:tc>
          <w:tcPr>
            <w:tcW w:w="9760" w:type="dxa"/>
            <w:gridSpan w:val="53"/>
            <w:tcBorders>
              <w:top w:val="nil"/>
              <w:left w:val="nil"/>
              <w:bottom w:val="nil"/>
              <w:right w:val="nil"/>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b/>
                <w:bCs/>
                <w:color w:val="000000"/>
                <w:sz w:val="16"/>
                <w:szCs w:val="16"/>
              </w:rPr>
            </w:pPr>
            <w:r w:rsidRPr="00F067E6">
              <w:rPr>
                <w:rFonts w:ascii="Tahoma" w:eastAsia="Times New Roman" w:hAnsi="Tahoma" w:cs="Tahoma"/>
                <w:b/>
                <w:bCs/>
                <w:color w:val="000000"/>
                <w:sz w:val="16"/>
                <w:szCs w:val="16"/>
              </w:rPr>
              <w:t>POLLO HOSPITALAR LTDA - EPP</w:t>
            </w:r>
          </w:p>
        </w:tc>
      </w:tr>
      <w:tr w:rsidR="00F067E6" w:rsidRPr="00F067E6" w:rsidTr="00736DEB">
        <w:trPr>
          <w:trHeight w:val="165"/>
        </w:trPr>
        <w:tc>
          <w:tcPr>
            <w:tcW w:w="452"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400" w:type="dxa"/>
            <w:gridSpan w:val="8"/>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99" w:type="dxa"/>
            <w:gridSpan w:val="8"/>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523" w:type="dxa"/>
            <w:gridSpan w:val="9"/>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622" w:type="dxa"/>
            <w:gridSpan w:val="9"/>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99" w:type="dxa"/>
            <w:gridSpan w:val="7"/>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1052" w:type="dxa"/>
            <w:gridSpan w:val="7"/>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1193" w:type="dxa"/>
            <w:gridSpan w:val="2"/>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r>
      <w:tr w:rsidR="00F067E6" w:rsidRPr="00F067E6" w:rsidTr="00736DEB">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ANEXO</w:t>
            </w:r>
          </w:p>
        </w:tc>
        <w:tc>
          <w:tcPr>
            <w:tcW w:w="400" w:type="dxa"/>
            <w:gridSpan w:val="8"/>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LOTE</w:t>
            </w:r>
          </w:p>
        </w:tc>
        <w:tc>
          <w:tcPr>
            <w:tcW w:w="399" w:type="dxa"/>
            <w:gridSpan w:val="8"/>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ITEM</w:t>
            </w:r>
          </w:p>
        </w:tc>
        <w:tc>
          <w:tcPr>
            <w:tcW w:w="523" w:type="dxa"/>
            <w:gridSpan w:val="9"/>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CÓD.</w:t>
            </w:r>
          </w:p>
        </w:tc>
        <w:tc>
          <w:tcPr>
            <w:tcW w:w="3622" w:type="dxa"/>
            <w:gridSpan w:val="9"/>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ESPECIFICAÇÃO DO ITEM</w:t>
            </w:r>
          </w:p>
        </w:tc>
        <w:tc>
          <w:tcPr>
            <w:tcW w:w="399" w:type="dxa"/>
            <w:gridSpan w:val="7"/>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UNID</w:t>
            </w:r>
          </w:p>
        </w:tc>
        <w:tc>
          <w:tcPr>
            <w:tcW w:w="1052" w:type="dxa"/>
            <w:gridSpan w:val="7"/>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QUANTIDADE</w:t>
            </w:r>
          </w:p>
        </w:tc>
        <w:tc>
          <w:tcPr>
            <w:tcW w:w="1193" w:type="dxa"/>
            <w:gridSpan w:val="2"/>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VALOR TOTAL</w:t>
            </w:r>
          </w:p>
        </w:tc>
      </w:tr>
      <w:tr w:rsidR="00F067E6" w:rsidRPr="00F067E6" w:rsidTr="00736DEB">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55</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20085</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 xml:space="preserve">FILME DE </w:t>
            </w:r>
            <w:proofErr w:type="gramStart"/>
            <w:r w:rsidRPr="00F067E6">
              <w:rPr>
                <w:rFonts w:ascii="Tahoma" w:eastAsia="Times New Roman" w:hAnsi="Tahoma" w:cs="Tahoma"/>
                <w:color w:val="000000"/>
                <w:sz w:val="14"/>
                <w:szCs w:val="14"/>
              </w:rPr>
              <w:t>RAIO X</w:t>
            </w:r>
            <w:proofErr w:type="gramEnd"/>
            <w:r w:rsidRPr="00F067E6">
              <w:rPr>
                <w:rFonts w:ascii="Tahoma" w:eastAsia="Times New Roman" w:hAnsi="Tahoma" w:cs="Tahoma"/>
                <w:color w:val="000000"/>
                <w:sz w:val="14"/>
                <w:szCs w:val="14"/>
              </w:rPr>
              <w:t xml:space="preserve">  FOLHA NA COR VERDE TAM 35X35 CM CX/ 100 UNIDADES</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FUJI FILM</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460,00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9.200,00</w:t>
            </w:r>
          </w:p>
        </w:tc>
      </w:tr>
      <w:tr w:rsidR="00F067E6" w:rsidRPr="00F067E6" w:rsidTr="00736DEB">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56</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20086</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FILME DE RAIO X FOLHA NA COR VERDE TAM. 35X43 CM CX/100 UNIDADES</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FUJI FILM</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570,00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11.400,00</w:t>
            </w:r>
          </w:p>
        </w:tc>
      </w:tr>
      <w:tr w:rsidR="00F067E6" w:rsidRPr="00F067E6" w:rsidTr="00736DEB">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57</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20087</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FILME DE RAIO X FOLHA NA COR VERDE TAM.18X24 CX/100 UNIDADES</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15,00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FUJI FILM</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160,00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2.400,00</w:t>
            </w:r>
          </w:p>
        </w:tc>
      </w:tr>
      <w:tr w:rsidR="00F067E6" w:rsidRPr="00F067E6" w:rsidTr="00736DEB">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58</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20074</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FILME PARA RAIO X FOLHA NA COR VERDE TAM. 24X30 CM CX C/100 UNIDADES</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FUJI FILM</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235,00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4.700,00</w:t>
            </w:r>
          </w:p>
        </w:tc>
      </w:tr>
      <w:tr w:rsidR="00F067E6" w:rsidRPr="00F067E6" w:rsidTr="00736DEB">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94</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02264</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MÁSCARA CIRÚRGICA DESCARTÁVEL, NA COR BRANCA CONFECCIONADA EM FALSO TECIDO COM TRES CAMADAS SENDO UMA CAMADA INTERNA FILTRANTE COMPOSTA DE MELTBLOW FITESA, FILTRAGEM DE 96% EFB, PREGUEADA COM CLIPS</w:t>
            </w:r>
            <w:proofErr w:type="gramStart"/>
            <w:r w:rsidRPr="00F067E6">
              <w:rPr>
                <w:rFonts w:ascii="Tahoma" w:eastAsia="Times New Roman" w:hAnsi="Tahoma" w:cs="Tahoma"/>
                <w:color w:val="000000"/>
                <w:sz w:val="14"/>
                <w:szCs w:val="14"/>
              </w:rPr>
              <w:t xml:space="preserve">  </w:t>
            </w:r>
            <w:proofErr w:type="gramEnd"/>
            <w:r w:rsidRPr="00F067E6">
              <w:rPr>
                <w:rFonts w:ascii="Tahoma" w:eastAsia="Times New Roman" w:hAnsi="Tahoma" w:cs="Tahoma"/>
                <w:color w:val="000000"/>
                <w:sz w:val="14"/>
                <w:szCs w:val="14"/>
              </w:rPr>
              <w:t>NASAL E ELASTICO HIPOALERGICA NÃO ESTERIL ATOXICA BOA VENTILIÇÃO .</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PH</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0,43</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43.000,00</w:t>
            </w:r>
          </w:p>
        </w:tc>
      </w:tr>
      <w:tr w:rsidR="00F067E6" w:rsidRPr="00F067E6" w:rsidTr="00736DEB">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106</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15618</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RINGER COM LACTATO. COMPOSIÇÃO: SÓDIO 130,33 MEQ/ML + POTÁSSIO 4,02 MEQ/ML + CÁLCIO 2,73 MEQ/ML + CLORETO 109,43 MEQ/ML +</w:t>
            </w:r>
            <w:proofErr w:type="gramStart"/>
            <w:r w:rsidRPr="00F067E6">
              <w:rPr>
                <w:rFonts w:ascii="Tahoma" w:eastAsia="Times New Roman" w:hAnsi="Tahoma" w:cs="Tahoma"/>
                <w:color w:val="000000"/>
                <w:sz w:val="14"/>
                <w:szCs w:val="14"/>
              </w:rPr>
              <w:t xml:space="preserve">  </w:t>
            </w:r>
            <w:proofErr w:type="gramEnd"/>
            <w:r w:rsidRPr="00F067E6">
              <w:rPr>
                <w:rFonts w:ascii="Tahoma" w:eastAsia="Times New Roman" w:hAnsi="Tahoma" w:cs="Tahoma"/>
                <w:color w:val="000000"/>
                <w:sz w:val="14"/>
                <w:szCs w:val="14"/>
              </w:rPr>
              <w:t>LACTATO 27,66 MEQ/ML, OSMOLARIDADE 273 MOSMOL/L, PH 6,0 - 7,5, SOLUÇÃO PARENTERAL ESTÉRIL, LÍMPIDA E APIROGÊNICA, EV. APRESENTAÇÃO: BOLSA EM PVC TIPO SISTEMA FECHADO 500ML</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600,00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FRESENIUS</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5,48</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3.288,00</w:t>
            </w:r>
          </w:p>
        </w:tc>
      </w:tr>
      <w:tr w:rsidR="00F067E6" w:rsidRPr="00F067E6" w:rsidTr="00736DEB">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116</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20095</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SOLUÇAO GLICOFISIOLOGICA GLICOSE ANIDRA 45,5 MG +NACL 9MG SOLUÇÃO PARENTERAL APIROGENICA LIMPIDA E TRANSPARENTE APRESENTA FRASCO DE PCV SISTEMA FECHADO DE 500 ML</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800,00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FRESENIUS</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6,00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4.800,00</w:t>
            </w:r>
          </w:p>
        </w:tc>
      </w:tr>
      <w:tr w:rsidR="00F067E6" w:rsidRPr="00F067E6" w:rsidTr="00F067E6">
        <w:trPr>
          <w:trHeight w:val="210"/>
        </w:trPr>
        <w:tc>
          <w:tcPr>
            <w:tcW w:w="8040" w:type="dxa"/>
            <w:gridSpan w:val="5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067E6" w:rsidRPr="00F067E6" w:rsidRDefault="00F067E6" w:rsidP="00F067E6">
            <w:pPr>
              <w:spacing w:after="0" w:line="240" w:lineRule="auto"/>
              <w:jc w:val="center"/>
              <w:rPr>
                <w:rFonts w:ascii="Tahoma" w:eastAsia="Times New Roman" w:hAnsi="Tahoma" w:cs="Tahoma"/>
                <w:b/>
                <w:bCs/>
                <w:color w:val="000000"/>
                <w:sz w:val="16"/>
                <w:szCs w:val="16"/>
              </w:rPr>
            </w:pPr>
            <w:r w:rsidRPr="00F067E6">
              <w:rPr>
                <w:rFonts w:ascii="Tahoma" w:eastAsia="Times New Roman" w:hAnsi="Tahoma" w:cs="Tahoma"/>
                <w:b/>
                <w:bCs/>
                <w:color w:val="000000"/>
                <w:sz w:val="16"/>
                <w:szCs w:val="16"/>
              </w:rPr>
              <w:t>78.788,00</w:t>
            </w:r>
          </w:p>
        </w:tc>
      </w:tr>
      <w:tr w:rsidR="00F067E6" w:rsidRPr="00F067E6" w:rsidTr="00F067E6">
        <w:trPr>
          <w:trHeight w:val="300"/>
        </w:trPr>
        <w:tc>
          <w:tcPr>
            <w:tcW w:w="9760" w:type="dxa"/>
            <w:gridSpan w:val="53"/>
            <w:tcBorders>
              <w:top w:val="nil"/>
              <w:left w:val="nil"/>
              <w:bottom w:val="nil"/>
              <w:right w:val="nil"/>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b/>
                <w:bCs/>
                <w:color w:val="000000"/>
                <w:sz w:val="16"/>
                <w:szCs w:val="16"/>
              </w:rPr>
            </w:pPr>
            <w:r w:rsidRPr="00F067E6">
              <w:rPr>
                <w:rFonts w:ascii="Tahoma" w:eastAsia="Times New Roman" w:hAnsi="Tahoma" w:cs="Tahoma"/>
                <w:b/>
                <w:bCs/>
                <w:color w:val="000000"/>
                <w:sz w:val="16"/>
                <w:szCs w:val="16"/>
              </w:rPr>
              <w:t>REALMED DISTRIBUIDORA LTDA EPP</w:t>
            </w:r>
          </w:p>
        </w:tc>
      </w:tr>
      <w:tr w:rsidR="00F067E6" w:rsidRPr="00F067E6" w:rsidTr="00736DEB">
        <w:trPr>
          <w:trHeight w:val="165"/>
        </w:trPr>
        <w:tc>
          <w:tcPr>
            <w:tcW w:w="452"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400" w:type="dxa"/>
            <w:gridSpan w:val="8"/>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99" w:type="dxa"/>
            <w:gridSpan w:val="8"/>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523" w:type="dxa"/>
            <w:gridSpan w:val="9"/>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622" w:type="dxa"/>
            <w:gridSpan w:val="9"/>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99" w:type="dxa"/>
            <w:gridSpan w:val="7"/>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1052" w:type="dxa"/>
            <w:gridSpan w:val="7"/>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1193" w:type="dxa"/>
            <w:gridSpan w:val="2"/>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r>
      <w:tr w:rsidR="00F067E6" w:rsidRPr="00F067E6" w:rsidTr="00736DEB">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ANEXO</w:t>
            </w:r>
          </w:p>
        </w:tc>
        <w:tc>
          <w:tcPr>
            <w:tcW w:w="400" w:type="dxa"/>
            <w:gridSpan w:val="8"/>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LOTE</w:t>
            </w:r>
          </w:p>
        </w:tc>
        <w:tc>
          <w:tcPr>
            <w:tcW w:w="399" w:type="dxa"/>
            <w:gridSpan w:val="8"/>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ITEM</w:t>
            </w:r>
          </w:p>
        </w:tc>
        <w:tc>
          <w:tcPr>
            <w:tcW w:w="523" w:type="dxa"/>
            <w:gridSpan w:val="9"/>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CÓD.</w:t>
            </w:r>
          </w:p>
        </w:tc>
        <w:tc>
          <w:tcPr>
            <w:tcW w:w="3622" w:type="dxa"/>
            <w:gridSpan w:val="9"/>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ESPECIFICAÇÃO DO ITEM</w:t>
            </w:r>
          </w:p>
        </w:tc>
        <w:tc>
          <w:tcPr>
            <w:tcW w:w="399" w:type="dxa"/>
            <w:gridSpan w:val="7"/>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UNID</w:t>
            </w:r>
          </w:p>
        </w:tc>
        <w:tc>
          <w:tcPr>
            <w:tcW w:w="1052" w:type="dxa"/>
            <w:gridSpan w:val="7"/>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QUANTIDADE</w:t>
            </w:r>
          </w:p>
        </w:tc>
        <w:tc>
          <w:tcPr>
            <w:tcW w:w="1193" w:type="dxa"/>
            <w:gridSpan w:val="2"/>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VALOR TOTAL</w:t>
            </w:r>
          </w:p>
        </w:tc>
      </w:tr>
      <w:tr w:rsidR="00F067E6" w:rsidRPr="00F067E6" w:rsidTr="00736DEB">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8</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08702</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 xml:space="preserve">AGULHA DESC. HIPODERMICA 20X5,5 UNID. ENBALADO </w:t>
            </w:r>
            <w:proofErr w:type="gramStart"/>
            <w:r w:rsidRPr="00F067E6">
              <w:rPr>
                <w:rFonts w:ascii="Tahoma" w:eastAsia="Times New Roman" w:hAnsi="Tahoma" w:cs="Tahoma"/>
                <w:color w:val="000000"/>
                <w:sz w:val="14"/>
                <w:szCs w:val="14"/>
              </w:rPr>
              <w:t>INDIVIDULAMENTE ,</w:t>
            </w:r>
            <w:proofErr w:type="gramEnd"/>
            <w:r w:rsidRPr="00F067E6">
              <w:rPr>
                <w:rFonts w:ascii="Tahoma" w:eastAsia="Times New Roman" w:hAnsi="Tahoma" w:cs="Tahoma"/>
                <w:color w:val="000000"/>
                <w:sz w:val="14"/>
                <w:szCs w:val="14"/>
              </w:rPr>
              <w:t xml:space="preserve"> POSSUI BISEL TRIFACETADO CÂNULA SILICONIZADA E CALIBRE IDENTICADO POR COR. PRODUTO ESTÉRIL DE USO ÚNICO.</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35.000,00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SOLIDOR</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0,11</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3.850,00</w:t>
            </w:r>
          </w:p>
        </w:tc>
      </w:tr>
      <w:tr w:rsidR="00F067E6" w:rsidRPr="00F067E6" w:rsidTr="00736DEB">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9</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25594</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AGULHAS DESC 13X0,45 CX C/ 100 UNID</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15.000,00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SOLIDOR</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0,13</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1.950,00</w:t>
            </w:r>
          </w:p>
        </w:tc>
      </w:tr>
      <w:tr w:rsidR="00F067E6" w:rsidRPr="00F067E6" w:rsidTr="00736DEB">
        <w:trPr>
          <w:trHeight w:val="19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19</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07519</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CATETER ANGIOCATH Nº 18. CARACTERISTICAS: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EMBALADOS INDIVIDUALMENTE.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BECARE</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1,30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1.300,00</w:t>
            </w:r>
          </w:p>
        </w:tc>
      </w:tr>
      <w:tr w:rsidR="00F067E6" w:rsidRPr="00F067E6" w:rsidTr="00736DEB">
        <w:trPr>
          <w:trHeight w:val="19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07520</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CATETER ANGIOCATH Nº 20. CARACTERISTICAS: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EMBALADOS INDIVIDUALMENTE.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BECARE</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1,30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1.300,00</w:t>
            </w:r>
          </w:p>
        </w:tc>
      </w:tr>
      <w:tr w:rsidR="00F067E6" w:rsidRPr="00F067E6" w:rsidTr="00736DEB">
        <w:trPr>
          <w:trHeight w:val="21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lastRenderedPageBreak/>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21</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12074</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CATETER ANGIOCATH Nº 22.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BECARE</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1,30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6.500,00</w:t>
            </w:r>
          </w:p>
        </w:tc>
      </w:tr>
      <w:tr w:rsidR="00F067E6" w:rsidRPr="00F067E6" w:rsidTr="00736DEB">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25</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12297</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CLORETO DE SÓDIO 0,9% SOLUÇÃO PARENTERAL LÍMPIDA, ESTÉRIL E APIROGÊNICA. APRESENTAÇÃO: BOLSA EM PVC TIPO SISTEMA FECHADO 100ML UNIDADE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EQUIPLEX</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3,83</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1.915,00</w:t>
            </w:r>
          </w:p>
        </w:tc>
      </w:tr>
      <w:tr w:rsidR="00F067E6" w:rsidRPr="00F067E6" w:rsidTr="00736DEB">
        <w:trPr>
          <w:trHeight w:val="18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33</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07475</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DISPOSITIVO DE INFUSÃO</w:t>
            </w:r>
            <w:proofErr w:type="gramStart"/>
            <w:r w:rsidRPr="00F067E6">
              <w:rPr>
                <w:rFonts w:ascii="Tahoma" w:eastAsia="Times New Roman" w:hAnsi="Tahoma" w:cs="Tahoma"/>
                <w:color w:val="000000"/>
                <w:sz w:val="14"/>
                <w:szCs w:val="14"/>
              </w:rPr>
              <w:t xml:space="preserve">  </w:t>
            </w:r>
            <w:proofErr w:type="gramEnd"/>
            <w:r w:rsidRPr="00F067E6">
              <w:rPr>
                <w:rFonts w:ascii="Tahoma" w:eastAsia="Times New Roman" w:hAnsi="Tahoma" w:cs="Tahoma"/>
                <w:color w:val="000000"/>
                <w:sz w:val="14"/>
                <w:szCs w:val="14"/>
              </w:rPr>
              <w:t xml:space="preserve">INTRAVENOSA SCLAP Nº 25. AGULHA INOXIDAVEL, PAREDES </w:t>
            </w:r>
            <w:proofErr w:type="gramStart"/>
            <w:r w:rsidRPr="00F067E6">
              <w:rPr>
                <w:rFonts w:ascii="Tahoma" w:eastAsia="Times New Roman" w:hAnsi="Tahoma" w:cs="Tahoma"/>
                <w:color w:val="000000"/>
                <w:sz w:val="14"/>
                <w:szCs w:val="14"/>
              </w:rPr>
              <w:t>ULTRA FINAS</w:t>
            </w:r>
            <w:proofErr w:type="gramEnd"/>
            <w:r w:rsidRPr="00F067E6">
              <w:rPr>
                <w:rFonts w:ascii="Tahoma" w:eastAsia="Times New Roman" w:hAnsi="Tahoma" w:cs="Tahoma"/>
                <w:color w:val="000000"/>
                <w:sz w:val="14"/>
                <w:szCs w:val="14"/>
              </w:rPr>
              <w:t>, BISEL TRIFACETADO, ASAS DE EMPUNHADURA FLEXIVEL  ALINHADAS E ANTIDERRAPANTES NA COR CORRESPONDENTE A SEU CALIBRE, C/ CALBRE DE AGULHA IMPRESSO, CANULA DE VINIL ATOXICO C/ 30CM DE COMP. CONECTOR TIPO LEUR LOCK TAMPA OBTURADORAP/ PERFURAÇÕES EMININENTES, ATOXICO APIROGÊNICO USO UNICO.</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7.000,00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SOLIDOR</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0,40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2.800,00</w:t>
            </w:r>
          </w:p>
        </w:tc>
      </w:tr>
      <w:tr w:rsidR="00F067E6" w:rsidRPr="00F067E6" w:rsidTr="00736DEB">
        <w:trPr>
          <w:trHeight w:val="23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34</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06345</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DISPOSITIVO DE INFUSÃO INTRAVENOSA SCALP Nº27 UNIDADE. CARACTERISTICAS: AGULHA INOXIDAVEL, PAREDES ULTRAFINAS, BISEL TRIFACETADO, ASAS DE EMPUNHADURA FLEXIVEL ALINHADAS E ANTIDERRAPANTES NA COR CORRESPONDENTE A SEU CALIBRE, COM CALIBRE DA AGULHA IMPRESSO, CANULA DE VINIL ATOXICO COM APROXIMADAMENTE 30CM DE COMPRIMENTO, CONECTOR TIPO LUER LOCK E TAMPA OBTURADORA PARA PERFURAÇÕES INTERMITENTES. ATOXICO, APIRONGENICO, DESCARTAVEL, USO UNICO. APRESENTAÇÃO: EMBALADOS INDIVIDUALMENTE UNIDADE.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SOLIDOR</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0,40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800,00</w:t>
            </w:r>
          </w:p>
        </w:tc>
      </w:tr>
      <w:tr w:rsidR="00F067E6" w:rsidRPr="00F067E6" w:rsidTr="00736DEB">
        <w:trPr>
          <w:trHeight w:val="21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70</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07528</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FIO NYLON 2-0 COM AGULHA 3.0CM. CARACTERISTICAS: 3/8 CIRCULO, TRIANGULAR, 45CM, PRETO, FIO DE SUTURA INABSORVÍVEL, ESTÉRIL, MONOFILAMENTAR, COMPOSTO DE POLIAMIDA, NA COR PRETA, DIÂMETRO 5-0, AGULHA COM BOM CORTE, QUE NÃO QUEBRE OU ENTORTE COM FACILIDADE, EM ENVELOPE INDIVIDUAL.  EMBALAGEM APROPRIADA AO MÉTODO DE ESTERILIZAÇÃO QUE PERMITA ABERTURA E TRANSFERENCIA ASSÉPTICA, MANTENDO A INTEGRIDADE DO PRODUTO E SUA ESTERILIZAÇÃO ATÉ O MOMENTO DO USO.</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480,00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PROCARE</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2,34</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1.123,20</w:t>
            </w:r>
          </w:p>
        </w:tc>
      </w:tr>
      <w:tr w:rsidR="00F067E6" w:rsidRPr="00F067E6" w:rsidTr="00736DEB">
        <w:trPr>
          <w:trHeight w:val="21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71</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07529</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FIO NYLON 3-0 COM AGULHA 2.0CM. CARACTERISTICAS: 1/2 CIRCULO, TRIANGULAR, 45CM, PRETO, FIO DE SUTURA INABSORVÍVEL, ESTÉRIL, MONOFILAMENTAR, COMPOSTO DE POLIAMIDA, NA COR PRETA, DIÂMETRO 5-0, AGULHA COM BOM CORTE, QUE NÃO QUEBRE OU ENTORTE COM FACILIDADE, EM ENVELOPE INDIVIDUAL.  EMBALAGEM APROPRIADA AO MÉTODO DE ESTERILIZAÇÃO QUE PERMITA ABERTURA E TRANSFERENCIA ASSÉPTICA, MANTENDO A INTEGRIDADE DO PRODUTO E SUA ESTERILIZAÇÃO ATÉ O MOMENTO DO USO.</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720,00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PROCARE</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2,47</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1.778,40</w:t>
            </w:r>
          </w:p>
        </w:tc>
      </w:tr>
      <w:tr w:rsidR="00F067E6" w:rsidRPr="00F067E6" w:rsidTr="00736DEB">
        <w:trPr>
          <w:trHeight w:val="21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lastRenderedPageBreak/>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72</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07531</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FIO NYLON 4-0 COM AGULHA 2.0CM. CARACTERISTICAS: 1/2 CIRCULO, TRIANGULAR, 45CM, PRETO, FIO DE SUTURA INABSORVÍVEL, ESTÉRIL, MONOFILAMENTAR, COMPOSTO DE POLIAMIDA, NA COR PRETA, DIÂMETRO 5-0, AGULHA COM BOM CORTE, QUE NÃO QUEBRE OU ENTORTE COM FACILIDADE, EM ENVELOPE INDIVIDUAL.  EMBALAGEM APROPRIADA AO MÉTODO DE ESTERILIZAÇÃO QUE PERMITA ABERTURA E TRANSFERENCIA ASSÉPTICA, MANTENDO A INTEGRIDADE DO PRODUTO E SUA ESTERILIZAÇÃO ATÉ O MOMENTO DO USO.</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48,00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PROCARE</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2,50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120,00</w:t>
            </w:r>
          </w:p>
        </w:tc>
      </w:tr>
      <w:tr w:rsidR="00F067E6" w:rsidRPr="00F067E6" w:rsidTr="00736DEB">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74</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00704</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 xml:space="preserve">FITA MICROPOROSA </w:t>
            </w:r>
            <w:proofErr w:type="gramStart"/>
            <w:r w:rsidRPr="00F067E6">
              <w:rPr>
                <w:rFonts w:ascii="Tahoma" w:eastAsia="Times New Roman" w:hAnsi="Tahoma" w:cs="Tahoma"/>
                <w:color w:val="000000"/>
                <w:sz w:val="14"/>
                <w:szCs w:val="14"/>
              </w:rPr>
              <w:t>10CMX4,</w:t>
            </w:r>
            <w:proofErr w:type="gramEnd"/>
            <w:r w:rsidRPr="00F067E6">
              <w:rPr>
                <w:rFonts w:ascii="Tahoma" w:eastAsia="Times New Roman" w:hAnsi="Tahoma" w:cs="Tahoma"/>
                <w:color w:val="000000"/>
                <w:sz w:val="14"/>
                <w:szCs w:val="14"/>
              </w:rPr>
              <w:t>5 MTS TIPO ESPARADRAPO NÃO-TECIDO, CONFECCIONADO EM SUBSTRATO DE NÃO TECIDO À BASE DE FIBRAS DE VISCOSE RESINA ACRILICA E MASSA ADESIVA À BASE DE POLIACRILATO HIPOALERGÊNICO, FINA ESPESSURA  BOA FIXAÇÃO.</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WILTEX</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8,85</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442,50</w:t>
            </w:r>
          </w:p>
        </w:tc>
      </w:tr>
      <w:tr w:rsidR="00F067E6" w:rsidRPr="00F067E6" w:rsidTr="00736DEB">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76</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19423</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FRASCO PARA ALIMENTAÇÃO ENTERAL, TRANSPARENTE, GRADUADO NOS DOIS LADOS A CADA 50ML CRESCENTE E DECRESCENTE, ATÓXICO, EMBALADO INDIVIDUALMENTE EM SACOS PLÁSTICO. INDICAÇÃO:  PARA ALIMENTAÇÃO POR SONDA, ÁGUA OU SORO. APRESENTAÇÃO: FRASCO 300ML.</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BIOBASE</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1,25</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625,00</w:t>
            </w:r>
          </w:p>
        </w:tc>
      </w:tr>
      <w:tr w:rsidR="00F067E6" w:rsidRPr="00F067E6" w:rsidTr="00736DEB">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88</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12122</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LUVA CIRÚRGICA ESTÉRIL Nº 7,5. ESPECIFICAÇÕES TÉCNICAS:  PRODUTO DESCARTÁVEL, ANATÔMICA, ESTÉRIL, FABRICADO EM PURO LÁTEX, LUBRIFICADO COM PÓ BIOABSORVÍVEL. POSSUI ESPESSURA MÍNIMA DE 0,17MM E COMPRIMENTO MÍNIMO DE 280 MM. APRESENTAÇÃO: PACOTE C/ 1 PAR DE LUVAS.</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SANRO</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2,15</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1.075,00</w:t>
            </w:r>
          </w:p>
        </w:tc>
      </w:tr>
      <w:tr w:rsidR="00F067E6" w:rsidRPr="00F067E6" w:rsidTr="00736DEB">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89</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12123</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LUVA CIRÚRGICA ESTÉRIL Nº 8,0. ESPECIFICAÇÕES TÉCNICAS:  PRODUTO DESCARTÁVEL, ANATÔMICA, ESTÉRIL, FABRICADO EM PURO LÁTEX, LUBRIFICADO COM PÓ BIOABSORVÍVEL. POSSUI ESPESSURA MÍNIMA DE 0,17MM E COMPRIMENTO MÍNIMO DE 280 MM. APRESENTAÇÃO: PACOTE C/ 1 PAR DE LUVAS.</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SANRO</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2,15</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430,00</w:t>
            </w:r>
          </w:p>
        </w:tc>
      </w:tr>
      <w:tr w:rsidR="00F067E6" w:rsidRPr="00F067E6" w:rsidTr="00736DEB">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113</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12207</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SERINGA 20ML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SR</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0,62</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6.200,00</w:t>
            </w:r>
          </w:p>
        </w:tc>
      </w:tr>
      <w:tr w:rsidR="00F067E6" w:rsidRPr="00F067E6" w:rsidTr="00736DEB">
        <w:trPr>
          <w:trHeight w:val="27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141</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05204</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TUBO ENDOTRAQUEAL COM BALÃO 3,5MM, TUBO DE MATERIAL PLASTICO COM BALÃO, EM PVC E SILICONE ATOXICO, TRANSLUCIDO E RADIOPACO, BALAO PILOTO (CUFF) DE COR AZUL CLARO, TRANSPARENTE, COM CONECTOR UNIVERSAL PARA O ENCAIXE DA SERINGA, VALVULA DE SEGURANÇA EM PVC ATOXICO, COM CONEXAO UNIVERSAL LUER EM SUA EXTREMIDADE DISTAL, DE FACIL ADAPTAÇÃO, COM MARCADORES DE GRADUAÇÃO M CENTIMENTROS, CURVATURA ANATOMICA E QUE PERMITE CONEXÃO COM DIFERENTES TIPOS DE ACESSORIOS DE VENTILAÇÃO. PRODUTO ESTERIL, DESCARTAVEL, PARA USO UNICO. APRESENTAÇAO EMBALAGEM INDIVIDUAL.</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SOLIDOR</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6,90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69,00</w:t>
            </w:r>
          </w:p>
        </w:tc>
      </w:tr>
      <w:tr w:rsidR="00F067E6" w:rsidRPr="00F067E6" w:rsidTr="00736DEB">
        <w:trPr>
          <w:trHeight w:val="27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lastRenderedPageBreak/>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142</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05205</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TUBO ENDOTRAQUEAL COM BALÃO 6MM, TUBO DE MATERIAL PLASTICO COM BALÃO, EM PVC E SILICONE ATOXICO, TRANSLUCIDO E RADIOPACO, BALAO PILOTO (CUFF) DE COR AZUL CLARO, TRANSPARENTE, COM CONECTOR UNIVERSAL PARA O ENCAIXE DA SERINGA, VALVULA DE SEGURANÇA EM PVC ATOXICO, COM CONEXAO UNIVERSAL LUER EM SUA EXTREMIDADE DISTAL, DE FACIL ADAPTAÇÃO, COM MARCADORES DE GRADUAÇÃO M CENTIMENTROS, CURVATURA ANATOMICA E QUE PERMITE CONEXÃO COM DIFERENTES TIPOS DE ACESSORIOS DE VENTILAÇÃO. PRODUTO ESTERIL, DESCARTAVEL, PARA USO UNICO. APRESENTAÇAO EMBALAGEM INDIVIDUAL.</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SOLIDOR</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6,90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69,00</w:t>
            </w:r>
          </w:p>
        </w:tc>
      </w:tr>
      <w:tr w:rsidR="00F067E6" w:rsidRPr="00F067E6" w:rsidTr="00736DEB">
        <w:trPr>
          <w:trHeight w:val="28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143</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12176</w:t>
            </w:r>
          </w:p>
        </w:tc>
        <w:tc>
          <w:tcPr>
            <w:tcW w:w="3622"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TUBO ENDOTRAQUEAL COM BALÃO 8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2"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SOLIDOR</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6,90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138,00</w:t>
            </w:r>
          </w:p>
        </w:tc>
      </w:tr>
      <w:tr w:rsidR="00F067E6" w:rsidRPr="00F067E6" w:rsidTr="00F067E6">
        <w:trPr>
          <w:trHeight w:val="210"/>
        </w:trPr>
        <w:tc>
          <w:tcPr>
            <w:tcW w:w="8040" w:type="dxa"/>
            <w:gridSpan w:val="5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067E6" w:rsidRPr="00F067E6" w:rsidRDefault="00F067E6" w:rsidP="00F067E6">
            <w:pPr>
              <w:spacing w:after="0" w:line="240" w:lineRule="auto"/>
              <w:jc w:val="center"/>
              <w:rPr>
                <w:rFonts w:ascii="Tahoma" w:eastAsia="Times New Roman" w:hAnsi="Tahoma" w:cs="Tahoma"/>
                <w:b/>
                <w:bCs/>
                <w:color w:val="000000"/>
                <w:sz w:val="16"/>
                <w:szCs w:val="16"/>
              </w:rPr>
            </w:pPr>
            <w:r w:rsidRPr="00F067E6">
              <w:rPr>
                <w:rFonts w:ascii="Tahoma" w:eastAsia="Times New Roman" w:hAnsi="Tahoma" w:cs="Tahoma"/>
                <w:b/>
                <w:bCs/>
                <w:color w:val="000000"/>
                <w:sz w:val="16"/>
                <w:szCs w:val="16"/>
              </w:rPr>
              <w:t>32.485,10</w:t>
            </w:r>
          </w:p>
        </w:tc>
      </w:tr>
      <w:tr w:rsidR="00F067E6" w:rsidRPr="00F067E6" w:rsidTr="00F067E6">
        <w:trPr>
          <w:trHeight w:val="300"/>
        </w:trPr>
        <w:tc>
          <w:tcPr>
            <w:tcW w:w="9760" w:type="dxa"/>
            <w:gridSpan w:val="53"/>
            <w:tcBorders>
              <w:top w:val="nil"/>
              <w:left w:val="nil"/>
              <w:bottom w:val="nil"/>
              <w:right w:val="nil"/>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b/>
                <w:bCs/>
                <w:color w:val="000000"/>
                <w:sz w:val="16"/>
                <w:szCs w:val="16"/>
              </w:rPr>
            </w:pPr>
            <w:r w:rsidRPr="00F067E6">
              <w:rPr>
                <w:rFonts w:ascii="Tahoma" w:eastAsia="Times New Roman" w:hAnsi="Tahoma" w:cs="Tahoma"/>
                <w:b/>
                <w:bCs/>
                <w:color w:val="000000"/>
                <w:sz w:val="16"/>
                <w:szCs w:val="16"/>
              </w:rPr>
              <w:t>SOS DISTRIBUIDORA DE PRODUTOS PARA SAUDE EIRELI</w:t>
            </w:r>
          </w:p>
        </w:tc>
      </w:tr>
      <w:tr w:rsidR="00F067E6" w:rsidRPr="00F067E6" w:rsidTr="00736DEB">
        <w:trPr>
          <w:trHeight w:val="165"/>
        </w:trPr>
        <w:tc>
          <w:tcPr>
            <w:tcW w:w="453"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99" w:type="dxa"/>
            <w:gridSpan w:val="8"/>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99" w:type="dxa"/>
            <w:gridSpan w:val="8"/>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523" w:type="dxa"/>
            <w:gridSpan w:val="9"/>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626" w:type="dxa"/>
            <w:gridSpan w:val="9"/>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399" w:type="dxa"/>
            <w:gridSpan w:val="7"/>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1053" w:type="dxa"/>
            <w:gridSpan w:val="7"/>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1188" w:type="dxa"/>
            <w:gridSpan w:val="2"/>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F067E6" w:rsidRPr="00F067E6" w:rsidRDefault="00F067E6" w:rsidP="00F067E6">
            <w:pPr>
              <w:spacing w:after="0" w:line="240" w:lineRule="auto"/>
              <w:rPr>
                <w:rFonts w:ascii="Tahoma" w:eastAsia="Times New Roman" w:hAnsi="Tahoma" w:cs="Tahoma"/>
                <w:sz w:val="12"/>
                <w:szCs w:val="12"/>
              </w:rPr>
            </w:pPr>
          </w:p>
        </w:tc>
      </w:tr>
      <w:tr w:rsidR="00F067E6" w:rsidRPr="00F067E6" w:rsidTr="00736DEB">
        <w:trPr>
          <w:trHeight w:val="33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ANEXO</w:t>
            </w:r>
          </w:p>
        </w:tc>
        <w:tc>
          <w:tcPr>
            <w:tcW w:w="399" w:type="dxa"/>
            <w:gridSpan w:val="8"/>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LOTE</w:t>
            </w:r>
          </w:p>
        </w:tc>
        <w:tc>
          <w:tcPr>
            <w:tcW w:w="399" w:type="dxa"/>
            <w:gridSpan w:val="8"/>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ITEM</w:t>
            </w:r>
          </w:p>
        </w:tc>
        <w:tc>
          <w:tcPr>
            <w:tcW w:w="523" w:type="dxa"/>
            <w:gridSpan w:val="9"/>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CÓD.</w:t>
            </w:r>
          </w:p>
        </w:tc>
        <w:tc>
          <w:tcPr>
            <w:tcW w:w="3626" w:type="dxa"/>
            <w:gridSpan w:val="9"/>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ESPECIFICAÇÃO DO ITEM</w:t>
            </w:r>
          </w:p>
        </w:tc>
        <w:tc>
          <w:tcPr>
            <w:tcW w:w="399" w:type="dxa"/>
            <w:gridSpan w:val="7"/>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UNID</w:t>
            </w:r>
          </w:p>
        </w:tc>
        <w:tc>
          <w:tcPr>
            <w:tcW w:w="1053" w:type="dxa"/>
            <w:gridSpan w:val="7"/>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QUANTIDADE</w:t>
            </w:r>
          </w:p>
        </w:tc>
        <w:tc>
          <w:tcPr>
            <w:tcW w:w="1188" w:type="dxa"/>
            <w:gridSpan w:val="2"/>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sz w:val="10"/>
                <w:szCs w:val="10"/>
              </w:rPr>
            </w:pPr>
            <w:r w:rsidRPr="00F067E6">
              <w:rPr>
                <w:rFonts w:ascii="Tahoma" w:eastAsia="Times New Roman" w:hAnsi="Tahoma" w:cs="Tahoma"/>
                <w:sz w:val="10"/>
                <w:szCs w:val="10"/>
              </w:rPr>
              <w:t>VALOR TOTAL</w:t>
            </w:r>
          </w:p>
        </w:tc>
      </w:tr>
      <w:tr w:rsidR="00F067E6" w:rsidRPr="00F067E6" w:rsidTr="00736DEB">
        <w:trPr>
          <w:trHeight w:val="90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4</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08699</w:t>
            </w:r>
          </w:p>
        </w:tc>
        <w:tc>
          <w:tcPr>
            <w:tcW w:w="3626"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 xml:space="preserve">AGULHA DESC. HIPODERMICA 0,60X25 UNID. ENBALADO </w:t>
            </w:r>
            <w:proofErr w:type="gramStart"/>
            <w:r w:rsidRPr="00F067E6">
              <w:rPr>
                <w:rFonts w:ascii="Tahoma" w:eastAsia="Times New Roman" w:hAnsi="Tahoma" w:cs="Tahoma"/>
                <w:color w:val="000000"/>
                <w:sz w:val="14"/>
                <w:szCs w:val="14"/>
              </w:rPr>
              <w:t>INDIVIDULAMENTE ,</w:t>
            </w:r>
            <w:proofErr w:type="gramEnd"/>
            <w:r w:rsidRPr="00F067E6">
              <w:rPr>
                <w:rFonts w:ascii="Tahoma" w:eastAsia="Times New Roman" w:hAnsi="Tahoma" w:cs="Tahoma"/>
                <w:color w:val="000000"/>
                <w:sz w:val="14"/>
                <w:szCs w:val="14"/>
              </w:rPr>
              <w:t xml:space="preserve"> POSSUI BISEL TRIFACETADO CÂNULA SILICONIZADA E CALIBRE IDENTICADO POR COR. PRODUTO ESTÉRIL DE USO ÚNICO.</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20.000,00</w:t>
            </w:r>
          </w:p>
        </w:tc>
        <w:tc>
          <w:tcPr>
            <w:tcW w:w="1188"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SR</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0,11</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2.200,00</w:t>
            </w:r>
          </w:p>
        </w:tc>
      </w:tr>
      <w:tr w:rsidR="00F067E6" w:rsidRPr="00F067E6" w:rsidTr="00736DEB">
        <w:trPr>
          <w:trHeight w:val="90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6</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08701</w:t>
            </w:r>
          </w:p>
        </w:tc>
        <w:tc>
          <w:tcPr>
            <w:tcW w:w="3626"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 xml:space="preserve">AGULHA DESC. HIPODERMICA 0,80X25 UNID. ENBALADO </w:t>
            </w:r>
            <w:proofErr w:type="gramStart"/>
            <w:r w:rsidRPr="00F067E6">
              <w:rPr>
                <w:rFonts w:ascii="Tahoma" w:eastAsia="Times New Roman" w:hAnsi="Tahoma" w:cs="Tahoma"/>
                <w:color w:val="000000"/>
                <w:sz w:val="14"/>
                <w:szCs w:val="14"/>
              </w:rPr>
              <w:t>INDIVIDULAMENTE ,</w:t>
            </w:r>
            <w:proofErr w:type="gramEnd"/>
            <w:r w:rsidRPr="00F067E6">
              <w:rPr>
                <w:rFonts w:ascii="Tahoma" w:eastAsia="Times New Roman" w:hAnsi="Tahoma" w:cs="Tahoma"/>
                <w:color w:val="000000"/>
                <w:sz w:val="14"/>
                <w:szCs w:val="14"/>
              </w:rPr>
              <w:t xml:space="preserve"> POSSUI BISEL TRIFACETADO CÂNULA SILICONIZADA E CALIBRE IDENTICADO POR COR. PRODUTO ESTÉRIL DE USO ÚNICO.</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50.000,00</w:t>
            </w:r>
          </w:p>
        </w:tc>
        <w:tc>
          <w:tcPr>
            <w:tcW w:w="1188"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SR</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0,11</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5.500,00</w:t>
            </w:r>
          </w:p>
        </w:tc>
      </w:tr>
      <w:tr w:rsidR="00F067E6" w:rsidRPr="00F067E6" w:rsidTr="00736DEB">
        <w:trPr>
          <w:trHeight w:val="21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22</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12075</w:t>
            </w:r>
          </w:p>
        </w:tc>
        <w:tc>
          <w:tcPr>
            <w:tcW w:w="3626"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CATETER ANGIOCATH Nº 24.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8.000,00</w:t>
            </w:r>
          </w:p>
        </w:tc>
        <w:tc>
          <w:tcPr>
            <w:tcW w:w="1188"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SOLIDOR</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1,37</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10.960,00</w:t>
            </w:r>
          </w:p>
        </w:tc>
      </w:tr>
      <w:tr w:rsidR="00F067E6" w:rsidRPr="00F067E6" w:rsidTr="00736DEB">
        <w:trPr>
          <w:trHeight w:val="14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I</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109</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12141</w:t>
            </w:r>
          </w:p>
        </w:tc>
        <w:tc>
          <w:tcPr>
            <w:tcW w:w="3626"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SERINGA 03ML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30.000,00</w:t>
            </w:r>
          </w:p>
        </w:tc>
        <w:tc>
          <w:tcPr>
            <w:tcW w:w="1188"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SR</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0,20</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6.000,00</w:t>
            </w:r>
          </w:p>
        </w:tc>
      </w:tr>
      <w:tr w:rsidR="00F067E6" w:rsidRPr="00F067E6" w:rsidTr="00736DEB">
        <w:trPr>
          <w:trHeight w:val="14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lastRenderedPageBreak/>
              <w:t>I</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111</w:t>
            </w:r>
          </w:p>
        </w:tc>
        <w:tc>
          <w:tcPr>
            <w:tcW w:w="523"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12209</w:t>
            </w:r>
          </w:p>
        </w:tc>
        <w:tc>
          <w:tcPr>
            <w:tcW w:w="3626" w:type="dxa"/>
            <w:gridSpan w:val="9"/>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both"/>
              <w:rPr>
                <w:rFonts w:ascii="Tahoma" w:eastAsia="Times New Roman" w:hAnsi="Tahoma" w:cs="Tahoma"/>
                <w:color w:val="000000"/>
                <w:sz w:val="14"/>
                <w:szCs w:val="14"/>
              </w:rPr>
            </w:pPr>
            <w:r w:rsidRPr="00F067E6">
              <w:rPr>
                <w:rFonts w:ascii="Tahoma" w:eastAsia="Times New Roman" w:hAnsi="Tahoma" w:cs="Tahoma"/>
                <w:color w:val="000000"/>
                <w:sz w:val="14"/>
                <w:szCs w:val="14"/>
              </w:rPr>
              <w:t>SERINGA 10ML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399"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UN</w:t>
            </w:r>
          </w:p>
        </w:tc>
        <w:tc>
          <w:tcPr>
            <w:tcW w:w="1053" w:type="dxa"/>
            <w:gridSpan w:val="7"/>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20.000,00</w:t>
            </w:r>
          </w:p>
        </w:tc>
        <w:tc>
          <w:tcPr>
            <w:tcW w:w="1188" w:type="dxa"/>
            <w:gridSpan w:val="2"/>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center"/>
              <w:rPr>
                <w:rFonts w:ascii="Tahoma" w:eastAsia="Times New Roman" w:hAnsi="Tahoma" w:cs="Tahoma"/>
                <w:color w:val="000000"/>
                <w:sz w:val="14"/>
                <w:szCs w:val="14"/>
              </w:rPr>
            </w:pPr>
            <w:r w:rsidRPr="00F067E6">
              <w:rPr>
                <w:rFonts w:ascii="Tahoma" w:eastAsia="Times New Roman" w:hAnsi="Tahoma" w:cs="Tahoma"/>
                <w:color w:val="000000"/>
                <w:sz w:val="14"/>
                <w:szCs w:val="14"/>
              </w:rPr>
              <w:t>SR</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0,36</w:t>
            </w:r>
          </w:p>
        </w:tc>
        <w:tc>
          <w:tcPr>
            <w:tcW w:w="860" w:type="dxa"/>
            <w:tcBorders>
              <w:top w:val="nil"/>
              <w:left w:val="nil"/>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7.200,00</w:t>
            </w:r>
          </w:p>
        </w:tc>
      </w:tr>
      <w:tr w:rsidR="00F067E6" w:rsidRPr="00F067E6" w:rsidTr="00F067E6">
        <w:trPr>
          <w:trHeight w:val="210"/>
        </w:trPr>
        <w:tc>
          <w:tcPr>
            <w:tcW w:w="8040" w:type="dxa"/>
            <w:gridSpan w:val="5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67E6" w:rsidRPr="00F067E6" w:rsidRDefault="00F067E6" w:rsidP="00F067E6">
            <w:pPr>
              <w:spacing w:after="0" w:line="240" w:lineRule="auto"/>
              <w:jc w:val="right"/>
              <w:rPr>
                <w:rFonts w:ascii="Tahoma" w:eastAsia="Times New Roman" w:hAnsi="Tahoma" w:cs="Tahoma"/>
                <w:color w:val="000000"/>
                <w:sz w:val="14"/>
                <w:szCs w:val="14"/>
              </w:rPr>
            </w:pPr>
            <w:r w:rsidRPr="00F067E6">
              <w:rPr>
                <w:rFonts w:ascii="Tahoma" w:eastAsia="Times New Roman"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067E6" w:rsidRPr="00F067E6" w:rsidRDefault="00F067E6" w:rsidP="00F067E6">
            <w:pPr>
              <w:spacing w:after="0" w:line="240" w:lineRule="auto"/>
              <w:jc w:val="center"/>
              <w:rPr>
                <w:rFonts w:ascii="Tahoma" w:eastAsia="Times New Roman" w:hAnsi="Tahoma" w:cs="Tahoma"/>
                <w:b/>
                <w:bCs/>
                <w:color w:val="000000"/>
                <w:sz w:val="16"/>
                <w:szCs w:val="16"/>
              </w:rPr>
            </w:pPr>
            <w:r w:rsidRPr="00F067E6">
              <w:rPr>
                <w:rFonts w:ascii="Tahoma" w:eastAsia="Times New Roman" w:hAnsi="Tahoma" w:cs="Tahoma"/>
                <w:b/>
                <w:bCs/>
                <w:color w:val="000000"/>
                <w:sz w:val="16"/>
                <w:szCs w:val="16"/>
              </w:rPr>
              <w:t>31.860,00</w:t>
            </w:r>
          </w:p>
        </w:tc>
      </w:tr>
      <w:tr w:rsidR="00736DEB" w:rsidRPr="00736DEB" w:rsidTr="00736DEB">
        <w:trPr>
          <w:trHeight w:val="300"/>
        </w:trPr>
        <w:tc>
          <w:tcPr>
            <w:tcW w:w="9760" w:type="dxa"/>
            <w:gridSpan w:val="53"/>
            <w:tcBorders>
              <w:top w:val="nil"/>
              <w:left w:val="nil"/>
              <w:bottom w:val="nil"/>
              <w:right w:val="nil"/>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b/>
                <w:bCs/>
                <w:color w:val="000000"/>
                <w:sz w:val="16"/>
                <w:szCs w:val="16"/>
              </w:rPr>
            </w:pPr>
            <w:r w:rsidRPr="00736DEB">
              <w:rPr>
                <w:rFonts w:ascii="Tahoma" w:eastAsia="Times New Roman" w:hAnsi="Tahoma" w:cs="Tahoma"/>
                <w:b/>
                <w:bCs/>
                <w:color w:val="000000"/>
                <w:sz w:val="16"/>
                <w:szCs w:val="16"/>
              </w:rPr>
              <w:t>R. F. LEITE DISTRIBUIDORA DE MEDICAMENTOS E PRODUTOS PARA SAUDE</w:t>
            </w:r>
          </w:p>
        </w:tc>
      </w:tr>
      <w:tr w:rsidR="00736DEB" w:rsidRPr="00736DEB" w:rsidTr="00736DEB">
        <w:trPr>
          <w:trHeight w:val="165"/>
        </w:trPr>
        <w:tc>
          <w:tcPr>
            <w:tcW w:w="400" w:type="dxa"/>
            <w:tcBorders>
              <w:top w:val="nil"/>
              <w:left w:val="nil"/>
              <w:bottom w:val="nil"/>
              <w:right w:val="nil"/>
            </w:tcBorders>
            <w:shd w:val="clear" w:color="auto" w:fill="auto"/>
            <w:vAlign w:val="center"/>
            <w:hideMark/>
          </w:tcPr>
          <w:p w:rsidR="00736DEB" w:rsidRPr="00736DEB" w:rsidRDefault="00736DEB" w:rsidP="00736DEB">
            <w:pPr>
              <w:spacing w:after="0" w:line="240" w:lineRule="auto"/>
              <w:rPr>
                <w:rFonts w:ascii="Tahoma" w:eastAsia="Times New Roman" w:hAnsi="Tahoma" w:cs="Tahoma"/>
                <w:sz w:val="12"/>
                <w:szCs w:val="12"/>
              </w:rPr>
            </w:pPr>
          </w:p>
        </w:tc>
        <w:tc>
          <w:tcPr>
            <w:tcW w:w="400" w:type="dxa"/>
            <w:gridSpan w:val="8"/>
            <w:tcBorders>
              <w:top w:val="nil"/>
              <w:left w:val="nil"/>
              <w:bottom w:val="nil"/>
              <w:right w:val="nil"/>
            </w:tcBorders>
            <w:shd w:val="clear" w:color="auto" w:fill="auto"/>
            <w:vAlign w:val="center"/>
            <w:hideMark/>
          </w:tcPr>
          <w:p w:rsidR="00736DEB" w:rsidRPr="00736DEB" w:rsidRDefault="00736DEB" w:rsidP="00736DEB">
            <w:pPr>
              <w:spacing w:after="0" w:line="240" w:lineRule="auto"/>
              <w:rPr>
                <w:rFonts w:ascii="Tahoma" w:eastAsia="Times New Roman" w:hAnsi="Tahoma" w:cs="Tahoma"/>
                <w:sz w:val="12"/>
                <w:szCs w:val="12"/>
              </w:rPr>
            </w:pPr>
          </w:p>
        </w:tc>
        <w:tc>
          <w:tcPr>
            <w:tcW w:w="400" w:type="dxa"/>
            <w:gridSpan w:val="8"/>
            <w:tcBorders>
              <w:top w:val="nil"/>
              <w:left w:val="nil"/>
              <w:bottom w:val="nil"/>
              <w:right w:val="nil"/>
            </w:tcBorders>
            <w:shd w:val="clear" w:color="auto" w:fill="auto"/>
            <w:vAlign w:val="center"/>
            <w:hideMark/>
          </w:tcPr>
          <w:p w:rsidR="00736DEB" w:rsidRPr="00736DEB" w:rsidRDefault="00736DEB" w:rsidP="00736DEB">
            <w:pPr>
              <w:spacing w:after="0" w:line="240" w:lineRule="auto"/>
              <w:rPr>
                <w:rFonts w:ascii="Tahoma" w:eastAsia="Times New Roman" w:hAnsi="Tahoma" w:cs="Tahoma"/>
                <w:sz w:val="12"/>
                <w:szCs w:val="12"/>
              </w:rPr>
            </w:pPr>
          </w:p>
        </w:tc>
        <w:tc>
          <w:tcPr>
            <w:tcW w:w="500" w:type="dxa"/>
            <w:gridSpan w:val="9"/>
            <w:tcBorders>
              <w:top w:val="nil"/>
              <w:left w:val="nil"/>
              <w:bottom w:val="nil"/>
              <w:right w:val="nil"/>
            </w:tcBorders>
            <w:shd w:val="clear" w:color="auto" w:fill="auto"/>
            <w:vAlign w:val="center"/>
            <w:hideMark/>
          </w:tcPr>
          <w:p w:rsidR="00736DEB" w:rsidRPr="00736DEB" w:rsidRDefault="00736DEB" w:rsidP="00736DEB">
            <w:pPr>
              <w:spacing w:after="0" w:line="240" w:lineRule="auto"/>
              <w:rPr>
                <w:rFonts w:ascii="Tahoma" w:eastAsia="Times New Roman" w:hAnsi="Tahoma" w:cs="Tahoma"/>
                <w:sz w:val="12"/>
                <w:szCs w:val="12"/>
              </w:rPr>
            </w:pPr>
          </w:p>
        </w:tc>
        <w:tc>
          <w:tcPr>
            <w:tcW w:w="3680" w:type="dxa"/>
            <w:gridSpan w:val="9"/>
            <w:tcBorders>
              <w:top w:val="nil"/>
              <w:left w:val="nil"/>
              <w:bottom w:val="nil"/>
              <w:right w:val="nil"/>
            </w:tcBorders>
            <w:shd w:val="clear" w:color="auto" w:fill="auto"/>
            <w:vAlign w:val="center"/>
            <w:hideMark/>
          </w:tcPr>
          <w:p w:rsidR="00736DEB" w:rsidRPr="00736DEB" w:rsidRDefault="00736DEB" w:rsidP="00736DEB">
            <w:pPr>
              <w:spacing w:after="0" w:line="240" w:lineRule="auto"/>
              <w:rPr>
                <w:rFonts w:ascii="Tahoma" w:eastAsia="Times New Roman" w:hAnsi="Tahoma" w:cs="Tahoma"/>
                <w:sz w:val="12"/>
                <w:szCs w:val="12"/>
              </w:rPr>
            </w:pPr>
          </w:p>
        </w:tc>
        <w:tc>
          <w:tcPr>
            <w:tcW w:w="400" w:type="dxa"/>
            <w:gridSpan w:val="7"/>
            <w:tcBorders>
              <w:top w:val="nil"/>
              <w:left w:val="nil"/>
              <w:bottom w:val="nil"/>
              <w:right w:val="nil"/>
            </w:tcBorders>
            <w:shd w:val="clear" w:color="auto" w:fill="auto"/>
            <w:vAlign w:val="center"/>
            <w:hideMark/>
          </w:tcPr>
          <w:p w:rsidR="00736DEB" w:rsidRPr="00736DEB" w:rsidRDefault="00736DEB" w:rsidP="00736DEB">
            <w:pPr>
              <w:spacing w:after="0" w:line="240" w:lineRule="auto"/>
              <w:rPr>
                <w:rFonts w:ascii="Tahoma" w:eastAsia="Times New Roman" w:hAnsi="Tahoma" w:cs="Tahoma"/>
                <w:sz w:val="12"/>
                <w:szCs w:val="12"/>
              </w:rPr>
            </w:pPr>
          </w:p>
        </w:tc>
        <w:tc>
          <w:tcPr>
            <w:tcW w:w="1060" w:type="dxa"/>
            <w:gridSpan w:val="7"/>
            <w:tcBorders>
              <w:top w:val="nil"/>
              <w:left w:val="nil"/>
              <w:bottom w:val="nil"/>
              <w:right w:val="nil"/>
            </w:tcBorders>
            <w:shd w:val="clear" w:color="auto" w:fill="auto"/>
            <w:vAlign w:val="center"/>
            <w:hideMark/>
          </w:tcPr>
          <w:p w:rsidR="00736DEB" w:rsidRPr="00736DEB" w:rsidRDefault="00736DEB" w:rsidP="00736DEB">
            <w:pPr>
              <w:spacing w:after="0" w:line="240" w:lineRule="auto"/>
              <w:rPr>
                <w:rFonts w:ascii="Tahoma" w:eastAsia="Times New Roman" w:hAnsi="Tahoma" w:cs="Tahoma"/>
                <w:sz w:val="12"/>
                <w:szCs w:val="12"/>
              </w:rPr>
            </w:pPr>
          </w:p>
        </w:tc>
        <w:tc>
          <w:tcPr>
            <w:tcW w:w="1200" w:type="dxa"/>
            <w:gridSpan w:val="2"/>
            <w:tcBorders>
              <w:top w:val="nil"/>
              <w:left w:val="nil"/>
              <w:bottom w:val="nil"/>
              <w:right w:val="nil"/>
            </w:tcBorders>
            <w:shd w:val="clear" w:color="auto" w:fill="auto"/>
            <w:vAlign w:val="center"/>
            <w:hideMark/>
          </w:tcPr>
          <w:p w:rsidR="00736DEB" w:rsidRPr="00736DEB" w:rsidRDefault="00736DEB" w:rsidP="00736DEB">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736DEB" w:rsidRPr="00736DEB" w:rsidRDefault="00736DEB" w:rsidP="00736DEB">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736DEB" w:rsidRPr="00736DEB" w:rsidRDefault="00736DEB" w:rsidP="00736DEB">
            <w:pPr>
              <w:spacing w:after="0" w:line="240" w:lineRule="auto"/>
              <w:rPr>
                <w:rFonts w:ascii="Tahoma" w:eastAsia="Times New Roman" w:hAnsi="Tahoma" w:cs="Tahoma"/>
                <w:sz w:val="12"/>
                <w:szCs w:val="12"/>
              </w:rPr>
            </w:pPr>
          </w:p>
        </w:tc>
      </w:tr>
      <w:tr w:rsidR="00736DEB" w:rsidRPr="00736DEB" w:rsidTr="00736DEB">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sz w:val="10"/>
                <w:szCs w:val="10"/>
              </w:rPr>
            </w:pPr>
            <w:r w:rsidRPr="00736DEB">
              <w:rPr>
                <w:rFonts w:ascii="Tahoma" w:eastAsia="Times New Roman" w:hAnsi="Tahoma" w:cs="Tahoma"/>
                <w:sz w:val="10"/>
                <w:szCs w:val="10"/>
              </w:rPr>
              <w:t>ANEXO</w:t>
            </w:r>
          </w:p>
        </w:tc>
        <w:tc>
          <w:tcPr>
            <w:tcW w:w="400" w:type="dxa"/>
            <w:gridSpan w:val="8"/>
            <w:tcBorders>
              <w:top w:val="single" w:sz="4" w:space="0" w:color="auto"/>
              <w:left w:val="nil"/>
              <w:bottom w:val="single" w:sz="4" w:space="0" w:color="auto"/>
              <w:right w:val="single" w:sz="4" w:space="0" w:color="auto"/>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sz w:val="10"/>
                <w:szCs w:val="10"/>
              </w:rPr>
            </w:pPr>
            <w:r w:rsidRPr="00736DEB">
              <w:rPr>
                <w:rFonts w:ascii="Tahoma" w:eastAsia="Times New Roman" w:hAnsi="Tahoma" w:cs="Tahoma"/>
                <w:sz w:val="10"/>
                <w:szCs w:val="10"/>
              </w:rPr>
              <w:t>LOTE</w:t>
            </w:r>
          </w:p>
        </w:tc>
        <w:tc>
          <w:tcPr>
            <w:tcW w:w="400" w:type="dxa"/>
            <w:gridSpan w:val="8"/>
            <w:tcBorders>
              <w:top w:val="single" w:sz="4" w:space="0" w:color="auto"/>
              <w:left w:val="nil"/>
              <w:bottom w:val="single" w:sz="4" w:space="0" w:color="auto"/>
              <w:right w:val="single" w:sz="4" w:space="0" w:color="auto"/>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sz w:val="10"/>
                <w:szCs w:val="10"/>
              </w:rPr>
            </w:pPr>
            <w:r w:rsidRPr="00736DEB">
              <w:rPr>
                <w:rFonts w:ascii="Tahoma" w:eastAsia="Times New Roman" w:hAnsi="Tahoma" w:cs="Tahoma"/>
                <w:sz w:val="10"/>
                <w:szCs w:val="10"/>
              </w:rPr>
              <w:t>ITEM</w:t>
            </w:r>
          </w:p>
        </w:tc>
        <w:tc>
          <w:tcPr>
            <w:tcW w:w="500" w:type="dxa"/>
            <w:gridSpan w:val="9"/>
            <w:tcBorders>
              <w:top w:val="single" w:sz="4" w:space="0" w:color="auto"/>
              <w:left w:val="nil"/>
              <w:bottom w:val="single" w:sz="4" w:space="0" w:color="auto"/>
              <w:right w:val="single" w:sz="4" w:space="0" w:color="auto"/>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sz w:val="10"/>
                <w:szCs w:val="10"/>
              </w:rPr>
            </w:pPr>
            <w:r w:rsidRPr="00736DEB">
              <w:rPr>
                <w:rFonts w:ascii="Tahoma" w:eastAsia="Times New Roman" w:hAnsi="Tahoma" w:cs="Tahoma"/>
                <w:sz w:val="10"/>
                <w:szCs w:val="10"/>
              </w:rPr>
              <w:t>CÓD.</w:t>
            </w:r>
          </w:p>
        </w:tc>
        <w:tc>
          <w:tcPr>
            <w:tcW w:w="3680" w:type="dxa"/>
            <w:gridSpan w:val="9"/>
            <w:tcBorders>
              <w:top w:val="single" w:sz="4" w:space="0" w:color="auto"/>
              <w:left w:val="nil"/>
              <w:bottom w:val="single" w:sz="4" w:space="0" w:color="auto"/>
              <w:right w:val="single" w:sz="4" w:space="0" w:color="auto"/>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sz w:val="10"/>
                <w:szCs w:val="10"/>
              </w:rPr>
            </w:pPr>
            <w:r w:rsidRPr="00736DEB">
              <w:rPr>
                <w:rFonts w:ascii="Tahoma" w:eastAsia="Times New Roman" w:hAnsi="Tahoma" w:cs="Tahoma"/>
                <w:sz w:val="10"/>
                <w:szCs w:val="10"/>
              </w:rPr>
              <w:t>ESPECIFICAÇÃO DO ITEM</w:t>
            </w:r>
          </w:p>
        </w:tc>
        <w:tc>
          <w:tcPr>
            <w:tcW w:w="400" w:type="dxa"/>
            <w:gridSpan w:val="7"/>
            <w:tcBorders>
              <w:top w:val="single" w:sz="4" w:space="0" w:color="auto"/>
              <w:left w:val="nil"/>
              <w:bottom w:val="single" w:sz="4" w:space="0" w:color="auto"/>
              <w:right w:val="single" w:sz="4" w:space="0" w:color="auto"/>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sz w:val="10"/>
                <w:szCs w:val="10"/>
              </w:rPr>
            </w:pPr>
            <w:r w:rsidRPr="00736DEB">
              <w:rPr>
                <w:rFonts w:ascii="Tahoma" w:eastAsia="Times New Roman" w:hAnsi="Tahoma" w:cs="Tahoma"/>
                <w:sz w:val="10"/>
                <w:szCs w:val="10"/>
              </w:rPr>
              <w:t>UNID</w:t>
            </w:r>
          </w:p>
        </w:tc>
        <w:tc>
          <w:tcPr>
            <w:tcW w:w="1060" w:type="dxa"/>
            <w:gridSpan w:val="7"/>
            <w:tcBorders>
              <w:top w:val="single" w:sz="4" w:space="0" w:color="auto"/>
              <w:left w:val="nil"/>
              <w:bottom w:val="single" w:sz="4" w:space="0" w:color="auto"/>
              <w:right w:val="single" w:sz="4" w:space="0" w:color="auto"/>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sz w:val="10"/>
                <w:szCs w:val="10"/>
              </w:rPr>
            </w:pPr>
            <w:r w:rsidRPr="00736DEB">
              <w:rPr>
                <w:rFonts w:ascii="Tahoma" w:eastAsia="Times New Roman" w:hAnsi="Tahoma" w:cs="Tahoma"/>
                <w:sz w:val="10"/>
                <w:szCs w:val="10"/>
              </w:rPr>
              <w:t>QUANTIDADE</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sz w:val="10"/>
                <w:szCs w:val="10"/>
              </w:rPr>
            </w:pPr>
            <w:r w:rsidRPr="00736DEB">
              <w:rPr>
                <w:rFonts w:ascii="Tahoma" w:eastAsia="Times New Roman"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sz w:val="10"/>
                <w:szCs w:val="10"/>
              </w:rPr>
            </w:pPr>
            <w:r w:rsidRPr="00736DEB">
              <w:rPr>
                <w:rFonts w:ascii="Tahoma" w:eastAsia="Times New Roman"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sz w:val="10"/>
                <w:szCs w:val="10"/>
              </w:rPr>
            </w:pPr>
            <w:r w:rsidRPr="00736DEB">
              <w:rPr>
                <w:rFonts w:ascii="Tahoma" w:eastAsia="Times New Roman" w:hAnsi="Tahoma" w:cs="Tahoma"/>
                <w:sz w:val="10"/>
                <w:szCs w:val="10"/>
              </w:rPr>
              <w:t>VALOR TOTAL</w:t>
            </w:r>
          </w:p>
        </w:tc>
      </w:tr>
      <w:tr w:rsidR="00736DEB" w:rsidRPr="00736DEB" w:rsidTr="00736DEB">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color w:val="000000"/>
                <w:sz w:val="14"/>
                <w:szCs w:val="14"/>
              </w:rPr>
            </w:pPr>
            <w:r w:rsidRPr="00736DEB">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color w:val="000000"/>
                <w:sz w:val="14"/>
                <w:szCs w:val="14"/>
              </w:rPr>
            </w:pPr>
            <w:r w:rsidRPr="00736DEB">
              <w:rPr>
                <w:rFonts w:ascii="Tahoma" w:eastAsia="Times New Roman" w:hAnsi="Tahoma" w:cs="Tahoma"/>
                <w:color w:val="000000"/>
                <w:sz w:val="14"/>
                <w:szCs w:val="14"/>
              </w:rPr>
              <w:t>1</w:t>
            </w:r>
          </w:p>
        </w:tc>
        <w:tc>
          <w:tcPr>
            <w:tcW w:w="400" w:type="dxa"/>
            <w:gridSpan w:val="8"/>
            <w:tcBorders>
              <w:top w:val="nil"/>
              <w:left w:val="nil"/>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color w:val="000000"/>
                <w:sz w:val="14"/>
                <w:szCs w:val="14"/>
              </w:rPr>
            </w:pPr>
            <w:r w:rsidRPr="00736DEB">
              <w:rPr>
                <w:rFonts w:ascii="Tahoma" w:eastAsia="Times New Roman" w:hAnsi="Tahoma" w:cs="Tahoma"/>
                <w:color w:val="000000"/>
                <w:sz w:val="14"/>
                <w:szCs w:val="14"/>
              </w:rPr>
              <w:t>50</w:t>
            </w:r>
          </w:p>
        </w:tc>
        <w:tc>
          <w:tcPr>
            <w:tcW w:w="500" w:type="dxa"/>
            <w:gridSpan w:val="9"/>
            <w:tcBorders>
              <w:top w:val="nil"/>
              <w:left w:val="nil"/>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color w:val="000000"/>
                <w:sz w:val="14"/>
                <w:szCs w:val="14"/>
              </w:rPr>
            </w:pPr>
            <w:r w:rsidRPr="00736DEB">
              <w:rPr>
                <w:rFonts w:ascii="Tahoma" w:eastAsia="Times New Roman" w:hAnsi="Tahoma" w:cs="Tahoma"/>
                <w:color w:val="000000"/>
                <w:sz w:val="14"/>
                <w:szCs w:val="14"/>
              </w:rPr>
              <w:t>07588</w:t>
            </w:r>
          </w:p>
        </w:tc>
        <w:tc>
          <w:tcPr>
            <w:tcW w:w="3680" w:type="dxa"/>
            <w:gridSpan w:val="9"/>
            <w:tcBorders>
              <w:top w:val="nil"/>
              <w:left w:val="nil"/>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both"/>
              <w:rPr>
                <w:rFonts w:ascii="Tahoma" w:eastAsia="Times New Roman" w:hAnsi="Tahoma" w:cs="Tahoma"/>
                <w:color w:val="000000"/>
                <w:sz w:val="14"/>
                <w:szCs w:val="14"/>
              </w:rPr>
            </w:pPr>
            <w:r w:rsidRPr="00736DEB">
              <w:rPr>
                <w:rFonts w:ascii="Tahoma" w:eastAsia="Times New Roman" w:hAnsi="Tahoma" w:cs="Tahoma"/>
                <w:color w:val="000000"/>
                <w:sz w:val="14"/>
                <w:szCs w:val="14"/>
              </w:rPr>
              <w:t>ESPATULA DE AYRES. PRODUZIDA EM MADEIRA, RESISTENTES, PONTAS ARREDONDADAS DESCARTÁVEIS, UTILIZADA PARA COLETA DE EXAMES GINECOLÓGICOS, MEDINDO 18CM DE COMPRIMENTO.</w:t>
            </w:r>
          </w:p>
        </w:tc>
        <w:tc>
          <w:tcPr>
            <w:tcW w:w="400" w:type="dxa"/>
            <w:gridSpan w:val="7"/>
            <w:tcBorders>
              <w:top w:val="nil"/>
              <w:left w:val="nil"/>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color w:val="000000"/>
                <w:sz w:val="14"/>
                <w:szCs w:val="14"/>
              </w:rPr>
            </w:pPr>
            <w:r w:rsidRPr="00736DEB">
              <w:rPr>
                <w:rFonts w:ascii="Tahoma" w:eastAsia="Times New Roman" w:hAnsi="Tahoma" w:cs="Tahoma"/>
                <w:color w:val="000000"/>
                <w:sz w:val="14"/>
                <w:szCs w:val="14"/>
              </w:rPr>
              <w:t>UN</w:t>
            </w:r>
          </w:p>
        </w:tc>
        <w:tc>
          <w:tcPr>
            <w:tcW w:w="1060" w:type="dxa"/>
            <w:gridSpan w:val="7"/>
            <w:tcBorders>
              <w:top w:val="nil"/>
              <w:left w:val="nil"/>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color w:val="000000"/>
                <w:sz w:val="14"/>
                <w:szCs w:val="14"/>
              </w:rPr>
            </w:pPr>
            <w:r w:rsidRPr="00736DEB">
              <w:rPr>
                <w:rFonts w:ascii="Tahoma" w:eastAsia="Times New Roman" w:hAnsi="Tahoma" w:cs="Tahoma"/>
                <w:color w:val="000000"/>
                <w:sz w:val="14"/>
                <w:szCs w:val="14"/>
              </w:rPr>
              <w:t>1.000,00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color w:val="000000"/>
                <w:sz w:val="14"/>
                <w:szCs w:val="14"/>
              </w:rPr>
            </w:pPr>
            <w:r w:rsidRPr="00736DEB">
              <w:rPr>
                <w:rFonts w:ascii="Tahoma" w:eastAsia="Times New Roman" w:hAnsi="Tahoma" w:cs="Tahoma"/>
                <w:color w:val="000000"/>
                <w:sz w:val="14"/>
                <w:szCs w:val="14"/>
              </w:rPr>
              <w:t>THEOTO</w:t>
            </w:r>
          </w:p>
        </w:tc>
        <w:tc>
          <w:tcPr>
            <w:tcW w:w="860" w:type="dxa"/>
            <w:tcBorders>
              <w:top w:val="nil"/>
              <w:left w:val="nil"/>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right"/>
              <w:rPr>
                <w:rFonts w:ascii="Tahoma" w:eastAsia="Times New Roman" w:hAnsi="Tahoma" w:cs="Tahoma"/>
                <w:color w:val="000000"/>
                <w:sz w:val="14"/>
                <w:szCs w:val="14"/>
              </w:rPr>
            </w:pPr>
            <w:r w:rsidRPr="00736DEB">
              <w:rPr>
                <w:rFonts w:ascii="Tahoma" w:eastAsia="Times New Roman" w:hAnsi="Tahoma" w:cs="Tahoma"/>
                <w:color w:val="000000"/>
                <w:sz w:val="14"/>
                <w:szCs w:val="14"/>
              </w:rPr>
              <w:t>0,09</w:t>
            </w:r>
          </w:p>
        </w:tc>
        <w:tc>
          <w:tcPr>
            <w:tcW w:w="860" w:type="dxa"/>
            <w:tcBorders>
              <w:top w:val="nil"/>
              <w:left w:val="nil"/>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right"/>
              <w:rPr>
                <w:rFonts w:ascii="Tahoma" w:eastAsia="Times New Roman" w:hAnsi="Tahoma" w:cs="Tahoma"/>
                <w:color w:val="000000"/>
                <w:sz w:val="14"/>
                <w:szCs w:val="14"/>
              </w:rPr>
            </w:pPr>
            <w:r w:rsidRPr="00736DEB">
              <w:rPr>
                <w:rFonts w:ascii="Tahoma" w:eastAsia="Times New Roman" w:hAnsi="Tahoma" w:cs="Tahoma"/>
                <w:color w:val="000000"/>
                <w:sz w:val="14"/>
                <w:szCs w:val="14"/>
              </w:rPr>
              <w:t>90,00</w:t>
            </w:r>
          </w:p>
        </w:tc>
      </w:tr>
      <w:tr w:rsidR="00736DEB" w:rsidRPr="00736DEB" w:rsidTr="00736DE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color w:val="000000"/>
                <w:sz w:val="14"/>
                <w:szCs w:val="14"/>
              </w:rPr>
            </w:pPr>
            <w:r w:rsidRPr="00736DEB">
              <w:rPr>
                <w:rFonts w:ascii="Tahoma" w:eastAsia="Times New Roman" w:hAnsi="Tahoma" w:cs="Tahoma"/>
                <w:color w:val="000000"/>
                <w:sz w:val="14"/>
                <w:szCs w:val="14"/>
              </w:rPr>
              <w:t>I</w:t>
            </w:r>
          </w:p>
        </w:tc>
        <w:tc>
          <w:tcPr>
            <w:tcW w:w="400" w:type="dxa"/>
            <w:gridSpan w:val="8"/>
            <w:tcBorders>
              <w:top w:val="nil"/>
              <w:left w:val="nil"/>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color w:val="000000"/>
                <w:sz w:val="14"/>
                <w:szCs w:val="14"/>
              </w:rPr>
            </w:pPr>
            <w:r w:rsidRPr="00736DEB">
              <w:rPr>
                <w:rFonts w:ascii="Tahoma" w:eastAsia="Times New Roman" w:hAnsi="Tahoma" w:cs="Tahoma"/>
                <w:color w:val="000000"/>
                <w:sz w:val="14"/>
                <w:szCs w:val="14"/>
              </w:rPr>
              <w:t>1</w:t>
            </w:r>
          </w:p>
        </w:tc>
        <w:tc>
          <w:tcPr>
            <w:tcW w:w="400" w:type="dxa"/>
            <w:gridSpan w:val="8"/>
            <w:tcBorders>
              <w:top w:val="nil"/>
              <w:left w:val="nil"/>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color w:val="000000"/>
                <w:sz w:val="14"/>
                <w:szCs w:val="14"/>
              </w:rPr>
            </w:pPr>
            <w:r w:rsidRPr="00736DEB">
              <w:rPr>
                <w:rFonts w:ascii="Tahoma" w:eastAsia="Times New Roman" w:hAnsi="Tahoma" w:cs="Tahoma"/>
                <w:color w:val="000000"/>
                <w:sz w:val="14"/>
                <w:szCs w:val="14"/>
              </w:rPr>
              <w:t>77</w:t>
            </w:r>
          </w:p>
        </w:tc>
        <w:tc>
          <w:tcPr>
            <w:tcW w:w="500" w:type="dxa"/>
            <w:gridSpan w:val="9"/>
            <w:tcBorders>
              <w:top w:val="nil"/>
              <w:left w:val="nil"/>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color w:val="000000"/>
                <w:sz w:val="14"/>
                <w:szCs w:val="14"/>
              </w:rPr>
            </w:pPr>
            <w:r w:rsidRPr="00736DEB">
              <w:rPr>
                <w:rFonts w:ascii="Tahoma" w:eastAsia="Times New Roman" w:hAnsi="Tahoma" w:cs="Tahoma"/>
                <w:color w:val="000000"/>
                <w:sz w:val="14"/>
                <w:szCs w:val="14"/>
              </w:rPr>
              <w:t>21606</w:t>
            </w:r>
          </w:p>
        </w:tc>
        <w:tc>
          <w:tcPr>
            <w:tcW w:w="3680" w:type="dxa"/>
            <w:gridSpan w:val="9"/>
            <w:tcBorders>
              <w:top w:val="nil"/>
              <w:left w:val="nil"/>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both"/>
              <w:rPr>
                <w:rFonts w:ascii="Tahoma" w:eastAsia="Times New Roman" w:hAnsi="Tahoma" w:cs="Tahoma"/>
                <w:color w:val="000000"/>
                <w:sz w:val="14"/>
                <w:szCs w:val="14"/>
              </w:rPr>
            </w:pPr>
            <w:r w:rsidRPr="00736DEB">
              <w:rPr>
                <w:rFonts w:ascii="Tahoma" w:eastAsia="Times New Roman" w:hAnsi="Tahoma" w:cs="Tahoma"/>
                <w:color w:val="000000"/>
                <w:sz w:val="14"/>
                <w:szCs w:val="14"/>
              </w:rPr>
              <w:t>GAZE 75X75 13 FIOS PACOTE COM 500 UN.</w:t>
            </w:r>
          </w:p>
        </w:tc>
        <w:tc>
          <w:tcPr>
            <w:tcW w:w="400" w:type="dxa"/>
            <w:gridSpan w:val="7"/>
            <w:tcBorders>
              <w:top w:val="nil"/>
              <w:left w:val="nil"/>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color w:val="000000"/>
                <w:sz w:val="14"/>
                <w:szCs w:val="14"/>
              </w:rPr>
            </w:pPr>
            <w:r w:rsidRPr="00736DEB">
              <w:rPr>
                <w:rFonts w:ascii="Tahoma" w:eastAsia="Times New Roman" w:hAnsi="Tahoma" w:cs="Tahoma"/>
                <w:color w:val="000000"/>
                <w:sz w:val="14"/>
                <w:szCs w:val="14"/>
              </w:rPr>
              <w:t>UN</w:t>
            </w:r>
          </w:p>
        </w:tc>
        <w:tc>
          <w:tcPr>
            <w:tcW w:w="1060" w:type="dxa"/>
            <w:gridSpan w:val="7"/>
            <w:tcBorders>
              <w:top w:val="nil"/>
              <w:left w:val="nil"/>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color w:val="000000"/>
                <w:sz w:val="14"/>
                <w:szCs w:val="14"/>
              </w:rPr>
            </w:pPr>
            <w:r w:rsidRPr="00736DEB">
              <w:rPr>
                <w:rFonts w:ascii="Tahoma" w:eastAsia="Times New Roman" w:hAnsi="Tahoma" w:cs="Tahoma"/>
                <w:color w:val="000000"/>
                <w:sz w:val="14"/>
                <w:szCs w:val="14"/>
              </w:rPr>
              <w:t>1.000,00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center"/>
              <w:rPr>
                <w:rFonts w:ascii="Tahoma" w:eastAsia="Times New Roman" w:hAnsi="Tahoma" w:cs="Tahoma"/>
                <w:color w:val="000000"/>
                <w:sz w:val="14"/>
                <w:szCs w:val="14"/>
              </w:rPr>
            </w:pPr>
            <w:r w:rsidRPr="00736DEB">
              <w:rPr>
                <w:rFonts w:ascii="Tahoma" w:eastAsia="Times New Roman" w:hAnsi="Tahoma" w:cs="Tahoma"/>
                <w:color w:val="000000"/>
                <w:sz w:val="14"/>
                <w:szCs w:val="14"/>
              </w:rPr>
              <w:t>ERIMAR</w:t>
            </w:r>
          </w:p>
        </w:tc>
        <w:tc>
          <w:tcPr>
            <w:tcW w:w="860" w:type="dxa"/>
            <w:tcBorders>
              <w:top w:val="nil"/>
              <w:left w:val="nil"/>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right"/>
              <w:rPr>
                <w:rFonts w:ascii="Tahoma" w:eastAsia="Times New Roman" w:hAnsi="Tahoma" w:cs="Tahoma"/>
                <w:color w:val="000000"/>
                <w:sz w:val="14"/>
                <w:szCs w:val="14"/>
              </w:rPr>
            </w:pPr>
            <w:r w:rsidRPr="00736DEB">
              <w:rPr>
                <w:rFonts w:ascii="Tahoma" w:eastAsia="Times New Roman" w:hAnsi="Tahoma" w:cs="Tahoma"/>
                <w:color w:val="000000"/>
                <w:sz w:val="14"/>
                <w:szCs w:val="14"/>
              </w:rPr>
              <w:t>32,50</w:t>
            </w:r>
          </w:p>
        </w:tc>
        <w:tc>
          <w:tcPr>
            <w:tcW w:w="860" w:type="dxa"/>
            <w:tcBorders>
              <w:top w:val="nil"/>
              <w:left w:val="nil"/>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right"/>
              <w:rPr>
                <w:rFonts w:ascii="Tahoma" w:eastAsia="Times New Roman" w:hAnsi="Tahoma" w:cs="Tahoma"/>
                <w:color w:val="000000"/>
                <w:sz w:val="14"/>
                <w:szCs w:val="14"/>
              </w:rPr>
            </w:pPr>
            <w:r w:rsidRPr="00736DEB">
              <w:rPr>
                <w:rFonts w:ascii="Tahoma" w:eastAsia="Times New Roman" w:hAnsi="Tahoma" w:cs="Tahoma"/>
                <w:color w:val="000000"/>
                <w:sz w:val="14"/>
                <w:szCs w:val="14"/>
              </w:rPr>
              <w:t>32.500,00</w:t>
            </w:r>
          </w:p>
        </w:tc>
      </w:tr>
      <w:tr w:rsidR="00736DEB" w:rsidRPr="00736DEB" w:rsidTr="00736DEB">
        <w:trPr>
          <w:trHeight w:val="210"/>
        </w:trPr>
        <w:tc>
          <w:tcPr>
            <w:tcW w:w="8040" w:type="dxa"/>
            <w:gridSpan w:val="5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6DEB" w:rsidRPr="00736DEB" w:rsidRDefault="00736DEB" w:rsidP="00736DEB">
            <w:pPr>
              <w:spacing w:after="0" w:line="240" w:lineRule="auto"/>
              <w:jc w:val="right"/>
              <w:rPr>
                <w:rFonts w:ascii="Tahoma" w:eastAsia="Times New Roman" w:hAnsi="Tahoma" w:cs="Tahoma"/>
                <w:color w:val="000000"/>
                <w:sz w:val="14"/>
                <w:szCs w:val="14"/>
              </w:rPr>
            </w:pPr>
            <w:r w:rsidRPr="00736DEB">
              <w:rPr>
                <w:rFonts w:ascii="Tahoma" w:eastAsia="Times New Roman"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736DEB" w:rsidRPr="00736DEB" w:rsidRDefault="00736DEB" w:rsidP="00736DEB">
            <w:pPr>
              <w:spacing w:after="0" w:line="240" w:lineRule="auto"/>
              <w:jc w:val="center"/>
              <w:rPr>
                <w:rFonts w:ascii="Tahoma" w:eastAsia="Times New Roman" w:hAnsi="Tahoma" w:cs="Tahoma"/>
                <w:b/>
                <w:bCs/>
                <w:color w:val="000000"/>
                <w:sz w:val="16"/>
                <w:szCs w:val="16"/>
              </w:rPr>
            </w:pPr>
            <w:r w:rsidRPr="00736DEB">
              <w:rPr>
                <w:rFonts w:ascii="Tahoma" w:eastAsia="Times New Roman" w:hAnsi="Tahoma" w:cs="Tahoma"/>
                <w:b/>
                <w:bCs/>
                <w:color w:val="000000"/>
                <w:sz w:val="16"/>
                <w:szCs w:val="16"/>
              </w:rPr>
              <w:t>32.590,00</w:t>
            </w:r>
          </w:p>
        </w:tc>
      </w:tr>
    </w:tbl>
    <w:p w:rsidR="004C6A55" w:rsidRPr="000900B4" w:rsidRDefault="004C6A55" w:rsidP="004C6A55">
      <w:pPr>
        <w:spacing w:after="0" w:line="240" w:lineRule="auto"/>
        <w:rPr>
          <w:rFonts w:ascii="Arial Narrow" w:eastAsia="Times New Roman" w:hAnsi="Arial Narrow" w:cs="Times New Roman"/>
          <w:b/>
          <w:sz w:val="24"/>
          <w:szCs w:val="24"/>
        </w:rPr>
      </w:pPr>
    </w:p>
    <w:p w:rsidR="004C6A55" w:rsidRPr="000900B4" w:rsidRDefault="004C6A55" w:rsidP="004C6A55">
      <w:pPr>
        <w:spacing w:after="0" w:line="240" w:lineRule="auto"/>
        <w:rPr>
          <w:rFonts w:ascii="Arial Narrow" w:eastAsia="Times New Roman" w:hAnsi="Arial Narrow" w:cs="Times New Roman"/>
          <w:b/>
          <w:sz w:val="24"/>
          <w:szCs w:val="24"/>
        </w:rPr>
      </w:pPr>
      <w:r w:rsidRPr="000900B4">
        <w:rPr>
          <w:rFonts w:ascii="Arial Narrow" w:eastAsia="Times New Roman" w:hAnsi="Arial Narrow" w:cs="Times New Roman"/>
          <w:b/>
          <w:sz w:val="24"/>
          <w:szCs w:val="24"/>
        </w:rPr>
        <w:t>3. ÓRGÃOS PARTICIPANTES</w:t>
      </w:r>
    </w:p>
    <w:p w:rsidR="004C6A55" w:rsidRPr="000900B4" w:rsidRDefault="004C6A55" w:rsidP="004C6A55">
      <w:pPr>
        <w:spacing w:after="0" w:line="240" w:lineRule="auto"/>
        <w:rPr>
          <w:rFonts w:ascii="Arial Narrow" w:eastAsia="Times New Roman" w:hAnsi="Arial Narrow" w:cs="Times New Roman"/>
          <w:b/>
          <w:sz w:val="24"/>
          <w:szCs w:val="24"/>
        </w:rPr>
      </w:pPr>
    </w:p>
    <w:p w:rsidR="004C6A55" w:rsidRPr="000900B4" w:rsidRDefault="004C6A55" w:rsidP="004C6A55">
      <w:pPr>
        <w:tabs>
          <w:tab w:val="num" w:pos="1134"/>
        </w:tabs>
        <w:autoSpaceDE w:val="0"/>
        <w:autoSpaceDN w:val="0"/>
        <w:adjustRightInd w:val="0"/>
        <w:spacing w:after="0" w:line="240" w:lineRule="auto"/>
        <w:jc w:val="both"/>
        <w:rPr>
          <w:rFonts w:ascii="Arial Narrow" w:eastAsia="Calibri" w:hAnsi="Arial Narrow" w:cs="Times New Roman"/>
          <w:color w:val="000000"/>
          <w:sz w:val="24"/>
          <w:szCs w:val="24"/>
        </w:rPr>
      </w:pPr>
      <w:r w:rsidRPr="000900B4">
        <w:rPr>
          <w:rFonts w:ascii="Arial Narrow" w:eastAsia="Times New Roman" w:hAnsi="Arial Narrow" w:cs="Times New Roman"/>
          <w:sz w:val="24"/>
          <w:szCs w:val="24"/>
        </w:rPr>
        <w:t xml:space="preserve">3.1. </w:t>
      </w:r>
      <w:r w:rsidRPr="000900B4">
        <w:rPr>
          <w:rFonts w:ascii="Arial Narrow" w:eastAsia="Calibri" w:hAnsi="Arial Narrow" w:cs="Arial"/>
          <w:sz w:val="24"/>
          <w:szCs w:val="24"/>
        </w:rPr>
        <w:t>São órgãos participantes todos os órgãos ou entidades que compõem a administração pública municipal de Coronel Sapucaia (MS).</w:t>
      </w:r>
      <w:r w:rsidRPr="000900B4">
        <w:rPr>
          <w:rFonts w:ascii="Arial Narrow" w:eastAsia="Calibri" w:hAnsi="Arial Narrow" w:cs="Times New Roman"/>
          <w:color w:val="000000"/>
          <w:sz w:val="24"/>
          <w:szCs w:val="24"/>
        </w:rPr>
        <w:t xml:space="preserve"> </w:t>
      </w:r>
    </w:p>
    <w:p w:rsidR="004C6A55" w:rsidRPr="000900B4" w:rsidRDefault="004C6A55" w:rsidP="004C6A55">
      <w:pPr>
        <w:tabs>
          <w:tab w:val="num" w:pos="1134"/>
        </w:tabs>
        <w:autoSpaceDE w:val="0"/>
        <w:autoSpaceDN w:val="0"/>
        <w:adjustRightInd w:val="0"/>
        <w:spacing w:after="0" w:line="240" w:lineRule="auto"/>
        <w:jc w:val="both"/>
        <w:rPr>
          <w:rFonts w:ascii="Arial Narrow" w:eastAsia="Calibri" w:hAnsi="Arial Narrow" w:cs="Times New Roman"/>
          <w:color w:val="000000"/>
          <w:sz w:val="24"/>
          <w:szCs w:val="24"/>
        </w:rPr>
      </w:pPr>
    </w:p>
    <w:p w:rsidR="004C6A55" w:rsidRPr="000900B4" w:rsidRDefault="004C6A55" w:rsidP="004C6A55">
      <w:pPr>
        <w:tabs>
          <w:tab w:val="num" w:pos="1134"/>
        </w:tabs>
        <w:autoSpaceDE w:val="0"/>
        <w:autoSpaceDN w:val="0"/>
        <w:adjustRightInd w:val="0"/>
        <w:spacing w:after="0" w:line="240" w:lineRule="auto"/>
        <w:jc w:val="both"/>
        <w:rPr>
          <w:rFonts w:ascii="Arial Narrow" w:eastAsia="Calibri" w:hAnsi="Arial Narrow" w:cs="Times New Roman"/>
          <w:b/>
          <w:bCs/>
          <w:sz w:val="24"/>
          <w:szCs w:val="24"/>
        </w:rPr>
      </w:pPr>
      <w:r w:rsidRPr="000900B4">
        <w:rPr>
          <w:rFonts w:ascii="Arial Narrow" w:eastAsia="Calibri" w:hAnsi="Arial Narrow" w:cs="Times New Roman"/>
          <w:b/>
          <w:color w:val="000000"/>
          <w:sz w:val="24"/>
          <w:szCs w:val="24"/>
        </w:rPr>
        <w:t xml:space="preserve">4. </w:t>
      </w:r>
      <w:r w:rsidRPr="000900B4">
        <w:rPr>
          <w:rFonts w:ascii="Arial Narrow" w:eastAsia="Calibri" w:hAnsi="Arial Narrow" w:cs="Times New Roman"/>
          <w:b/>
          <w:bCs/>
          <w:sz w:val="24"/>
          <w:szCs w:val="24"/>
        </w:rPr>
        <w:t>VALIDADE DA ATA</w:t>
      </w:r>
    </w:p>
    <w:p w:rsidR="004C6A55" w:rsidRPr="000900B4" w:rsidRDefault="004C6A55" w:rsidP="004C6A55">
      <w:pPr>
        <w:tabs>
          <w:tab w:val="num" w:pos="1134"/>
        </w:tabs>
        <w:autoSpaceDE w:val="0"/>
        <w:autoSpaceDN w:val="0"/>
        <w:adjustRightInd w:val="0"/>
        <w:spacing w:after="0" w:line="240" w:lineRule="auto"/>
        <w:jc w:val="both"/>
        <w:rPr>
          <w:rFonts w:ascii="Arial Narrow" w:eastAsia="Calibri" w:hAnsi="Arial Narrow" w:cs="Times New Roman"/>
          <w:bCs/>
          <w:sz w:val="24"/>
          <w:szCs w:val="24"/>
        </w:rPr>
      </w:pPr>
    </w:p>
    <w:p w:rsidR="004C6A55" w:rsidRPr="000900B4" w:rsidRDefault="004C6A55" w:rsidP="004C6A55">
      <w:pPr>
        <w:tabs>
          <w:tab w:val="num" w:pos="1134"/>
        </w:tabs>
        <w:autoSpaceDE w:val="0"/>
        <w:autoSpaceDN w:val="0"/>
        <w:adjustRightInd w:val="0"/>
        <w:spacing w:after="0" w:line="240" w:lineRule="auto"/>
        <w:jc w:val="both"/>
        <w:rPr>
          <w:rFonts w:ascii="Arial Narrow" w:eastAsia="Calibri" w:hAnsi="Arial Narrow" w:cs="Times New Roman"/>
          <w:bCs/>
          <w:sz w:val="24"/>
          <w:szCs w:val="24"/>
        </w:rPr>
      </w:pPr>
      <w:r w:rsidRPr="000900B4">
        <w:rPr>
          <w:rFonts w:ascii="Arial Narrow" w:eastAsia="Calibri" w:hAnsi="Arial Narrow" w:cs="Times New Roman"/>
          <w:bCs/>
          <w:sz w:val="24"/>
          <w:szCs w:val="24"/>
        </w:rPr>
        <w:t xml:space="preserve">4.1. </w:t>
      </w:r>
      <w:r w:rsidRPr="000900B4">
        <w:rPr>
          <w:rFonts w:ascii="Arial Narrow" w:eastAsia="Calibri" w:hAnsi="Arial Narrow" w:cs="Times New Roman"/>
          <w:color w:val="000000"/>
          <w:sz w:val="24"/>
          <w:szCs w:val="24"/>
        </w:rPr>
        <w:t xml:space="preserve">O prazo de validade da Ata de Registro de Preços será de </w:t>
      </w:r>
      <w:r w:rsidRPr="000900B4">
        <w:rPr>
          <w:rFonts w:ascii="Arial Narrow" w:eastAsia="Calibri" w:hAnsi="Arial Narrow" w:cs="Times New Roman"/>
          <w:bCs/>
          <w:color w:val="000000"/>
          <w:sz w:val="24"/>
          <w:szCs w:val="24"/>
        </w:rPr>
        <w:t>12 (doze) meses</w:t>
      </w:r>
      <w:r w:rsidRPr="000900B4">
        <w:rPr>
          <w:rFonts w:ascii="Arial Narrow" w:eastAsia="Calibri" w:hAnsi="Arial Narrow" w:cs="Times New Roman"/>
          <w:color w:val="000000"/>
          <w:sz w:val="24"/>
          <w:szCs w:val="24"/>
        </w:rPr>
        <w:t xml:space="preserve">, contados a partir da data de sua assinatura, </w:t>
      </w:r>
      <w:r w:rsidRPr="000900B4">
        <w:rPr>
          <w:rFonts w:ascii="Arial Narrow" w:eastAsia="Calibri" w:hAnsi="Arial Narrow" w:cs="Times New Roman"/>
          <w:sz w:val="24"/>
          <w:szCs w:val="24"/>
        </w:rPr>
        <w:t>podendo ou não ser prorrogada, a critério da Administração, respeitado, contudo, o prazo total de 12 (doze) meses.</w:t>
      </w:r>
    </w:p>
    <w:p w:rsidR="004C6A55" w:rsidRPr="000900B4" w:rsidRDefault="004C6A55" w:rsidP="004C6A55">
      <w:pPr>
        <w:tabs>
          <w:tab w:val="num" w:pos="1134"/>
        </w:tabs>
        <w:autoSpaceDE w:val="0"/>
        <w:autoSpaceDN w:val="0"/>
        <w:adjustRightInd w:val="0"/>
        <w:spacing w:after="0" w:line="240" w:lineRule="auto"/>
        <w:jc w:val="both"/>
        <w:rPr>
          <w:rFonts w:ascii="Arial Narrow" w:eastAsia="Calibri" w:hAnsi="Arial Narrow" w:cs="Times New Roman"/>
          <w:bCs/>
          <w:sz w:val="24"/>
          <w:szCs w:val="24"/>
        </w:rPr>
      </w:pPr>
    </w:p>
    <w:p w:rsidR="004C6A55" w:rsidRPr="000900B4" w:rsidRDefault="004C6A55" w:rsidP="004C6A55">
      <w:pPr>
        <w:tabs>
          <w:tab w:val="num" w:pos="1134"/>
        </w:tabs>
        <w:autoSpaceDE w:val="0"/>
        <w:autoSpaceDN w:val="0"/>
        <w:adjustRightInd w:val="0"/>
        <w:spacing w:after="0" w:line="240" w:lineRule="auto"/>
        <w:jc w:val="both"/>
        <w:rPr>
          <w:rFonts w:ascii="Arial Narrow" w:eastAsia="Calibri" w:hAnsi="Arial Narrow" w:cs="Arial"/>
          <w:b/>
          <w:iCs/>
          <w:sz w:val="24"/>
          <w:szCs w:val="24"/>
        </w:rPr>
      </w:pPr>
      <w:r w:rsidRPr="000900B4">
        <w:rPr>
          <w:rFonts w:ascii="Arial Narrow" w:eastAsia="Calibri" w:hAnsi="Arial Narrow" w:cs="Times New Roman"/>
          <w:b/>
          <w:bCs/>
          <w:sz w:val="24"/>
          <w:szCs w:val="24"/>
        </w:rPr>
        <w:t xml:space="preserve">5. DA </w:t>
      </w:r>
      <w:r w:rsidRPr="000900B4">
        <w:rPr>
          <w:rFonts w:ascii="Arial Narrow" w:eastAsia="Calibri" w:hAnsi="Arial Narrow" w:cs="Arial"/>
          <w:b/>
          <w:iCs/>
          <w:sz w:val="24"/>
          <w:szCs w:val="24"/>
        </w:rPr>
        <w:t>REVISÃO E DO CANCELAMENTO</w:t>
      </w:r>
    </w:p>
    <w:p w:rsidR="004C6A55" w:rsidRPr="000900B4" w:rsidRDefault="004C6A55" w:rsidP="004C6A55">
      <w:pPr>
        <w:tabs>
          <w:tab w:val="num" w:pos="1134"/>
        </w:tabs>
        <w:autoSpaceDE w:val="0"/>
        <w:autoSpaceDN w:val="0"/>
        <w:adjustRightInd w:val="0"/>
        <w:spacing w:after="0" w:line="240" w:lineRule="auto"/>
        <w:jc w:val="both"/>
        <w:rPr>
          <w:rFonts w:ascii="Arial Narrow" w:eastAsia="Calibri" w:hAnsi="Arial Narrow" w:cs="Arial"/>
          <w:b/>
          <w:iCs/>
          <w:sz w:val="24"/>
          <w:szCs w:val="24"/>
        </w:rPr>
      </w:pPr>
    </w:p>
    <w:p w:rsidR="004C6A55" w:rsidRPr="000900B4" w:rsidRDefault="004C6A55" w:rsidP="004C6A55">
      <w:pPr>
        <w:spacing w:after="0" w:line="240" w:lineRule="auto"/>
        <w:contextualSpacing/>
        <w:jc w:val="both"/>
        <w:rPr>
          <w:rFonts w:ascii="Arial Narrow" w:eastAsia="Times New Roman" w:hAnsi="Arial Narrow" w:cs="Times New Roman"/>
          <w:sz w:val="24"/>
          <w:szCs w:val="24"/>
        </w:rPr>
      </w:pPr>
      <w:r w:rsidRPr="000900B4">
        <w:rPr>
          <w:rFonts w:ascii="Arial Narrow" w:eastAsia="Times New Roman" w:hAnsi="Arial Narrow" w:cs="Times New Roman"/>
          <w:sz w:val="24"/>
          <w:szCs w:val="24"/>
        </w:rPr>
        <w:t>5.1. A Administração realizará pesquisa de mercado periodicamente, em intervalos não superiores a 180 (cento e oitenta) dias, a fim de verificar a vantajosidade dos preços registrados nesta Ata.</w:t>
      </w:r>
    </w:p>
    <w:p w:rsidR="004C6A55" w:rsidRPr="000900B4" w:rsidRDefault="004C6A55" w:rsidP="004C6A55">
      <w:pPr>
        <w:spacing w:after="0" w:line="240" w:lineRule="auto"/>
        <w:contextualSpacing/>
        <w:jc w:val="both"/>
        <w:rPr>
          <w:rFonts w:ascii="Arial Narrow" w:eastAsia="Times New Roman" w:hAnsi="Arial Narrow" w:cs="Times New Roman"/>
          <w:sz w:val="24"/>
          <w:szCs w:val="24"/>
        </w:rPr>
      </w:pPr>
    </w:p>
    <w:p w:rsidR="004C6A55" w:rsidRPr="000900B4" w:rsidRDefault="004C6A55" w:rsidP="004C6A55">
      <w:pPr>
        <w:spacing w:after="0" w:line="240" w:lineRule="auto"/>
        <w:contextualSpacing/>
        <w:jc w:val="both"/>
        <w:rPr>
          <w:rFonts w:ascii="Arial Narrow" w:eastAsia="Times New Roman" w:hAnsi="Arial Narrow" w:cs="Arial"/>
          <w:sz w:val="24"/>
          <w:szCs w:val="24"/>
        </w:rPr>
      </w:pPr>
      <w:r w:rsidRPr="000900B4">
        <w:rPr>
          <w:rFonts w:ascii="Arial Narrow" w:eastAsia="Times New Roman" w:hAnsi="Arial Narrow" w:cs="Times New Roman"/>
          <w:sz w:val="24"/>
          <w:szCs w:val="24"/>
        </w:rPr>
        <w:t xml:space="preserve">5.2. </w:t>
      </w:r>
      <w:r w:rsidRPr="000900B4">
        <w:rPr>
          <w:rFonts w:ascii="Arial Narrow" w:eastAsia="Times New Roman" w:hAnsi="Arial Narrow" w:cs="Arial"/>
          <w:sz w:val="24"/>
          <w:szCs w:val="24"/>
        </w:rPr>
        <w:t>Os preços registrados poderão ser revistos em decorrência de eventual redução dos preços praticados no mercado ou de fato que eleve o custo do objeto registrado, cabendo à Administração promover as negociações junto ao(s) fornecedor(es).</w:t>
      </w:r>
    </w:p>
    <w:p w:rsidR="004C6A55" w:rsidRPr="000900B4" w:rsidRDefault="004C6A55" w:rsidP="004C6A55">
      <w:pPr>
        <w:spacing w:after="0" w:line="240" w:lineRule="auto"/>
        <w:contextualSpacing/>
        <w:jc w:val="both"/>
        <w:rPr>
          <w:rFonts w:ascii="Arial Narrow" w:eastAsia="Times New Roman" w:hAnsi="Arial Narrow" w:cs="Arial"/>
          <w:sz w:val="24"/>
          <w:szCs w:val="24"/>
        </w:rPr>
      </w:pPr>
    </w:p>
    <w:p w:rsidR="004C6A55" w:rsidRPr="000900B4" w:rsidRDefault="004C6A55" w:rsidP="004C6A55">
      <w:pPr>
        <w:spacing w:after="0" w:line="240" w:lineRule="auto"/>
        <w:contextualSpacing/>
        <w:jc w:val="both"/>
        <w:rPr>
          <w:rFonts w:ascii="Arial Narrow" w:eastAsia="Times New Roman" w:hAnsi="Arial Narrow" w:cs="Arial"/>
          <w:sz w:val="24"/>
          <w:szCs w:val="24"/>
        </w:rPr>
      </w:pPr>
      <w:r w:rsidRPr="000900B4">
        <w:rPr>
          <w:rFonts w:ascii="Arial Narrow" w:eastAsia="Times New Roman" w:hAnsi="Arial Narrow" w:cs="Arial"/>
          <w:sz w:val="24"/>
          <w:szCs w:val="24"/>
        </w:rPr>
        <w:t>5.3. Quando o preço registrado tornar-se superior ao preço praticado no mercado por motivo superveniente, a Administração convocará o(s) fornecedor(es) para negociar(em) a redução dos preços aos valores praticados pelo mercado.</w:t>
      </w:r>
    </w:p>
    <w:p w:rsidR="004C6A55" w:rsidRPr="000900B4" w:rsidRDefault="004C6A55" w:rsidP="004C6A55">
      <w:pPr>
        <w:spacing w:after="0" w:line="240" w:lineRule="auto"/>
        <w:contextualSpacing/>
        <w:jc w:val="both"/>
        <w:rPr>
          <w:rFonts w:ascii="Arial Narrow" w:eastAsia="Times New Roman" w:hAnsi="Arial Narrow" w:cs="Arial"/>
          <w:sz w:val="24"/>
          <w:szCs w:val="24"/>
        </w:rPr>
      </w:pPr>
    </w:p>
    <w:p w:rsidR="004C6A55" w:rsidRPr="000900B4" w:rsidRDefault="004C6A55" w:rsidP="004C6A55">
      <w:pPr>
        <w:spacing w:after="0" w:line="240" w:lineRule="auto"/>
        <w:contextualSpacing/>
        <w:jc w:val="both"/>
        <w:rPr>
          <w:rFonts w:ascii="Arial Narrow" w:eastAsia="Times New Roman" w:hAnsi="Arial Narrow" w:cs="Arial"/>
          <w:sz w:val="24"/>
          <w:szCs w:val="24"/>
        </w:rPr>
      </w:pPr>
      <w:r w:rsidRPr="000900B4">
        <w:rPr>
          <w:rFonts w:ascii="Arial Narrow" w:eastAsia="Times New Roman" w:hAnsi="Arial Narrow" w:cs="Arial"/>
          <w:sz w:val="24"/>
          <w:szCs w:val="24"/>
        </w:rPr>
        <w:t>5.4. O fornecedor que não aceitar reduzir seu preço ao valor praticado pelo mercado será liberado do compromisso assumido, sem aplicação de penalidade.</w:t>
      </w:r>
    </w:p>
    <w:p w:rsidR="004C6A55" w:rsidRPr="000900B4" w:rsidRDefault="004C6A55" w:rsidP="004C6A55">
      <w:pPr>
        <w:spacing w:after="0" w:line="240" w:lineRule="auto"/>
        <w:contextualSpacing/>
        <w:jc w:val="both"/>
        <w:rPr>
          <w:rFonts w:ascii="Arial Narrow" w:eastAsia="Times New Roman" w:hAnsi="Arial Narrow" w:cs="Arial"/>
          <w:sz w:val="24"/>
          <w:szCs w:val="24"/>
        </w:rPr>
      </w:pPr>
    </w:p>
    <w:p w:rsidR="004C6A55" w:rsidRPr="000900B4" w:rsidRDefault="004C6A55" w:rsidP="004C6A55">
      <w:pPr>
        <w:autoSpaceDE w:val="0"/>
        <w:autoSpaceDN w:val="0"/>
        <w:adjustRightInd w:val="0"/>
        <w:spacing w:after="0" w:line="240" w:lineRule="auto"/>
        <w:jc w:val="both"/>
        <w:rPr>
          <w:rFonts w:ascii="Arial Narrow" w:eastAsia="Calibri" w:hAnsi="Arial Narrow" w:cs="Arial"/>
          <w:sz w:val="24"/>
          <w:szCs w:val="24"/>
        </w:rPr>
      </w:pPr>
      <w:r w:rsidRPr="000900B4">
        <w:rPr>
          <w:rFonts w:ascii="Arial Narrow" w:eastAsia="Calibri" w:hAnsi="Arial Narrow" w:cs="Arial"/>
          <w:sz w:val="24"/>
          <w:szCs w:val="24"/>
        </w:rPr>
        <w:t>5.4.1. A ordem de classificação dos fornecedores que aceitarem reduzir seus preços aos valores de mercado observará a classificação original.</w:t>
      </w:r>
    </w:p>
    <w:p w:rsidR="004C6A55" w:rsidRPr="000900B4" w:rsidRDefault="004C6A55" w:rsidP="004C6A55">
      <w:pPr>
        <w:autoSpaceDE w:val="0"/>
        <w:autoSpaceDN w:val="0"/>
        <w:adjustRightInd w:val="0"/>
        <w:spacing w:after="0" w:line="240" w:lineRule="auto"/>
        <w:ind w:left="1134"/>
        <w:jc w:val="both"/>
        <w:rPr>
          <w:rFonts w:ascii="Arial Narrow" w:eastAsia="Calibri" w:hAnsi="Arial Narrow" w:cs="Arial"/>
          <w:sz w:val="24"/>
          <w:szCs w:val="24"/>
        </w:rPr>
      </w:pPr>
    </w:p>
    <w:p w:rsidR="004C6A55" w:rsidRPr="000900B4" w:rsidRDefault="004C6A55" w:rsidP="004C6A55">
      <w:pPr>
        <w:autoSpaceDE w:val="0"/>
        <w:autoSpaceDN w:val="0"/>
        <w:adjustRightInd w:val="0"/>
        <w:spacing w:after="0" w:line="240" w:lineRule="auto"/>
        <w:jc w:val="both"/>
        <w:rPr>
          <w:rFonts w:ascii="Arial Narrow" w:eastAsia="Calibri" w:hAnsi="Arial Narrow" w:cs="Arial"/>
          <w:sz w:val="24"/>
          <w:szCs w:val="24"/>
        </w:rPr>
      </w:pPr>
      <w:r w:rsidRPr="000900B4">
        <w:rPr>
          <w:rFonts w:ascii="Arial Narrow" w:eastAsia="Calibri" w:hAnsi="Arial Narrow" w:cs="Arial"/>
          <w:sz w:val="24"/>
          <w:szCs w:val="24"/>
        </w:rPr>
        <w:t xml:space="preserve">5.5.Quando o preço de mercado tornar-se superior aos preços registrados e o fornecedor não </w:t>
      </w:r>
      <w:r w:rsidRPr="000900B4">
        <w:rPr>
          <w:rFonts w:ascii="Arial Narrow" w:eastAsia="Calibri" w:hAnsi="Arial Narrow" w:cs="Times New Roman"/>
          <w:sz w:val="24"/>
          <w:szCs w:val="24"/>
        </w:rPr>
        <w:t>puder</w:t>
      </w:r>
      <w:r w:rsidRPr="000900B4">
        <w:rPr>
          <w:rFonts w:ascii="Arial Narrow" w:eastAsia="Calibri" w:hAnsi="Arial Narrow" w:cs="Arial"/>
          <w:sz w:val="24"/>
          <w:szCs w:val="24"/>
        </w:rPr>
        <w:t xml:space="preserve"> cumprir o compromisso, o órgão gerenciador poderá:</w:t>
      </w:r>
    </w:p>
    <w:p w:rsidR="004C6A55" w:rsidRPr="000900B4" w:rsidRDefault="004C6A55" w:rsidP="004C6A55">
      <w:pPr>
        <w:autoSpaceDE w:val="0"/>
        <w:autoSpaceDN w:val="0"/>
        <w:adjustRightInd w:val="0"/>
        <w:spacing w:after="0" w:line="240" w:lineRule="auto"/>
        <w:jc w:val="both"/>
        <w:rPr>
          <w:rFonts w:ascii="Arial Narrow" w:eastAsia="Calibri" w:hAnsi="Arial Narrow" w:cs="Arial"/>
          <w:sz w:val="24"/>
          <w:szCs w:val="24"/>
        </w:rPr>
      </w:pPr>
    </w:p>
    <w:p w:rsidR="004C6A55" w:rsidRPr="000900B4" w:rsidRDefault="004C6A55" w:rsidP="004C6A55">
      <w:pPr>
        <w:autoSpaceDE w:val="0"/>
        <w:autoSpaceDN w:val="0"/>
        <w:adjustRightInd w:val="0"/>
        <w:spacing w:after="0" w:line="240" w:lineRule="auto"/>
        <w:jc w:val="both"/>
        <w:rPr>
          <w:rFonts w:ascii="Arial Narrow" w:eastAsia="Calibri" w:hAnsi="Arial Narrow" w:cs="Arial"/>
          <w:sz w:val="24"/>
          <w:szCs w:val="24"/>
        </w:rPr>
      </w:pPr>
      <w:r w:rsidRPr="000900B4">
        <w:rPr>
          <w:rFonts w:ascii="Arial Narrow" w:eastAsia="Calibri" w:hAnsi="Arial Narrow" w:cs="Arial"/>
          <w:sz w:val="24"/>
          <w:szCs w:val="24"/>
        </w:rPr>
        <w:t xml:space="preserve">5.5.1. </w:t>
      </w:r>
      <w:proofErr w:type="gramStart"/>
      <w:r w:rsidRPr="000900B4">
        <w:rPr>
          <w:rFonts w:ascii="Arial Narrow" w:eastAsia="Calibri" w:hAnsi="Arial Narrow" w:cs="Arial"/>
          <w:sz w:val="24"/>
          <w:szCs w:val="24"/>
        </w:rPr>
        <w:t>liberar</w:t>
      </w:r>
      <w:proofErr w:type="gramEnd"/>
      <w:r w:rsidRPr="000900B4">
        <w:rPr>
          <w:rFonts w:ascii="Arial Narrow" w:eastAsia="Calibri" w:hAnsi="Arial Narrow" w:cs="Arial"/>
          <w:sz w:val="24"/>
          <w:szCs w:val="24"/>
        </w:rPr>
        <w:t xml:space="preserve"> o fornecedor do compromisso assumido, caso a comunicação ocorra antes do pedido de fornecimento, e sem aplicação da penalidade se confirmada a veracidade dos motivos e comprovantes apresentados; e</w:t>
      </w:r>
    </w:p>
    <w:p w:rsidR="004C6A55" w:rsidRPr="000900B4" w:rsidRDefault="004C6A55" w:rsidP="004C6A55">
      <w:pPr>
        <w:autoSpaceDE w:val="0"/>
        <w:autoSpaceDN w:val="0"/>
        <w:adjustRightInd w:val="0"/>
        <w:spacing w:after="0" w:line="240" w:lineRule="auto"/>
        <w:ind w:left="1134"/>
        <w:jc w:val="both"/>
        <w:rPr>
          <w:rFonts w:ascii="Arial Narrow" w:eastAsia="Calibri" w:hAnsi="Arial Narrow" w:cs="Arial"/>
          <w:sz w:val="24"/>
          <w:szCs w:val="24"/>
        </w:rPr>
      </w:pPr>
    </w:p>
    <w:p w:rsidR="004C6A55" w:rsidRPr="000900B4" w:rsidRDefault="004C6A55" w:rsidP="004C6A55">
      <w:pPr>
        <w:autoSpaceDE w:val="0"/>
        <w:autoSpaceDN w:val="0"/>
        <w:adjustRightInd w:val="0"/>
        <w:spacing w:after="0" w:line="240" w:lineRule="auto"/>
        <w:jc w:val="both"/>
        <w:rPr>
          <w:rFonts w:ascii="Arial Narrow" w:eastAsia="Calibri" w:hAnsi="Arial Narrow" w:cs="Arial"/>
          <w:sz w:val="24"/>
          <w:szCs w:val="24"/>
        </w:rPr>
      </w:pPr>
      <w:r w:rsidRPr="000900B4">
        <w:rPr>
          <w:rFonts w:ascii="Arial Narrow" w:eastAsia="Calibri" w:hAnsi="Arial Narrow" w:cs="Arial"/>
          <w:sz w:val="24"/>
          <w:szCs w:val="24"/>
        </w:rPr>
        <w:t xml:space="preserve">5.5.2. </w:t>
      </w:r>
      <w:proofErr w:type="gramStart"/>
      <w:r w:rsidRPr="000900B4">
        <w:rPr>
          <w:rFonts w:ascii="Arial Narrow" w:eastAsia="Calibri" w:hAnsi="Arial Narrow" w:cs="Arial"/>
          <w:sz w:val="24"/>
          <w:szCs w:val="24"/>
        </w:rPr>
        <w:t>convocar</w:t>
      </w:r>
      <w:proofErr w:type="gramEnd"/>
      <w:r w:rsidRPr="000900B4">
        <w:rPr>
          <w:rFonts w:ascii="Arial Narrow" w:eastAsia="Calibri" w:hAnsi="Arial Narrow" w:cs="Arial"/>
          <w:sz w:val="24"/>
          <w:szCs w:val="24"/>
        </w:rPr>
        <w:t xml:space="preserve"> os demais fornecedores para assegurar igual oportunidade de negociação.</w:t>
      </w:r>
    </w:p>
    <w:p w:rsidR="004C6A55" w:rsidRPr="000900B4" w:rsidRDefault="004C6A55" w:rsidP="004C6A55">
      <w:pPr>
        <w:autoSpaceDE w:val="0"/>
        <w:autoSpaceDN w:val="0"/>
        <w:adjustRightInd w:val="0"/>
        <w:spacing w:after="0" w:line="240" w:lineRule="auto"/>
        <w:ind w:left="1134"/>
        <w:jc w:val="both"/>
        <w:rPr>
          <w:rFonts w:ascii="Arial Narrow" w:eastAsia="Calibri" w:hAnsi="Arial Narrow" w:cs="Arial"/>
          <w:sz w:val="24"/>
          <w:szCs w:val="24"/>
        </w:rPr>
      </w:pPr>
    </w:p>
    <w:p w:rsidR="004C6A55" w:rsidRPr="000900B4" w:rsidRDefault="004C6A55" w:rsidP="004C6A55">
      <w:pPr>
        <w:autoSpaceDE w:val="0"/>
        <w:autoSpaceDN w:val="0"/>
        <w:adjustRightInd w:val="0"/>
        <w:spacing w:after="0" w:line="240" w:lineRule="auto"/>
        <w:jc w:val="both"/>
        <w:rPr>
          <w:rFonts w:ascii="Arial Narrow" w:eastAsia="Calibri" w:hAnsi="Arial Narrow" w:cs="Arial"/>
          <w:sz w:val="24"/>
          <w:szCs w:val="24"/>
        </w:rPr>
      </w:pPr>
      <w:r w:rsidRPr="000900B4">
        <w:rPr>
          <w:rFonts w:ascii="Arial Narrow" w:eastAsia="Calibri" w:hAnsi="Arial Narrow" w:cs="Arial"/>
          <w:sz w:val="24"/>
          <w:szCs w:val="24"/>
        </w:rPr>
        <w:t>5.6. Não havendo êxito nas negociações, o órgão gerenciador deverá proceder à revogação desta ata de registro de preços, adotando as medidas cabíveis para obtenção da contratação mais vantajosa.</w:t>
      </w:r>
    </w:p>
    <w:p w:rsidR="004C6A55" w:rsidRPr="000900B4" w:rsidRDefault="004C6A55" w:rsidP="004C6A55">
      <w:pPr>
        <w:autoSpaceDE w:val="0"/>
        <w:autoSpaceDN w:val="0"/>
        <w:adjustRightInd w:val="0"/>
        <w:spacing w:after="0" w:line="240" w:lineRule="auto"/>
        <w:ind w:left="425"/>
        <w:jc w:val="both"/>
        <w:rPr>
          <w:rFonts w:ascii="Arial Narrow" w:eastAsia="Calibri" w:hAnsi="Arial Narrow" w:cs="Arial"/>
          <w:sz w:val="24"/>
          <w:szCs w:val="24"/>
        </w:rPr>
      </w:pPr>
    </w:p>
    <w:p w:rsidR="004C6A55" w:rsidRPr="000900B4" w:rsidRDefault="004C6A55" w:rsidP="004C6A55">
      <w:pPr>
        <w:autoSpaceDE w:val="0"/>
        <w:autoSpaceDN w:val="0"/>
        <w:adjustRightInd w:val="0"/>
        <w:spacing w:after="0" w:line="240" w:lineRule="auto"/>
        <w:jc w:val="both"/>
        <w:rPr>
          <w:rFonts w:ascii="Arial Narrow" w:eastAsia="Calibri" w:hAnsi="Arial Narrow" w:cs="Arial"/>
          <w:sz w:val="24"/>
          <w:szCs w:val="24"/>
        </w:rPr>
      </w:pPr>
      <w:r w:rsidRPr="000900B4">
        <w:rPr>
          <w:rFonts w:ascii="Arial Narrow" w:eastAsia="Calibri" w:hAnsi="Arial Narrow" w:cs="Arial"/>
          <w:sz w:val="24"/>
          <w:szCs w:val="24"/>
        </w:rPr>
        <w:t>5.7. O registro do fornecedor será cancelado quando:</w:t>
      </w:r>
    </w:p>
    <w:p w:rsidR="004C6A55" w:rsidRPr="000900B4" w:rsidRDefault="004C6A55" w:rsidP="004C6A55">
      <w:pPr>
        <w:autoSpaceDE w:val="0"/>
        <w:autoSpaceDN w:val="0"/>
        <w:adjustRightInd w:val="0"/>
        <w:spacing w:after="0" w:line="240" w:lineRule="auto"/>
        <w:jc w:val="both"/>
        <w:rPr>
          <w:rFonts w:ascii="Arial Narrow" w:eastAsia="Calibri" w:hAnsi="Arial Narrow" w:cs="Arial"/>
          <w:sz w:val="24"/>
          <w:szCs w:val="24"/>
        </w:rPr>
      </w:pPr>
    </w:p>
    <w:p w:rsidR="004C6A55" w:rsidRPr="000900B4" w:rsidRDefault="004C6A55" w:rsidP="004C6A55">
      <w:pPr>
        <w:numPr>
          <w:ilvl w:val="2"/>
          <w:numId w:val="2"/>
        </w:numPr>
        <w:autoSpaceDE w:val="0"/>
        <w:autoSpaceDN w:val="0"/>
        <w:adjustRightInd w:val="0"/>
        <w:spacing w:after="0" w:line="240" w:lineRule="auto"/>
        <w:jc w:val="both"/>
        <w:rPr>
          <w:rFonts w:ascii="Arial Narrow" w:eastAsia="Calibri" w:hAnsi="Arial Narrow" w:cs="Arial"/>
          <w:sz w:val="24"/>
          <w:szCs w:val="24"/>
        </w:rPr>
      </w:pPr>
      <w:proofErr w:type="gramStart"/>
      <w:r w:rsidRPr="000900B4">
        <w:rPr>
          <w:rFonts w:ascii="Arial Narrow" w:eastAsia="Calibri" w:hAnsi="Arial Narrow" w:cs="Arial"/>
          <w:sz w:val="24"/>
          <w:szCs w:val="24"/>
        </w:rPr>
        <w:t>descumprir</w:t>
      </w:r>
      <w:proofErr w:type="gramEnd"/>
      <w:r w:rsidRPr="000900B4">
        <w:rPr>
          <w:rFonts w:ascii="Arial Narrow" w:eastAsia="Calibri" w:hAnsi="Arial Narrow" w:cs="Arial"/>
          <w:sz w:val="24"/>
          <w:szCs w:val="24"/>
        </w:rPr>
        <w:t xml:space="preserve"> as condições da ata de registro de preços;</w:t>
      </w:r>
    </w:p>
    <w:p w:rsidR="004C6A55" w:rsidRPr="000900B4" w:rsidRDefault="004C6A55" w:rsidP="004C6A55">
      <w:pPr>
        <w:autoSpaceDE w:val="0"/>
        <w:autoSpaceDN w:val="0"/>
        <w:adjustRightInd w:val="0"/>
        <w:spacing w:after="0" w:line="240" w:lineRule="auto"/>
        <w:ind w:left="1854"/>
        <w:jc w:val="both"/>
        <w:rPr>
          <w:rFonts w:ascii="Arial Narrow" w:eastAsia="Calibri" w:hAnsi="Arial Narrow" w:cs="Arial"/>
          <w:sz w:val="24"/>
          <w:szCs w:val="24"/>
        </w:rPr>
      </w:pPr>
    </w:p>
    <w:p w:rsidR="004C6A55" w:rsidRPr="000900B4" w:rsidRDefault="004C6A55" w:rsidP="004C6A55">
      <w:pPr>
        <w:autoSpaceDE w:val="0"/>
        <w:autoSpaceDN w:val="0"/>
        <w:adjustRightInd w:val="0"/>
        <w:spacing w:after="0" w:line="240" w:lineRule="auto"/>
        <w:jc w:val="both"/>
        <w:rPr>
          <w:rFonts w:ascii="Arial Narrow" w:eastAsia="Calibri" w:hAnsi="Arial Narrow" w:cs="Arial"/>
          <w:sz w:val="24"/>
          <w:szCs w:val="24"/>
        </w:rPr>
      </w:pPr>
      <w:r w:rsidRPr="000900B4">
        <w:rPr>
          <w:rFonts w:ascii="Arial Narrow" w:eastAsia="Calibri" w:hAnsi="Arial Narrow" w:cs="Arial"/>
          <w:sz w:val="24"/>
          <w:szCs w:val="24"/>
        </w:rPr>
        <w:t xml:space="preserve">5.7.2. </w:t>
      </w:r>
      <w:proofErr w:type="gramStart"/>
      <w:r w:rsidRPr="000900B4">
        <w:rPr>
          <w:rFonts w:ascii="Arial Narrow" w:eastAsia="Calibri" w:hAnsi="Arial Narrow" w:cs="Arial"/>
          <w:sz w:val="24"/>
          <w:szCs w:val="24"/>
        </w:rPr>
        <w:t>não</w:t>
      </w:r>
      <w:proofErr w:type="gramEnd"/>
      <w:r w:rsidRPr="000900B4">
        <w:rPr>
          <w:rFonts w:ascii="Arial Narrow" w:eastAsia="Calibri" w:hAnsi="Arial Narrow" w:cs="Arial"/>
          <w:sz w:val="24"/>
          <w:szCs w:val="24"/>
        </w:rPr>
        <w:t xml:space="preserve"> retirar a nota de empenho ou instrumento equivalente no prazo estabelecido pela Administração, sem justificativa aceitável;</w:t>
      </w:r>
    </w:p>
    <w:p w:rsidR="004C6A55" w:rsidRPr="000900B4" w:rsidRDefault="004C6A55" w:rsidP="004C6A55">
      <w:pPr>
        <w:autoSpaceDE w:val="0"/>
        <w:autoSpaceDN w:val="0"/>
        <w:adjustRightInd w:val="0"/>
        <w:spacing w:after="0" w:line="240" w:lineRule="auto"/>
        <w:ind w:left="1854"/>
        <w:jc w:val="both"/>
        <w:rPr>
          <w:rFonts w:ascii="Arial Narrow" w:eastAsia="Calibri" w:hAnsi="Arial Narrow" w:cs="Arial"/>
          <w:sz w:val="24"/>
          <w:szCs w:val="24"/>
        </w:rPr>
      </w:pPr>
    </w:p>
    <w:p w:rsidR="004C6A55" w:rsidRPr="000900B4" w:rsidRDefault="004C6A55" w:rsidP="004C6A55">
      <w:pPr>
        <w:numPr>
          <w:ilvl w:val="2"/>
          <w:numId w:val="3"/>
        </w:numPr>
        <w:autoSpaceDE w:val="0"/>
        <w:autoSpaceDN w:val="0"/>
        <w:adjustRightInd w:val="0"/>
        <w:spacing w:after="0" w:line="240" w:lineRule="auto"/>
        <w:jc w:val="both"/>
        <w:rPr>
          <w:rFonts w:ascii="Arial Narrow" w:eastAsia="Calibri" w:hAnsi="Arial Narrow" w:cs="Arial"/>
          <w:sz w:val="24"/>
          <w:szCs w:val="24"/>
        </w:rPr>
      </w:pPr>
      <w:proofErr w:type="gramStart"/>
      <w:r w:rsidRPr="000900B4">
        <w:rPr>
          <w:rFonts w:ascii="Arial Narrow" w:eastAsia="Calibri" w:hAnsi="Arial Narrow" w:cs="Arial"/>
          <w:sz w:val="24"/>
          <w:szCs w:val="24"/>
        </w:rPr>
        <w:t>não</w:t>
      </w:r>
      <w:proofErr w:type="gramEnd"/>
      <w:r w:rsidRPr="000900B4">
        <w:rPr>
          <w:rFonts w:ascii="Arial Narrow" w:eastAsia="Calibri" w:hAnsi="Arial Narrow" w:cs="Arial"/>
          <w:sz w:val="24"/>
          <w:szCs w:val="24"/>
        </w:rPr>
        <w:t xml:space="preserve"> aceitar reduzir o seu preço registrado, na hipótese deste se tornar superior àqueles praticados no mercado; ou</w:t>
      </w:r>
    </w:p>
    <w:p w:rsidR="004C6A55" w:rsidRPr="000900B4" w:rsidRDefault="004C6A55" w:rsidP="004C6A55">
      <w:pPr>
        <w:autoSpaceDE w:val="0"/>
        <w:autoSpaceDN w:val="0"/>
        <w:adjustRightInd w:val="0"/>
        <w:spacing w:after="0" w:line="240" w:lineRule="auto"/>
        <w:ind w:left="1854"/>
        <w:jc w:val="both"/>
        <w:rPr>
          <w:rFonts w:ascii="Arial Narrow" w:eastAsia="Calibri" w:hAnsi="Arial Narrow" w:cs="Arial"/>
          <w:sz w:val="24"/>
          <w:szCs w:val="24"/>
        </w:rPr>
      </w:pPr>
    </w:p>
    <w:p w:rsidR="004C6A55" w:rsidRPr="000900B4" w:rsidRDefault="004C6A55" w:rsidP="004C6A55">
      <w:pPr>
        <w:numPr>
          <w:ilvl w:val="2"/>
          <w:numId w:val="1"/>
        </w:numPr>
        <w:autoSpaceDE w:val="0"/>
        <w:autoSpaceDN w:val="0"/>
        <w:adjustRightInd w:val="0"/>
        <w:spacing w:after="0" w:line="240" w:lineRule="auto"/>
        <w:jc w:val="both"/>
        <w:rPr>
          <w:rFonts w:ascii="Arial Narrow" w:eastAsia="Calibri" w:hAnsi="Arial Narrow" w:cs="Arial"/>
          <w:sz w:val="24"/>
          <w:szCs w:val="24"/>
        </w:rPr>
      </w:pPr>
      <w:r w:rsidRPr="000900B4">
        <w:rPr>
          <w:rFonts w:ascii="Arial Narrow" w:eastAsia="Calibri" w:hAnsi="Arial Narrow" w:cs="Arial"/>
          <w:sz w:val="24"/>
          <w:szCs w:val="24"/>
        </w:rPr>
        <w:t>Sofrer sanção administrativa cujo efeito torne-o proibido de celebrar contrato administrativo, alcançando o órgão gerenciador e órgão(s) participante(s).</w:t>
      </w:r>
    </w:p>
    <w:p w:rsidR="004C6A55" w:rsidRPr="000900B4" w:rsidRDefault="004C6A55" w:rsidP="004C6A55">
      <w:pPr>
        <w:autoSpaceDE w:val="0"/>
        <w:autoSpaceDN w:val="0"/>
        <w:adjustRightInd w:val="0"/>
        <w:spacing w:after="0" w:line="240" w:lineRule="auto"/>
        <w:ind w:left="720"/>
        <w:jc w:val="both"/>
        <w:rPr>
          <w:rFonts w:ascii="Arial Narrow" w:eastAsia="Calibri" w:hAnsi="Arial Narrow" w:cs="Arial"/>
          <w:sz w:val="24"/>
          <w:szCs w:val="24"/>
        </w:rPr>
      </w:pPr>
    </w:p>
    <w:p w:rsidR="004C6A55" w:rsidRPr="000900B4" w:rsidRDefault="004C6A55" w:rsidP="004C6A55">
      <w:pPr>
        <w:numPr>
          <w:ilvl w:val="1"/>
          <w:numId w:val="1"/>
        </w:numPr>
        <w:autoSpaceDE w:val="0"/>
        <w:autoSpaceDN w:val="0"/>
        <w:adjustRightInd w:val="0"/>
        <w:spacing w:after="0" w:line="240" w:lineRule="auto"/>
        <w:jc w:val="both"/>
        <w:rPr>
          <w:rFonts w:ascii="Arial Narrow" w:eastAsia="Calibri" w:hAnsi="Arial Narrow" w:cs="Arial"/>
          <w:sz w:val="24"/>
          <w:szCs w:val="24"/>
        </w:rPr>
      </w:pPr>
      <w:r w:rsidRPr="000900B4">
        <w:rPr>
          <w:rFonts w:ascii="Arial Narrow" w:eastAsia="Calibri" w:hAnsi="Arial Narrow" w:cs="Arial"/>
          <w:sz w:val="24"/>
          <w:szCs w:val="24"/>
        </w:rPr>
        <w:t>.O cancelamento de registros nas hipóteses previstas será formalizado por despacho do órgão gerenciador, assegurado o contraditório e a ampla defesa.</w:t>
      </w:r>
    </w:p>
    <w:p w:rsidR="004C6A55" w:rsidRPr="000900B4" w:rsidRDefault="004C6A55" w:rsidP="004C6A55">
      <w:pPr>
        <w:autoSpaceDE w:val="0"/>
        <w:autoSpaceDN w:val="0"/>
        <w:adjustRightInd w:val="0"/>
        <w:spacing w:after="0" w:line="240" w:lineRule="auto"/>
        <w:ind w:left="425"/>
        <w:jc w:val="both"/>
        <w:rPr>
          <w:rFonts w:ascii="Arial Narrow" w:eastAsia="Calibri" w:hAnsi="Arial Narrow" w:cs="Arial"/>
          <w:sz w:val="24"/>
          <w:szCs w:val="24"/>
        </w:rPr>
      </w:pPr>
    </w:p>
    <w:p w:rsidR="004C6A55" w:rsidRPr="000900B4" w:rsidRDefault="004C6A55" w:rsidP="004C6A55">
      <w:pPr>
        <w:numPr>
          <w:ilvl w:val="1"/>
          <w:numId w:val="1"/>
        </w:numPr>
        <w:autoSpaceDE w:val="0"/>
        <w:autoSpaceDN w:val="0"/>
        <w:adjustRightInd w:val="0"/>
        <w:spacing w:after="0" w:line="240" w:lineRule="auto"/>
        <w:jc w:val="both"/>
        <w:rPr>
          <w:rFonts w:ascii="Arial Narrow" w:eastAsia="Calibri" w:hAnsi="Arial Narrow" w:cs="Arial"/>
          <w:sz w:val="24"/>
          <w:szCs w:val="24"/>
        </w:rPr>
      </w:pPr>
      <w:r w:rsidRPr="000900B4">
        <w:rPr>
          <w:rFonts w:ascii="Arial Narrow" w:eastAsia="Calibri" w:hAnsi="Arial Narrow" w:cs="Arial"/>
          <w:sz w:val="24"/>
          <w:szCs w:val="24"/>
        </w:rPr>
        <w:t>O cancelamento do registro de preços poderá ocorrer por fato superveniente, decorrente de caso fortuito ou força maior, que prejudique o cumprimento da ata, devidamente comprovados e justificados:</w:t>
      </w:r>
    </w:p>
    <w:p w:rsidR="004C6A55" w:rsidRPr="000900B4" w:rsidRDefault="004C6A55" w:rsidP="004C6A55">
      <w:pPr>
        <w:autoSpaceDE w:val="0"/>
        <w:autoSpaceDN w:val="0"/>
        <w:adjustRightInd w:val="0"/>
        <w:spacing w:after="0" w:line="240" w:lineRule="auto"/>
        <w:ind w:left="425"/>
        <w:jc w:val="both"/>
        <w:rPr>
          <w:rFonts w:ascii="Arial Narrow" w:eastAsia="Calibri" w:hAnsi="Arial Narrow" w:cs="Arial"/>
          <w:sz w:val="24"/>
          <w:szCs w:val="24"/>
        </w:rPr>
      </w:pPr>
    </w:p>
    <w:p w:rsidR="004C6A55" w:rsidRPr="000900B4" w:rsidRDefault="004C6A55" w:rsidP="004C6A55">
      <w:pPr>
        <w:numPr>
          <w:ilvl w:val="2"/>
          <w:numId w:val="4"/>
        </w:numPr>
        <w:autoSpaceDE w:val="0"/>
        <w:autoSpaceDN w:val="0"/>
        <w:adjustRightInd w:val="0"/>
        <w:spacing w:after="0" w:line="240" w:lineRule="auto"/>
        <w:jc w:val="both"/>
        <w:rPr>
          <w:rFonts w:ascii="Arial Narrow" w:eastAsia="Calibri" w:hAnsi="Arial Narrow" w:cs="Arial"/>
          <w:sz w:val="24"/>
          <w:szCs w:val="24"/>
        </w:rPr>
      </w:pPr>
      <w:proofErr w:type="gramStart"/>
      <w:r w:rsidRPr="000900B4">
        <w:rPr>
          <w:rFonts w:ascii="Arial Narrow" w:eastAsia="Calibri" w:hAnsi="Arial Narrow" w:cs="Arial"/>
          <w:sz w:val="24"/>
          <w:szCs w:val="24"/>
        </w:rPr>
        <w:t>por</w:t>
      </w:r>
      <w:proofErr w:type="gramEnd"/>
      <w:r w:rsidRPr="000900B4">
        <w:rPr>
          <w:rFonts w:ascii="Arial Narrow" w:eastAsia="Calibri" w:hAnsi="Arial Narrow" w:cs="Arial"/>
          <w:sz w:val="24"/>
          <w:szCs w:val="24"/>
        </w:rPr>
        <w:t xml:space="preserve"> razão de interesse público; ou</w:t>
      </w:r>
    </w:p>
    <w:p w:rsidR="004C6A55" w:rsidRPr="000900B4" w:rsidRDefault="004C6A55" w:rsidP="004C6A55">
      <w:pPr>
        <w:autoSpaceDE w:val="0"/>
        <w:autoSpaceDN w:val="0"/>
        <w:adjustRightInd w:val="0"/>
        <w:spacing w:after="0" w:line="240" w:lineRule="auto"/>
        <w:ind w:left="1134"/>
        <w:jc w:val="both"/>
        <w:rPr>
          <w:rFonts w:ascii="Arial Narrow" w:eastAsia="Calibri" w:hAnsi="Arial Narrow" w:cs="Arial"/>
          <w:sz w:val="24"/>
          <w:szCs w:val="24"/>
        </w:rPr>
      </w:pPr>
    </w:p>
    <w:p w:rsidR="004C6A55" w:rsidRPr="000900B4" w:rsidRDefault="004C6A55" w:rsidP="004C6A55">
      <w:pPr>
        <w:numPr>
          <w:ilvl w:val="2"/>
          <w:numId w:val="4"/>
        </w:numPr>
        <w:autoSpaceDE w:val="0"/>
        <w:autoSpaceDN w:val="0"/>
        <w:adjustRightInd w:val="0"/>
        <w:spacing w:after="0" w:line="240" w:lineRule="auto"/>
        <w:jc w:val="both"/>
        <w:rPr>
          <w:rFonts w:ascii="Arial Narrow" w:eastAsia="Calibri" w:hAnsi="Arial Narrow" w:cs="Arial"/>
          <w:sz w:val="24"/>
          <w:szCs w:val="24"/>
        </w:rPr>
      </w:pPr>
      <w:proofErr w:type="gramStart"/>
      <w:r w:rsidRPr="000900B4">
        <w:rPr>
          <w:rFonts w:ascii="Arial Narrow" w:eastAsia="Calibri" w:hAnsi="Arial Narrow" w:cs="Arial"/>
          <w:sz w:val="24"/>
          <w:szCs w:val="24"/>
        </w:rPr>
        <w:t>a</w:t>
      </w:r>
      <w:proofErr w:type="gramEnd"/>
      <w:r w:rsidRPr="000900B4">
        <w:rPr>
          <w:rFonts w:ascii="Arial Narrow" w:eastAsia="Calibri" w:hAnsi="Arial Narrow" w:cs="Arial"/>
          <w:sz w:val="24"/>
          <w:szCs w:val="24"/>
        </w:rPr>
        <w:t xml:space="preserve"> pedido do fornecedor. </w:t>
      </w:r>
    </w:p>
    <w:p w:rsidR="004C6A55" w:rsidRPr="000900B4" w:rsidRDefault="004C6A55" w:rsidP="004C6A55">
      <w:pPr>
        <w:autoSpaceDE w:val="0"/>
        <w:autoSpaceDN w:val="0"/>
        <w:adjustRightInd w:val="0"/>
        <w:spacing w:after="0" w:line="240" w:lineRule="auto"/>
        <w:ind w:left="1134"/>
        <w:jc w:val="both"/>
        <w:rPr>
          <w:rFonts w:ascii="Arial Narrow" w:eastAsia="Calibri" w:hAnsi="Arial Narrow" w:cs="Arial"/>
          <w:sz w:val="24"/>
          <w:szCs w:val="24"/>
        </w:rPr>
      </w:pPr>
    </w:p>
    <w:p w:rsidR="004C6A55" w:rsidRPr="000900B4" w:rsidRDefault="004C6A55" w:rsidP="004C6A55">
      <w:pPr>
        <w:widowControl w:val="0"/>
        <w:numPr>
          <w:ilvl w:val="0"/>
          <w:numId w:val="4"/>
        </w:numPr>
        <w:autoSpaceDE w:val="0"/>
        <w:autoSpaceDN w:val="0"/>
        <w:adjustRightInd w:val="0"/>
        <w:spacing w:after="0" w:line="240" w:lineRule="auto"/>
        <w:ind w:right="-30"/>
        <w:jc w:val="both"/>
        <w:rPr>
          <w:rFonts w:ascii="Arial Narrow" w:eastAsia="Calibri" w:hAnsi="Arial Narrow" w:cs="Times New Roman"/>
          <w:b/>
          <w:iCs/>
          <w:sz w:val="24"/>
          <w:szCs w:val="24"/>
        </w:rPr>
      </w:pPr>
      <w:r w:rsidRPr="000900B4">
        <w:rPr>
          <w:rFonts w:ascii="Arial Narrow" w:eastAsia="Calibri" w:hAnsi="Arial Narrow" w:cs="Times New Roman"/>
          <w:b/>
          <w:bCs/>
          <w:iCs/>
          <w:sz w:val="24"/>
          <w:szCs w:val="24"/>
        </w:rPr>
        <w:t>CONDIÇÕES GERAIS</w:t>
      </w:r>
    </w:p>
    <w:p w:rsidR="004C6A55" w:rsidRPr="000900B4" w:rsidRDefault="004C6A55" w:rsidP="004C6A55">
      <w:pPr>
        <w:widowControl w:val="0"/>
        <w:autoSpaceDE w:val="0"/>
        <w:autoSpaceDN w:val="0"/>
        <w:adjustRightInd w:val="0"/>
        <w:spacing w:after="0" w:line="240" w:lineRule="auto"/>
        <w:ind w:left="495" w:right="-30"/>
        <w:jc w:val="both"/>
        <w:rPr>
          <w:rFonts w:ascii="Arial Narrow" w:eastAsia="Calibri" w:hAnsi="Arial Narrow" w:cs="Times New Roman"/>
          <w:b/>
          <w:iCs/>
          <w:sz w:val="24"/>
          <w:szCs w:val="24"/>
        </w:rPr>
      </w:pPr>
    </w:p>
    <w:p w:rsidR="004C6A55" w:rsidRPr="000900B4" w:rsidRDefault="004C6A55" w:rsidP="004C6A55">
      <w:pPr>
        <w:autoSpaceDE w:val="0"/>
        <w:autoSpaceDN w:val="0"/>
        <w:adjustRightInd w:val="0"/>
        <w:spacing w:after="0" w:line="240" w:lineRule="auto"/>
        <w:jc w:val="both"/>
        <w:rPr>
          <w:rFonts w:ascii="Arial Narrow" w:eastAsia="Calibri" w:hAnsi="Arial Narrow" w:cs="Times New Roman"/>
          <w:iCs/>
          <w:sz w:val="24"/>
          <w:szCs w:val="24"/>
        </w:rPr>
      </w:pPr>
      <w:r w:rsidRPr="000900B4">
        <w:rPr>
          <w:rFonts w:ascii="Arial Narrow" w:eastAsia="Calibri" w:hAnsi="Arial Narrow" w:cs="Times New Roman"/>
          <w:iCs/>
          <w:sz w:val="24"/>
          <w:szCs w:val="24"/>
        </w:rPr>
        <w:t>6.1. 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4C6A55" w:rsidRPr="000900B4" w:rsidRDefault="004C6A55" w:rsidP="004C6A55">
      <w:pPr>
        <w:autoSpaceDE w:val="0"/>
        <w:autoSpaceDN w:val="0"/>
        <w:adjustRightInd w:val="0"/>
        <w:spacing w:after="0" w:line="240" w:lineRule="auto"/>
        <w:jc w:val="both"/>
        <w:rPr>
          <w:rFonts w:ascii="Arial Narrow" w:eastAsia="Calibri" w:hAnsi="Arial Narrow" w:cs="Times New Roman"/>
          <w:iCs/>
          <w:sz w:val="24"/>
          <w:szCs w:val="24"/>
        </w:rPr>
      </w:pPr>
    </w:p>
    <w:p w:rsidR="004C6A55" w:rsidRPr="000900B4" w:rsidRDefault="004C6A55" w:rsidP="004C6A55">
      <w:pPr>
        <w:autoSpaceDE w:val="0"/>
        <w:autoSpaceDN w:val="0"/>
        <w:adjustRightInd w:val="0"/>
        <w:spacing w:after="0" w:line="240" w:lineRule="auto"/>
        <w:jc w:val="both"/>
        <w:rPr>
          <w:rFonts w:ascii="Arial Narrow" w:eastAsia="Calibri" w:hAnsi="Arial Narrow" w:cs="Times New Roman"/>
          <w:sz w:val="24"/>
          <w:szCs w:val="24"/>
        </w:rPr>
      </w:pPr>
      <w:r w:rsidRPr="000900B4">
        <w:rPr>
          <w:rFonts w:ascii="Arial Narrow" w:eastAsia="Calibri" w:hAnsi="Arial Narrow" w:cs="Times New Roman"/>
          <w:iCs/>
          <w:sz w:val="24"/>
          <w:szCs w:val="24"/>
        </w:rPr>
        <w:t xml:space="preserve">6.2. É vedado efetuar acréscimos nos quantitativos fixados nesta ata de registro de preços, inclusive o acréscimo de que trata o § 1º do art. 65 da Lei </w:t>
      </w:r>
      <w:r w:rsidRPr="000900B4">
        <w:rPr>
          <w:rFonts w:ascii="Arial Narrow" w:eastAsia="Calibri" w:hAnsi="Arial Narrow" w:cs="Times New Roman"/>
          <w:sz w:val="24"/>
          <w:szCs w:val="24"/>
        </w:rPr>
        <w:t>nº 8.666/93.</w:t>
      </w:r>
    </w:p>
    <w:p w:rsidR="004C6A55" w:rsidRPr="000900B4" w:rsidRDefault="004C6A55" w:rsidP="004C6A55">
      <w:pPr>
        <w:autoSpaceDE w:val="0"/>
        <w:autoSpaceDN w:val="0"/>
        <w:adjustRightInd w:val="0"/>
        <w:spacing w:after="0" w:line="240" w:lineRule="auto"/>
        <w:jc w:val="both"/>
        <w:rPr>
          <w:rFonts w:ascii="Arial Narrow" w:eastAsia="Calibri" w:hAnsi="Arial Narrow" w:cs="Times New Roman"/>
          <w:iCs/>
          <w:sz w:val="24"/>
          <w:szCs w:val="24"/>
        </w:rPr>
      </w:pPr>
    </w:p>
    <w:p w:rsidR="004C6A55" w:rsidRPr="000900B4" w:rsidRDefault="004C6A55" w:rsidP="004C6A55">
      <w:pPr>
        <w:widowControl w:val="0"/>
        <w:autoSpaceDE w:val="0"/>
        <w:autoSpaceDN w:val="0"/>
        <w:adjustRightInd w:val="0"/>
        <w:spacing w:after="0" w:line="240" w:lineRule="auto"/>
        <w:ind w:right="-15"/>
        <w:jc w:val="both"/>
        <w:rPr>
          <w:rFonts w:ascii="Arial Narrow" w:eastAsia="Calibri" w:hAnsi="Arial Narrow" w:cs="Times New Roman"/>
          <w:i/>
          <w:iCs/>
          <w:color w:val="FF0000"/>
          <w:sz w:val="24"/>
          <w:szCs w:val="24"/>
        </w:rPr>
      </w:pPr>
      <w:r w:rsidRPr="000900B4">
        <w:rPr>
          <w:rFonts w:ascii="Arial Narrow" w:eastAsia="Calibri" w:hAnsi="Arial Narrow" w:cs="Times New Roman"/>
          <w:sz w:val="24"/>
          <w:szCs w:val="24"/>
        </w:rPr>
        <w:t>Para firmeza e validade do pactuado, a</w:t>
      </w:r>
      <w:r w:rsidR="00FE0FC4">
        <w:rPr>
          <w:rFonts w:ascii="Arial Narrow" w:eastAsia="Calibri" w:hAnsi="Arial Narrow" w:cs="Times New Roman"/>
          <w:sz w:val="24"/>
          <w:szCs w:val="24"/>
        </w:rPr>
        <w:t xml:space="preserve"> presente Ata foi lavrada em 01 (uma) via de </w:t>
      </w:r>
      <w:r w:rsidRPr="000900B4">
        <w:rPr>
          <w:rFonts w:ascii="Arial Narrow" w:eastAsia="Calibri" w:hAnsi="Arial Narrow" w:cs="Times New Roman"/>
          <w:sz w:val="24"/>
          <w:szCs w:val="24"/>
        </w:rPr>
        <w:t xml:space="preserve">que, depois de lida e achada em ordem, vai assinada pelas partes. </w:t>
      </w:r>
    </w:p>
    <w:p w:rsidR="004C6A55" w:rsidRPr="000900B4" w:rsidRDefault="004C6A55" w:rsidP="004C6A55">
      <w:pPr>
        <w:widowControl w:val="0"/>
        <w:autoSpaceDE w:val="0"/>
        <w:autoSpaceDN w:val="0"/>
        <w:adjustRightInd w:val="0"/>
        <w:spacing w:after="0" w:line="240" w:lineRule="auto"/>
        <w:ind w:right="-15"/>
        <w:jc w:val="both"/>
        <w:rPr>
          <w:rFonts w:ascii="Arial Narrow" w:eastAsia="Calibri" w:hAnsi="Arial Narrow" w:cs="Times New Roman"/>
          <w:i/>
          <w:iCs/>
          <w:color w:val="FF0000"/>
          <w:sz w:val="24"/>
          <w:szCs w:val="24"/>
        </w:rPr>
      </w:pPr>
    </w:p>
    <w:p w:rsidR="004C6A55" w:rsidRPr="000900B4" w:rsidRDefault="004C6A55" w:rsidP="004C6A55">
      <w:pPr>
        <w:widowControl w:val="0"/>
        <w:autoSpaceDE w:val="0"/>
        <w:autoSpaceDN w:val="0"/>
        <w:adjustRightInd w:val="0"/>
        <w:spacing w:after="0" w:line="240" w:lineRule="auto"/>
        <w:ind w:right="-15"/>
        <w:jc w:val="both"/>
        <w:rPr>
          <w:rFonts w:ascii="Arial Narrow" w:eastAsia="Calibri" w:hAnsi="Arial Narrow" w:cs="Times New Roman"/>
          <w:i/>
          <w:iCs/>
          <w:sz w:val="24"/>
          <w:szCs w:val="24"/>
        </w:rPr>
      </w:pPr>
    </w:p>
    <w:p w:rsidR="004C6A55" w:rsidRDefault="00FE0FC4" w:rsidP="00FE0FC4">
      <w:pPr>
        <w:widowControl w:val="0"/>
        <w:autoSpaceDE w:val="0"/>
        <w:autoSpaceDN w:val="0"/>
        <w:adjustRightInd w:val="0"/>
        <w:spacing w:after="0" w:line="240" w:lineRule="auto"/>
        <w:ind w:right="-30"/>
        <w:jc w:val="right"/>
        <w:rPr>
          <w:rFonts w:ascii="Arial Narrow" w:eastAsia="Calibri" w:hAnsi="Arial Narrow" w:cs="Times New Roman"/>
          <w:sz w:val="24"/>
          <w:szCs w:val="24"/>
        </w:rPr>
      </w:pPr>
      <w:r>
        <w:rPr>
          <w:rFonts w:ascii="Arial Narrow" w:eastAsia="Calibri" w:hAnsi="Arial Narrow" w:cs="Times New Roman"/>
          <w:sz w:val="24"/>
          <w:szCs w:val="24"/>
        </w:rPr>
        <w:lastRenderedPageBreak/>
        <w:t xml:space="preserve">Coronel Sapucaia – MS, </w:t>
      </w:r>
      <w:r w:rsidR="00A822AC">
        <w:rPr>
          <w:rFonts w:ascii="Arial Narrow" w:eastAsia="Calibri" w:hAnsi="Arial Narrow" w:cs="Times New Roman"/>
          <w:sz w:val="24"/>
          <w:szCs w:val="24"/>
        </w:rPr>
        <w:t>14 de Setembro</w:t>
      </w:r>
      <w:r>
        <w:rPr>
          <w:rFonts w:ascii="Arial Narrow" w:eastAsia="Calibri" w:hAnsi="Arial Narrow" w:cs="Times New Roman"/>
          <w:sz w:val="24"/>
          <w:szCs w:val="24"/>
        </w:rPr>
        <w:t xml:space="preserve"> de 2020</w:t>
      </w:r>
    </w:p>
    <w:p w:rsidR="00736DEB" w:rsidRDefault="00736DEB" w:rsidP="00FE0FC4">
      <w:pPr>
        <w:widowControl w:val="0"/>
        <w:autoSpaceDE w:val="0"/>
        <w:autoSpaceDN w:val="0"/>
        <w:adjustRightInd w:val="0"/>
        <w:spacing w:after="0" w:line="240" w:lineRule="auto"/>
        <w:ind w:right="-30"/>
        <w:jc w:val="right"/>
        <w:rPr>
          <w:rFonts w:ascii="Arial Narrow" w:eastAsia="Calibri" w:hAnsi="Arial Narrow" w:cs="Times New Roman"/>
          <w:sz w:val="24"/>
          <w:szCs w:val="24"/>
        </w:rPr>
      </w:pPr>
    </w:p>
    <w:p w:rsidR="00736DEB" w:rsidRDefault="00736DEB" w:rsidP="00736DEB">
      <w:pPr>
        <w:widowControl w:val="0"/>
        <w:autoSpaceDE w:val="0"/>
        <w:autoSpaceDN w:val="0"/>
        <w:adjustRightInd w:val="0"/>
        <w:spacing w:after="0" w:line="240" w:lineRule="auto"/>
        <w:ind w:right="-30"/>
        <w:rPr>
          <w:rFonts w:ascii="Arial Narrow" w:eastAsia="Calibri" w:hAnsi="Arial Narrow" w:cs="Times New Roman"/>
          <w:sz w:val="24"/>
          <w:szCs w:val="24"/>
        </w:rPr>
      </w:pPr>
    </w:p>
    <w:p w:rsidR="00736DEB" w:rsidRPr="000900B4" w:rsidRDefault="00736DEB" w:rsidP="00FE0FC4">
      <w:pPr>
        <w:widowControl w:val="0"/>
        <w:autoSpaceDE w:val="0"/>
        <w:autoSpaceDN w:val="0"/>
        <w:adjustRightInd w:val="0"/>
        <w:spacing w:after="0" w:line="240" w:lineRule="auto"/>
        <w:ind w:right="-30"/>
        <w:jc w:val="right"/>
        <w:rPr>
          <w:rFonts w:ascii="Arial Narrow" w:eastAsia="Calibri" w:hAnsi="Arial Narrow" w:cs="Times New Roman"/>
          <w:sz w:val="24"/>
          <w:szCs w:val="24"/>
        </w:rPr>
      </w:pPr>
    </w:p>
    <w:p w:rsidR="00FE0FC4" w:rsidRDefault="00736DEB" w:rsidP="00736DEB">
      <w:pPr>
        <w:widowControl w:val="0"/>
        <w:tabs>
          <w:tab w:val="left" w:pos="345"/>
        </w:tabs>
        <w:autoSpaceDE w:val="0"/>
        <w:autoSpaceDN w:val="0"/>
        <w:adjustRightInd w:val="0"/>
        <w:spacing w:after="0" w:line="240" w:lineRule="auto"/>
        <w:ind w:right="-30"/>
        <w:jc w:val="center"/>
        <w:rPr>
          <w:rFonts w:ascii="Arial Narrow" w:eastAsia="Calibri" w:hAnsi="Arial Narrow" w:cs="Times New Roman"/>
          <w:sz w:val="24"/>
          <w:szCs w:val="24"/>
        </w:rPr>
      </w:pPr>
      <w:r>
        <w:rPr>
          <w:rFonts w:ascii="Arial Narrow" w:eastAsia="Calibri" w:hAnsi="Arial Narrow" w:cs="Times New Roman"/>
          <w:sz w:val="24"/>
          <w:szCs w:val="24"/>
        </w:rPr>
        <w:t>___________________________</w:t>
      </w:r>
    </w:p>
    <w:p w:rsidR="00FE0FC4" w:rsidRDefault="00A822AC" w:rsidP="00736DEB">
      <w:pPr>
        <w:pStyle w:val="SemEspaamento"/>
        <w:jc w:val="center"/>
        <w:rPr>
          <w:rFonts w:eastAsia="Calibri"/>
        </w:rPr>
      </w:pPr>
      <w:r>
        <w:rPr>
          <w:rFonts w:eastAsia="Calibri"/>
        </w:rPr>
        <w:t>RUDI PAETZOLD</w:t>
      </w:r>
    </w:p>
    <w:p w:rsidR="00736DEB" w:rsidRDefault="00A822AC" w:rsidP="00736DEB">
      <w:pPr>
        <w:pStyle w:val="SemEspaamento"/>
        <w:jc w:val="center"/>
        <w:rPr>
          <w:rFonts w:eastAsia="Calibri"/>
        </w:rPr>
      </w:pPr>
      <w:r>
        <w:rPr>
          <w:rFonts w:eastAsia="Calibri"/>
        </w:rPr>
        <w:t xml:space="preserve">PREFEITO </w:t>
      </w:r>
      <w:r w:rsidR="00736DEB">
        <w:rPr>
          <w:rFonts w:eastAsia="Calibri"/>
        </w:rPr>
        <w:t xml:space="preserve">MUNICIPAL </w:t>
      </w:r>
    </w:p>
    <w:p w:rsidR="00A7327C" w:rsidRDefault="00A7327C" w:rsidP="00736DEB">
      <w:pPr>
        <w:widowControl w:val="0"/>
        <w:autoSpaceDE w:val="0"/>
        <w:autoSpaceDN w:val="0"/>
        <w:adjustRightInd w:val="0"/>
        <w:spacing w:after="0" w:line="200" w:lineRule="exact"/>
        <w:jc w:val="center"/>
        <w:rPr>
          <w:rFonts w:ascii="Times New Roman" w:eastAsia="Times New Roman" w:hAnsi="Times New Roman" w:cs="Times New Roman"/>
        </w:rPr>
      </w:pPr>
    </w:p>
    <w:p w:rsidR="00A7327C" w:rsidRDefault="00A7327C" w:rsidP="00A7327C">
      <w:pPr>
        <w:widowControl w:val="0"/>
        <w:autoSpaceDE w:val="0"/>
        <w:autoSpaceDN w:val="0"/>
        <w:adjustRightInd w:val="0"/>
        <w:spacing w:after="0" w:line="200" w:lineRule="exact"/>
        <w:rPr>
          <w:rFonts w:ascii="Times New Roman" w:eastAsia="Times New Roman" w:hAnsi="Times New Roman" w:cs="Times New Roman"/>
        </w:rPr>
      </w:pPr>
    </w:p>
    <w:p w:rsidR="00F067E6" w:rsidRDefault="00F067E6" w:rsidP="00A7327C">
      <w:pPr>
        <w:widowControl w:val="0"/>
        <w:autoSpaceDE w:val="0"/>
        <w:autoSpaceDN w:val="0"/>
        <w:adjustRightInd w:val="0"/>
        <w:spacing w:after="0" w:line="200" w:lineRule="exact"/>
        <w:rPr>
          <w:rFonts w:ascii="Times New Roman" w:eastAsia="Times New Roman" w:hAnsi="Times New Roman" w:cs="Times New Roman"/>
        </w:rPr>
      </w:pPr>
    </w:p>
    <w:p w:rsidR="00F067E6" w:rsidRDefault="00F067E6" w:rsidP="00A7327C">
      <w:pPr>
        <w:widowControl w:val="0"/>
        <w:autoSpaceDE w:val="0"/>
        <w:autoSpaceDN w:val="0"/>
        <w:adjustRightInd w:val="0"/>
        <w:spacing w:after="0" w:line="200" w:lineRule="exact"/>
        <w:rPr>
          <w:rFonts w:ascii="Times New Roman" w:eastAsia="Times New Roman" w:hAnsi="Times New Roman" w:cs="Times New Roman"/>
        </w:rPr>
      </w:pPr>
    </w:p>
    <w:p w:rsidR="00F067E6" w:rsidRDefault="00F067E6" w:rsidP="00A7327C">
      <w:pPr>
        <w:widowControl w:val="0"/>
        <w:autoSpaceDE w:val="0"/>
        <w:autoSpaceDN w:val="0"/>
        <w:adjustRightInd w:val="0"/>
        <w:spacing w:after="0" w:line="200" w:lineRule="exact"/>
        <w:rPr>
          <w:rFonts w:ascii="Times New Roman" w:eastAsia="Times New Roman" w:hAnsi="Times New Roman" w:cs="Times New Roman"/>
        </w:rPr>
      </w:pPr>
    </w:p>
    <w:p w:rsidR="00F067E6" w:rsidRDefault="00F067E6" w:rsidP="00A7327C">
      <w:pPr>
        <w:widowControl w:val="0"/>
        <w:autoSpaceDE w:val="0"/>
        <w:autoSpaceDN w:val="0"/>
        <w:adjustRightInd w:val="0"/>
        <w:spacing w:after="0" w:line="200" w:lineRule="exact"/>
        <w:rPr>
          <w:rFonts w:ascii="Times New Roman" w:eastAsia="Times New Roman" w:hAnsi="Times New Roman" w:cs="Times New Roman"/>
        </w:rPr>
      </w:pPr>
    </w:p>
    <w:p w:rsidR="00F067E6" w:rsidRDefault="00F067E6" w:rsidP="00A7327C">
      <w:pPr>
        <w:widowControl w:val="0"/>
        <w:autoSpaceDE w:val="0"/>
        <w:autoSpaceDN w:val="0"/>
        <w:adjustRightInd w:val="0"/>
        <w:spacing w:after="0" w:line="200" w:lineRule="exact"/>
        <w:rPr>
          <w:rFonts w:ascii="Times New Roman" w:eastAsia="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4195"/>
        <w:gridCol w:w="693"/>
        <w:gridCol w:w="3756"/>
      </w:tblGrid>
      <w:tr w:rsidR="00A7327C" w:rsidRPr="005213B1" w:rsidTr="00A7327C">
        <w:trPr>
          <w:trHeight w:val="900"/>
        </w:trPr>
        <w:tc>
          <w:tcPr>
            <w:tcW w:w="2368" w:type="pct"/>
            <w:tcBorders>
              <w:top w:val="single" w:sz="4" w:space="0" w:color="auto"/>
              <w:left w:val="nil"/>
              <w:bottom w:val="nil"/>
              <w:right w:val="nil"/>
            </w:tcBorders>
            <w:shd w:val="clear" w:color="auto" w:fill="auto"/>
            <w:hideMark/>
          </w:tcPr>
          <w:p w:rsidR="00A7327C" w:rsidRPr="005213B1" w:rsidRDefault="00A7327C" w:rsidP="00A7327C">
            <w:pPr>
              <w:spacing w:after="0" w:line="240" w:lineRule="auto"/>
              <w:rPr>
                <w:rFonts w:ascii="Calibri" w:eastAsia="Times New Roman" w:hAnsi="Calibri" w:cs="Calibri"/>
                <w:color w:val="000000"/>
              </w:rPr>
            </w:pPr>
            <w:r w:rsidRPr="005213B1">
              <w:rPr>
                <w:rFonts w:ascii="Calibri" w:eastAsia="Times New Roman" w:hAnsi="Calibri" w:cs="Calibri"/>
                <w:color w:val="000000"/>
              </w:rPr>
              <w:t xml:space="preserve">Eder </w:t>
            </w:r>
            <w:proofErr w:type="spellStart"/>
            <w:r w:rsidRPr="005213B1">
              <w:rPr>
                <w:rFonts w:ascii="Calibri" w:eastAsia="Times New Roman" w:hAnsi="Calibri" w:cs="Calibri"/>
                <w:color w:val="000000"/>
              </w:rPr>
              <w:t>Salcedo</w:t>
            </w:r>
            <w:proofErr w:type="spellEnd"/>
            <w:r w:rsidRPr="005213B1">
              <w:rPr>
                <w:rFonts w:ascii="Calibri" w:eastAsia="Times New Roman" w:hAnsi="Calibri" w:cs="Calibri"/>
                <w:color w:val="000000"/>
              </w:rPr>
              <w:t xml:space="preserve"> Corre                                                                         </w:t>
            </w:r>
            <w:r w:rsidRPr="005213B1">
              <w:rPr>
                <w:rFonts w:ascii="Calibri" w:eastAsia="Times New Roman" w:hAnsi="Calibri" w:cs="Calibri"/>
                <w:b/>
                <w:bCs/>
                <w:color w:val="000000"/>
              </w:rPr>
              <w:t xml:space="preserve">   AGIL PRODUTOS PARA SAÚDE EIRELI- ME</w:t>
            </w:r>
          </w:p>
        </w:tc>
        <w:tc>
          <w:tcPr>
            <w:tcW w:w="457" w:type="pct"/>
            <w:tcBorders>
              <w:top w:val="nil"/>
              <w:left w:val="nil"/>
              <w:bottom w:val="nil"/>
              <w:right w:val="nil"/>
            </w:tcBorders>
            <w:shd w:val="clear" w:color="auto" w:fill="auto"/>
            <w:noWrap/>
            <w:vAlign w:val="bottom"/>
            <w:hideMark/>
          </w:tcPr>
          <w:p w:rsidR="00A7327C" w:rsidRPr="005213B1" w:rsidRDefault="00A7327C" w:rsidP="00A7327C">
            <w:pPr>
              <w:spacing w:after="0" w:line="240" w:lineRule="auto"/>
              <w:rPr>
                <w:rFonts w:ascii="Calibri" w:eastAsia="Times New Roman" w:hAnsi="Calibri" w:cs="Calibri"/>
                <w:color w:val="000000"/>
              </w:rPr>
            </w:pPr>
          </w:p>
        </w:tc>
        <w:tc>
          <w:tcPr>
            <w:tcW w:w="2175" w:type="pct"/>
            <w:tcBorders>
              <w:top w:val="single" w:sz="4" w:space="0" w:color="auto"/>
              <w:left w:val="nil"/>
              <w:bottom w:val="nil"/>
              <w:right w:val="nil"/>
            </w:tcBorders>
            <w:shd w:val="clear" w:color="auto" w:fill="auto"/>
            <w:hideMark/>
          </w:tcPr>
          <w:p w:rsidR="00A7327C" w:rsidRPr="005213B1" w:rsidRDefault="00A7327C" w:rsidP="00A7327C">
            <w:pPr>
              <w:spacing w:after="0" w:line="240" w:lineRule="auto"/>
              <w:rPr>
                <w:rFonts w:ascii="Calibri" w:eastAsia="Times New Roman" w:hAnsi="Calibri" w:cs="Calibri"/>
                <w:color w:val="000000"/>
              </w:rPr>
            </w:pPr>
            <w:r>
              <w:rPr>
                <w:rFonts w:ascii="Calibri" w:eastAsia="Times New Roman" w:hAnsi="Calibri" w:cs="Calibri"/>
                <w:color w:val="000000"/>
              </w:rPr>
              <w:t xml:space="preserve">Leôncio Nunes Rodrigues Chaveiro </w:t>
            </w:r>
            <w:r w:rsidRPr="005213B1">
              <w:rPr>
                <w:rFonts w:ascii="Calibri" w:eastAsia="Times New Roman" w:hAnsi="Calibri" w:cs="Calibri"/>
                <w:color w:val="000000"/>
              </w:rPr>
              <w:t xml:space="preserve">                                                                       </w:t>
            </w:r>
            <w:r>
              <w:rPr>
                <w:rFonts w:ascii="Calibri" w:eastAsia="Times New Roman" w:hAnsi="Calibri" w:cs="Calibri"/>
                <w:b/>
                <w:bCs/>
                <w:color w:val="000000"/>
              </w:rPr>
              <w:t>C. A DISTRIBUIDORA DE PRODUTOS HOSPITALARES EIRELI</w:t>
            </w:r>
          </w:p>
        </w:tc>
      </w:tr>
      <w:tr w:rsidR="00A7327C" w:rsidRPr="005213B1" w:rsidTr="00A7327C">
        <w:trPr>
          <w:trHeight w:val="300"/>
        </w:trPr>
        <w:tc>
          <w:tcPr>
            <w:tcW w:w="2368" w:type="pct"/>
            <w:tcBorders>
              <w:top w:val="nil"/>
              <w:left w:val="nil"/>
              <w:bottom w:val="nil"/>
              <w:right w:val="nil"/>
            </w:tcBorders>
            <w:shd w:val="clear" w:color="auto" w:fill="auto"/>
            <w:noWrap/>
            <w:vAlign w:val="bottom"/>
            <w:hideMark/>
          </w:tcPr>
          <w:p w:rsidR="00A7327C" w:rsidRPr="005213B1" w:rsidRDefault="00A7327C" w:rsidP="00A7327C">
            <w:pPr>
              <w:spacing w:after="0" w:line="240" w:lineRule="auto"/>
              <w:rPr>
                <w:rFonts w:ascii="Calibri" w:eastAsia="Times New Roman" w:hAnsi="Calibri" w:cs="Calibri"/>
                <w:color w:val="000000"/>
              </w:rPr>
            </w:pPr>
          </w:p>
        </w:tc>
        <w:tc>
          <w:tcPr>
            <w:tcW w:w="457" w:type="pct"/>
            <w:tcBorders>
              <w:top w:val="nil"/>
              <w:left w:val="nil"/>
              <w:bottom w:val="nil"/>
              <w:right w:val="nil"/>
            </w:tcBorders>
            <w:shd w:val="clear" w:color="auto" w:fill="auto"/>
            <w:noWrap/>
            <w:vAlign w:val="bottom"/>
            <w:hideMark/>
          </w:tcPr>
          <w:p w:rsidR="00A7327C" w:rsidRDefault="00A7327C" w:rsidP="00A7327C">
            <w:pPr>
              <w:spacing w:after="0" w:line="240" w:lineRule="auto"/>
              <w:rPr>
                <w:rFonts w:ascii="Calibri" w:eastAsia="Times New Roman" w:hAnsi="Calibri" w:cs="Calibri"/>
                <w:color w:val="000000"/>
              </w:rPr>
            </w:pPr>
          </w:p>
          <w:p w:rsidR="00A7327C" w:rsidRDefault="00A7327C" w:rsidP="00A7327C">
            <w:pPr>
              <w:spacing w:after="0" w:line="240" w:lineRule="auto"/>
              <w:rPr>
                <w:rFonts w:ascii="Calibri" w:eastAsia="Times New Roman" w:hAnsi="Calibri" w:cs="Calibri"/>
                <w:color w:val="000000"/>
              </w:rPr>
            </w:pPr>
          </w:p>
          <w:p w:rsidR="00A7327C" w:rsidRPr="005213B1" w:rsidRDefault="00A7327C" w:rsidP="00A7327C">
            <w:pPr>
              <w:spacing w:after="0" w:line="240" w:lineRule="auto"/>
              <w:rPr>
                <w:rFonts w:ascii="Calibri" w:eastAsia="Times New Roman" w:hAnsi="Calibri" w:cs="Calibri"/>
                <w:color w:val="000000"/>
              </w:rPr>
            </w:pPr>
          </w:p>
        </w:tc>
        <w:tc>
          <w:tcPr>
            <w:tcW w:w="2175" w:type="pct"/>
            <w:tcBorders>
              <w:top w:val="nil"/>
              <w:left w:val="nil"/>
              <w:bottom w:val="nil"/>
              <w:right w:val="nil"/>
            </w:tcBorders>
            <w:shd w:val="clear" w:color="auto" w:fill="auto"/>
            <w:noWrap/>
            <w:vAlign w:val="bottom"/>
            <w:hideMark/>
          </w:tcPr>
          <w:p w:rsidR="00A7327C" w:rsidRPr="005213B1" w:rsidRDefault="00A7327C" w:rsidP="00A7327C">
            <w:pPr>
              <w:spacing w:after="0" w:line="240" w:lineRule="auto"/>
              <w:rPr>
                <w:rFonts w:ascii="Calibri" w:eastAsia="Times New Roman" w:hAnsi="Calibri" w:cs="Calibri"/>
                <w:color w:val="000000"/>
              </w:rPr>
            </w:pPr>
          </w:p>
        </w:tc>
      </w:tr>
      <w:tr w:rsidR="00A7327C" w:rsidRPr="005213B1" w:rsidTr="00A7327C">
        <w:trPr>
          <w:trHeight w:val="1200"/>
        </w:trPr>
        <w:tc>
          <w:tcPr>
            <w:tcW w:w="2368" w:type="pct"/>
            <w:tcBorders>
              <w:top w:val="single" w:sz="4" w:space="0" w:color="auto"/>
              <w:left w:val="nil"/>
              <w:bottom w:val="nil"/>
              <w:right w:val="nil"/>
            </w:tcBorders>
            <w:shd w:val="clear" w:color="auto" w:fill="auto"/>
            <w:hideMark/>
          </w:tcPr>
          <w:p w:rsidR="00A7327C" w:rsidRPr="005213B1" w:rsidRDefault="00A7327C" w:rsidP="00A7327C">
            <w:pPr>
              <w:spacing w:after="0" w:line="240" w:lineRule="auto"/>
              <w:rPr>
                <w:rFonts w:ascii="Calibri" w:eastAsia="Times New Roman" w:hAnsi="Calibri" w:cs="Calibri"/>
                <w:color w:val="000000"/>
              </w:rPr>
            </w:pPr>
            <w:r>
              <w:rPr>
                <w:rFonts w:ascii="Calibri" w:eastAsia="Times New Roman" w:hAnsi="Calibri" w:cs="Calibri"/>
                <w:color w:val="000000"/>
              </w:rPr>
              <w:t>Rodrigo da Silva Lima</w:t>
            </w:r>
            <w:r w:rsidRPr="005213B1">
              <w:rPr>
                <w:rFonts w:ascii="Calibri" w:eastAsia="Times New Roman" w:hAnsi="Calibri" w:cs="Calibri"/>
                <w:color w:val="000000"/>
              </w:rPr>
              <w:t xml:space="preserve">                                                                          </w:t>
            </w:r>
            <w:r w:rsidRPr="005213B1">
              <w:rPr>
                <w:rFonts w:ascii="Calibri" w:eastAsia="Times New Roman" w:hAnsi="Calibri" w:cs="Calibri"/>
                <w:b/>
                <w:bCs/>
                <w:color w:val="000000"/>
              </w:rPr>
              <w:t xml:space="preserve"> AGUIA DISTRIBUIDORA DE MEDICAMENTOS E SUPRIMENTOS EIRELI </w:t>
            </w:r>
            <w:r w:rsidRPr="005213B1">
              <w:rPr>
                <w:rFonts w:ascii="Calibri" w:eastAsia="Times New Roman" w:hAnsi="Calibri" w:cs="Calibri"/>
                <w:color w:val="000000"/>
              </w:rPr>
              <w:t xml:space="preserve">                                                                  </w:t>
            </w:r>
          </w:p>
        </w:tc>
        <w:tc>
          <w:tcPr>
            <w:tcW w:w="457" w:type="pct"/>
            <w:tcBorders>
              <w:top w:val="nil"/>
              <w:left w:val="nil"/>
              <w:bottom w:val="nil"/>
              <w:right w:val="nil"/>
            </w:tcBorders>
            <w:shd w:val="clear" w:color="auto" w:fill="auto"/>
            <w:noWrap/>
            <w:vAlign w:val="bottom"/>
            <w:hideMark/>
          </w:tcPr>
          <w:p w:rsidR="00A7327C" w:rsidRPr="005213B1" w:rsidRDefault="00A7327C" w:rsidP="00A7327C">
            <w:pPr>
              <w:spacing w:after="0" w:line="240" w:lineRule="auto"/>
              <w:rPr>
                <w:rFonts w:ascii="Calibri" w:eastAsia="Times New Roman" w:hAnsi="Calibri" w:cs="Calibri"/>
                <w:color w:val="000000"/>
              </w:rPr>
            </w:pPr>
          </w:p>
        </w:tc>
        <w:tc>
          <w:tcPr>
            <w:tcW w:w="2175" w:type="pct"/>
            <w:tcBorders>
              <w:top w:val="single" w:sz="4" w:space="0" w:color="auto"/>
              <w:left w:val="nil"/>
              <w:bottom w:val="nil"/>
              <w:right w:val="nil"/>
            </w:tcBorders>
            <w:shd w:val="clear" w:color="auto" w:fill="auto"/>
            <w:hideMark/>
          </w:tcPr>
          <w:p w:rsidR="00A7327C" w:rsidRPr="005213B1" w:rsidRDefault="00A7327C" w:rsidP="00A7327C">
            <w:pPr>
              <w:spacing w:after="0" w:line="240" w:lineRule="auto"/>
              <w:rPr>
                <w:rFonts w:ascii="Calibri" w:eastAsia="Times New Roman" w:hAnsi="Calibri" w:cs="Calibri"/>
                <w:color w:val="000000"/>
              </w:rPr>
            </w:pPr>
            <w:proofErr w:type="spellStart"/>
            <w:r w:rsidRPr="005213B1">
              <w:rPr>
                <w:rFonts w:ascii="Calibri" w:eastAsia="Times New Roman" w:hAnsi="Calibri" w:cs="Calibri"/>
                <w:color w:val="000000"/>
              </w:rPr>
              <w:t>Crystian</w:t>
            </w:r>
            <w:proofErr w:type="spellEnd"/>
            <w:r w:rsidRPr="005213B1">
              <w:rPr>
                <w:rFonts w:ascii="Calibri" w:eastAsia="Times New Roman" w:hAnsi="Calibri" w:cs="Calibri"/>
                <w:color w:val="000000"/>
              </w:rPr>
              <w:t xml:space="preserve"> Evandro </w:t>
            </w:r>
            <w:proofErr w:type="spellStart"/>
            <w:r w:rsidRPr="005213B1">
              <w:rPr>
                <w:rFonts w:ascii="Calibri" w:eastAsia="Times New Roman" w:hAnsi="Calibri" w:cs="Calibri"/>
                <w:color w:val="000000"/>
              </w:rPr>
              <w:t>Lindner</w:t>
            </w:r>
            <w:proofErr w:type="spellEnd"/>
            <w:r w:rsidRPr="005213B1">
              <w:rPr>
                <w:rFonts w:ascii="Calibri" w:eastAsia="Times New Roman" w:hAnsi="Calibri" w:cs="Calibri"/>
                <w:color w:val="000000"/>
              </w:rPr>
              <w:t xml:space="preserve">                                                                               </w:t>
            </w:r>
            <w:r w:rsidRPr="005213B1">
              <w:rPr>
                <w:rFonts w:ascii="Calibri" w:eastAsia="Times New Roman" w:hAnsi="Calibri" w:cs="Calibri"/>
                <w:b/>
                <w:bCs/>
                <w:color w:val="000000"/>
              </w:rPr>
              <w:t xml:space="preserve"> DIFE DISTRIBUIDORA DE MEDICAMENTOS</w:t>
            </w:r>
          </w:p>
        </w:tc>
      </w:tr>
      <w:tr w:rsidR="00A7327C" w:rsidRPr="005213B1" w:rsidTr="00A7327C">
        <w:trPr>
          <w:trHeight w:val="300"/>
        </w:trPr>
        <w:tc>
          <w:tcPr>
            <w:tcW w:w="2368" w:type="pct"/>
            <w:tcBorders>
              <w:top w:val="nil"/>
              <w:left w:val="nil"/>
              <w:bottom w:val="nil"/>
              <w:right w:val="nil"/>
            </w:tcBorders>
            <w:shd w:val="clear" w:color="auto" w:fill="auto"/>
            <w:noWrap/>
            <w:vAlign w:val="bottom"/>
            <w:hideMark/>
          </w:tcPr>
          <w:p w:rsidR="00A7327C" w:rsidRPr="005213B1" w:rsidRDefault="00A7327C" w:rsidP="00A7327C">
            <w:pPr>
              <w:spacing w:after="0" w:line="240" w:lineRule="auto"/>
              <w:rPr>
                <w:rFonts w:ascii="Calibri" w:eastAsia="Times New Roman" w:hAnsi="Calibri" w:cs="Calibri"/>
                <w:color w:val="000000"/>
              </w:rPr>
            </w:pPr>
          </w:p>
        </w:tc>
        <w:tc>
          <w:tcPr>
            <w:tcW w:w="457" w:type="pct"/>
            <w:tcBorders>
              <w:top w:val="nil"/>
              <w:left w:val="nil"/>
              <w:bottom w:val="nil"/>
              <w:right w:val="nil"/>
            </w:tcBorders>
            <w:shd w:val="clear" w:color="auto" w:fill="auto"/>
            <w:noWrap/>
            <w:vAlign w:val="bottom"/>
            <w:hideMark/>
          </w:tcPr>
          <w:p w:rsidR="00A7327C" w:rsidRPr="005213B1" w:rsidRDefault="00A7327C" w:rsidP="00A7327C">
            <w:pPr>
              <w:spacing w:after="0" w:line="240" w:lineRule="auto"/>
              <w:rPr>
                <w:rFonts w:ascii="Calibri" w:eastAsia="Times New Roman" w:hAnsi="Calibri" w:cs="Calibri"/>
                <w:color w:val="000000"/>
              </w:rPr>
            </w:pPr>
          </w:p>
        </w:tc>
        <w:tc>
          <w:tcPr>
            <w:tcW w:w="2175" w:type="pct"/>
            <w:tcBorders>
              <w:top w:val="nil"/>
              <w:left w:val="nil"/>
              <w:bottom w:val="nil"/>
              <w:right w:val="nil"/>
            </w:tcBorders>
            <w:shd w:val="clear" w:color="auto" w:fill="auto"/>
            <w:noWrap/>
            <w:vAlign w:val="bottom"/>
            <w:hideMark/>
          </w:tcPr>
          <w:p w:rsidR="00A7327C" w:rsidRPr="005213B1" w:rsidRDefault="00A7327C" w:rsidP="00A7327C">
            <w:pPr>
              <w:spacing w:after="0" w:line="240" w:lineRule="auto"/>
              <w:rPr>
                <w:rFonts w:ascii="Calibri" w:eastAsia="Times New Roman" w:hAnsi="Calibri" w:cs="Calibri"/>
                <w:color w:val="000000"/>
              </w:rPr>
            </w:pPr>
          </w:p>
        </w:tc>
      </w:tr>
      <w:tr w:rsidR="00A7327C" w:rsidRPr="005213B1" w:rsidTr="00A7327C">
        <w:trPr>
          <w:trHeight w:val="900"/>
        </w:trPr>
        <w:tc>
          <w:tcPr>
            <w:tcW w:w="2368" w:type="pct"/>
            <w:tcBorders>
              <w:top w:val="single" w:sz="4" w:space="0" w:color="auto"/>
              <w:left w:val="nil"/>
              <w:bottom w:val="nil"/>
              <w:right w:val="nil"/>
            </w:tcBorders>
            <w:shd w:val="clear" w:color="auto" w:fill="auto"/>
            <w:vAlign w:val="bottom"/>
            <w:hideMark/>
          </w:tcPr>
          <w:p w:rsidR="00A7327C" w:rsidRPr="005213B1" w:rsidRDefault="00A7327C" w:rsidP="00A7327C">
            <w:pPr>
              <w:spacing w:after="0" w:line="240" w:lineRule="auto"/>
              <w:rPr>
                <w:rFonts w:ascii="Calibri" w:eastAsia="Times New Roman" w:hAnsi="Calibri" w:cs="Calibri"/>
                <w:color w:val="000000"/>
              </w:rPr>
            </w:pPr>
            <w:r>
              <w:rPr>
                <w:rFonts w:ascii="Calibri" w:eastAsia="Times New Roman" w:hAnsi="Calibri" w:cs="Calibri"/>
                <w:color w:val="000000"/>
              </w:rPr>
              <w:t xml:space="preserve">Carlos Roberto </w:t>
            </w:r>
            <w:proofErr w:type="spellStart"/>
            <w:r>
              <w:rPr>
                <w:rFonts w:ascii="Calibri" w:eastAsia="Times New Roman" w:hAnsi="Calibri" w:cs="Calibri"/>
                <w:color w:val="000000"/>
              </w:rPr>
              <w:t>Menani</w:t>
            </w:r>
            <w:proofErr w:type="spellEnd"/>
            <w:r w:rsidRPr="005213B1">
              <w:rPr>
                <w:rFonts w:ascii="Calibri" w:eastAsia="Times New Roman" w:hAnsi="Calibri" w:cs="Calibri"/>
                <w:color w:val="000000"/>
              </w:rPr>
              <w:t xml:space="preserve">                                                                     </w:t>
            </w:r>
            <w:r w:rsidRPr="005213B1">
              <w:rPr>
                <w:rFonts w:ascii="Calibri" w:eastAsia="Times New Roman" w:hAnsi="Calibri" w:cs="Calibri"/>
                <w:b/>
                <w:bCs/>
                <w:color w:val="000000"/>
              </w:rPr>
              <w:t xml:space="preserve">   BRASMED COMÉRCIO DE PRODUTOS HOSPITALARES LTDA</w:t>
            </w:r>
          </w:p>
        </w:tc>
        <w:tc>
          <w:tcPr>
            <w:tcW w:w="457" w:type="pct"/>
            <w:tcBorders>
              <w:top w:val="nil"/>
              <w:left w:val="nil"/>
              <w:bottom w:val="nil"/>
              <w:right w:val="nil"/>
            </w:tcBorders>
            <w:shd w:val="clear" w:color="auto" w:fill="auto"/>
            <w:noWrap/>
            <w:vAlign w:val="bottom"/>
            <w:hideMark/>
          </w:tcPr>
          <w:p w:rsidR="00A7327C" w:rsidRPr="005213B1" w:rsidRDefault="00A7327C" w:rsidP="00A7327C">
            <w:pPr>
              <w:spacing w:after="0" w:line="240" w:lineRule="auto"/>
              <w:rPr>
                <w:rFonts w:ascii="Calibri" w:eastAsia="Times New Roman" w:hAnsi="Calibri" w:cs="Calibri"/>
                <w:color w:val="000000"/>
              </w:rPr>
            </w:pPr>
          </w:p>
        </w:tc>
        <w:tc>
          <w:tcPr>
            <w:tcW w:w="2175" w:type="pct"/>
            <w:tcBorders>
              <w:top w:val="single" w:sz="4" w:space="0" w:color="auto"/>
              <w:left w:val="nil"/>
              <w:bottom w:val="nil"/>
              <w:right w:val="nil"/>
            </w:tcBorders>
            <w:shd w:val="clear" w:color="auto" w:fill="auto"/>
            <w:hideMark/>
          </w:tcPr>
          <w:p w:rsidR="00A7327C" w:rsidRPr="005213B1" w:rsidRDefault="00A7327C" w:rsidP="00A7327C">
            <w:pPr>
              <w:spacing w:after="0" w:line="240" w:lineRule="auto"/>
              <w:rPr>
                <w:rFonts w:ascii="Calibri" w:eastAsia="Times New Roman" w:hAnsi="Calibri" w:cs="Calibri"/>
                <w:color w:val="000000"/>
              </w:rPr>
            </w:pPr>
            <w:r>
              <w:rPr>
                <w:rFonts w:ascii="Calibri" w:eastAsia="Times New Roman" w:hAnsi="Calibri" w:cs="Calibri"/>
                <w:color w:val="000000"/>
              </w:rPr>
              <w:t>Oziel Barroso dos Santos</w:t>
            </w:r>
            <w:r w:rsidRPr="005213B1">
              <w:rPr>
                <w:rFonts w:ascii="Calibri" w:eastAsia="Times New Roman" w:hAnsi="Calibri" w:cs="Calibri"/>
                <w:color w:val="000000"/>
              </w:rPr>
              <w:t xml:space="preserve">                                                                             </w:t>
            </w:r>
            <w:r w:rsidRPr="005213B1">
              <w:rPr>
                <w:rFonts w:ascii="Calibri" w:eastAsia="Times New Roman" w:hAnsi="Calibri" w:cs="Calibri"/>
                <w:b/>
                <w:bCs/>
                <w:color w:val="000000"/>
              </w:rPr>
              <w:t xml:space="preserve">  DU BOM DISTRIBUIÇÃO DE PRODUTOS MEDICOS – HOSPITALAR EIRELI </w:t>
            </w:r>
          </w:p>
        </w:tc>
      </w:tr>
      <w:tr w:rsidR="00A7327C" w:rsidRPr="005213B1" w:rsidTr="00A7327C">
        <w:trPr>
          <w:trHeight w:val="300"/>
        </w:trPr>
        <w:tc>
          <w:tcPr>
            <w:tcW w:w="2368" w:type="pct"/>
            <w:tcBorders>
              <w:top w:val="nil"/>
              <w:left w:val="nil"/>
              <w:bottom w:val="nil"/>
              <w:right w:val="nil"/>
            </w:tcBorders>
            <w:shd w:val="clear" w:color="auto" w:fill="auto"/>
            <w:noWrap/>
            <w:vAlign w:val="bottom"/>
            <w:hideMark/>
          </w:tcPr>
          <w:p w:rsidR="00A7327C" w:rsidRPr="005213B1" w:rsidRDefault="00A7327C" w:rsidP="00A7327C">
            <w:pPr>
              <w:spacing w:after="0" w:line="240" w:lineRule="auto"/>
              <w:rPr>
                <w:rFonts w:ascii="Calibri" w:eastAsia="Times New Roman" w:hAnsi="Calibri" w:cs="Calibri"/>
                <w:color w:val="000000"/>
              </w:rPr>
            </w:pPr>
          </w:p>
        </w:tc>
        <w:tc>
          <w:tcPr>
            <w:tcW w:w="457" w:type="pct"/>
            <w:tcBorders>
              <w:top w:val="nil"/>
              <w:left w:val="nil"/>
              <w:bottom w:val="nil"/>
              <w:right w:val="nil"/>
            </w:tcBorders>
            <w:shd w:val="clear" w:color="auto" w:fill="auto"/>
            <w:noWrap/>
            <w:vAlign w:val="bottom"/>
            <w:hideMark/>
          </w:tcPr>
          <w:p w:rsidR="00A7327C" w:rsidRPr="005213B1" w:rsidRDefault="00A7327C" w:rsidP="00A7327C">
            <w:pPr>
              <w:spacing w:after="0" w:line="240" w:lineRule="auto"/>
              <w:rPr>
                <w:rFonts w:ascii="Calibri" w:eastAsia="Times New Roman" w:hAnsi="Calibri" w:cs="Calibri"/>
                <w:color w:val="000000"/>
              </w:rPr>
            </w:pPr>
          </w:p>
        </w:tc>
        <w:tc>
          <w:tcPr>
            <w:tcW w:w="2175" w:type="pct"/>
            <w:tcBorders>
              <w:top w:val="nil"/>
              <w:left w:val="nil"/>
              <w:bottom w:val="nil"/>
              <w:right w:val="nil"/>
            </w:tcBorders>
            <w:shd w:val="clear" w:color="auto" w:fill="auto"/>
            <w:noWrap/>
            <w:vAlign w:val="bottom"/>
            <w:hideMark/>
          </w:tcPr>
          <w:p w:rsidR="00A7327C" w:rsidRDefault="00A7327C" w:rsidP="00A7327C">
            <w:pPr>
              <w:spacing w:after="0" w:line="240" w:lineRule="auto"/>
              <w:rPr>
                <w:rFonts w:ascii="Calibri" w:eastAsia="Times New Roman" w:hAnsi="Calibri" w:cs="Calibri"/>
                <w:color w:val="000000"/>
              </w:rPr>
            </w:pPr>
          </w:p>
          <w:p w:rsidR="00A7327C" w:rsidRPr="005213B1" w:rsidRDefault="00A7327C" w:rsidP="00A7327C">
            <w:pPr>
              <w:spacing w:after="0" w:line="240" w:lineRule="auto"/>
              <w:rPr>
                <w:rFonts w:ascii="Calibri" w:eastAsia="Times New Roman" w:hAnsi="Calibri" w:cs="Calibri"/>
                <w:color w:val="000000"/>
              </w:rPr>
            </w:pPr>
          </w:p>
        </w:tc>
      </w:tr>
      <w:tr w:rsidR="00A7327C" w:rsidRPr="005213B1" w:rsidTr="00A7327C">
        <w:trPr>
          <w:trHeight w:val="900"/>
        </w:trPr>
        <w:tc>
          <w:tcPr>
            <w:tcW w:w="2368" w:type="pct"/>
            <w:tcBorders>
              <w:top w:val="single" w:sz="4" w:space="0" w:color="auto"/>
              <w:left w:val="nil"/>
              <w:bottom w:val="nil"/>
              <w:right w:val="nil"/>
            </w:tcBorders>
            <w:shd w:val="clear" w:color="auto" w:fill="auto"/>
            <w:hideMark/>
          </w:tcPr>
          <w:p w:rsidR="00A7327C" w:rsidRPr="005213B1" w:rsidRDefault="00A7327C" w:rsidP="00A7327C">
            <w:pPr>
              <w:spacing w:after="0" w:line="240" w:lineRule="auto"/>
              <w:rPr>
                <w:rFonts w:ascii="Calibri" w:eastAsia="Times New Roman" w:hAnsi="Calibri" w:cs="Calibri"/>
                <w:color w:val="000000"/>
              </w:rPr>
            </w:pPr>
            <w:r>
              <w:rPr>
                <w:rFonts w:ascii="Calibri" w:eastAsia="Times New Roman" w:hAnsi="Calibri" w:cs="Calibri"/>
                <w:color w:val="000000"/>
              </w:rPr>
              <w:t xml:space="preserve">Renan Alves </w:t>
            </w:r>
            <w:proofErr w:type="spellStart"/>
            <w:r>
              <w:rPr>
                <w:rFonts w:ascii="Calibri" w:eastAsia="Times New Roman" w:hAnsi="Calibri" w:cs="Calibri"/>
                <w:color w:val="000000"/>
              </w:rPr>
              <w:t>Timiro</w:t>
            </w:r>
            <w:proofErr w:type="spellEnd"/>
            <w:r w:rsidRPr="005213B1">
              <w:rPr>
                <w:rFonts w:ascii="Calibri" w:eastAsia="Times New Roman" w:hAnsi="Calibri" w:cs="Calibri"/>
                <w:color w:val="000000"/>
              </w:rPr>
              <w:t xml:space="preserve">                                                                                </w:t>
            </w:r>
            <w:r w:rsidRPr="005213B1">
              <w:rPr>
                <w:rFonts w:ascii="Calibri" w:eastAsia="Times New Roman" w:hAnsi="Calibri" w:cs="Calibri"/>
                <w:b/>
                <w:bCs/>
                <w:color w:val="000000"/>
              </w:rPr>
              <w:t xml:space="preserve"> C</w:t>
            </w:r>
            <w:r>
              <w:rPr>
                <w:rFonts w:ascii="Calibri" w:eastAsia="Times New Roman" w:hAnsi="Calibri" w:cs="Calibri"/>
                <w:b/>
                <w:bCs/>
                <w:color w:val="000000"/>
              </w:rPr>
              <w:t>IRURGICA ITAMBÉ EIRELI ME</w:t>
            </w:r>
          </w:p>
        </w:tc>
        <w:tc>
          <w:tcPr>
            <w:tcW w:w="457" w:type="pct"/>
            <w:tcBorders>
              <w:top w:val="nil"/>
              <w:left w:val="nil"/>
              <w:bottom w:val="nil"/>
              <w:right w:val="nil"/>
            </w:tcBorders>
            <w:shd w:val="clear" w:color="auto" w:fill="auto"/>
            <w:noWrap/>
            <w:vAlign w:val="bottom"/>
            <w:hideMark/>
          </w:tcPr>
          <w:p w:rsidR="00A7327C" w:rsidRPr="005213B1" w:rsidRDefault="00A7327C" w:rsidP="00A7327C">
            <w:pPr>
              <w:spacing w:after="0" w:line="240" w:lineRule="auto"/>
              <w:rPr>
                <w:rFonts w:ascii="Calibri" w:eastAsia="Times New Roman" w:hAnsi="Calibri" w:cs="Calibri"/>
                <w:color w:val="000000"/>
              </w:rPr>
            </w:pPr>
          </w:p>
        </w:tc>
        <w:tc>
          <w:tcPr>
            <w:tcW w:w="2175" w:type="pct"/>
            <w:tcBorders>
              <w:top w:val="single" w:sz="4" w:space="0" w:color="auto"/>
              <w:left w:val="nil"/>
              <w:bottom w:val="nil"/>
              <w:right w:val="nil"/>
            </w:tcBorders>
            <w:shd w:val="clear" w:color="auto" w:fill="auto"/>
            <w:hideMark/>
          </w:tcPr>
          <w:p w:rsidR="00A7327C" w:rsidRPr="005213B1" w:rsidRDefault="00A7327C" w:rsidP="00A7327C">
            <w:pPr>
              <w:spacing w:after="0" w:line="240" w:lineRule="auto"/>
              <w:rPr>
                <w:rFonts w:ascii="Calibri" w:eastAsia="Times New Roman" w:hAnsi="Calibri" w:cs="Calibri"/>
                <w:color w:val="000000"/>
              </w:rPr>
            </w:pPr>
            <w:r>
              <w:rPr>
                <w:rFonts w:ascii="Calibri" w:eastAsia="Times New Roman" w:hAnsi="Calibri" w:cs="Calibri"/>
                <w:color w:val="000000"/>
              </w:rPr>
              <w:t xml:space="preserve"> Felipe Sartori de Oliveira</w:t>
            </w:r>
            <w:r w:rsidRPr="005213B1">
              <w:rPr>
                <w:rFonts w:ascii="Calibri" w:eastAsia="Times New Roman" w:hAnsi="Calibri" w:cs="Calibri"/>
                <w:color w:val="000000"/>
              </w:rPr>
              <w:t xml:space="preserve">                                                                              </w:t>
            </w:r>
            <w:r w:rsidRPr="005213B1">
              <w:rPr>
                <w:rFonts w:ascii="Calibri" w:eastAsia="Times New Roman" w:hAnsi="Calibri" w:cs="Calibri"/>
                <w:b/>
                <w:bCs/>
                <w:color w:val="000000"/>
              </w:rPr>
              <w:t xml:space="preserve"> </w:t>
            </w:r>
            <w:r>
              <w:rPr>
                <w:rFonts w:ascii="Calibri" w:eastAsia="Times New Roman" w:hAnsi="Calibri" w:cs="Calibri"/>
                <w:b/>
                <w:bCs/>
                <w:color w:val="000000"/>
              </w:rPr>
              <w:t xml:space="preserve">INOVAÇÃO COMÉRCIO DE MEDICAMENTOS E PRODUTOS PARA SAÚDE LTDA </w:t>
            </w:r>
          </w:p>
        </w:tc>
      </w:tr>
      <w:tr w:rsidR="00A7327C" w:rsidRPr="005213B1" w:rsidTr="00A7327C">
        <w:trPr>
          <w:trHeight w:val="300"/>
        </w:trPr>
        <w:tc>
          <w:tcPr>
            <w:tcW w:w="2368" w:type="pct"/>
            <w:tcBorders>
              <w:top w:val="nil"/>
              <w:left w:val="nil"/>
              <w:bottom w:val="nil"/>
              <w:right w:val="nil"/>
            </w:tcBorders>
            <w:shd w:val="clear" w:color="auto" w:fill="auto"/>
            <w:noWrap/>
            <w:vAlign w:val="bottom"/>
            <w:hideMark/>
          </w:tcPr>
          <w:p w:rsidR="00A7327C" w:rsidRPr="005213B1" w:rsidRDefault="00A7327C" w:rsidP="00A7327C">
            <w:pPr>
              <w:spacing w:after="0" w:line="240" w:lineRule="auto"/>
              <w:rPr>
                <w:rFonts w:ascii="Calibri" w:eastAsia="Times New Roman" w:hAnsi="Calibri" w:cs="Calibri"/>
                <w:color w:val="000000"/>
              </w:rPr>
            </w:pPr>
          </w:p>
        </w:tc>
        <w:tc>
          <w:tcPr>
            <w:tcW w:w="457" w:type="pct"/>
            <w:tcBorders>
              <w:top w:val="nil"/>
              <w:left w:val="nil"/>
              <w:bottom w:val="nil"/>
              <w:right w:val="nil"/>
            </w:tcBorders>
            <w:shd w:val="clear" w:color="auto" w:fill="auto"/>
            <w:noWrap/>
            <w:vAlign w:val="bottom"/>
            <w:hideMark/>
          </w:tcPr>
          <w:p w:rsidR="00A7327C" w:rsidRPr="005213B1" w:rsidRDefault="00A7327C" w:rsidP="00A7327C">
            <w:pPr>
              <w:spacing w:after="0" w:line="240" w:lineRule="auto"/>
              <w:rPr>
                <w:rFonts w:ascii="Calibri" w:eastAsia="Times New Roman" w:hAnsi="Calibri" w:cs="Calibri"/>
                <w:color w:val="000000"/>
              </w:rPr>
            </w:pPr>
          </w:p>
        </w:tc>
        <w:tc>
          <w:tcPr>
            <w:tcW w:w="2175" w:type="pct"/>
            <w:tcBorders>
              <w:top w:val="nil"/>
              <w:left w:val="nil"/>
              <w:bottom w:val="nil"/>
              <w:right w:val="nil"/>
            </w:tcBorders>
            <w:shd w:val="clear" w:color="auto" w:fill="auto"/>
            <w:noWrap/>
            <w:vAlign w:val="bottom"/>
            <w:hideMark/>
          </w:tcPr>
          <w:p w:rsidR="00A7327C" w:rsidRPr="005213B1" w:rsidRDefault="00A7327C" w:rsidP="00A7327C">
            <w:pPr>
              <w:spacing w:after="0" w:line="240" w:lineRule="auto"/>
              <w:rPr>
                <w:rFonts w:ascii="Calibri" w:eastAsia="Times New Roman" w:hAnsi="Calibri" w:cs="Calibri"/>
                <w:color w:val="000000"/>
              </w:rPr>
            </w:pPr>
          </w:p>
        </w:tc>
      </w:tr>
      <w:tr w:rsidR="00A7327C" w:rsidRPr="005213B1" w:rsidTr="00A7327C">
        <w:trPr>
          <w:trHeight w:val="900"/>
        </w:trPr>
        <w:tc>
          <w:tcPr>
            <w:tcW w:w="2368" w:type="pct"/>
            <w:tcBorders>
              <w:top w:val="single" w:sz="4" w:space="0" w:color="auto"/>
              <w:left w:val="nil"/>
              <w:bottom w:val="nil"/>
              <w:right w:val="nil"/>
            </w:tcBorders>
            <w:shd w:val="clear" w:color="auto" w:fill="auto"/>
            <w:hideMark/>
          </w:tcPr>
          <w:p w:rsidR="00A7327C" w:rsidRPr="005213B1" w:rsidRDefault="00B87982" w:rsidP="00A7327C">
            <w:pPr>
              <w:spacing w:after="0" w:line="240" w:lineRule="auto"/>
              <w:rPr>
                <w:rFonts w:ascii="Calibri" w:eastAsia="Times New Roman" w:hAnsi="Calibri" w:cs="Calibri"/>
                <w:color w:val="000000"/>
              </w:rPr>
            </w:pPr>
            <w:r>
              <w:rPr>
                <w:rFonts w:ascii="Calibri" w:eastAsia="Times New Roman" w:hAnsi="Calibri" w:cs="Calibri"/>
                <w:color w:val="000000"/>
              </w:rPr>
              <w:t>Luiz Eduardo dos Santos</w:t>
            </w:r>
            <w:r w:rsidR="00A7327C" w:rsidRPr="005213B1">
              <w:rPr>
                <w:rFonts w:ascii="Calibri" w:eastAsia="Times New Roman" w:hAnsi="Calibri" w:cs="Calibri"/>
                <w:color w:val="000000"/>
              </w:rPr>
              <w:t xml:space="preserve">                                                                         </w:t>
            </w:r>
            <w:r>
              <w:rPr>
                <w:rFonts w:ascii="Calibri" w:eastAsia="Times New Roman" w:hAnsi="Calibri" w:cs="Calibri"/>
                <w:b/>
                <w:bCs/>
                <w:color w:val="000000"/>
              </w:rPr>
              <w:t xml:space="preserve">  OESTE MED. PRODUTOS HOSPITALARES LTDA</w:t>
            </w:r>
          </w:p>
        </w:tc>
        <w:tc>
          <w:tcPr>
            <w:tcW w:w="457" w:type="pct"/>
            <w:tcBorders>
              <w:top w:val="nil"/>
              <w:left w:val="nil"/>
              <w:bottom w:val="nil"/>
              <w:right w:val="nil"/>
            </w:tcBorders>
            <w:shd w:val="clear" w:color="auto" w:fill="auto"/>
            <w:noWrap/>
            <w:vAlign w:val="bottom"/>
            <w:hideMark/>
          </w:tcPr>
          <w:p w:rsidR="00A7327C" w:rsidRPr="005213B1" w:rsidRDefault="00A7327C" w:rsidP="00A7327C">
            <w:pPr>
              <w:spacing w:after="0" w:line="240" w:lineRule="auto"/>
              <w:rPr>
                <w:rFonts w:ascii="Calibri" w:eastAsia="Times New Roman" w:hAnsi="Calibri" w:cs="Calibri"/>
                <w:color w:val="000000"/>
              </w:rPr>
            </w:pPr>
          </w:p>
        </w:tc>
        <w:tc>
          <w:tcPr>
            <w:tcW w:w="2175" w:type="pct"/>
            <w:tcBorders>
              <w:top w:val="single" w:sz="4" w:space="0" w:color="auto"/>
              <w:left w:val="nil"/>
              <w:bottom w:val="nil"/>
              <w:right w:val="nil"/>
            </w:tcBorders>
            <w:shd w:val="clear" w:color="auto" w:fill="auto"/>
            <w:hideMark/>
          </w:tcPr>
          <w:p w:rsidR="00A7327C" w:rsidRPr="005213B1" w:rsidRDefault="00A7327C" w:rsidP="00A7327C">
            <w:pPr>
              <w:spacing w:after="0" w:line="240" w:lineRule="auto"/>
              <w:rPr>
                <w:rFonts w:ascii="Calibri" w:eastAsia="Times New Roman" w:hAnsi="Calibri" w:cs="Calibri"/>
                <w:color w:val="000000"/>
              </w:rPr>
            </w:pPr>
            <w:r w:rsidRPr="005213B1">
              <w:rPr>
                <w:rFonts w:ascii="Calibri" w:eastAsia="Times New Roman" w:hAnsi="Calibri" w:cs="Calibri"/>
                <w:color w:val="000000"/>
              </w:rPr>
              <w:t xml:space="preserve">Francisco Ricardo de Oliveira                                                                       </w:t>
            </w:r>
            <w:r w:rsidRPr="005213B1">
              <w:rPr>
                <w:rFonts w:ascii="Calibri" w:eastAsia="Times New Roman" w:hAnsi="Calibri" w:cs="Calibri"/>
                <w:b/>
                <w:bCs/>
                <w:color w:val="000000"/>
              </w:rPr>
              <w:t xml:space="preserve">  MC MEDICALL PRODUTOS MEDICO HOSPITALARES – EIRELI ME </w:t>
            </w:r>
          </w:p>
        </w:tc>
      </w:tr>
      <w:tr w:rsidR="00A7327C" w:rsidRPr="005213B1" w:rsidTr="00A7327C">
        <w:trPr>
          <w:trHeight w:val="300"/>
        </w:trPr>
        <w:tc>
          <w:tcPr>
            <w:tcW w:w="2368" w:type="pct"/>
            <w:tcBorders>
              <w:top w:val="nil"/>
              <w:left w:val="nil"/>
              <w:bottom w:val="nil"/>
              <w:right w:val="nil"/>
            </w:tcBorders>
            <w:shd w:val="clear" w:color="auto" w:fill="auto"/>
            <w:noWrap/>
            <w:vAlign w:val="bottom"/>
            <w:hideMark/>
          </w:tcPr>
          <w:p w:rsidR="00A7327C" w:rsidRPr="005213B1" w:rsidRDefault="00A7327C" w:rsidP="00A7327C">
            <w:pPr>
              <w:spacing w:after="0" w:line="240" w:lineRule="auto"/>
              <w:rPr>
                <w:rFonts w:ascii="Calibri" w:eastAsia="Times New Roman" w:hAnsi="Calibri" w:cs="Calibri"/>
                <w:color w:val="000000"/>
              </w:rPr>
            </w:pPr>
          </w:p>
        </w:tc>
        <w:tc>
          <w:tcPr>
            <w:tcW w:w="457" w:type="pct"/>
            <w:tcBorders>
              <w:top w:val="nil"/>
              <w:left w:val="nil"/>
              <w:bottom w:val="nil"/>
              <w:right w:val="nil"/>
            </w:tcBorders>
            <w:shd w:val="clear" w:color="auto" w:fill="auto"/>
            <w:noWrap/>
            <w:vAlign w:val="bottom"/>
            <w:hideMark/>
          </w:tcPr>
          <w:p w:rsidR="00A7327C" w:rsidRPr="005213B1" w:rsidRDefault="00A7327C" w:rsidP="00A7327C">
            <w:pPr>
              <w:spacing w:after="0" w:line="240" w:lineRule="auto"/>
              <w:rPr>
                <w:rFonts w:ascii="Calibri" w:eastAsia="Times New Roman" w:hAnsi="Calibri" w:cs="Calibri"/>
                <w:color w:val="000000"/>
              </w:rPr>
            </w:pPr>
          </w:p>
        </w:tc>
        <w:tc>
          <w:tcPr>
            <w:tcW w:w="2175" w:type="pct"/>
            <w:tcBorders>
              <w:top w:val="nil"/>
              <w:left w:val="nil"/>
              <w:bottom w:val="nil"/>
              <w:right w:val="nil"/>
            </w:tcBorders>
            <w:shd w:val="clear" w:color="auto" w:fill="auto"/>
            <w:noWrap/>
            <w:vAlign w:val="bottom"/>
            <w:hideMark/>
          </w:tcPr>
          <w:p w:rsidR="00A7327C" w:rsidRDefault="00A7327C" w:rsidP="00A7327C">
            <w:pPr>
              <w:spacing w:after="0" w:line="240" w:lineRule="auto"/>
              <w:rPr>
                <w:rFonts w:ascii="Calibri" w:eastAsia="Times New Roman" w:hAnsi="Calibri" w:cs="Calibri"/>
                <w:color w:val="000000"/>
              </w:rPr>
            </w:pPr>
          </w:p>
          <w:p w:rsidR="00A7327C" w:rsidRPr="005213B1" w:rsidRDefault="00A7327C" w:rsidP="00A7327C">
            <w:pPr>
              <w:spacing w:after="0" w:line="240" w:lineRule="auto"/>
              <w:rPr>
                <w:rFonts w:ascii="Calibri" w:eastAsia="Times New Roman" w:hAnsi="Calibri" w:cs="Calibri"/>
                <w:color w:val="000000"/>
              </w:rPr>
            </w:pPr>
          </w:p>
        </w:tc>
      </w:tr>
      <w:tr w:rsidR="00A7327C" w:rsidRPr="005213B1" w:rsidTr="00A7327C">
        <w:trPr>
          <w:trHeight w:val="900"/>
        </w:trPr>
        <w:tc>
          <w:tcPr>
            <w:tcW w:w="2368" w:type="pct"/>
            <w:tcBorders>
              <w:top w:val="single" w:sz="4" w:space="0" w:color="auto"/>
              <w:left w:val="nil"/>
              <w:bottom w:val="nil"/>
              <w:right w:val="nil"/>
            </w:tcBorders>
            <w:shd w:val="clear" w:color="auto" w:fill="auto"/>
            <w:hideMark/>
          </w:tcPr>
          <w:p w:rsidR="00855C79" w:rsidRDefault="00A7327C" w:rsidP="00A7327C">
            <w:pPr>
              <w:spacing w:after="0" w:line="240" w:lineRule="auto"/>
              <w:rPr>
                <w:rFonts w:ascii="Calibri" w:eastAsia="Times New Roman" w:hAnsi="Calibri" w:cs="Calibri"/>
                <w:color w:val="000000"/>
              </w:rPr>
            </w:pPr>
            <w:r w:rsidRPr="005213B1">
              <w:rPr>
                <w:rFonts w:ascii="Calibri" w:eastAsia="Times New Roman" w:hAnsi="Calibri" w:cs="Calibri"/>
                <w:color w:val="000000"/>
              </w:rPr>
              <w:t xml:space="preserve">Elvis Aparecido Mariani                                                                                </w:t>
            </w:r>
            <w:r w:rsidRPr="005213B1">
              <w:rPr>
                <w:rFonts w:ascii="Calibri" w:eastAsia="Times New Roman" w:hAnsi="Calibri" w:cs="Calibri"/>
                <w:b/>
                <w:bCs/>
                <w:color w:val="000000"/>
              </w:rPr>
              <w:t xml:space="preserve"> POLLO HOSPITALAR LTDA </w:t>
            </w:r>
            <w:r>
              <w:rPr>
                <w:rFonts w:ascii="Calibri" w:eastAsia="Times New Roman" w:hAnsi="Calibri" w:cs="Calibri"/>
                <w:b/>
                <w:bCs/>
                <w:color w:val="000000"/>
              </w:rPr>
              <w:t>- EPP</w:t>
            </w:r>
            <w:r w:rsidRPr="005213B1">
              <w:rPr>
                <w:rFonts w:ascii="Calibri" w:eastAsia="Times New Roman" w:hAnsi="Calibri" w:cs="Calibri"/>
                <w:b/>
                <w:bCs/>
                <w:color w:val="000000"/>
              </w:rPr>
              <w:t xml:space="preserve">        </w:t>
            </w:r>
            <w:r w:rsidRPr="005213B1">
              <w:rPr>
                <w:rFonts w:ascii="Calibri" w:eastAsia="Times New Roman" w:hAnsi="Calibri" w:cs="Calibri"/>
                <w:color w:val="000000"/>
              </w:rPr>
              <w:t xml:space="preserve">                                                                                                                   </w:t>
            </w:r>
            <w:r w:rsidRPr="005213B1">
              <w:rPr>
                <w:rFonts w:ascii="Calibri" w:eastAsia="Times New Roman" w:hAnsi="Calibri" w:cs="Calibri"/>
                <w:b/>
                <w:bCs/>
                <w:color w:val="000000"/>
              </w:rPr>
              <w:t xml:space="preserve"> </w:t>
            </w:r>
          </w:p>
          <w:p w:rsidR="00A7327C" w:rsidRDefault="00A7327C" w:rsidP="00855C79">
            <w:pPr>
              <w:rPr>
                <w:rFonts w:ascii="Calibri" w:eastAsia="Times New Roman" w:hAnsi="Calibri" w:cs="Calibri"/>
              </w:rPr>
            </w:pPr>
          </w:p>
          <w:p w:rsidR="00855C79" w:rsidRPr="00855C79" w:rsidRDefault="00855C79" w:rsidP="00855C79">
            <w:r>
              <w:rPr>
                <w:rFonts w:ascii="Calibri" w:eastAsia="Times New Roman" w:hAnsi="Calibri" w:cs="Calibri"/>
              </w:rPr>
              <w:t>_____________________________________</w:t>
            </w:r>
          </w:p>
          <w:p w:rsidR="00855C79" w:rsidRDefault="00855C79" w:rsidP="00855C79">
            <w:pPr>
              <w:pStyle w:val="SemEspaamento"/>
              <w:rPr>
                <w:rFonts w:eastAsia="Times New Roman"/>
              </w:rPr>
            </w:pPr>
            <w:r>
              <w:rPr>
                <w:rFonts w:eastAsia="Times New Roman"/>
              </w:rPr>
              <w:t xml:space="preserve">Luiz Augusto </w:t>
            </w:r>
            <w:proofErr w:type="spellStart"/>
            <w:r>
              <w:rPr>
                <w:rFonts w:eastAsia="Times New Roman"/>
              </w:rPr>
              <w:t>Moia</w:t>
            </w:r>
            <w:proofErr w:type="spellEnd"/>
            <w:r>
              <w:rPr>
                <w:rFonts w:eastAsia="Times New Roman"/>
              </w:rPr>
              <w:t xml:space="preserve"> </w:t>
            </w:r>
            <w:proofErr w:type="spellStart"/>
            <w:r>
              <w:rPr>
                <w:rFonts w:eastAsia="Times New Roman"/>
              </w:rPr>
              <w:t>Franzine</w:t>
            </w:r>
            <w:proofErr w:type="spellEnd"/>
          </w:p>
          <w:p w:rsidR="00855C79" w:rsidRPr="00855C79" w:rsidRDefault="00855C79" w:rsidP="00855C79">
            <w:pPr>
              <w:pStyle w:val="SemEspaamento"/>
              <w:rPr>
                <w:rFonts w:eastAsia="Times New Roman"/>
                <w:b/>
              </w:rPr>
            </w:pPr>
            <w:r w:rsidRPr="00855C79">
              <w:rPr>
                <w:rFonts w:eastAsia="Times New Roman"/>
                <w:b/>
              </w:rPr>
              <w:t>REALMED DISTRIBUIDORA LTDA EPP</w:t>
            </w:r>
          </w:p>
        </w:tc>
        <w:tc>
          <w:tcPr>
            <w:tcW w:w="457" w:type="pct"/>
            <w:tcBorders>
              <w:top w:val="nil"/>
              <w:left w:val="nil"/>
              <w:bottom w:val="nil"/>
              <w:right w:val="nil"/>
            </w:tcBorders>
            <w:shd w:val="clear" w:color="auto" w:fill="auto"/>
            <w:noWrap/>
            <w:vAlign w:val="bottom"/>
            <w:hideMark/>
          </w:tcPr>
          <w:p w:rsidR="00A7327C" w:rsidRPr="005213B1" w:rsidRDefault="00A7327C" w:rsidP="00A7327C">
            <w:pPr>
              <w:spacing w:after="0" w:line="240" w:lineRule="auto"/>
              <w:rPr>
                <w:rFonts w:ascii="Calibri" w:eastAsia="Times New Roman" w:hAnsi="Calibri" w:cs="Calibri"/>
                <w:color w:val="000000"/>
              </w:rPr>
            </w:pPr>
          </w:p>
        </w:tc>
        <w:tc>
          <w:tcPr>
            <w:tcW w:w="2175" w:type="pct"/>
            <w:tcBorders>
              <w:top w:val="single" w:sz="4" w:space="0" w:color="auto"/>
              <w:left w:val="nil"/>
              <w:bottom w:val="nil"/>
              <w:right w:val="nil"/>
            </w:tcBorders>
            <w:shd w:val="clear" w:color="auto" w:fill="auto"/>
            <w:hideMark/>
          </w:tcPr>
          <w:p w:rsidR="00A7327C" w:rsidRDefault="00B87982" w:rsidP="00B87982">
            <w:pPr>
              <w:spacing w:after="0" w:line="240" w:lineRule="auto"/>
              <w:rPr>
                <w:rFonts w:ascii="Calibri" w:eastAsia="Times New Roman" w:hAnsi="Calibri" w:cs="Calibri"/>
                <w:b/>
                <w:bCs/>
                <w:color w:val="000000"/>
              </w:rPr>
            </w:pPr>
            <w:r>
              <w:rPr>
                <w:rFonts w:ascii="Calibri" w:eastAsia="Times New Roman" w:hAnsi="Calibri" w:cs="Calibri"/>
                <w:color w:val="000000"/>
              </w:rPr>
              <w:t xml:space="preserve">Tiago </w:t>
            </w:r>
            <w:proofErr w:type="spellStart"/>
            <w:r>
              <w:rPr>
                <w:rFonts w:ascii="Calibri" w:eastAsia="Times New Roman" w:hAnsi="Calibri" w:cs="Calibri"/>
                <w:color w:val="000000"/>
              </w:rPr>
              <w:t>Tregossi</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Izaias</w:t>
            </w:r>
            <w:proofErr w:type="spellEnd"/>
            <w:r w:rsidR="00A7327C" w:rsidRPr="005213B1">
              <w:rPr>
                <w:rFonts w:ascii="Calibri" w:eastAsia="Times New Roman" w:hAnsi="Calibri" w:cs="Calibri"/>
                <w:color w:val="000000"/>
              </w:rPr>
              <w:t xml:space="preserve">                                                                                </w:t>
            </w:r>
            <w:r w:rsidR="00A7327C" w:rsidRPr="005213B1">
              <w:rPr>
                <w:rFonts w:ascii="Calibri" w:eastAsia="Times New Roman" w:hAnsi="Calibri" w:cs="Calibri"/>
                <w:b/>
                <w:bCs/>
                <w:color w:val="000000"/>
              </w:rPr>
              <w:t xml:space="preserve">  SOS DISTRIBUIDORA DE PRODUTOS PARA SAUDE EIRELI</w:t>
            </w:r>
          </w:p>
          <w:p w:rsidR="00855C79" w:rsidRDefault="00855C79" w:rsidP="00B87982">
            <w:pPr>
              <w:spacing w:after="0" w:line="240" w:lineRule="auto"/>
              <w:rPr>
                <w:rFonts w:ascii="Calibri" w:eastAsia="Times New Roman" w:hAnsi="Calibri" w:cs="Calibri"/>
                <w:b/>
                <w:bCs/>
                <w:color w:val="000000"/>
              </w:rPr>
            </w:pPr>
          </w:p>
          <w:p w:rsidR="00855C79" w:rsidRDefault="00855C79" w:rsidP="00B87982">
            <w:pPr>
              <w:spacing w:after="0" w:line="240" w:lineRule="auto"/>
              <w:rPr>
                <w:rFonts w:ascii="Calibri" w:eastAsia="Times New Roman" w:hAnsi="Calibri" w:cs="Calibri"/>
                <w:b/>
                <w:bCs/>
                <w:color w:val="000000"/>
              </w:rPr>
            </w:pPr>
          </w:p>
          <w:p w:rsidR="00855C79" w:rsidRDefault="00855C79" w:rsidP="00B87982">
            <w:pPr>
              <w:spacing w:after="0" w:line="240" w:lineRule="auto"/>
              <w:rPr>
                <w:rFonts w:ascii="Calibri" w:eastAsia="Times New Roman" w:hAnsi="Calibri" w:cs="Calibri"/>
                <w:b/>
                <w:bCs/>
                <w:color w:val="000000"/>
              </w:rPr>
            </w:pPr>
            <w:r>
              <w:rPr>
                <w:rFonts w:ascii="Calibri" w:eastAsia="Times New Roman" w:hAnsi="Calibri" w:cs="Calibri"/>
                <w:b/>
                <w:bCs/>
                <w:color w:val="000000"/>
              </w:rPr>
              <w:t>_________________________________</w:t>
            </w:r>
          </w:p>
          <w:p w:rsidR="00855C79" w:rsidRPr="00855C79" w:rsidRDefault="00855C79" w:rsidP="00B87982">
            <w:pPr>
              <w:spacing w:after="0" w:line="240" w:lineRule="auto"/>
              <w:rPr>
                <w:rFonts w:ascii="Calibri" w:eastAsia="Times New Roman" w:hAnsi="Calibri" w:cs="Calibri"/>
                <w:bCs/>
                <w:color w:val="000000"/>
              </w:rPr>
            </w:pPr>
            <w:r w:rsidRPr="00855C79">
              <w:rPr>
                <w:rFonts w:ascii="Calibri" w:eastAsia="Times New Roman" w:hAnsi="Calibri" w:cs="Calibri"/>
                <w:bCs/>
                <w:color w:val="000000"/>
              </w:rPr>
              <w:t>Cezar Ferreira da Silva</w:t>
            </w:r>
          </w:p>
          <w:p w:rsidR="00855C79" w:rsidRPr="00736DEB" w:rsidRDefault="00855C79" w:rsidP="00B87982">
            <w:pPr>
              <w:spacing w:after="0" w:line="240" w:lineRule="auto"/>
              <w:rPr>
                <w:rFonts w:ascii="Calibri" w:eastAsia="Times New Roman" w:hAnsi="Calibri" w:cs="Calibri"/>
                <w:b/>
                <w:bCs/>
                <w:color w:val="000000"/>
              </w:rPr>
            </w:pPr>
            <w:r>
              <w:rPr>
                <w:rFonts w:ascii="Calibri" w:eastAsia="Times New Roman" w:hAnsi="Calibri" w:cs="Calibri"/>
                <w:b/>
                <w:bCs/>
                <w:color w:val="000000"/>
              </w:rPr>
              <w:t>R. F. LEITES DISTRIBUIDORAS DE MED.E PRODUTOS PARA A SAÚDE</w:t>
            </w:r>
          </w:p>
        </w:tc>
      </w:tr>
    </w:tbl>
    <w:p w:rsidR="00A7327C" w:rsidRDefault="00855C79" w:rsidP="00A7327C">
      <w:pPr>
        <w:widowControl w:val="0"/>
        <w:autoSpaceDE w:val="0"/>
        <w:autoSpaceDN w:val="0"/>
        <w:adjustRightInd w:val="0"/>
        <w:spacing w:after="0" w:line="200" w:lineRule="exact"/>
        <w:rPr>
          <w:rFonts w:ascii="Times New Roman" w:eastAsia="Times New Roman" w:hAnsi="Times New Roman" w:cs="Times New Roman"/>
        </w:rPr>
      </w:pPr>
      <w:r>
        <w:rPr>
          <w:rFonts w:ascii="Times New Roman" w:eastAsia="Times New Roman" w:hAnsi="Times New Roman" w:cs="Times New Roman"/>
        </w:rPr>
        <w:lastRenderedPageBreak/>
        <w:t>____</w:t>
      </w:r>
    </w:p>
    <w:p w:rsidR="00855C79" w:rsidRDefault="00855C79" w:rsidP="00A7327C">
      <w:pPr>
        <w:widowControl w:val="0"/>
        <w:autoSpaceDE w:val="0"/>
        <w:autoSpaceDN w:val="0"/>
        <w:adjustRightInd w:val="0"/>
        <w:spacing w:after="0" w:line="200" w:lineRule="exact"/>
        <w:rPr>
          <w:rFonts w:ascii="Times New Roman" w:eastAsia="Times New Roman" w:hAnsi="Times New Roman" w:cs="Times New Roman"/>
        </w:rPr>
      </w:pPr>
    </w:p>
    <w:p w:rsidR="00855C79" w:rsidRDefault="00855C79" w:rsidP="00A7327C">
      <w:pPr>
        <w:widowControl w:val="0"/>
        <w:autoSpaceDE w:val="0"/>
        <w:autoSpaceDN w:val="0"/>
        <w:adjustRightInd w:val="0"/>
        <w:spacing w:after="0" w:line="200" w:lineRule="exact"/>
        <w:rPr>
          <w:rFonts w:ascii="Times New Roman" w:eastAsia="Times New Roman" w:hAnsi="Times New Roman" w:cs="Times New Roman"/>
        </w:rPr>
      </w:pPr>
    </w:p>
    <w:p w:rsidR="00855C79" w:rsidRDefault="00855C79" w:rsidP="00A7327C">
      <w:pPr>
        <w:widowControl w:val="0"/>
        <w:autoSpaceDE w:val="0"/>
        <w:autoSpaceDN w:val="0"/>
        <w:adjustRightInd w:val="0"/>
        <w:spacing w:after="0" w:line="200" w:lineRule="exact"/>
        <w:rPr>
          <w:rFonts w:ascii="Times New Roman" w:eastAsia="Times New Roman" w:hAnsi="Times New Roman" w:cs="Times New Roman"/>
        </w:rPr>
      </w:pPr>
    </w:p>
    <w:p w:rsidR="00855C79" w:rsidRDefault="00855C79" w:rsidP="00A7327C">
      <w:pPr>
        <w:widowControl w:val="0"/>
        <w:autoSpaceDE w:val="0"/>
        <w:autoSpaceDN w:val="0"/>
        <w:adjustRightInd w:val="0"/>
        <w:spacing w:after="0" w:line="200" w:lineRule="exact"/>
        <w:rPr>
          <w:rFonts w:ascii="Times New Roman" w:eastAsia="Times New Roman" w:hAnsi="Times New Roman" w:cs="Times New Roman"/>
        </w:rPr>
      </w:pPr>
    </w:p>
    <w:p w:rsidR="00855C79" w:rsidRDefault="00855C79" w:rsidP="00A7327C">
      <w:pPr>
        <w:widowControl w:val="0"/>
        <w:autoSpaceDE w:val="0"/>
        <w:autoSpaceDN w:val="0"/>
        <w:adjustRightInd w:val="0"/>
        <w:spacing w:after="0" w:line="200" w:lineRule="exact"/>
        <w:rPr>
          <w:rFonts w:ascii="Times New Roman" w:eastAsia="Times New Roman" w:hAnsi="Times New Roman" w:cs="Times New Roman"/>
        </w:rPr>
      </w:pPr>
    </w:p>
    <w:p w:rsidR="00855C79" w:rsidRDefault="00855C79" w:rsidP="00A7327C">
      <w:pPr>
        <w:widowControl w:val="0"/>
        <w:autoSpaceDE w:val="0"/>
        <w:autoSpaceDN w:val="0"/>
        <w:adjustRightInd w:val="0"/>
        <w:spacing w:after="0" w:line="200" w:lineRule="exact"/>
        <w:rPr>
          <w:rFonts w:ascii="Times New Roman" w:eastAsia="Times New Roman" w:hAnsi="Times New Roman" w:cs="Times New Roman"/>
        </w:rPr>
      </w:pPr>
    </w:p>
    <w:p w:rsidR="00855C79" w:rsidRDefault="00855C79" w:rsidP="00A7327C">
      <w:pPr>
        <w:widowControl w:val="0"/>
        <w:autoSpaceDE w:val="0"/>
        <w:autoSpaceDN w:val="0"/>
        <w:adjustRightInd w:val="0"/>
        <w:spacing w:after="0" w:line="200" w:lineRule="exact"/>
        <w:rPr>
          <w:rFonts w:ascii="Times New Roman" w:eastAsia="Times New Roman" w:hAnsi="Times New Roman" w:cs="Times New Roman"/>
        </w:rPr>
      </w:pPr>
    </w:p>
    <w:p w:rsidR="00855C79" w:rsidRPr="006A3A4D" w:rsidRDefault="00855C79" w:rsidP="00A7327C">
      <w:pPr>
        <w:widowControl w:val="0"/>
        <w:autoSpaceDE w:val="0"/>
        <w:autoSpaceDN w:val="0"/>
        <w:adjustRightInd w:val="0"/>
        <w:spacing w:after="0" w:line="200" w:lineRule="exact"/>
        <w:rPr>
          <w:rFonts w:ascii="Times New Roman" w:eastAsia="Times New Roman" w:hAnsi="Times New Roman" w:cs="Times New Roman"/>
        </w:rPr>
      </w:pPr>
    </w:p>
    <w:p w:rsidR="00A7327C" w:rsidRPr="006A3A4D" w:rsidRDefault="00A7327C" w:rsidP="00A7327C">
      <w:pPr>
        <w:widowControl w:val="0"/>
        <w:autoSpaceDE w:val="0"/>
        <w:autoSpaceDN w:val="0"/>
        <w:adjustRightInd w:val="0"/>
        <w:spacing w:after="0" w:line="200" w:lineRule="exact"/>
        <w:rPr>
          <w:rFonts w:ascii="Times New Roman" w:eastAsia="Times New Roman" w:hAnsi="Times New Roman" w:cs="Times New Roman"/>
        </w:rPr>
      </w:pPr>
    </w:p>
    <w:tbl>
      <w:tblPr>
        <w:tblW w:w="9709" w:type="dxa"/>
        <w:tblLayout w:type="fixed"/>
        <w:tblCellMar>
          <w:left w:w="70" w:type="dxa"/>
          <w:right w:w="70" w:type="dxa"/>
        </w:tblCellMar>
        <w:tblLook w:val="0000" w:firstRow="0" w:lastRow="0" w:firstColumn="0" w:lastColumn="0" w:noHBand="0" w:noVBand="0"/>
      </w:tblPr>
      <w:tblGrid>
        <w:gridCol w:w="5067"/>
        <w:gridCol w:w="4642"/>
      </w:tblGrid>
      <w:tr w:rsidR="00A7327C" w:rsidRPr="00E140BB" w:rsidTr="00A7327C">
        <w:trPr>
          <w:trHeight w:val="397"/>
        </w:trPr>
        <w:tc>
          <w:tcPr>
            <w:tcW w:w="5067" w:type="dxa"/>
          </w:tcPr>
          <w:p w:rsidR="00A7327C" w:rsidRPr="00E140BB" w:rsidRDefault="00A7327C" w:rsidP="00855C79">
            <w:pPr>
              <w:spacing w:after="0" w:line="240" w:lineRule="auto"/>
              <w:ind w:right="-170"/>
              <w:jc w:val="both"/>
              <w:rPr>
                <w:rFonts w:ascii="Times New Roman" w:eastAsia="Calibri" w:hAnsi="Times New Roman" w:cs="Times New Roman"/>
                <w:iCs/>
              </w:rPr>
            </w:pPr>
            <w:r w:rsidRPr="00E140BB">
              <w:rPr>
                <w:rFonts w:ascii="Times New Roman" w:eastAsia="Calibri" w:hAnsi="Times New Roman" w:cs="Times New Roman"/>
                <w:iCs/>
              </w:rPr>
              <w:t>Ass.:   _________________________________</w:t>
            </w:r>
          </w:p>
        </w:tc>
        <w:tc>
          <w:tcPr>
            <w:tcW w:w="4642" w:type="dxa"/>
          </w:tcPr>
          <w:p w:rsidR="00A7327C" w:rsidRPr="00E140BB" w:rsidRDefault="00A7327C" w:rsidP="00A7327C">
            <w:pPr>
              <w:spacing w:after="0" w:line="240" w:lineRule="auto"/>
              <w:ind w:left="1621" w:right="-170" w:hanging="1440"/>
              <w:jc w:val="both"/>
              <w:rPr>
                <w:rFonts w:ascii="Times New Roman" w:eastAsia="Calibri" w:hAnsi="Times New Roman" w:cs="Times New Roman"/>
                <w:iCs/>
              </w:rPr>
            </w:pPr>
            <w:r w:rsidRPr="00E140BB">
              <w:rPr>
                <w:rFonts w:ascii="Times New Roman" w:eastAsia="Calibri" w:hAnsi="Times New Roman" w:cs="Times New Roman"/>
                <w:iCs/>
              </w:rPr>
              <w:t>Ass.:   _________________________________</w:t>
            </w:r>
          </w:p>
        </w:tc>
      </w:tr>
      <w:tr w:rsidR="00A7327C" w:rsidRPr="00E140BB" w:rsidTr="00A7327C">
        <w:trPr>
          <w:trHeight w:val="397"/>
        </w:trPr>
        <w:tc>
          <w:tcPr>
            <w:tcW w:w="5067" w:type="dxa"/>
          </w:tcPr>
          <w:p w:rsidR="00A7327C" w:rsidRPr="00E140BB" w:rsidRDefault="00A7327C" w:rsidP="00A7327C">
            <w:pPr>
              <w:spacing w:after="0" w:line="240" w:lineRule="auto"/>
              <w:ind w:left="1621" w:right="-170" w:hanging="1440"/>
              <w:jc w:val="both"/>
              <w:rPr>
                <w:rFonts w:ascii="Times New Roman" w:eastAsia="Calibri" w:hAnsi="Times New Roman" w:cs="Times New Roman"/>
                <w:iCs/>
              </w:rPr>
            </w:pPr>
            <w:r w:rsidRPr="00E140BB">
              <w:rPr>
                <w:rFonts w:ascii="Times New Roman" w:eastAsia="Calibri" w:hAnsi="Times New Roman" w:cs="Times New Roman"/>
                <w:iCs/>
              </w:rPr>
              <w:t xml:space="preserve">Nome: </w:t>
            </w:r>
            <w:r>
              <w:rPr>
                <w:rFonts w:ascii="Times New Roman" w:eastAsia="Calibri" w:hAnsi="Times New Roman" w:cs="Times New Roman"/>
                <w:snapToGrid w:val="0"/>
              </w:rPr>
              <w:t>Lourenço Paredes Rodrigues</w:t>
            </w:r>
          </w:p>
        </w:tc>
        <w:tc>
          <w:tcPr>
            <w:tcW w:w="4642" w:type="dxa"/>
          </w:tcPr>
          <w:p w:rsidR="00A7327C" w:rsidRPr="00E140BB" w:rsidRDefault="00A7327C" w:rsidP="00A7327C">
            <w:pPr>
              <w:spacing w:after="0" w:line="240" w:lineRule="auto"/>
              <w:ind w:left="1621" w:right="-170" w:hanging="1440"/>
              <w:jc w:val="both"/>
              <w:rPr>
                <w:rFonts w:ascii="Times New Roman" w:eastAsia="Calibri" w:hAnsi="Times New Roman" w:cs="Times New Roman"/>
                <w:iCs/>
              </w:rPr>
            </w:pPr>
            <w:r w:rsidRPr="00E140BB">
              <w:rPr>
                <w:rFonts w:ascii="Times New Roman" w:eastAsia="Calibri" w:hAnsi="Times New Roman" w:cs="Times New Roman"/>
                <w:iCs/>
              </w:rPr>
              <w:t xml:space="preserve">Nome: </w:t>
            </w:r>
            <w:r>
              <w:rPr>
                <w:rFonts w:ascii="Times New Roman" w:eastAsia="Calibri" w:hAnsi="Times New Roman" w:cs="Times New Roman"/>
              </w:rPr>
              <w:t>Fabia Aparecida Souza</w:t>
            </w:r>
          </w:p>
        </w:tc>
      </w:tr>
      <w:tr w:rsidR="00A7327C" w:rsidRPr="00E140BB" w:rsidTr="00A7327C">
        <w:trPr>
          <w:trHeight w:val="397"/>
        </w:trPr>
        <w:tc>
          <w:tcPr>
            <w:tcW w:w="5067" w:type="dxa"/>
          </w:tcPr>
          <w:p w:rsidR="00A7327C" w:rsidRPr="00E140BB" w:rsidRDefault="00A7327C" w:rsidP="00A7327C">
            <w:pPr>
              <w:spacing w:after="0" w:line="240" w:lineRule="auto"/>
              <w:ind w:left="1621" w:right="-170" w:hanging="1440"/>
              <w:jc w:val="both"/>
              <w:rPr>
                <w:rFonts w:ascii="Times New Roman" w:eastAsia="Calibri" w:hAnsi="Times New Roman" w:cs="Times New Roman"/>
                <w:iCs/>
              </w:rPr>
            </w:pPr>
            <w:r w:rsidRPr="00E140BB">
              <w:rPr>
                <w:rFonts w:ascii="Times New Roman" w:eastAsia="Calibri" w:hAnsi="Times New Roman" w:cs="Times New Roman"/>
                <w:iCs/>
              </w:rPr>
              <w:t xml:space="preserve">CPF: </w:t>
            </w:r>
            <w:r>
              <w:rPr>
                <w:rFonts w:ascii="Times New Roman" w:eastAsia="Calibri" w:hAnsi="Times New Roman" w:cs="Times New Roman"/>
              </w:rPr>
              <w:t>918.699.601-06</w:t>
            </w:r>
          </w:p>
        </w:tc>
        <w:tc>
          <w:tcPr>
            <w:tcW w:w="4642" w:type="dxa"/>
          </w:tcPr>
          <w:p w:rsidR="00A7327C" w:rsidRPr="00E140BB" w:rsidRDefault="00A7327C" w:rsidP="00A7327C">
            <w:pPr>
              <w:spacing w:after="0" w:line="240" w:lineRule="auto"/>
              <w:ind w:left="1621" w:right="-170" w:hanging="1440"/>
              <w:jc w:val="both"/>
              <w:rPr>
                <w:rFonts w:ascii="Times New Roman" w:eastAsia="Calibri" w:hAnsi="Times New Roman" w:cs="Times New Roman"/>
                <w:iCs/>
              </w:rPr>
            </w:pPr>
            <w:r w:rsidRPr="00E140BB">
              <w:rPr>
                <w:rFonts w:ascii="Times New Roman" w:eastAsia="Calibri" w:hAnsi="Times New Roman" w:cs="Times New Roman"/>
                <w:iCs/>
              </w:rPr>
              <w:t xml:space="preserve">CPF: </w:t>
            </w:r>
            <w:r>
              <w:rPr>
                <w:rFonts w:ascii="Times New Roman" w:eastAsia="Calibri" w:hAnsi="Times New Roman" w:cs="Times New Roman"/>
              </w:rPr>
              <w:t>990.502.001-25</w:t>
            </w:r>
          </w:p>
        </w:tc>
      </w:tr>
    </w:tbl>
    <w:p w:rsidR="00A7327C" w:rsidRDefault="00A7327C" w:rsidP="00A7327C"/>
    <w:p w:rsidR="00C7258B" w:rsidRPr="003F3243" w:rsidRDefault="00C7258B" w:rsidP="00C7258B">
      <w:pPr>
        <w:autoSpaceDE w:val="0"/>
        <w:autoSpaceDN w:val="0"/>
        <w:adjustRightInd w:val="0"/>
        <w:jc w:val="both"/>
        <w:rPr>
          <w:rFonts w:ascii="Arial Narrow" w:hAnsi="Arial Narrow" w:cs="Arial"/>
          <w:b/>
        </w:rPr>
      </w:pPr>
    </w:p>
    <w:p w:rsidR="006A47E2" w:rsidRPr="005E5811" w:rsidRDefault="006A47E2" w:rsidP="005E5811">
      <w:pPr>
        <w:spacing w:after="160" w:line="259" w:lineRule="auto"/>
        <w:rPr>
          <w:rFonts w:ascii="Arial Narrow" w:hAnsi="Arial Narrow" w:cs="Arial"/>
          <w:b/>
          <w:bCs/>
        </w:rPr>
      </w:pPr>
    </w:p>
    <w:p w:rsidR="005D0102" w:rsidRDefault="005D0102" w:rsidP="006C2043">
      <w:pPr>
        <w:spacing w:after="160" w:line="259" w:lineRule="auto"/>
      </w:pPr>
    </w:p>
    <w:sectPr w:rsidR="005D0102" w:rsidSect="001914A4">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A7E" w:rsidRDefault="00DA2A7E" w:rsidP="006A47E2">
      <w:pPr>
        <w:spacing w:after="0" w:line="240" w:lineRule="auto"/>
      </w:pPr>
      <w:r>
        <w:separator/>
      </w:r>
    </w:p>
  </w:endnote>
  <w:endnote w:type="continuationSeparator" w:id="0">
    <w:p w:rsidR="00DA2A7E" w:rsidRDefault="00DA2A7E" w:rsidP="006A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A7E" w:rsidRDefault="00DA2A7E" w:rsidP="006A47E2">
      <w:pPr>
        <w:spacing w:after="0" w:line="240" w:lineRule="auto"/>
      </w:pPr>
      <w:r>
        <w:separator/>
      </w:r>
    </w:p>
  </w:footnote>
  <w:footnote w:type="continuationSeparator" w:id="0">
    <w:p w:rsidR="00DA2A7E" w:rsidRDefault="00DA2A7E" w:rsidP="006A4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A7E" w:rsidRPr="006A47E2" w:rsidRDefault="00DA2A7E" w:rsidP="006A47E2">
    <w:pPr>
      <w:tabs>
        <w:tab w:val="left" w:pos="0"/>
      </w:tabs>
      <w:spacing w:before="240" w:after="60" w:line="240" w:lineRule="auto"/>
      <w:jc w:val="center"/>
      <w:outlineLvl w:val="8"/>
      <w:rPr>
        <w:rFonts w:ascii="Book Antiqua" w:eastAsia="Times New Roman" w:hAnsi="Book Antiqua" w:cs="Arial"/>
        <w:b/>
        <w:sz w:val="24"/>
        <w:szCs w:val="24"/>
      </w:rPr>
    </w:pPr>
    <w:r w:rsidRPr="006A47E2">
      <w:rPr>
        <w:rFonts w:ascii="Arial" w:eastAsia="Times New Roman" w:hAnsi="Arial" w:cs="Arial"/>
        <w:noProof/>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77824" cy="994868"/>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999618"/>
                  </a:xfrm>
                  <a:prstGeom prst="rect">
                    <a:avLst/>
                  </a:prstGeom>
                  <a:noFill/>
                </pic:spPr>
              </pic:pic>
            </a:graphicData>
          </a:graphic>
        </wp:anchor>
      </w:drawing>
    </w:r>
    <w:r w:rsidRPr="006A47E2">
      <w:rPr>
        <w:rFonts w:ascii="Book Antiqua" w:eastAsia="Times New Roman" w:hAnsi="Book Antiqua" w:cs="Arial"/>
        <w:b/>
        <w:sz w:val="24"/>
        <w:szCs w:val="24"/>
      </w:rPr>
      <w:t xml:space="preserve">        PREFEITURA MUNICIPAL DE CORONEL SAPUCAIA</w:t>
    </w:r>
  </w:p>
  <w:p w:rsidR="00DA2A7E" w:rsidRPr="006A47E2" w:rsidRDefault="00DA2A7E" w:rsidP="006A47E2">
    <w:pPr>
      <w:spacing w:after="0" w:line="240" w:lineRule="auto"/>
      <w:ind w:firstLine="708"/>
      <w:jc w:val="center"/>
      <w:rPr>
        <w:rFonts w:ascii="Book Antiqua" w:eastAsia="Times New Roman" w:hAnsi="Book Antiqua" w:cs="Arial"/>
        <w:b/>
        <w:sz w:val="24"/>
        <w:szCs w:val="24"/>
      </w:rPr>
    </w:pPr>
    <w:r w:rsidRPr="006A47E2">
      <w:rPr>
        <w:rFonts w:ascii="Book Antiqua" w:eastAsia="Times New Roman" w:hAnsi="Book Antiqua" w:cs="Arial"/>
        <w:b/>
        <w:sz w:val="24"/>
        <w:szCs w:val="24"/>
      </w:rPr>
      <w:t>ESTADO DE MATO GROSSO DO SUL</w:t>
    </w:r>
  </w:p>
  <w:p w:rsidR="00DA2A7E" w:rsidRPr="006A47E2" w:rsidRDefault="00DA2A7E" w:rsidP="006A47E2">
    <w:pPr>
      <w:tabs>
        <w:tab w:val="center" w:pos="4252"/>
        <w:tab w:val="right" w:pos="8504"/>
      </w:tabs>
      <w:spacing w:after="0" w:line="240" w:lineRule="auto"/>
      <w:jc w:val="center"/>
      <w:rPr>
        <w:rFonts w:ascii="Times New Roman" w:eastAsia="Times New Roman" w:hAnsi="Times New Roman" w:cs="Times New Roman"/>
        <w:sz w:val="24"/>
        <w:szCs w:val="24"/>
      </w:rPr>
    </w:pPr>
    <w:r w:rsidRPr="006A47E2">
      <w:rPr>
        <w:rFonts w:ascii="Book Antiqua" w:eastAsia="Times New Roman" w:hAnsi="Book Antiqua" w:cs="Arial"/>
        <w:b/>
        <w:sz w:val="24"/>
        <w:szCs w:val="24"/>
      </w:rPr>
      <w:t xml:space="preserve">        DEPARTAMENTO DE LICITAÇÃO E CONTRATO</w:t>
    </w:r>
  </w:p>
  <w:p w:rsidR="00DA2A7E" w:rsidRDefault="00DA2A7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90881"/>
    <w:multiLevelType w:val="multilevel"/>
    <w:tmpl w:val="E3245C7A"/>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75F476A"/>
    <w:multiLevelType w:val="multilevel"/>
    <w:tmpl w:val="CA8272FA"/>
    <w:lvl w:ilvl="0">
      <w:start w:val="5"/>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FAD76F3"/>
    <w:multiLevelType w:val="multilevel"/>
    <w:tmpl w:val="42D422A6"/>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C306F7"/>
    <w:multiLevelType w:val="multilevel"/>
    <w:tmpl w:val="B5CE1016"/>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7E2"/>
    <w:rsid w:val="00017BD3"/>
    <w:rsid w:val="00060AAF"/>
    <w:rsid w:val="00075051"/>
    <w:rsid w:val="000A186A"/>
    <w:rsid w:val="000D43FA"/>
    <w:rsid w:val="000E36EB"/>
    <w:rsid w:val="001914A4"/>
    <w:rsid w:val="001A5AC2"/>
    <w:rsid w:val="001B7EA7"/>
    <w:rsid w:val="001C6EDC"/>
    <w:rsid w:val="001E044D"/>
    <w:rsid w:val="002420FA"/>
    <w:rsid w:val="00286850"/>
    <w:rsid w:val="002A70CD"/>
    <w:rsid w:val="002E29A0"/>
    <w:rsid w:val="0030699B"/>
    <w:rsid w:val="003340CC"/>
    <w:rsid w:val="00356CB2"/>
    <w:rsid w:val="00412F43"/>
    <w:rsid w:val="00432F98"/>
    <w:rsid w:val="00454439"/>
    <w:rsid w:val="004661EF"/>
    <w:rsid w:val="0048606A"/>
    <w:rsid w:val="004C6A55"/>
    <w:rsid w:val="004D0B49"/>
    <w:rsid w:val="004E056E"/>
    <w:rsid w:val="005063C9"/>
    <w:rsid w:val="00517995"/>
    <w:rsid w:val="0052222D"/>
    <w:rsid w:val="005412ED"/>
    <w:rsid w:val="005934E6"/>
    <w:rsid w:val="005B4292"/>
    <w:rsid w:val="005D0102"/>
    <w:rsid w:val="005E5811"/>
    <w:rsid w:val="00617C52"/>
    <w:rsid w:val="00657378"/>
    <w:rsid w:val="00670547"/>
    <w:rsid w:val="006979BE"/>
    <w:rsid w:val="006A1262"/>
    <w:rsid w:val="006A47E2"/>
    <w:rsid w:val="006B742B"/>
    <w:rsid w:val="006C2043"/>
    <w:rsid w:val="006D3C5E"/>
    <w:rsid w:val="00724CCC"/>
    <w:rsid w:val="00736DEB"/>
    <w:rsid w:val="00772864"/>
    <w:rsid w:val="00786709"/>
    <w:rsid w:val="007F7151"/>
    <w:rsid w:val="008162E5"/>
    <w:rsid w:val="00830AD5"/>
    <w:rsid w:val="00855C79"/>
    <w:rsid w:val="008A3C7D"/>
    <w:rsid w:val="008A6A45"/>
    <w:rsid w:val="008C22A1"/>
    <w:rsid w:val="008E0FFC"/>
    <w:rsid w:val="00900A91"/>
    <w:rsid w:val="009462B6"/>
    <w:rsid w:val="0095205E"/>
    <w:rsid w:val="009E4BBE"/>
    <w:rsid w:val="00A163C6"/>
    <w:rsid w:val="00A7327C"/>
    <w:rsid w:val="00A75461"/>
    <w:rsid w:val="00A822AC"/>
    <w:rsid w:val="00AB5B96"/>
    <w:rsid w:val="00AC55C1"/>
    <w:rsid w:val="00AE06ED"/>
    <w:rsid w:val="00B07FF1"/>
    <w:rsid w:val="00B40449"/>
    <w:rsid w:val="00B77B3E"/>
    <w:rsid w:val="00B87982"/>
    <w:rsid w:val="00BE16FE"/>
    <w:rsid w:val="00C05853"/>
    <w:rsid w:val="00C60069"/>
    <w:rsid w:val="00C7258B"/>
    <w:rsid w:val="00C8051B"/>
    <w:rsid w:val="00CD7FDF"/>
    <w:rsid w:val="00D62447"/>
    <w:rsid w:val="00DA2A7E"/>
    <w:rsid w:val="00DD2908"/>
    <w:rsid w:val="00DF18A1"/>
    <w:rsid w:val="00DF6897"/>
    <w:rsid w:val="00E30DA4"/>
    <w:rsid w:val="00EF637A"/>
    <w:rsid w:val="00F03CD9"/>
    <w:rsid w:val="00F067E6"/>
    <w:rsid w:val="00F21580"/>
    <w:rsid w:val="00FE0F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A47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47E2"/>
  </w:style>
  <w:style w:type="paragraph" w:styleId="Rodap">
    <w:name w:val="footer"/>
    <w:basedOn w:val="Normal"/>
    <w:link w:val="RodapChar"/>
    <w:uiPriority w:val="99"/>
    <w:unhideWhenUsed/>
    <w:rsid w:val="006A47E2"/>
    <w:pPr>
      <w:tabs>
        <w:tab w:val="center" w:pos="4252"/>
        <w:tab w:val="right" w:pos="8504"/>
      </w:tabs>
      <w:spacing w:after="0" w:line="240" w:lineRule="auto"/>
    </w:pPr>
  </w:style>
  <w:style w:type="character" w:customStyle="1" w:styleId="RodapChar">
    <w:name w:val="Rodapé Char"/>
    <w:basedOn w:val="Fontepargpadro"/>
    <w:link w:val="Rodap"/>
    <w:uiPriority w:val="99"/>
    <w:rsid w:val="006A47E2"/>
  </w:style>
  <w:style w:type="paragraph" w:styleId="Corpodetexto">
    <w:name w:val="Body Text"/>
    <w:basedOn w:val="Normal"/>
    <w:link w:val="CorpodetextoChar"/>
    <w:unhideWhenUsed/>
    <w:rsid w:val="001C6EDC"/>
    <w:pPr>
      <w:spacing w:after="120" w:line="240" w:lineRule="auto"/>
    </w:pPr>
    <w:rPr>
      <w:rFonts w:ascii="Arial" w:eastAsia="Times New Roman" w:hAnsi="Arial" w:cs="Times New Roman"/>
      <w:sz w:val="24"/>
      <w:szCs w:val="20"/>
    </w:rPr>
  </w:style>
  <w:style w:type="character" w:customStyle="1" w:styleId="CorpodetextoChar">
    <w:name w:val="Corpo de texto Char"/>
    <w:basedOn w:val="Fontepargpadro"/>
    <w:link w:val="Corpodetexto"/>
    <w:rsid w:val="001C6EDC"/>
    <w:rPr>
      <w:rFonts w:ascii="Arial" w:eastAsia="Times New Roman" w:hAnsi="Arial" w:cs="Times New Roman"/>
      <w:sz w:val="24"/>
      <w:szCs w:val="20"/>
      <w:lang w:eastAsia="pt-BR"/>
    </w:rPr>
  </w:style>
  <w:style w:type="paragraph" w:styleId="Recuodecorpodetexto">
    <w:name w:val="Body Text Indent"/>
    <w:basedOn w:val="Normal"/>
    <w:link w:val="RecuodecorpodetextoChar"/>
    <w:rsid w:val="001C6EDC"/>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1C6EDC"/>
    <w:rPr>
      <w:rFonts w:ascii="Times New Roman" w:eastAsia="Times New Roman" w:hAnsi="Times New Roman" w:cs="Times New Roman"/>
      <w:sz w:val="24"/>
      <w:szCs w:val="24"/>
      <w:lang w:eastAsia="pt-BR"/>
    </w:rPr>
  </w:style>
  <w:style w:type="paragraph" w:customStyle="1" w:styleId="TpicoTR">
    <w:name w:val="Tópico TR"/>
    <w:basedOn w:val="Normal"/>
    <w:link w:val="TpicoTRChar"/>
    <w:qFormat/>
    <w:rsid w:val="001C6EDC"/>
    <w:pPr>
      <w:spacing w:after="160" w:line="259" w:lineRule="auto"/>
    </w:pPr>
    <w:rPr>
      <w:rFonts w:ascii="Arial" w:hAnsi="Arial"/>
      <w:b/>
      <w:sz w:val="24"/>
    </w:rPr>
  </w:style>
  <w:style w:type="character" w:customStyle="1" w:styleId="TpicoTRChar">
    <w:name w:val="Tópico TR Char"/>
    <w:basedOn w:val="Fontepargpadro"/>
    <w:link w:val="TpicoTR"/>
    <w:rsid w:val="001C6EDC"/>
    <w:rPr>
      <w:rFonts w:ascii="Arial" w:hAnsi="Arial"/>
      <w:b/>
      <w:sz w:val="24"/>
    </w:rPr>
  </w:style>
  <w:style w:type="paragraph" w:styleId="Textodebalo">
    <w:name w:val="Balloon Text"/>
    <w:basedOn w:val="Normal"/>
    <w:link w:val="TextodebaloChar"/>
    <w:uiPriority w:val="99"/>
    <w:semiHidden/>
    <w:unhideWhenUsed/>
    <w:rsid w:val="005934E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34E6"/>
    <w:rPr>
      <w:rFonts w:ascii="Segoe UI" w:hAnsi="Segoe UI" w:cs="Segoe UI"/>
      <w:sz w:val="18"/>
      <w:szCs w:val="18"/>
    </w:rPr>
  </w:style>
  <w:style w:type="paragraph" w:styleId="SemEspaamento">
    <w:name w:val="No Spacing"/>
    <w:uiPriority w:val="1"/>
    <w:qFormat/>
    <w:rsid w:val="00FE0F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A47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47E2"/>
  </w:style>
  <w:style w:type="paragraph" w:styleId="Rodap">
    <w:name w:val="footer"/>
    <w:basedOn w:val="Normal"/>
    <w:link w:val="RodapChar"/>
    <w:uiPriority w:val="99"/>
    <w:unhideWhenUsed/>
    <w:rsid w:val="006A47E2"/>
    <w:pPr>
      <w:tabs>
        <w:tab w:val="center" w:pos="4252"/>
        <w:tab w:val="right" w:pos="8504"/>
      </w:tabs>
      <w:spacing w:after="0" w:line="240" w:lineRule="auto"/>
    </w:pPr>
  </w:style>
  <w:style w:type="character" w:customStyle="1" w:styleId="RodapChar">
    <w:name w:val="Rodapé Char"/>
    <w:basedOn w:val="Fontepargpadro"/>
    <w:link w:val="Rodap"/>
    <w:uiPriority w:val="99"/>
    <w:rsid w:val="006A47E2"/>
  </w:style>
  <w:style w:type="paragraph" w:styleId="Corpodetexto">
    <w:name w:val="Body Text"/>
    <w:basedOn w:val="Normal"/>
    <w:link w:val="CorpodetextoChar"/>
    <w:unhideWhenUsed/>
    <w:rsid w:val="001C6EDC"/>
    <w:pPr>
      <w:spacing w:after="120" w:line="240" w:lineRule="auto"/>
    </w:pPr>
    <w:rPr>
      <w:rFonts w:ascii="Arial" w:eastAsia="Times New Roman" w:hAnsi="Arial" w:cs="Times New Roman"/>
      <w:sz w:val="24"/>
      <w:szCs w:val="20"/>
    </w:rPr>
  </w:style>
  <w:style w:type="character" w:customStyle="1" w:styleId="CorpodetextoChar">
    <w:name w:val="Corpo de texto Char"/>
    <w:basedOn w:val="Fontepargpadro"/>
    <w:link w:val="Corpodetexto"/>
    <w:rsid w:val="001C6EDC"/>
    <w:rPr>
      <w:rFonts w:ascii="Arial" w:eastAsia="Times New Roman" w:hAnsi="Arial" w:cs="Times New Roman"/>
      <w:sz w:val="24"/>
      <w:szCs w:val="20"/>
      <w:lang w:eastAsia="pt-BR"/>
    </w:rPr>
  </w:style>
  <w:style w:type="paragraph" w:styleId="Recuodecorpodetexto">
    <w:name w:val="Body Text Indent"/>
    <w:basedOn w:val="Normal"/>
    <w:link w:val="RecuodecorpodetextoChar"/>
    <w:rsid w:val="001C6EDC"/>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1C6EDC"/>
    <w:rPr>
      <w:rFonts w:ascii="Times New Roman" w:eastAsia="Times New Roman" w:hAnsi="Times New Roman" w:cs="Times New Roman"/>
      <w:sz w:val="24"/>
      <w:szCs w:val="24"/>
      <w:lang w:eastAsia="pt-BR"/>
    </w:rPr>
  </w:style>
  <w:style w:type="paragraph" w:customStyle="1" w:styleId="TpicoTR">
    <w:name w:val="Tópico TR"/>
    <w:basedOn w:val="Normal"/>
    <w:link w:val="TpicoTRChar"/>
    <w:qFormat/>
    <w:rsid w:val="001C6EDC"/>
    <w:pPr>
      <w:spacing w:after="160" w:line="259" w:lineRule="auto"/>
    </w:pPr>
    <w:rPr>
      <w:rFonts w:ascii="Arial" w:hAnsi="Arial"/>
      <w:b/>
      <w:sz w:val="24"/>
    </w:rPr>
  </w:style>
  <w:style w:type="character" w:customStyle="1" w:styleId="TpicoTRChar">
    <w:name w:val="Tópico TR Char"/>
    <w:basedOn w:val="Fontepargpadro"/>
    <w:link w:val="TpicoTR"/>
    <w:rsid w:val="001C6EDC"/>
    <w:rPr>
      <w:rFonts w:ascii="Arial" w:hAnsi="Arial"/>
      <w:b/>
      <w:sz w:val="24"/>
    </w:rPr>
  </w:style>
  <w:style w:type="paragraph" w:styleId="Textodebalo">
    <w:name w:val="Balloon Text"/>
    <w:basedOn w:val="Normal"/>
    <w:link w:val="TextodebaloChar"/>
    <w:uiPriority w:val="99"/>
    <w:semiHidden/>
    <w:unhideWhenUsed/>
    <w:rsid w:val="005934E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34E6"/>
    <w:rPr>
      <w:rFonts w:ascii="Segoe UI" w:hAnsi="Segoe UI" w:cs="Segoe UI"/>
      <w:sz w:val="18"/>
      <w:szCs w:val="18"/>
    </w:rPr>
  </w:style>
  <w:style w:type="paragraph" w:styleId="SemEspaamento">
    <w:name w:val="No Spacing"/>
    <w:uiPriority w:val="1"/>
    <w:qFormat/>
    <w:rsid w:val="00FE0F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44263">
      <w:bodyDiv w:val="1"/>
      <w:marLeft w:val="0"/>
      <w:marRight w:val="0"/>
      <w:marTop w:val="0"/>
      <w:marBottom w:val="0"/>
      <w:divBdr>
        <w:top w:val="none" w:sz="0" w:space="0" w:color="auto"/>
        <w:left w:val="none" w:sz="0" w:space="0" w:color="auto"/>
        <w:bottom w:val="none" w:sz="0" w:space="0" w:color="auto"/>
        <w:right w:val="none" w:sz="0" w:space="0" w:color="auto"/>
      </w:divBdr>
    </w:div>
    <w:div w:id="119153459">
      <w:bodyDiv w:val="1"/>
      <w:marLeft w:val="0"/>
      <w:marRight w:val="0"/>
      <w:marTop w:val="0"/>
      <w:marBottom w:val="0"/>
      <w:divBdr>
        <w:top w:val="none" w:sz="0" w:space="0" w:color="auto"/>
        <w:left w:val="none" w:sz="0" w:space="0" w:color="auto"/>
        <w:bottom w:val="none" w:sz="0" w:space="0" w:color="auto"/>
        <w:right w:val="none" w:sz="0" w:space="0" w:color="auto"/>
      </w:divBdr>
    </w:div>
    <w:div w:id="124549423">
      <w:bodyDiv w:val="1"/>
      <w:marLeft w:val="0"/>
      <w:marRight w:val="0"/>
      <w:marTop w:val="0"/>
      <w:marBottom w:val="0"/>
      <w:divBdr>
        <w:top w:val="none" w:sz="0" w:space="0" w:color="auto"/>
        <w:left w:val="none" w:sz="0" w:space="0" w:color="auto"/>
        <w:bottom w:val="none" w:sz="0" w:space="0" w:color="auto"/>
        <w:right w:val="none" w:sz="0" w:space="0" w:color="auto"/>
      </w:divBdr>
    </w:div>
    <w:div w:id="259794969">
      <w:bodyDiv w:val="1"/>
      <w:marLeft w:val="0"/>
      <w:marRight w:val="0"/>
      <w:marTop w:val="0"/>
      <w:marBottom w:val="0"/>
      <w:divBdr>
        <w:top w:val="none" w:sz="0" w:space="0" w:color="auto"/>
        <w:left w:val="none" w:sz="0" w:space="0" w:color="auto"/>
        <w:bottom w:val="none" w:sz="0" w:space="0" w:color="auto"/>
        <w:right w:val="none" w:sz="0" w:space="0" w:color="auto"/>
      </w:divBdr>
    </w:div>
    <w:div w:id="279000358">
      <w:bodyDiv w:val="1"/>
      <w:marLeft w:val="0"/>
      <w:marRight w:val="0"/>
      <w:marTop w:val="0"/>
      <w:marBottom w:val="0"/>
      <w:divBdr>
        <w:top w:val="none" w:sz="0" w:space="0" w:color="auto"/>
        <w:left w:val="none" w:sz="0" w:space="0" w:color="auto"/>
        <w:bottom w:val="none" w:sz="0" w:space="0" w:color="auto"/>
        <w:right w:val="none" w:sz="0" w:space="0" w:color="auto"/>
      </w:divBdr>
    </w:div>
    <w:div w:id="302857142">
      <w:bodyDiv w:val="1"/>
      <w:marLeft w:val="0"/>
      <w:marRight w:val="0"/>
      <w:marTop w:val="0"/>
      <w:marBottom w:val="0"/>
      <w:divBdr>
        <w:top w:val="none" w:sz="0" w:space="0" w:color="auto"/>
        <w:left w:val="none" w:sz="0" w:space="0" w:color="auto"/>
        <w:bottom w:val="none" w:sz="0" w:space="0" w:color="auto"/>
        <w:right w:val="none" w:sz="0" w:space="0" w:color="auto"/>
      </w:divBdr>
    </w:div>
    <w:div w:id="336199826">
      <w:bodyDiv w:val="1"/>
      <w:marLeft w:val="0"/>
      <w:marRight w:val="0"/>
      <w:marTop w:val="0"/>
      <w:marBottom w:val="0"/>
      <w:divBdr>
        <w:top w:val="none" w:sz="0" w:space="0" w:color="auto"/>
        <w:left w:val="none" w:sz="0" w:space="0" w:color="auto"/>
        <w:bottom w:val="none" w:sz="0" w:space="0" w:color="auto"/>
        <w:right w:val="none" w:sz="0" w:space="0" w:color="auto"/>
      </w:divBdr>
    </w:div>
    <w:div w:id="354423261">
      <w:bodyDiv w:val="1"/>
      <w:marLeft w:val="0"/>
      <w:marRight w:val="0"/>
      <w:marTop w:val="0"/>
      <w:marBottom w:val="0"/>
      <w:divBdr>
        <w:top w:val="none" w:sz="0" w:space="0" w:color="auto"/>
        <w:left w:val="none" w:sz="0" w:space="0" w:color="auto"/>
        <w:bottom w:val="none" w:sz="0" w:space="0" w:color="auto"/>
        <w:right w:val="none" w:sz="0" w:space="0" w:color="auto"/>
      </w:divBdr>
    </w:div>
    <w:div w:id="373431706">
      <w:bodyDiv w:val="1"/>
      <w:marLeft w:val="0"/>
      <w:marRight w:val="0"/>
      <w:marTop w:val="0"/>
      <w:marBottom w:val="0"/>
      <w:divBdr>
        <w:top w:val="none" w:sz="0" w:space="0" w:color="auto"/>
        <w:left w:val="none" w:sz="0" w:space="0" w:color="auto"/>
        <w:bottom w:val="none" w:sz="0" w:space="0" w:color="auto"/>
        <w:right w:val="none" w:sz="0" w:space="0" w:color="auto"/>
      </w:divBdr>
    </w:div>
    <w:div w:id="389379495">
      <w:bodyDiv w:val="1"/>
      <w:marLeft w:val="0"/>
      <w:marRight w:val="0"/>
      <w:marTop w:val="0"/>
      <w:marBottom w:val="0"/>
      <w:divBdr>
        <w:top w:val="none" w:sz="0" w:space="0" w:color="auto"/>
        <w:left w:val="none" w:sz="0" w:space="0" w:color="auto"/>
        <w:bottom w:val="none" w:sz="0" w:space="0" w:color="auto"/>
        <w:right w:val="none" w:sz="0" w:space="0" w:color="auto"/>
      </w:divBdr>
    </w:div>
    <w:div w:id="430276342">
      <w:bodyDiv w:val="1"/>
      <w:marLeft w:val="0"/>
      <w:marRight w:val="0"/>
      <w:marTop w:val="0"/>
      <w:marBottom w:val="0"/>
      <w:divBdr>
        <w:top w:val="none" w:sz="0" w:space="0" w:color="auto"/>
        <w:left w:val="none" w:sz="0" w:space="0" w:color="auto"/>
        <w:bottom w:val="none" w:sz="0" w:space="0" w:color="auto"/>
        <w:right w:val="none" w:sz="0" w:space="0" w:color="auto"/>
      </w:divBdr>
    </w:div>
    <w:div w:id="506477734">
      <w:bodyDiv w:val="1"/>
      <w:marLeft w:val="0"/>
      <w:marRight w:val="0"/>
      <w:marTop w:val="0"/>
      <w:marBottom w:val="0"/>
      <w:divBdr>
        <w:top w:val="none" w:sz="0" w:space="0" w:color="auto"/>
        <w:left w:val="none" w:sz="0" w:space="0" w:color="auto"/>
        <w:bottom w:val="none" w:sz="0" w:space="0" w:color="auto"/>
        <w:right w:val="none" w:sz="0" w:space="0" w:color="auto"/>
      </w:divBdr>
    </w:div>
    <w:div w:id="513887913">
      <w:bodyDiv w:val="1"/>
      <w:marLeft w:val="0"/>
      <w:marRight w:val="0"/>
      <w:marTop w:val="0"/>
      <w:marBottom w:val="0"/>
      <w:divBdr>
        <w:top w:val="none" w:sz="0" w:space="0" w:color="auto"/>
        <w:left w:val="none" w:sz="0" w:space="0" w:color="auto"/>
        <w:bottom w:val="none" w:sz="0" w:space="0" w:color="auto"/>
        <w:right w:val="none" w:sz="0" w:space="0" w:color="auto"/>
      </w:divBdr>
    </w:div>
    <w:div w:id="579559404">
      <w:bodyDiv w:val="1"/>
      <w:marLeft w:val="0"/>
      <w:marRight w:val="0"/>
      <w:marTop w:val="0"/>
      <w:marBottom w:val="0"/>
      <w:divBdr>
        <w:top w:val="none" w:sz="0" w:space="0" w:color="auto"/>
        <w:left w:val="none" w:sz="0" w:space="0" w:color="auto"/>
        <w:bottom w:val="none" w:sz="0" w:space="0" w:color="auto"/>
        <w:right w:val="none" w:sz="0" w:space="0" w:color="auto"/>
      </w:divBdr>
    </w:div>
    <w:div w:id="584532645">
      <w:bodyDiv w:val="1"/>
      <w:marLeft w:val="0"/>
      <w:marRight w:val="0"/>
      <w:marTop w:val="0"/>
      <w:marBottom w:val="0"/>
      <w:divBdr>
        <w:top w:val="none" w:sz="0" w:space="0" w:color="auto"/>
        <w:left w:val="none" w:sz="0" w:space="0" w:color="auto"/>
        <w:bottom w:val="none" w:sz="0" w:space="0" w:color="auto"/>
        <w:right w:val="none" w:sz="0" w:space="0" w:color="auto"/>
      </w:divBdr>
    </w:div>
    <w:div w:id="705377227">
      <w:bodyDiv w:val="1"/>
      <w:marLeft w:val="0"/>
      <w:marRight w:val="0"/>
      <w:marTop w:val="0"/>
      <w:marBottom w:val="0"/>
      <w:divBdr>
        <w:top w:val="none" w:sz="0" w:space="0" w:color="auto"/>
        <w:left w:val="none" w:sz="0" w:space="0" w:color="auto"/>
        <w:bottom w:val="none" w:sz="0" w:space="0" w:color="auto"/>
        <w:right w:val="none" w:sz="0" w:space="0" w:color="auto"/>
      </w:divBdr>
    </w:div>
    <w:div w:id="743916695">
      <w:bodyDiv w:val="1"/>
      <w:marLeft w:val="0"/>
      <w:marRight w:val="0"/>
      <w:marTop w:val="0"/>
      <w:marBottom w:val="0"/>
      <w:divBdr>
        <w:top w:val="none" w:sz="0" w:space="0" w:color="auto"/>
        <w:left w:val="none" w:sz="0" w:space="0" w:color="auto"/>
        <w:bottom w:val="none" w:sz="0" w:space="0" w:color="auto"/>
        <w:right w:val="none" w:sz="0" w:space="0" w:color="auto"/>
      </w:divBdr>
    </w:div>
    <w:div w:id="746002209">
      <w:bodyDiv w:val="1"/>
      <w:marLeft w:val="0"/>
      <w:marRight w:val="0"/>
      <w:marTop w:val="0"/>
      <w:marBottom w:val="0"/>
      <w:divBdr>
        <w:top w:val="none" w:sz="0" w:space="0" w:color="auto"/>
        <w:left w:val="none" w:sz="0" w:space="0" w:color="auto"/>
        <w:bottom w:val="none" w:sz="0" w:space="0" w:color="auto"/>
        <w:right w:val="none" w:sz="0" w:space="0" w:color="auto"/>
      </w:divBdr>
    </w:div>
    <w:div w:id="842011190">
      <w:bodyDiv w:val="1"/>
      <w:marLeft w:val="0"/>
      <w:marRight w:val="0"/>
      <w:marTop w:val="0"/>
      <w:marBottom w:val="0"/>
      <w:divBdr>
        <w:top w:val="none" w:sz="0" w:space="0" w:color="auto"/>
        <w:left w:val="none" w:sz="0" w:space="0" w:color="auto"/>
        <w:bottom w:val="none" w:sz="0" w:space="0" w:color="auto"/>
        <w:right w:val="none" w:sz="0" w:space="0" w:color="auto"/>
      </w:divBdr>
    </w:div>
    <w:div w:id="890311481">
      <w:bodyDiv w:val="1"/>
      <w:marLeft w:val="0"/>
      <w:marRight w:val="0"/>
      <w:marTop w:val="0"/>
      <w:marBottom w:val="0"/>
      <w:divBdr>
        <w:top w:val="none" w:sz="0" w:space="0" w:color="auto"/>
        <w:left w:val="none" w:sz="0" w:space="0" w:color="auto"/>
        <w:bottom w:val="none" w:sz="0" w:space="0" w:color="auto"/>
        <w:right w:val="none" w:sz="0" w:space="0" w:color="auto"/>
      </w:divBdr>
    </w:div>
    <w:div w:id="919412124">
      <w:bodyDiv w:val="1"/>
      <w:marLeft w:val="0"/>
      <w:marRight w:val="0"/>
      <w:marTop w:val="0"/>
      <w:marBottom w:val="0"/>
      <w:divBdr>
        <w:top w:val="none" w:sz="0" w:space="0" w:color="auto"/>
        <w:left w:val="none" w:sz="0" w:space="0" w:color="auto"/>
        <w:bottom w:val="none" w:sz="0" w:space="0" w:color="auto"/>
        <w:right w:val="none" w:sz="0" w:space="0" w:color="auto"/>
      </w:divBdr>
    </w:div>
    <w:div w:id="988821019">
      <w:bodyDiv w:val="1"/>
      <w:marLeft w:val="0"/>
      <w:marRight w:val="0"/>
      <w:marTop w:val="0"/>
      <w:marBottom w:val="0"/>
      <w:divBdr>
        <w:top w:val="none" w:sz="0" w:space="0" w:color="auto"/>
        <w:left w:val="none" w:sz="0" w:space="0" w:color="auto"/>
        <w:bottom w:val="none" w:sz="0" w:space="0" w:color="auto"/>
        <w:right w:val="none" w:sz="0" w:space="0" w:color="auto"/>
      </w:divBdr>
    </w:div>
    <w:div w:id="994256819">
      <w:bodyDiv w:val="1"/>
      <w:marLeft w:val="0"/>
      <w:marRight w:val="0"/>
      <w:marTop w:val="0"/>
      <w:marBottom w:val="0"/>
      <w:divBdr>
        <w:top w:val="none" w:sz="0" w:space="0" w:color="auto"/>
        <w:left w:val="none" w:sz="0" w:space="0" w:color="auto"/>
        <w:bottom w:val="none" w:sz="0" w:space="0" w:color="auto"/>
        <w:right w:val="none" w:sz="0" w:space="0" w:color="auto"/>
      </w:divBdr>
    </w:div>
    <w:div w:id="1049066104">
      <w:bodyDiv w:val="1"/>
      <w:marLeft w:val="0"/>
      <w:marRight w:val="0"/>
      <w:marTop w:val="0"/>
      <w:marBottom w:val="0"/>
      <w:divBdr>
        <w:top w:val="none" w:sz="0" w:space="0" w:color="auto"/>
        <w:left w:val="none" w:sz="0" w:space="0" w:color="auto"/>
        <w:bottom w:val="none" w:sz="0" w:space="0" w:color="auto"/>
        <w:right w:val="none" w:sz="0" w:space="0" w:color="auto"/>
      </w:divBdr>
    </w:div>
    <w:div w:id="1062561242">
      <w:bodyDiv w:val="1"/>
      <w:marLeft w:val="0"/>
      <w:marRight w:val="0"/>
      <w:marTop w:val="0"/>
      <w:marBottom w:val="0"/>
      <w:divBdr>
        <w:top w:val="none" w:sz="0" w:space="0" w:color="auto"/>
        <w:left w:val="none" w:sz="0" w:space="0" w:color="auto"/>
        <w:bottom w:val="none" w:sz="0" w:space="0" w:color="auto"/>
        <w:right w:val="none" w:sz="0" w:space="0" w:color="auto"/>
      </w:divBdr>
    </w:div>
    <w:div w:id="1080564523">
      <w:bodyDiv w:val="1"/>
      <w:marLeft w:val="0"/>
      <w:marRight w:val="0"/>
      <w:marTop w:val="0"/>
      <w:marBottom w:val="0"/>
      <w:divBdr>
        <w:top w:val="none" w:sz="0" w:space="0" w:color="auto"/>
        <w:left w:val="none" w:sz="0" w:space="0" w:color="auto"/>
        <w:bottom w:val="none" w:sz="0" w:space="0" w:color="auto"/>
        <w:right w:val="none" w:sz="0" w:space="0" w:color="auto"/>
      </w:divBdr>
    </w:div>
    <w:div w:id="1119373954">
      <w:bodyDiv w:val="1"/>
      <w:marLeft w:val="0"/>
      <w:marRight w:val="0"/>
      <w:marTop w:val="0"/>
      <w:marBottom w:val="0"/>
      <w:divBdr>
        <w:top w:val="none" w:sz="0" w:space="0" w:color="auto"/>
        <w:left w:val="none" w:sz="0" w:space="0" w:color="auto"/>
        <w:bottom w:val="none" w:sz="0" w:space="0" w:color="auto"/>
        <w:right w:val="none" w:sz="0" w:space="0" w:color="auto"/>
      </w:divBdr>
    </w:div>
    <w:div w:id="1170365425">
      <w:bodyDiv w:val="1"/>
      <w:marLeft w:val="0"/>
      <w:marRight w:val="0"/>
      <w:marTop w:val="0"/>
      <w:marBottom w:val="0"/>
      <w:divBdr>
        <w:top w:val="none" w:sz="0" w:space="0" w:color="auto"/>
        <w:left w:val="none" w:sz="0" w:space="0" w:color="auto"/>
        <w:bottom w:val="none" w:sz="0" w:space="0" w:color="auto"/>
        <w:right w:val="none" w:sz="0" w:space="0" w:color="auto"/>
      </w:divBdr>
    </w:div>
    <w:div w:id="1205216252">
      <w:bodyDiv w:val="1"/>
      <w:marLeft w:val="0"/>
      <w:marRight w:val="0"/>
      <w:marTop w:val="0"/>
      <w:marBottom w:val="0"/>
      <w:divBdr>
        <w:top w:val="none" w:sz="0" w:space="0" w:color="auto"/>
        <w:left w:val="none" w:sz="0" w:space="0" w:color="auto"/>
        <w:bottom w:val="none" w:sz="0" w:space="0" w:color="auto"/>
        <w:right w:val="none" w:sz="0" w:space="0" w:color="auto"/>
      </w:divBdr>
    </w:div>
    <w:div w:id="1221673802">
      <w:bodyDiv w:val="1"/>
      <w:marLeft w:val="0"/>
      <w:marRight w:val="0"/>
      <w:marTop w:val="0"/>
      <w:marBottom w:val="0"/>
      <w:divBdr>
        <w:top w:val="none" w:sz="0" w:space="0" w:color="auto"/>
        <w:left w:val="none" w:sz="0" w:space="0" w:color="auto"/>
        <w:bottom w:val="none" w:sz="0" w:space="0" w:color="auto"/>
        <w:right w:val="none" w:sz="0" w:space="0" w:color="auto"/>
      </w:divBdr>
    </w:div>
    <w:div w:id="1224950193">
      <w:bodyDiv w:val="1"/>
      <w:marLeft w:val="0"/>
      <w:marRight w:val="0"/>
      <w:marTop w:val="0"/>
      <w:marBottom w:val="0"/>
      <w:divBdr>
        <w:top w:val="none" w:sz="0" w:space="0" w:color="auto"/>
        <w:left w:val="none" w:sz="0" w:space="0" w:color="auto"/>
        <w:bottom w:val="none" w:sz="0" w:space="0" w:color="auto"/>
        <w:right w:val="none" w:sz="0" w:space="0" w:color="auto"/>
      </w:divBdr>
    </w:div>
    <w:div w:id="1291013084">
      <w:bodyDiv w:val="1"/>
      <w:marLeft w:val="0"/>
      <w:marRight w:val="0"/>
      <w:marTop w:val="0"/>
      <w:marBottom w:val="0"/>
      <w:divBdr>
        <w:top w:val="none" w:sz="0" w:space="0" w:color="auto"/>
        <w:left w:val="none" w:sz="0" w:space="0" w:color="auto"/>
        <w:bottom w:val="none" w:sz="0" w:space="0" w:color="auto"/>
        <w:right w:val="none" w:sz="0" w:space="0" w:color="auto"/>
      </w:divBdr>
    </w:div>
    <w:div w:id="1297030979">
      <w:bodyDiv w:val="1"/>
      <w:marLeft w:val="0"/>
      <w:marRight w:val="0"/>
      <w:marTop w:val="0"/>
      <w:marBottom w:val="0"/>
      <w:divBdr>
        <w:top w:val="none" w:sz="0" w:space="0" w:color="auto"/>
        <w:left w:val="none" w:sz="0" w:space="0" w:color="auto"/>
        <w:bottom w:val="none" w:sz="0" w:space="0" w:color="auto"/>
        <w:right w:val="none" w:sz="0" w:space="0" w:color="auto"/>
      </w:divBdr>
    </w:div>
    <w:div w:id="1300308141">
      <w:bodyDiv w:val="1"/>
      <w:marLeft w:val="0"/>
      <w:marRight w:val="0"/>
      <w:marTop w:val="0"/>
      <w:marBottom w:val="0"/>
      <w:divBdr>
        <w:top w:val="none" w:sz="0" w:space="0" w:color="auto"/>
        <w:left w:val="none" w:sz="0" w:space="0" w:color="auto"/>
        <w:bottom w:val="none" w:sz="0" w:space="0" w:color="auto"/>
        <w:right w:val="none" w:sz="0" w:space="0" w:color="auto"/>
      </w:divBdr>
    </w:div>
    <w:div w:id="1321930133">
      <w:bodyDiv w:val="1"/>
      <w:marLeft w:val="0"/>
      <w:marRight w:val="0"/>
      <w:marTop w:val="0"/>
      <w:marBottom w:val="0"/>
      <w:divBdr>
        <w:top w:val="none" w:sz="0" w:space="0" w:color="auto"/>
        <w:left w:val="none" w:sz="0" w:space="0" w:color="auto"/>
        <w:bottom w:val="none" w:sz="0" w:space="0" w:color="auto"/>
        <w:right w:val="none" w:sz="0" w:space="0" w:color="auto"/>
      </w:divBdr>
    </w:div>
    <w:div w:id="1373850218">
      <w:bodyDiv w:val="1"/>
      <w:marLeft w:val="0"/>
      <w:marRight w:val="0"/>
      <w:marTop w:val="0"/>
      <w:marBottom w:val="0"/>
      <w:divBdr>
        <w:top w:val="none" w:sz="0" w:space="0" w:color="auto"/>
        <w:left w:val="none" w:sz="0" w:space="0" w:color="auto"/>
        <w:bottom w:val="none" w:sz="0" w:space="0" w:color="auto"/>
        <w:right w:val="none" w:sz="0" w:space="0" w:color="auto"/>
      </w:divBdr>
    </w:div>
    <w:div w:id="1435245175">
      <w:bodyDiv w:val="1"/>
      <w:marLeft w:val="0"/>
      <w:marRight w:val="0"/>
      <w:marTop w:val="0"/>
      <w:marBottom w:val="0"/>
      <w:divBdr>
        <w:top w:val="none" w:sz="0" w:space="0" w:color="auto"/>
        <w:left w:val="none" w:sz="0" w:space="0" w:color="auto"/>
        <w:bottom w:val="none" w:sz="0" w:space="0" w:color="auto"/>
        <w:right w:val="none" w:sz="0" w:space="0" w:color="auto"/>
      </w:divBdr>
    </w:div>
    <w:div w:id="1462113307">
      <w:bodyDiv w:val="1"/>
      <w:marLeft w:val="0"/>
      <w:marRight w:val="0"/>
      <w:marTop w:val="0"/>
      <w:marBottom w:val="0"/>
      <w:divBdr>
        <w:top w:val="none" w:sz="0" w:space="0" w:color="auto"/>
        <w:left w:val="none" w:sz="0" w:space="0" w:color="auto"/>
        <w:bottom w:val="none" w:sz="0" w:space="0" w:color="auto"/>
        <w:right w:val="none" w:sz="0" w:space="0" w:color="auto"/>
      </w:divBdr>
    </w:div>
    <w:div w:id="1509518151">
      <w:bodyDiv w:val="1"/>
      <w:marLeft w:val="0"/>
      <w:marRight w:val="0"/>
      <w:marTop w:val="0"/>
      <w:marBottom w:val="0"/>
      <w:divBdr>
        <w:top w:val="none" w:sz="0" w:space="0" w:color="auto"/>
        <w:left w:val="none" w:sz="0" w:space="0" w:color="auto"/>
        <w:bottom w:val="none" w:sz="0" w:space="0" w:color="auto"/>
        <w:right w:val="none" w:sz="0" w:space="0" w:color="auto"/>
      </w:divBdr>
    </w:div>
    <w:div w:id="1540051967">
      <w:bodyDiv w:val="1"/>
      <w:marLeft w:val="0"/>
      <w:marRight w:val="0"/>
      <w:marTop w:val="0"/>
      <w:marBottom w:val="0"/>
      <w:divBdr>
        <w:top w:val="none" w:sz="0" w:space="0" w:color="auto"/>
        <w:left w:val="none" w:sz="0" w:space="0" w:color="auto"/>
        <w:bottom w:val="none" w:sz="0" w:space="0" w:color="auto"/>
        <w:right w:val="none" w:sz="0" w:space="0" w:color="auto"/>
      </w:divBdr>
    </w:div>
    <w:div w:id="1721901717">
      <w:bodyDiv w:val="1"/>
      <w:marLeft w:val="0"/>
      <w:marRight w:val="0"/>
      <w:marTop w:val="0"/>
      <w:marBottom w:val="0"/>
      <w:divBdr>
        <w:top w:val="none" w:sz="0" w:space="0" w:color="auto"/>
        <w:left w:val="none" w:sz="0" w:space="0" w:color="auto"/>
        <w:bottom w:val="none" w:sz="0" w:space="0" w:color="auto"/>
        <w:right w:val="none" w:sz="0" w:space="0" w:color="auto"/>
      </w:divBdr>
    </w:div>
    <w:div w:id="1753119540">
      <w:bodyDiv w:val="1"/>
      <w:marLeft w:val="0"/>
      <w:marRight w:val="0"/>
      <w:marTop w:val="0"/>
      <w:marBottom w:val="0"/>
      <w:divBdr>
        <w:top w:val="none" w:sz="0" w:space="0" w:color="auto"/>
        <w:left w:val="none" w:sz="0" w:space="0" w:color="auto"/>
        <w:bottom w:val="none" w:sz="0" w:space="0" w:color="auto"/>
        <w:right w:val="none" w:sz="0" w:space="0" w:color="auto"/>
      </w:divBdr>
    </w:div>
    <w:div w:id="1865821179">
      <w:bodyDiv w:val="1"/>
      <w:marLeft w:val="0"/>
      <w:marRight w:val="0"/>
      <w:marTop w:val="0"/>
      <w:marBottom w:val="0"/>
      <w:divBdr>
        <w:top w:val="none" w:sz="0" w:space="0" w:color="auto"/>
        <w:left w:val="none" w:sz="0" w:space="0" w:color="auto"/>
        <w:bottom w:val="none" w:sz="0" w:space="0" w:color="auto"/>
        <w:right w:val="none" w:sz="0" w:space="0" w:color="auto"/>
      </w:divBdr>
    </w:div>
    <w:div w:id="1879970320">
      <w:bodyDiv w:val="1"/>
      <w:marLeft w:val="0"/>
      <w:marRight w:val="0"/>
      <w:marTop w:val="0"/>
      <w:marBottom w:val="0"/>
      <w:divBdr>
        <w:top w:val="none" w:sz="0" w:space="0" w:color="auto"/>
        <w:left w:val="none" w:sz="0" w:space="0" w:color="auto"/>
        <w:bottom w:val="none" w:sz="0" w:space="0" w:color="auto"/>
        <w:right w:val="none" w:sz="0" w:space="0" w:color="auto"/>
      </w:divBdr>
    </w:div>
    <w:div w:id="1909997518">
      <w:bodyDiv w:val="1"/>
      <w:marLeft w:val="0"/>
      <w:marRight w:val="0"/>
      <w:marTop w:val="0"/>
      <w:marBottom w:val="0"/>
      <w:divBdr>
        <w:top w:val="none" w:sz="0" w:space="0" w:color="auto"/>
        <w:left w:val="none" w:sz="0" w:space="0" w:color="auto"/>
        <w:bottom w:val="none" w:sz="0" w:space="0" w:color="auto"/>
        <w:right w:val="none" w:sz="0" w:space="0" w:color="auto"/>
      </w:divBdr>
    </w:div>
    <w:div w:id="1980256804">
      <w:bodyDiv w:val="1"/>
      <w:marLeft w:val="0"/>
      <w:marRight w:val="0"/>
      <w:marTop w:val="0"/>
      <w:marBottom w:val="0"/>
      <w:divBdr>
        <w:top w:val="none" w:sz="0" w:space="0" w:color="auto"/>
        <w:left w:val="none" w:sz="0" w:space="0" w:color="auto"/>
        <w:bottom w:val="none" w:sz="0" w:space="0" w:color="auto"/>
        <w:right w:val="none" w:sz="0" w:space="0" w:color="auto"/>
      </w:divBdr>
    </w:div>
    <w:div w:id="2065592727">
      <w:bodyDiv w:val="1"/>
      <w:marLeft w:val="0"/>
      <w:marRight w:val="0"/>
      <w:marTop w:val="0"/>
      <w:marBottom w:val="0"/>
      <w:divBdr>
        <w:top w:val="none" w:sz="0" w:space="0" w:color="auto"/>
        <w:left w:val="none" w:sz="0" w:space="0" w:color="auto"/>
        <w:bottom w:val="none" w:sz="0" w:space="0" w:color="auto"/>
        <w:right w:val="none" w:sz="0" w:space="0" w:color="auto"/>
      </w:divBdr>
    </w:div>
    <w:div w:id="2066099312">
      <w:bodyDiv w:val="1"/>
      <w:marLeft w:val="0"/>
      <w:marRight w:val="0"/>
      <w:marTop w:val="0"/>
      <w:marBottom w:val="0"/>
      <w:divBdr>
        <w:top w:val="none" w:sz="0" w:space="0" w:color="auto"/>
        <w:left w:val="none" w:sz="0" w:space="0" w:color="auto"/>
        <w:bottom w:val="none" w:sz="0" w:space="0" w:color="auto"/>
        <w:right w:val="none" w:sz="0" w:space="0" w:color="auto"/>
      </w:divBdr>
    </w:div>
    <w:div w:id="207265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21</Pages>
  <Words>8695</Words>
  <Characters>46957</Characters>
  <Application>Microsoft Office Word</Application>
  <DocSecurity>0</DocSecurity>
  <Lines>391</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SEVEN</dc:creator>
  <cp:lastModifiedBy>SEVEN</cp:lastModifiedBy>
  <cp:revision>11</cp:revision>
  <cp:lastPrinted>2020-07-07T14:41:00Z</cp:lastPrinted>
  <dcterms:created xsi:type="dcterms:W3CDTF">2020-08-26T18:12:00Z</dcterms:created>
  <dcterms:modified xsi:type="dcterms:W3CDTF">2020-09-16T12:06:00Z</dcterms:modified>
</cp:coreProperties>
</file>